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C8BC35" w14:textId="77777777" w:rsidR="00AC2872" w:rsidRDefault="00E614A2">
      <w:pPr>
        <w:snapToGrid w:val="0"/>
        <w:spacing w:line="600" w:lineRule="exact"/>
        <w:jc w:val="center"/>
        <w:rPr>
          <w:rFonts w:ascii="方正小标宋_GBK" w:eastAsia="方正小标宋_GBK" w:hAnsi="方正小标宋_GBK" w:cs="方正小标宋_GBK"/>
          <w:color w:val="000000"/>
          <w:kern w:val="0"/>
          <w:sz w:val="44"/>
          <w:szCs w:val="44"/>
        </w:rPr>
      </w:pPr>
      <w:r>
        <w:rPr>
          <w:rFonts w:ascii="方正小标宋_GBK" w:eastAsia="方正小标宋_GBK" w:hAnsi="方正小标宋_GBK" w:cs="方正小标宋_GBK" w:hint="eastAsia"/>
          <w:color w:val="000000"/>
          <w:kern w:val="0"/>
          <w:sz w:val="44"/>
          <w:szCs w:val="44"/>
        </w:rPr>
        <w:t>成都市知识产权专业技术中高级职称</w:t>
      </w:r>
      <w:bookmarkStart w:id="0" w:name="_GoBack"/>
      <w:bookmarkEnd w:id="0"/>
    </w:p>
    <w:p w14:paraId="4D277E45" w14:textId="77777777" w:rsidR="00AC2872" w:rsidRDefault="00E614A2">
      <w:pPr>
        <w:snapToGrid w:val="0"/>
        <w:spacing w:line="600" w:lineRule="exact"/>
        <w:jc w:val="center"/>
        <w:rPr>
          <w:rFonts w:ascii="方正小标宋_GBK" w:eastAsia="方正小标宋_GBK" w:hAnsi="方正小标宋_GBK" w:cs="方正小标宋_GBK"/>
          <w:color w:val="000000"/>
          <w:kern w:val="0"/>
          <w:sz w:val="44"/>
          <w:szCs w:val="44"/>
        </w:rPr>
      </w:pPr>
      <w:r>
        <w:rPr>
          <w:rFonts w:ascii="方正小标宋_GBK" w:eastAsia="方正小标宋_GBK" w:hAnsi="方正小标宋_GBK" w:cs="方正小标宋_GBK" w:hint="eastAsia"/>
          <w:color w:val="000000"/>
          <w:kern w:val="0"/>
          <w:sz w:val="44"/>
          <w:szCs w:val="44"/>
        </w:rPr>
        <w:t>和专利代理师资格资助申报指南</w:t>
      </w:r>
    </w:p>
    <w:p w14:paraId="50C5D88B" w14:textId="77777777" w:rsidR="00AC2872" w:rsidRDefault="00AC2872">
      <w:pPr>
        <w:snapToGrid w:val="0"/>
        <w:spacing w:line="600" w:lineRule="exact"/>
        <w:ind w:firstLineChars="200" w:firstLine="640"/>
        <w:rPr>
          <w:rFonts w:eastAsia="仿宋_GB2312"/>
          <w:bCs/>
          <w:color w:val="000000"/>
          <w:kern w:val="0"/>
          <w:sz w:val="32"/>
          <w:szCs w:val="32"/>
        </w:rPr>
      </w:pPr>
    </w:p>
    <w:p w14:paraId="30CB8D16" w14:textId="77777777" w:rsidR="00AC2872" w:rsidRDefault="00E614A2">
      <w:pPr>
        <w:adjustRightInd w:val="0"/>
        <w:snapToGrid w:val="0"/>
        <w:spacing w:line="560" w:lineRule="exact"/>
        <w:ind w:firstLineChars="200" w:firstLine="640"/>
        <w:rPr>
          <w:rFonts w:ascii="方正黑体_GBK" w:eastAsia="方正黑体_GBK"/>
          <w:sz w:val="32"/>
          <w:szCs w:val="32"/>
        </w:rPr>
      </w:pPr>
      <w:r>
        <w:rPr>
          <w:rFonts w:ascii="方正黑体_GBK" w:eastAsia="方正黑体_GBK" w:hint="eastAsia"/>
          <w:sz w:val="32"/>
          <w:szCs w:val="32"/>
        </w:rPr>
        <w:t>一、申报主体</w:t>
      </w:r>
    </w:p>
    <w:p w14:paraId="5B8D64FE" w14:textId="77777777" w:rsidR="00AC2872" w:rsidRDefault="00E614A2">
      <w:pPr>
        <w:adjustRightInd w:val="0"/>
        <w:snapToGrid w:val="0"/>
        <w:spacing w:line="560" w:lineRule="exact"/>
        <w:ind w:firstLineChars="200" w:firstLine="640"/>
        <w:rPr>
          <w:rFonts w:ascii="方正仿宋_GBK" w:eastAsia="方正仿宋_GBK"/>
          <w:sz w:val="32"/>
          <w:szCs w:val="32"/>
        </w:rPr>
      </w:pPr>
      <w:r>
        <w:rPr>
          <w:rFonts w:ascii="方正楷体_GBK" w:eastAsia="方正楷体_GBK" w:hint="eastAsia"/>
          <w:sz w:val="32"/>
          <w:szCs w:val="32"/>
        </w:rPr>
        <w:t>（一）知识产权专业技术中高级职称资助。</w:t>
      </w:r>
      <w:r>
        <w:rPr>
          <w:rFonts w:ascii="方正仿宋_GBK" w:eastAsia="方正仿宋_GBK" w:hint="eastAsia"/>
          <w:sz w:val="32"/>
          <w:szCs w:val="32"/>
        </w:rPr>
        <w:t>在住所（经营场所）位于成都市的企事业单位、社会团体（以下简称</w:t>
      </w:r>
      <w:r>
        <w:rPr>
          <w:rFonts w:ascii="方正仿宋_GBK" w:eastAsia="方正仿宋_GBK" w:hAnsi="方正仿宋_GBK" w:cs="方正仿宋_GBK" w:hint="eastAsia"/>
          <w:sz w:val="32"/>
          <w:szCs w:val="32"/>
        </w:rPr>
        <w:t>“成都市用人单位”）工作的知识产权师、高级知识产权师、正高级知识产权</w:t>
      </w:r>
      <w:r>
        <w:rPr>
          <w:rFonts w:ascii="方正仿宋_GBK" w:eastAsia="方正仿宋_GBK" w:hint="eastAsia"/>
          <w:sz w:val="32"/>
          <w:szCs w:val="32"/>
        </w:rPr>
        <w:t>师。</w:t>
      </w:r>
    </w:p>
    <w:p w14:paraId="366483E2" w14:textId="77777777" w:rsidR="00AC2872" w:rsidRDefault="00E614A2">
      <w:pPr>
        <w:adjustRightInd w:val="0"/>
        <w:snapToGrid w:val="0"/>
        <w:spacing w:line="560" w:lineRule="exact"/>
        <w:ind w:firstLineChars="200" w:firstLine="640"/>
        <w:rPr>
          <w:sz w:val="32"/>
          <w:szCs w:val="32"/>
        </w:rPr>
      </w:pPr>
      <w:r>
        <w:rPr>
          <w:rFonts w:ascii="方正楷体_GBK" w:eastAsia="方正楷体_GBK" w:hint="eastAsia"/>
          <w:sz w:val="32"/>
          <w:szCs w:val="32"/>
        </w:rPr>
        <w:t>（二）专利代理师资格资助。</w:t>
      </w:r>
      <w:r>
        <w:rPr>
          <w:rFonts w:ascii="方正仿宋_GBK" w:eastAsia="方正仿宋_GBK" w:hint="eastAsia"/>
          <w:sz w:val="32"/>
          <w:szCs w:val="32"/>
        </w:rPr>
        <w:t>在成都市用人单位工作的专利代理师。</w:t>
      </w:r>
    </w:p>
    <w:p w14:paraId="2D8E2891" w14:textId="77777777" w:rsidR="00AC2872" w:rsidRDefault="00E614A2">
      <w:pPr>
        <w:adjustRightInd w:val="0"/>
        <w:snapToGrid w:val="0"/>
        <w:spacing w:line="560" w:lineRule="exact"/>
        <w:ind w:firstLineChars="200" w:firstLine="640"/>
        <w:rPr>
          <w:rFonts w:ascii="方正黑体_GBK" w:eastAsia="方正黑体_GBK"/>
          <w:sz w:val="32"/>
          <w:szCs w:val="32"/>
        </w:rPr>
      </w:pPr>
      <w:r>
        <w:rPr>
          <w:rFonts w:ascii="方正黑体_GBK" w:eastAsia="方正黑体_GBK" w:hint="eastAsia"/>
          <w:sz w:val="32"/>
          <w:szCs w:val="32"/>
        </w:rPr>
        <w:t>二、申报条件</w:t>
      </w:r>
    </w:p>
    <w:p w14:paraId="3116AD74" w14:textId="77777777" w:rsidR="00AC2872" w:rsidRDefault="00E614A2">
      <w:pPr>
        <w:adjustRightInd w:val="0"/>
        <w:snapToGrid w:val="0"/>
        <w:spacing w:line="560" w:lineRule="exact"/>
        <w:ind w:firstLineChars="200" w:firstLine="640"/>
        <w:rPr>
          <w:rFonts w:ascii="方正仿宋_GBK" w:eastAsia="方正仿宋_GBK"/>
          <w:sz w:val="32"/>
          <w:szCs w:val="32"/>
        </w:rPr>
      </w:pPr>
      <w:r>
        <w:rPr>
          <w:rFonts w:ascii="方正楷体_GBK" w:eastAsia="方正楷体_GBK" w:hint="eastAsia"/>
          <w:sz w:val="32"/>
          <w:szCs w:val="32"/>
        </w:rPr>
        <w:t>（一）知识产权专业技术中高级职称资助。</w:t>
      </w:r>
      <w:r>
        <w:rPr>
          <w:rFonts w:ascii="方正仿宋_GBK" w:eastAsia="方正仿宋_GBK" w:hint="eastAsia"/>
          <w:sz w:val="32"/>
          <w:szCs w:val="32"/>
        </w:rPr>
        <w:t>在成都市用人单</w:t>
      </w:r>
      <w:r>
        <w:rPr>
          <w:rFonts w:eastAsia="方正仿宋_GBK"/>
          <w:kern w:val="0"/>
          <w:sz w:val="32"/>
          <w:szCs w:val="32"/>
          <w:lang w:bidi="ar"/>
        </w:rPr>
        <w:t>位连续工作</w:t>
      </w:r>
      <w:r>
        <w:rPr>
          <w:rFonts w:eastAsia="方正仿宋_GBK"/>
          <w:kern w:val="0"/>
          <w:sz w:val="32"/>
          <w:szCs w:val="32"/>
          <w:lang w:bidi="ar"/>
        </w:rPr>
        <w:t>12</w:t>
      </w:r>
      <w:r>
        <w:rPr>
          <w:rFonts w:eastAsia="方正仿宋_GBK"/>
          <w:kern w:val="0"/>
          <w:sz w:val="32"/>
          <w:szCs w:val="32"/>
          <w:lang w:bidi="ar"/>
        </w:rPr>
        <w:t>个月以上且当前在职并取得知识产权师、高级知</w:t>
      </w:r>
      <w:r>
        <w:rPr>
          <w:rFonts w:ascii="方正仿宋_GBK" w:eastAsia="方正仿宋_GBK" w:hint="eastAsia"/>
          <w:sz w:val="32"/>
          <w:szCs w:val="32"/>
        </w:rPr>
        <w:t>识产权师、正高级知识产权师职称。</w:t>
      </w:r>
    </w:p>
    <w:p w14:paraId="593CB1F4" w14:textId="77777777" w:rsidR="00AC2872" w:rsidRDefault="00E614A2">
      <w:pPr>
        <w:adjustRightInd w:val="0"/>
        <w:snapToGrid w:val="0"/>
        <w:spacing w:line="560" w:lineRule="exact"/>
        <w:ind w:firstLineChars="200" w:firstLine="640"/>
        <w:rPr>
          <w:rFonts w:eastAsia="方正仿宋_GBK"/>
          <w:kern w:val="0"/>
          <w:sz w:val="32"/>
          <w:szCs w:val="32"/>
          <w:lang w:bidi="ar"/>
        </w:rPr>
      </w:pPr>
      <w:r>
        <w:rPr>
          <w:rFonts w:ascii="方正楷体_GBK" w:eastAsia="方正楷体_GBK" w:hint="eastAsia"/>
          <w:sz w:val="32"/>
          <w:szCs w:val="32"/>
        </w:rPr>
        <w:t>（二）专利代理师资格资助。</w:t>
      </w:r>
      <w:r>
        <w:rPr>
          <w:rFonts w:ascii="方正仿宋_GBK" w:eastAsia="方正仿宋_GBK" w:hint="eastAsia"/>
          <w:sz w:val="32"/>
          <w:szCs w:val="32"/>
        </w:rPr>
        <w:t>在成都市用人单位连续工作</w:t>
      </w:r>
      <w:r>
        <w:rPr>
          <w:rFonts w:eastAsia="方正仿宋_GBK"/>
          <w:kern w:val="0"/>
          <w:sz w:val="32"/>
          <w:szCs w:val="32"/>
          <w:lang w:bidi="ar"/>
        </w:rPr>
        <w:t>12</w:t>
      </w:r>
      <w:r>
        <w:rPr>
          <w:rFonts w:eastAsia="方正仿宋_GBK"/>
          <w:kern w:val="0"/>
          <w:sz w:val="32"/>
          <w:szCs w:val="32"/>
          <w:lang w:bidi="ar"/>
        </w:rPr>
        <w:t>个月以上且当前在职并取得专利代理师资格。</w:t>
      </w:r>
    </w:p>
    <w:p w14:paraId="3F26FF2E" w14:textId="77777777" w:rsidR="00AC2872" w:rsidRDefault="00E614A2">
      <w:pPr>
        <w:adjustRightInd w:val="0"/>
        <w:snapToGrid w:val="0"/>
        <w:spacing w:line="560" w:lineRule="exact"/>
        <w:ind w:firstLineChars="200" w:firstLine="640"/>
        <w:rPr>
          <w:rFonts w:ascii="方正黑体_GBK" w:eastAsia="方正黑体_GBK"/>
          <w:sz w:val="32"/>
          <w:szCs w:val="32"/>
        </w:rPr>
      </w:pPr>
      <w:r>
        <w:rPr>
          <w:rFonts w:ascii="方正黑体_GBK" w:eastAsia="方正黑体_GBK" w:hint="eastAsia"/>
          <w:sz w:val="32"/>
          <w:szCs w:val="32"/>
        </w:rPr>
        <w:t>三、申报材料</w:t>
      </w:r>
    </w:p>
    <w:p w14:paraId="08E2F3E2" w14:textId="77777777" w:rsidR="00AC2872" w:rsidRDefault="00E614A2">
      <w:pPr>
        <w:pStyle w:val="a3"/>
        <w:adjustRightInd w:val="0"/>
        <w:snapToGrid w:val="0"/>
        <w:spacing w:after="0" w:line="560" w:lineRule="exact"/>
        <w:ind w:firstLineChars="200" w:firstLine="640"/>
        <w:rPr>
          <w:rFonts w:ascii="方正楷体_GBK" w:eastAsia="方正楷体_GBK"/>
          <w:szCs w:val="32"/>
        </w:rPr>
      </w:pPr>
      <w:r>
        <w:rPr>
          <w:rFonts w:ascii="方正楷体_GBK" w:eastAsia="方正楷体_GBK" w:hint="eastAsia"/>
          <w:szCs w:val="32"/>
        </w:rPr>
        <w:t>（一）知识产权专业技术中高级职称资助。</w:t>
      </w:r>
    </w:p>
    <w:p w14:paraId="4E27F6F4" w14:textId="77777777" w:rsidR="00AC2872" w:rsidRDefault="00E614A2">
      <w:pPr>
        <w:pStyle w:val="a3"/>
        <w:adjustRightInd w:val="0"/>
        <w:snapToGrid w:val="0"/>
        <w:spacing w:after="0" w:line="560" w:lineRule="exact"/>
        <w:ind w:firstLineChars="200" w:firstLine="640"/>
        <w:rPr>
          <w:kern w:val="0"/>
          <w:szCs w:val="32"/>
          <w:lang w:bidi="ar"/>
        </w:rPr>
      </w:pPr>
      <w:r>
        <w:rPr>
          <w:kern w:val="0"/>
          <w:szCs w:val="32"/>
          <w:lang w:bidi="ar"/>
        </w:rPr>
        <w:t>1.</w:t>
      </w:r>
      <w:r>
        <w:rPr>
          <w:rFonts w:hint="eastAsia"/>
          <w:kern w:val="0"/>
          <w:szCs w:val="32"/>
          <w:lang w:bidi="ar"/>
        </w:rPr>
        <w:t xml:space="preserve"> </w:t>
      </w:r>
      <w:r>
        <w:rPr>
          <w:kern w:val="0"/>
          <w:szCs w:val="32"/>
          <w:lang w:bidi="ar"/>
        </w:rPr>
        <w:t>成都市知识产权专业技术职称资助项目申报书。</w:t>
      </w:r>
    </w:p>
    <w:p w14:paraId="1AD61CD5" w14:textId="77777777" w:rsidR="00AC2872" w:rsidRDefault="00E614A2">
      <w:pPr>
        <w:pStyle w:val="a3"/>
        <w:adjustRightInd w:val="0"/>
        <w:snapToGrid w:val="0"/>
        <w:spacing w:after="0" w:line="560" w:lineRule="exact"/>
        <w:ind w:firstLineChars="200" w:firstLine="640"/>
        <w:rPr>
          <w:kern w:val="0"/>
          <w:szCs w:val="32"/>
          <w:lang w:bidi="ar"/>
        </w:rPr>
      </w:pPr>
      <w:r>
        <w:rPr>
          <w:kern w:val="0"/>
          <w:szCs w:val="32"/>
          <w:lang w:bidi="ar"/>
        </w:rPr>
        <w:t>2.</w:t>
      </w:r>
      <w:r>
        <w:rPr>
          <w:rFonts w:hint="eastAsia"/>
          <w:kern w:val="0"/>
          <w:szCs w:val="32"/>
          <w:lang w:bidi="ar"/>
        </w:rPr>
        <w:t xml:space="preserve"> </w:t>
      </w:r>
      <w:r>
        <w:rPr>
          <w:kern w:val="0"/>
          <w:szCs w:val="32"/>
          <w:lang w:bidi="ar"/>
        </w:rPr>
        <w:t>身份证或其他有效身份证件。</w:t>
      </w:r>
    </w:p>
    <w:p w14:paraId="6638F14B" w14:textId="77777777" w:rsidR="00AC2872" w:rsidRDefault="00E614A2">
      <w:pPr>
        <w:pStyle w:val="a3"/>
        <w:adjustRightInd w:val="0"/>
        <w:snapToGrid w:val="0"/>
        <w:spacing w:after="0" w:line="560" w:lineRule="exact"/>
        <w:ind w:firstLineChars="200" w:firstLine="640"/>
        <w:rPr>
          <w:kern w:val="0"/>
          <w:szCs w:val="32"/>
          <w:lang w:bidi="ar"/>
        </w:rPr>
      </w:pPr>
      <w:r>
        <w:rPr>
          <w:kern w:val="0"/>
          <w:szCs w:val="32"/>
          <w:lang w:bidi="ar"/>
        </w:rPr>
        <w:t>3.</w:t>
      </w:r>
      <w:r>
        <w:rPr>
          <w:rFonts w:hint="eastAsia"/>
          <w:kern w:val="0"/>
          <w:szCs w:val="32"/>
          <w:lang w:bidi="ar"/>
        </w:rPr>
        <w:t xml:space="preserve"> </w:t>
      </w:r>
      <w:r>
        <w:rPr>
          <w:kern w:val="0"/>
          <w:szCs w:val="32"/>
          <w:lang w:bidi="ar"/>
        </w:rPr>
        <w:t>相应的全国专业技术人员职业资格证书或在全国专业技术人员职业资格证书查询验证系统中下载的电子证书。</w:t>
      </w:r>
    </w:p>
    <w:p w14:paraId="6EE38352" w14:textId="77777777" w:rsidR="00AC2872" w:rsidRDefault="00E614A2">
      <w:pPr>
        <w:pStyle w:val="a3"/>
        <w:adjustRightInd w:val="0"/>
        <w:snapToGrid w:val="0"/>
        <w:spacing w:after="0" w:line="560" w:lineRule="exact"/>
        <w:ind w:firstLineChars="200" w:firstLine="640"/>
        <w:rPr>
          <w:kern w:val="0"/>
          <w:szCs w:val="32"/>
          <w:lang w:bidi="ar"/>
        </w:rPr>
      </w:pPr>
      <w:r>
        <w:rPr>
          <w:kern w:val="0"/>
          <w:szCs w:val="32"/>
          <w:lang w:bidi="ar"/>
        </w:rPr>
        <w:t>4.</w:t>
      </w:r>
      <w:r>
        <w:rPr>
          <w:rFonts w:hint="eastAsia"/>
          <w:kern w:val="0"/>
          <w:szCs w:val="32"/>
          <w:lang w:bidi="ar"/>
        </w:rPr>
        <w:t xml:space="preserve"> </w:t>
      </w:r>
      <w:r>
        <w:rPr>
          <w:kern w:val="0"/>
          <w:szCs w:val="32"/>
          <w:lang w:bidi="ar"/>
        </w:rPr>
        <w:t>成都市用人单位的主体资格证明（企业营业执照、事业单位法人证书、社会团体法人登记证书等加盖单位印章复</w:t>
      </w:r>
      <w:r>
        <w:rPr>
          <w:kern w:val="0"/>
          <w:szCs w:val="32"/>
          <w:lang w:bidi="ar"/>
        </w:rPr>
        <w:lastRenderedPageBreak/>
        <w:t>印件）。</w:t>
      </w:r>
    </w:p>
    <w:p w14:paraId="72C2B178" w14:textId="77777777" w:rsidR="00AC2872" w:rsidRDefault="00E614A2">
      <w:pPr>
        <w:pStyle w:val="a3"/>
        <w:adjustRightInd w:val="0"/>
        <w:snapToGrid w:val="0"/>
        <w:spacing w:after="0" w:line="560" w:lineRule="exact"/>
        <w:ind w:firstLineChars="200" w:firstLine="640"/>
        <w:rPr>
          <w:kern w:val="0"/>
          <w:szCs w:val="32"/>
          <w:lang w:bidi="ar"/>
        </w:rPr>
      </w:pPr>
      <w:r>
        <w:rPr>
          <w:kern w:val="0"/>
          <w:szCs w:val="32"/>
          <w:lang w:bidi="ar"/>
        </w:rPr>
        <w:t>5.</w:t>
      </w:r>
      <w:r>
        <w:rPr>
          <w:rFonts w:hint="eastAsia"/>
          <w:kern w:val="0"/>
          <w:szCs w:val="32"/>
          <w:lang w:bidi="ar"/>
        </w:rPr>
        <w:t xml:space="preserve"> </w:t>
      </w:r>
      <w:r>
        <w:rPr>
          <w:kern w:val="0"/>
          <w:szCs w:val="32"/>
          <w:lang w:bidi="ar"/>
        </w:rPr>
        <w:t>成都市用人单位近期为其连续缴纳</w:t>
      </w:r>
      <w:r>
        <w:rPr>
          <w:kern w:val="0"/>
          <w:szCs w:val="32"/>
          <w:lang w:bidi="ar"/>
        </w:rPr>
        <w:t>12</w:t>
      </w:r>
      <w:r>
        <w:rPr>
          <w:kern w:val="0"/>
          <w:szCs w:val="32"/>
          <w:lang w:bidi="ar"/>
        </w:rPr>
        <w:t>个月以上的社会保险证明。</w:t>
      </w:r>
    </w:p>
    <w:p w14:paraId="1BB52A1A" w14:textId="77777777" w:rsidR="00AC2872" w:rsidRDefault="00E614A2">
      <w:pPr>
        <w:pStyle w:val="a3"/>
        <w:adjustRightInd w:val="0"/>
        <w:snapToGrid w:val="0"/>
        <w:spacing w:after="0" w:line="560" w:lineRule="exact"/>
        <w:ind w:firstLineChars="200" w:firstLine="640"/>
        <w:rPr>
          <w:rFonts w:ascii="方正楷体_GBK" w:eastAsia="方正楷体_GBK"/>
          <w:szCs w:val="32"/>
        </w:rPr>
      </w:pPr>
      <w:r>
        <w:rPr>
          <w:rFonts w:ascii="方正楷体_GBK" w:eastAsia="方正楷体_GBK" w:hint="eastAsia"/>
          <w:szCs w:val="32"/>
        </w:rPr>
        <w:t>（二）专利代理师资格资助。</w:t>
      </w:r>
    </w:p>
    <w:p w14:paraId="49BC211F" w14:textId="77777777" w:rsidR="00AC2872" w:rsidRDefault="00E614A2">
      <w:pPr>
        <w:pStyle w:val="a3"/>
        <w:adjustRightInd w:val="0"/>
        <w:snapToGrid w:val="0"/>
        <w:spacing w:after="0" w:line="560" w:lineRule="exact"/>
        <w:ind w:firstLineChars="200" w:firstLine="640"/>
        <w:rPr>
          <w:kern w:val="0"/>
          <w:szCs w:val="32"/>
          <w:lang w:bidi="ar"/>
        </w:rPr>
      </w:pPr>
      <w:r>
        <w:rPr>
          <w:kern w:val="0"/>
          <w:szCs w:val="32"/>
          <w:lang w:bidi="ar"/>
        </w:rPr>
        <w:t>1.</w:t>
      </w:r>
      <w:r>
        <w:rPr>
          <w:rFonts w:hint="eastAsia"/>
          <w:kern w:val="0"/>
          <w:szCs w:val="32"/>
          <w:lang w:bidi="ar"/>
        </w:rPr>
        <w:t xml:space="preserve"> </w:t>
      </w:r>
      <w:r>
        <w:rPr>
          <w:kern w:val="0"/>
          <w:szCs w:val="32"/>
          <w:lang w:bidi="ar"/>
        </w:rPr>
        <w:t>成都市专利代理师资格资助项目申报书。</w:t>
      </w:r>
    </w:p>
    <w:p w14:paraId="4212E782" w14:textId="77777777" w:rsidR="00AC2872" w:rsidRDefault="00E614A2">
      <w:pPr>
        <w:pStyle w:val="a3"/>
        <w:adjustRightInd w:val="0"/>
        <w:snapToGrid w:val="0"/>
        <w:spacing w:after="0" w:line="560" w:lineRule="exact"/>
        <w:ind w:firstLineChars="200" w:firstLine="640"/>
        <w:rPr>
          <w:kern w:val="0"/>
          <w:szCs w:val="32"/>
          <w:lang w:bidi="ar"/>
        </w:rPr>
      </w:pPr>
      <w:r>
        <w:rPr>
          <w:kern w:val="0"/>
          <w:szCs w:val="32"/>
          <w:lang w:bidi="ar"/>
        </w:rPr>
        <w:t>2.</w:t>
      </w:r>
      <w:r>
        <w:rPr>
          <w:rFonts w:hint="eastAsia"/>
          <w:kern w:val="0"/>
          <w:szCs w:val="32"/>
          <w:lang w:bidi="ar"/>
        </w:rPr>
        <w:t xml:space="preserve"> </w:t>
      </w:r>
      <w:r>
        <w:rPr>
          <w:kern w:val="0"/>
          <w:szCs w:val="32"/>
          <w:lang w:bidi="ar"/>
        </w:rPr>
        <w:t>身份证或其他有效身份证件。</w:t>
      </w:r>
    </w:p>
    <w:p w14:paraId="51C13C3C" w14:textId="77777777" w:rsidR="00AC2872" w:rsidRDefault="00E614A2">
      <w:pPr>
        <w:pStyle w:val="a3"/>
        <w:adjustRightInd w:val="0"/>
        <w:snapToGrid w:val="0"/>
        <w:spacing w:after="0" w:line="560" w:lineRule="exact"/>
        <w:ind w:firstLineChars="200" w:firstLine="640"/>
        <w:rPr>
          <w:kern w:val="0"/>
          <w:szCs w:val="32"/>
          <w:lang w:bidi="ar"/>
        </w:rPr>
      </w:pPr>
      <w:r>
        <w:rPr>
          <w:kern w:val="0"/>
          <w:szCs w:val="32"/>
          <w:lang w:bidi="ar"/>
        </w:rPr>
        <w:t>3.</w:t>
      </w:r>
      <w:r>
        <w:rPr>
          <w:rFonts w:hint="eastAsia"/>
          <w:kern w:val="0"/>
          <w:szCs w:val="32"/>
          <w:lang w:bidi="ar"/>
        </w:rPr>
        <w:t xml:space="preserve"> </w:t>
      </w:r>
      <w:r>
        <w:rPr>
          <w:kern w:val="0"/>
          <w:szCs w:val="32"/>
          <w:lang w:bidi="ar"/>
        </w:rPr>
        <w:t>专利代理师资格证书或《专利代理师资格考试办法》（国家市场监督管理总局令第</w:t>
      </w:r>
      <w:r>
        <w:rPr>
          <w:kern w:val="0"/>
          <w:szCs w:val="32"/>
          <w:lang w:bidi="ar"/>
        </w:rPr>
        <w:t>7</w:t>
      </w:r>
      <w:r>
        <w:rPr>
          <w:kern w:val="0"/>
          <w:szCs w:val="32"/>
          <w:lang w:bidi="ar"/>
        </w:rPr>
        <w:t>号）施行之前国家知识产权局颁发的专利代理人资格证书。</w:t>
      </w:r>
    </w:p>
    <w:p w14:paraId="3FFA880A" w14:textId="77777777" w:rsidR="00AC2872" w:rsidRDefault="00E614A2">
      <w:pPr>
        <w:pStyle w:val="a3"/>
        <w:adjustRightInd w:val="0"/>
        <w:snapToGrid w:val="0"/>
        <w:spacing w:after="0" w:line="560" w:lineRule="exact"/>
        <w:ind w:firstLineChars="200" w:firstLine="640"/>
        <w:rPr>
          <w:kern w:val="0"/>
          <w:szCs w:val="32"/>
          <w:lang w:bidi="ar"/>
        </w:rPr>
      </w:pPr>
      <w:r>
        <w:rPr>
          <w:kern w:val="0"/>
          <w:szCs w:val="32"/>
          <w:lang w:bidi="ar"/>
        </w:rPr>
        <w:t>4.</w:t>
      </w:r>
      <w:r>
        <w:rPr>
          <w:rFonts w:hint="eastAsia"/>
          <w:kern w:val="0"/>
          <w:szCs w:val="32"/>
          <w:lang w:bidi="ar"/>
        </w:rPr>
        <w:t xml:space="preserve"> </w:t>
      </w:r>
      <w:r>
        <w:rPr>
          <w:kern w:val="0"/>
          <w:szCs w:val="32"/>
          <w:lang w:bidi="ar"/>
        </w:rPr>
        <w:t>成都市用人单位的主体资格证明（企业营业执照、事业单位法人证书、社会团体法人登记证书等加盖单位印章复印件）。</w:t>
      </w:r>
    </w:p>
    <w:p w14:paraId="56B8FA60" w14:textId="77777777" w:rsidR="00AC2872" w:rsidRDefault="00E614A2">
      <w:pPr>
        <w:pStyle w:val="a3"/>
        <w:adjustRightInd w:val="0"/>
        <w:snapToGrid w:val="0"/>
        <w:spacing w:after="0" w:line="560" w:lineRule="exact"/>
        <w:ind w:firstLineChars="200" w:firstLine="640"/>
        <w:rPr>
          <w:kern w:val="0"/>
          <w:szCs w:val="32"/>
          <w:lang w:bidi="ar"/>
        </w:rPr>
      </w:pPr>
      <w:r>
        <w:rPr>
          <w:kern w:val="0"/>
          <w:szCs w:val="32"/>
          <w:lang w:bidi="ar"/>
        </w:rPr>
        <w:t>5.</w:t>
      </w:r>
      <w:r>
        <w:rPr>
          <w:rFonts w:hint="eastAsia"/>
          <w:kern w:val="0"/>
          <w:szCs w:val="32"/>
          <w:lang w:bidi="ar"/>
        </w:rPr>
        <w:t xml:space="preserve"> </w:t>
      </w:r>
      <w:r>
        <w:rPr>
          <w:kern w:val="0"/>
          <w:szCs w:val="32"/>
          <w:lang w:bidi="ar"/>
        </w:rPr>
        <w:t>成都市用人单位近期为其连续缴纳</w:t>
      </w:r>
      <w:r>
        <w:rPr>
          <w:kern w:val="0"/>
          <w:szCs w:val="32"/>
          <w:lang w:bidi="ar"/>
        </w:rPr>
        <w:t>12</w:t>
      </w:r>
      <w:r>
        <w:rPr>
          <w:kern w:val="0"/>
          <w:szCs w:val="32"/>
          <w:lang w:bidi="ar"/>
        </w:rPr>
        <w:t>个月以上的社会保险证明。</w:t>
      </w:r>
    </w:p>
    <w:p w14:paraId="0C0AA9BF" w14:textId="77777777" w:rsidR="00AC2872" w:rsidRDefault="00E614A2">
      <w:pPr>
        <w:adjustRightInd w:val="0"/>
        <w:snapToGrid w:val="0"/>
        <w:spacing w:line="560" w:lineRule="exact"/>
        <w:ind w:firstLineChars="200" w:firstLine="640"/>
        <w:rPr>
          <w:rFonts w:ascii="方正黑体_GBK" w:eastAsia="方正黑体_GBK"/>
          <w:sz w:val="32"/>
          <w:szCs w:val="32"/>
        </w:rPr>
      </w:pPr>
      <w:r>
        <w:rPr>
          <w:rFonts w:ascii="方正黑体_GBK" w:eastAsia="方正黑体_GBK" w:hint="eastAsia"/>
          <w:sz w:val="32"/>
          <w:szCs w:val="32"/>
        </w:rPr>
        <w:t>四、资助标准</w:t>
      </w:r>
    </w:p>
    <w:p w14:paraId="4E720065" w14:textId="77777777" w:rsidR="00AC2872" w:rsidRDefault="00E614A2">
      <w:pPr>
        <w:pStyle w:val="a3"/>
        <w:adjustRightInd w:val="0"/>
        <w:snapToGrid w:val="0"/>
        <w:spacing w:after="0" w:line="560" w:lineRule="exact"/>
        <w:ind w:firstLineChars="200" w:firstLine="640"/>
        <w:rPr>
          <w:kern w:val="0"/>
          <w:szCs w:val="32"/>
          <w:lang w:bidi="ar"/>
        </w:rPr>
      </w:pPr>
      <w:r>
        <w:rPr>
          <w:rFonts w:ascii="方正仿宋_GBK" w:hAnsi="Calibri" w:hint="eastAsia"/>
          <w:szCs w:val="32"/>
        </w:rPr>
        <w:t>（一）对符合资助条件的知识产权师、高级知识产权师、正高级知识产权师</w:t>
      </w:r>
      <w:r>
        <w:rPr>
          <w:kern w:val="0"/>
          <w:szCs w:val="32"/>
          <w:lang w:bidi="ar"/>
        </w:rPr>
        <w:t>，分别按</w:t>
      </w:r>
      <w:r>
        <w:rPr>
          <w:kern w:val="0"/>
          <w:szCs w:val="32"/>
          <w:lang w:bidi="ar"/>
        </w:rPr>
        <w:t>1000</w:t>
      </w:r>
      <w:r>
        <w:rPr>
          <w:kern w:val="0"/>
          <w:szCs w:val="32"/>
          <w:lang w:bidi="ar"/>
        </w:rPr>
        <w:t>元</w:t>
      </w:r>
      <w:r>
        <w:rPr>
          <w:kern w:val="0"/>
          <w:szCs w:val="32"/>
          <w:lang w:bidi="ar"/>
        </w:rPr>
        <w:t>/</w:t>
      </w:r>
      <w:r>
        <w:rPr>
          <w:kern w:val="0"/>
          <w:szCs w:val="32"/>
          <w:lang w:bidi="ar"/>
        </w:rPr>
        <w:t>人、</w:t>
      </w:r>
      <w:r>
        <w:rPr>
          <w:kern w:val="0"/>
          <w:szCs w:val="32"/>
          <w:lang w:bidi="ar"/>
        </w:rPr>
        <w:t>5000</w:t>
      </w:r>
      <w:r>
        <w:rPr>
          <w:kern w:val="0"/>
          <w:szCs w:val="32"/>
          <w:lang w:bidi="ar"/>
        </w:rPr>
        <w:t>元</w:t>
      </w:r>
      <w:r>
        <w:rPr>
          <w:kern w:val="0"/>
          <w:szCs w:val="32"/>
          <w:lang w:bidi="ar"/>
        </w:rPr>
        <w:t>/</w:t>
      </w:r>
      <w:r>
        <w:rPr>
          <w:kern w:val="0"/>
          <w:szCs w:val="32"/>
          <w:lang w:bidi="ar"/>
        </w:rPr>
        <w:t>人、</w:t>
      </w:r>
      <w:r>
        <w:rPr>
          <w:kern w:val="0"/>
          <w:szCs w:val="32"/>
          <w:lang w:bidi="ar"/>
        </w:rPr>
        <w:t>10000</w:t>
      </w:r>
      <w:r>
        <w:rPr>
          <w:kern w:val="0"/>
          <w:szCs w:val="32"/>
          <w:lang w:bidi="ar"/>
        </w:rPr>
        <w:t>元</w:t>
      </w:r>
      <w:r>
        <w:rPr>
          <w:kern w:val="0"/>
          <w:szCs w:val="32"/>
          <w:lang w:bidi="ar"/>
        </w:rPr>
        <w:t>/</w:t>
      </w:r>
      <w:r>
        <w:rPr>
          <w:kern w:val="0"/>
          <w:szCs w:val="32"/>
          <w:lang w:bidi="ar"/>
        </w:rPr>
        <w:t>人给予一次性资助。</w:t>
      </w:r>
    </w:p>
    <w:p w14:paraId="021C5327" w14:textId="77777777" w:rsidR="00AC2872" w:rsidRDefault="00E614A2">
      <w:pPr>
        <w:pStyle w:val="a3"/>
        <w:adjustRightInd w:val="0"/>
        <w:snapToGrid w:val="0"/>
        <w:spacing w:after="0" w:line="560" w:lineRule="exact"/>
        <w:ind w:firstLineChars="200" w:firstLine="640"/>
        <w:rPr>
          <w:rFonts w:ascii="方正仿宋_GBK" w:hAnsi="Calibri"/>
          <w:szCs w:val="32"/>
        </w:rPr>
      </w:pPr>
      <w:r>
        <w:rPr>
          <w:rFonts w:ascii="方正仿宋_GBK" w:hAnsi="Calibri" w:hint="eastAsia"/>
          <w:szCs w:val="32"/>
        </w:rPr>
        <w:t>（二）对符合资助条件的专利代理</w:t>
      </w:r>
      <w:r>
        <w:rPr>
          <w:kern w:val="0"/>
          <w:szCs w:val="32"/>
          <w:lang w:bidi="ar"/>
        </w:rPr>
        <w:t>师，按</w:t>
      </w:r>
      <w:r>
        <w:rPr>
          <w:kern w:val="0"/>
          <w:szCs w:val="32"/>
          <w:lang w:bidi="ar"/>
        </w:rPr>
        <w:t>5000</w:t>
      </w:r>
      <w:r>
        <w:rPr>
          <w:kern w:val="0"/>
          <w:szCs w:val="32"/>
          <w:lang w:bidi="ar"/>
        </w:rPr>
        <w:t>元</w:t>
      </w:r>
      <w:r>
        <w:rPr>
          <w:kern w:val="0"/>
          <w:szCs w:val="32"/>
          <w:lang w:bidi="ar"/>
        </w:rPr>
        <w:t>/</w:t>
      </w:r>
      <w:r>
        <w:rPr>
          <w:kern w:val="0"/>
          <w:szCs w:val="32"/>
          <w:lang w:bidi="ar"/>
        </w:rPr>
        <w:t>人给予一</w:t>
      </w:r>
      <w:r>
        <w:rPr>
          <w:rFonts w:ascii="方正仿宋_GBK" w:hAnsi="Calibri" w:hint="eastAsia"/>
          <w:szCs w:val="32"/>
        </w:rPr>
        <w:t>次性资助。</w:t>
      </w:r>
    </w:p>
    <w:p w14:paraId="305B8655" w14:textId="77777777" w:rsidR="00AC2872" w:rsidRDefault="00E614A2">
      <w:pPr>
        <w:adjustRightInd w:val="0"/>
        <w:snapToGrid w:val="0"/>
        <w:spacing w:line="560" w:lineRule="exact"/>
        <w:ind w:firstLineChars="200" w:firstLine="640"/>
        <w:rPr>
          <w:rFonts w:ascii="方正楷体_GBK" w:eastAsia="方正楷体_GBK"/>
          <w:sz w:val="32"/>
          <w:szCs w:val="32"/>
        </w:rPr>
      </w:pPr>
      <w:r>
        <w:rPr>
          <w:rFonts w:ascii="方正黑体_GBK" w:eastAsia="方正黑体_GBK" w:hint="eastAsia"/>
          <w:sz w:val="32"/>
          <w:szCs w:val="32"/>
        </w:rPr>
        <w:t>五、申报流程</w:t>
      </w:r>
    </w:p>
    <w:p w14:paraId="21F6DB61" w14:textId="0C145BC2" w:rsidR="00AC2872" w:rsidRDefault="00E614A2">
      <w:pPr>
        <w:adjustRightInd w:val="0"/>
        <w:snapToGrid w:val="0"/>
        <w:spacing w:line="560" w:lineRule="exact"/>
        <w:ind w:firstLine="640"/>
        <w:jc w:val="distribute"/>
        <w:rPr>
          <w:rFonts w:ascii="方正仿宋_GBK" w:eastAsia="方正仿宋_GBK"/>
          <w:sz w:val="32"/>
          <w:szCs w:val="32"/>
        </w:rPr>
      </w:pPr>
      <w:r>
        <w:rPr>
          <w:rFonts w:ascii="方正楷体_GBK" w:eastAsia="方正楷体_GBK" w:hint="eastAsia"/>
          <w:sz w:val="32"/>
          <w:szCs w:val="32"/>
        </w:rPr>
        <w:t>（一）在线注册账号。</w:t>
      </w:r>
      <w:r w:rsidR="007D4006">
        <w:rPr>
          <w:rFonts w:ascii="方正仿宋_GBK" w:eastAsia="方正仿宋_GBK" w:hint="eastAsia"/>
          <w:sz w:val="32"/>
          <w:szCs w:val="32"/>
        </w:rPr>
        <w:t>申请人登录</w:t>
      </w:r>
      <w:r>
        <w:rPr>
          <w:rFonts w:ascii="方正仿宋_GBK" w:eastAsia="方正仿宋_GBK" w:hint="eastAsia"/>
          <w:sz w:val="32"/>
          <w:szCs w:val="32"/>
        </w:rPr>
        <w:t>成都市市场监督管理局（市</w:t>
      </w:r>
      <w:r>
        <w:rPr>
          <w:rFonts w:eastAsia="方正仿宋_GBK"/>
          <w:kern w:val="0"/>
          <w:sz w:val="32"/>
          <w:szCs w:val="32"/>
          <w:lang w:bidi="ar"/>
        </w:rPr>
        <w:t>知识产权局）网站（</w:t>
      </w:r>
      <w:r>
        <w:rPr>
          <w:rFonts w:eastAsia="方正仿宋_GBK"/>
          <w:kern w:val="0"/>
          <w:sz w:val="32"/>
          <w:szCs w:val="32"/>
          <w:lang w:bidi="ar"/>
        </w:rPr>
        <w:t>http://scjg.chengdu.gov.cn/</w:t>
      </w:r>
      <w:r>
        <w:rPr>
          <w:rFonts w:eastAsia="方正仿宋_GBK"/>
          <w:kern w:val="0"/>
          <w:sz w:val="32"/>
          <w:szCs w:val="32"/>
          <w:lang w:bidi="ar"/>
        </w:rPr>
        <w:t>），在</w:t>
      </w:r>
      <w:r>
        <w:rPr>
          <w:rFonts w:eastAsia="方正仿宋_GBK"/>
          <w:kern w:val="0"/>
          <w:sz w:val="32"/>
          <w:szCs w:val="32"/>
          <w:lang w:bidi="ar"/>
        </w:rPr>
        <w:t>“</w:t>
      </w:r>
      <w:r>
        <w:rPr>
          <w:rFonts w:eastAsia="方正仿宋_GBK"/>
          <w:kern w:val="0"/>
          <w:sz w:val="32"/>
          <w:szCs w:val="32"/>
          <w:lang w:bidi="ar"/>
        </w:rPr>
        <w:t>专题专</w:t>
      </w:r>
      <w:r>
        <w:rPr>
          <w:rFonts w:ascii="方正仿宋_GBK" w:eastAsia="方正仿宋_GBK" w:hint="eastAsia"/>
          <w:sz w:val="32"/>
          <w:szCs w:val="32"/>
        </w:rPr>
        <w:t>栏”中点击“知识产权”，进入“成都市知识产权项</w:t>
      </w:r>
      <w:r>
        <w:rPr>
          <w:rFonts w:ascii="方正仿宋_GBK" w:eastAsia="方正仿宋_GBK" w:hint="eastAsia"/>
          <w:sz w:val="32"/>
          <w:szCs w:val="32"/>
        </w:rPr>
        <w:lastRenderedPageBreak/>
        <w:t>目申报”注册本人账号，或</w:t>
      </w:r>
      <w:r w:rsidR="007D4006">
        <w:rPr>
          <w:rFonts w:ascii="方正仿宋_GBK" w:eastAsia="方正仿宋_GBK" w:hint="eastAsia"/>
          <w:sz w:val="32"/>
          <w:szCs w:val="32"/>
        </w:rPr>
        <w:t>登录</w:t>
      </w:r>
      <w:r>
        <w:rPr>
          <w:rFonts w:ascii="方正仿宋_GBK" w:eastAsia="方正仿宋_GBK" w:hint="eastAsia"/>
          <w:sz w:val="32"/>
          <w:szCs w:val="32"/>
        </w:rPr>
        <w:t>成都市市场监督管理局</w:t>
      </w:r>
    </w:p>
    <w:p w14:paraId="5934EDBC" w14:textId="77777777" w:rsidR="00AC2872" w:rsidRDefault="00E614A2">
      <w:pPr>
        <w:adjustRightInd w:val="0"/>
        <w:snapToGrid w:val="0"/>
        <w:spacing w:line="560" w:lineRule="exact"/>
        <w:rPr>
          <w:rFonts w:ascii="方正仿宋_GBK" w:eastAsia="方正仿宋_GBK"/>
          <w:sz w:val="32"/>
          <w:szCs w:val="32"/>
        </w:rPr>
      </w:pPr>
      <w:r>
        <w:rPr>
          <w:rFonts w:ascii="方正仿宋_GBK" w:eastAsia="方正仿宋_GBK" w:hint="eastAsia"/>
          <w:sz w:val="32"/>
          <w:szCs w:val="32"/>
        </w:rPr>
        <w:t>（市知识产权局）</w:t>
      </w:r>
      <w:r>
        <w:rPr>
          <w:rFonts w:eastAsia="方正仿宋_GBK" w:hint="eastAsia"/>
          <w:kern w:val="0"/>
          <w:sz w:val="32"/>
          <w:szCs w:val="32"/>
          <w:lang w:bidi="ar"/>
        </w:rPr>
        <w:t>“政务服务网厅”</w:t>
      </w:r>
      <w:r>
        <w:rPr>
          <w:rFonts w:eastAsia="方正仿宋_GBK"/>
          <w:kern w:val="0"/>
          <w:sz w:val="32"/>
          <w:szCs w:val="32"/>
          <w:lang w:bidi="ar"/>
        </w:rPr>
        <w:t>（</w:t>
      </w:r>
      <w:r>
        <w:rPr>
          <w:rFonts w:eastAsia="方正仿宋_GBK" w:hint="eastAsia"/>
          <w:kern w:val="0"/>
          <w:sz w:val="32"/>
          <w:szCs w:val="32"/>
          <w:lang w:bidi="ar"/>
        </w:rPr>
        <w:t>https://scjg.chengdu.gov.cn/terminal/pc/index.html</w:t>
      </w:r>
      <w:r>
        <w:rPr>
          <w:rFonts w:eastAsia="方正仿宋_GBK"/>
          <w:kern w:val="0"/>
          <w:sz w:val="32"/>
          <w:szCs w:val="32"/>
          <w:lang w:bidi="ar"/>
        </w:rPr>
        <w:t>），按照网页提示注</w:t>
      </w:r>
      <w:r>
        <w:rPr>
          <w:rFonts w:ascii="方正仿宋_GBK" w:eastAsia="方正仿宋_GBK" w:hint="eastAsia"/>
          <w:sz w:val="32"/>
          <w:szCs w:val="32"/>
        </w:rPr>
        <w:t>册本人账号。</w:t>
      </w:r>
    </w:p>
    <w:p w14:paraId="0D1A3A8E" w14:textId="77777777" w:rsidR="00AC2872" w:rsidRDefault="00E614A2">
      <w:pPr>
        <w:adjustRightInd w:val="0"/>
        <w:snapToGrid w:val="0"/>
        <w:spacing w:line="560" w:lineRule="exact"/>
        <w:ind w:firstLineChars="200" w:firstLine="640"/>
        <w:rPr>
          <w:rFonts w:ascii="方正仿宋_GBK" w:eastAsia="方正仿宋_GBK"/>
          <w:sz w:val="32"/>
          <w:szCs w:val="32"/>
        </w:rPr>
      </w:pPr>
      <w:r>
        <w:rPr>
          <w:rFonts w:ascii="方正楷体_GBK" w:eastAsia="方正楷体_GBK" w:hint="eastAsia"/>
          <w:sz w:val="32"/>
          <w:szCs w:val="32"/>
        </w:rPr>
        <w:t>（二）在线填报申请。</w:t>
      </w:r>
      <w:r>
        <w:rPr>
          <w:rFonts w:ascii="方正仿宋_GBK" w:eastAsia="方正仿宋_GBK" w:hint="eastAsia"/>
          <w:sz w:val="32"/>
          <w:szCs w:val="32"/>
        </w:rPr>
        <w:t>注册成功后，在系统中选择“项目申报-知识产权专业人才资助项目”模块，在线填报资助申请。每一个资助项目填报一份申请，同一人有多个资助项目的，应分别填报多份申请。</w:t>
      </w:r>
    </w:p>
    <w:p w14:paraId="6DD9C19D" w14:textId="77777777" w:rsidR="00AC2872" w:rsidRDefault="00E614A2">
      <w:pPr>
        <w:adjustRightInd w:val="0"/>
        <w:snapToGrid w:val="0"/>
        <w:spacing w:line="560" w:lineRule="exact"/>
        <w:ind w:firstLineChars="200" w:firstLine="640"/>
        <w:rPr>
          <w:rFonts w:ascii="方正仿宋_GBK" w:eastAsia="方正仿宋_GBK"/>
          <w:sz w:val="32"/>
          <w:szCs w:val="32"/>
        </w:rPr>
      </w:pPr>
      <w:r>
        <w:rPr>
          <w:rFonts w:ascii="方正楷体_GBK" w:eastAsia="方正楷体_GBK" w:hint="eastAsia"/>
          <w:sz w:val="32"/>
          <w:szCs w:val="32"/>
        </w:rPr>
        <w:t>（三）准备申报材料。</w:t>
      </w:r>
      <w:r>
        <w:rPr>
          <w:rFonts w:ascii="方正仿宋_GBK" w:eastAsia="方正仿宋_GBK" w:hint="eastAsia"/>
          <w:sz w:val="32"/>
          <w:szCs w:val="32"/>
        </w:rPr>
        <w:t>在线资助申请经审核通过后，申请人通过系统下载并双面打印相应的资助项目申报书，并将本人用于资助金收款的成都市内银行卡正反两面复印在同一页纸上。以上</w:t>
      </w:r>
      <w:r>
        <w:rPr>
          <w:rFonts w:eastAsia="方正仿宋_GBK"/>
          <w:kern w:val="0"/>
          <w:sz w:val="32"/>
          <w:szCs w:val="32"/>
          <w:lang w:bidi="ar"/>
        </w:rPr>
        <w:t>申报材料一式一份，统一使用</w:t>
      </w:r>
      <w:r>
        <w:rPr>
          <w:rFonts w:eastAsia="方正仿宋_GBK"/>
          <w:kern w:val="0"/>
          <w:sz w:val="32"/>
          <w:szCs w:val="32"/>
          <w:lang w:bidi="ar"/>
        </w:rPr>
        <w:t>A4</w:t>
      </w:r>
      <w:r>
        <w:rPr>
          <w:rFonts w:eastAsia="方正仿宋_GBK"/>
          <w:kern w:val="0"/>
          <w:sz w:val="32"/>
          <w:szCs w:val="32"/>
          <w:lang w:bidi="ar"/>
        </w:rPr>
        <w:t>纸张按顺序整理好，并本人签</w:t>
      </w:r>
      <w:r>
        <w:rPr>
          <w:rFonts w:ascii="方正仿宋_GBK" w:eastAsia="方正仿宋_GBK" w:hint="eastAsia"/>
          <w:sz w:val="32"/>
          <w:szCs w:val="32"/>
        </w:rPr>
        <w:t>字，不需装订。</w:t>
      </w:r>
    </w:p>
    <w:p w14:paraId="70BD3179" w14:textId="77777777" w:rsidR="00AC2872" w:rsidRDefault="00E614A2">
      <w:pPr>
        <w:adjustRightInd w:val="0"/>
        <w:snapToGrid w:val="0"/>
        <w:spacing w:line="560" w:lineRule="exact"/>
        <w:ind w:firstLineChars="200" w:firstLine="640"/>
        <w:rPr>
          <w:rFonts w:ascii="方正仿宋_GBK" w:eastAsia="方正仿宋_GBK"/>
          <w:sz w:val="32"/>
          <w:szCs w:val="32"/>
        </w:rPr>
      </w:pPr>
      <w:r>
        <w:rPr>
          <w:rFonts w:ascii="方正楷体_GBK" w:eastAsia="方正楷体_GBK" w:hint="eastAsia"/>
          <w:sz w:val="32"/>
          <w:szCs w:val="32"/>
        </w:rPr>
        <w:t>（四）提交申报材料。</w:t>
      </w:r>
      <w:r>
        <w:rPr>
          <w:rFonts w:ascii="方正仿宋_GBK" w:eastAsia="方正仿宋_GBK" w:hint="eastAsia"/>
          <w:sz w:val="32"/>
          <w:szCs w:val="32"/>
        </w:rPr>
        <w:t>申报材料提交到成都市知识产权保护</w:t>
      </w:r>
      <w:r>
        <w:rPr>
          <w:rFonts w:eastAsia="方正仿宋_GBK"/>
          <w:kern w:val="0"/>
          <w:sz w:val="32"/>
          <w:szCs w:val="32"/>
          <w:lang w:bidi="ar"/>
        </w:rPr>
        <w:t>中心（</w:t>
      </w:r>
      <w:r>
        <w:rPr>
          <w:rFonts w:eastAsia="方正仿宋_GBK" w:hint="eastAsia"/>
          <w:kern w:val="0"/>
          <w:sz w:val="32"/>
          <w:szCs w:val="32"/>
          <w:lang w:bidi="ar"/>
        </w:rPr>
        <w:t>天府大道</w:t>
      </w:r>
      <w:r>
        <w:rPr>
          <w:rFonts w:eastAsia="方正仿宋_GBK" w:hint="eastAsia"/>
          <w:kern w:val="0"/>
          <w:sz w:val="32"/>
          <w:szCs w:val="32"/>
          <w:lang w:bidi="ar"/>
        </w:rPr>
        <w:t>1577</w:t>
      </w:r>
      <w:r>
        <w:rPr>
          <w:rFonts w:eastAsia="方正仿宋_GBK" w:hint="eastAsia"/>
          <w:kern w:val="0"/>
          <w:sz w:val="32"/>
          <w:szCs w:val="32"/>
          <w:lang w:bidi="ar"/>
        </w:rPr>
        <w:t>号中国</w:t>
      </w:r>
      <w:r>
        <w:rPr>
          <w:rFonts w:ascii="方正仿宋_GBK" w:eastAsia="方正仿宋_GBK" w:hAnsi="方正仿宋_GBK" w:cs="方正仿宋_GBK" w:hint="eastAsia"/>
          <w:kern w:val="0"/>
          <w:sz w:val="32"/>
          <w:szCs w:val="32"/>
          <w:lang w:bidi="ar"/>
        </w:rPr>
        <w:t>·</w:t>
      </w:r>
      <w:r>
        <w:rPr>
          <w:rFonts w:eastAsia="方正仿宋_GBK" w:hint="eastAsia"/>
          <w:kern w:val="0"/>
          <w:sz w:val="32"/>
          <w:szCs w:val="32"/>
          <w:lang w:bidi="ar"/>
        </w:rPr>
        <w:t>欧洲中心</w:t>
      </w:r>
      <w:r>
        <w:rPr>
          <w:rFonts w:eastAsia="方正仿宋_GBK" w:hint="eastAsia"/>
          <w:kern w:val="0"/>
          <w:sz w:val="32"/>
          <w:szCs w:val="32"/>
          <w:lang w:bidi="ar"/>
        </w:rPr>
        <w:t>13</w:t>
      </w:r>
      <w:r>
        <w:rPr>
          <w:rFonts w:eastAsia="方正仿宋_GBK" w:hint="eastAsia"/>
          <w:kern w:val="0"/>
          <w:sz w:val="32"/>
          <w:szCs w:val="32"/>
          <w:lang w:bidi="ar"/>
        </w:rPr>
        <w:t>楼</w:t>
      </w:r>
      <w:r>
        <w:rPr>
          <w:rFonts w:eastAsia="方正仿宋_GBK"/>
          <w:kern w:val="0"/>
          <w:sz w:val="32"/>
          <w:szCs w:val="32"/>
          <w:lang w:bidi="ar"/>
        </w:rPr>
        <w:t>）。提交时，申请人身份证或其</w:t>
      </w:r>
      <w:r>
        <w:rPr>
          <w:rFonts w:ascii="方正仿宋_GBK" w:eastAsia="方正仿宋_GBK" w:hint="eastAsia"/>
          <w:sz w:val="32"/>
          <w:szCs w:val="32"/>
        </w:rPr>
        <w:t>他有效身份证件、相应的全国专业技术人员职业资格证书或专利代理师资格证书等证明材料复印件需现场提供原件与之核对。</w:t>
      </w:r>
    </w:p>
    <w:p w14:paraId="521737F1" w14:textId="77777777" w:rsidR="00AC2872" w:rsidRDefault="00E614A2">
      <w:pPr>
        <w:adjustRightInd w:val="0"/>
        <w:snapToGrid w:val="0"/>
        <w:spacing w:line="560" w:lineRule="exact"/>
        <w:ind w:firstLineChars="200" w:firstLine="640"/>
        <w:rPr>
          <w:sz w:val="32"/>
          <w:szCs w:val="32"/>
        </w:rPr>
      </w:pPr>
      <w:r>
        <w:rPr>
          <w:rFonts w:ascii="方正楷体_GBK" w:eastAsia="方正楷体_GBK" w:hint="eastAsia"/>
          <w:sz w:val="32"/>
          <w:szCs w:val="32"/>
        </w:rPr>
        <w:t>（五）资助资金拨付。</w:t>
      </w:r>
      <w:r>
        <w:rPr>
          <w:rFonts w:ascii="方正仿宋_GBK" w:eastAsia="方正仿宋_GBK" w:hint="eastAsia"/>
          <w:sz w:val="32"/>
          <w:szCs w:val="32"/>
        </w:rPr>
        <w:t>申报材料经复核通过后，按申请人提供的银行卡账号拨付相应资助资金。</w:t>
      </w:r>
    </w:p>
    <w:p w14:paraId="4330B42D" w14:textId="77777777" w:rsidR="00AC2872" w:rsidRDefault="00E614A2">
      <w:pPr>
        <w:adjustRightInd w:val="0"/>
        <w:snapToGrid w:val="0"/>
        <w:spacing w:line="560" w:lineRule="exact"/>
        <w:ind w:firstLineChars="200" w:firstLine="640"/>
        <w:rPr>
          <w:rFonts w:ascii="方正黑体_GBK" w:eastAsia="方正黑体_GBK"/>
          <w:sz w:val="32"/>
          <w:szCs w:val="32"/>
        </w:rPr>
      </w:pPr>
      <w:r>
        <w:rPr>
          <w:rFonts w:ascii="方正黑体_GBK" w:eastAsia="方正黑体_GBK" w:hint="eastAsia"/>
          <w:sz w:val="32"/>
          <w:szCs w:val="32"/>
        </w:rPr>
        <w:t>六、咨询服务</w:t>
      </w:r>
    </w:p>
    <w:p w14:paraId="2847F450" w14:textId="77777777" w:rsidR="00AC2872" w:rsidRDefault="00E614A2">
      <w:pPr>
        <w:adjustRightInd w:val="0"/>
        <w:snapToGrid w:val="0"/>
        <w:spacing w:line="560" w:lineRule="exact"/>
        <w:ind w:firstLineChars="200" w:firstLine="640"/>
        <w:rPr>
          <w:rFonts w:eastAsia="方正仿宋_GBK"/>
          <w:kern w:val="0"/>
          <w:sz w:val="32"/>
          <w:szCs w:val="32"/>
          <w:lang w:bidi="ar"/>
        </w:rPr>
      </w:pPr>
      <w:r>
        <w:rPr>
          <w:rFonts w:ascii="方正楷体_GBK" w:eastAsia="方正楷体_GBK"/>
          <w:sz w:val="32"/>
          <w:szCs w:val="32"/>
          <w:lang w:bidi="ar"/>
        </w:rPr>
        <w:t>（一）资助申报。</w:t>
      </w:r>
      <w:r>
        <w:rPr>
          <w:rFonts w:eastAsia="方正仿宋_GBK"/>
          <w:kern w:val="0"/>
          <w:sz w:val="32"/>
          <w:szCs w:val="32"/>
          <w:lang w:bidi="ar"/>
        </w:rPr>
        <w:t>电话：</w:t>
      </w:r>
      <w:r>
        <w:rPr>
          <w:rFonts w:eastAsia="方正仿宋_GBK" w:hint="eastAsia"/>
          <w:kern w:val="0"/>
          <w:sz w:val="32"/>
          <w:szCs w:val="32"/>
          <w:lang w:bidi="ar"/>
        </w:rPr>
        <w:t>89139923</w:t>
      </w:r>
      <w:r>
        <w:rPr>
          <w:rFonts w:eastAsia="方正仿宋_GBK"/>
          <w:kern w:val="0"/>
          <w:sz w:val="32"/>
          <w:szCs w:val="32"/>
          <w:lang w:bidi="ar"/>
        </w:rPr>
        <w:t>，联系人：刘老师。</w:t>
      </w:r>
    </w:p>
    <w:p w14:paraId="6FF47B2B" w14:textId="77777777" w:rsidR="00AC2872" w:rsidRDefault="00E614A2">
      <w:pPr>
        <w:adjustRightInd w:val="0"/>
        <w:snapToGrid w:val="0"/>
        <w:spacing w:line="560" w:lineRule="exact"/>
        <w:ind w:firstLineChars="200" w:firstLine="640"/>
        <w:rPr>
          <w:sz w:val="32"/>
          <w:szCs w:val="32"/>
        </w:rPr>
      </w:pPr>
      <w:r>
        <w:rPr>
          <w:rFonts w:ascii="方正楷体_GBK" w:eastAsia="方正楷体_GBK"/>
          <w:sz w:val="32"/>
          <w:szCs w:val="32"/>
          <w:lang w:bidi="ar"/>
        </w:rPr>
        <w:t>（二）资助受理。</w:t>
      </w:r>
      <w:r>
        <w:rPr>
          <w:rFonts w:eastAsia="方正仿宋_GBK"/>
          <w:kern w:val="0"/>
          <w:sz w:val="32"/>
          <w:szCs w:val="32"/>
          <w:lang w:bidi="ar"/>
        </w:rPr>
        <w:t>电话：</w:t>
      </w:r>
      <w:r>
        <w:rPr>
          <w:rFonts w:eastAsia="方正仿宋_GBK" w:hint="eastAsia"/>
          <w:kern w:val="0"/>
          <w:sz w:val="32"/>
          <w:szCs w:val="32"/>
          <w:lang w:bidi="ar"/>
        </w:rPr>
        <w:t>89139945</w:t>
      </w:r>
      <w:r>
        <w:rPr>
          <w:rFonts w:eastAsia="方正仿宋_GBK"/>
          <w:kern w:val="0"/>
          <w:sz w:val="32"/>
          <w:szCs w:val="32"/>
          <w:lang w:bidi="ar"/>
        </w:rPr>
        <w:t>，联系人：唐老师。</w:t>
      </w:r>
    </w:p>
    <w:sectPr w:rsidR="00AC287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D2D86A" w14:textId="77777777" w:rsidR="00010666" w:rsidRDefault="00010666" w:rsidP="007D4006">
      <w:r>
        <w:separator/>
      </w:r>
    </w:p>
  </w:endnote>
  <w:endnote w:type="continuationSeparator" w:id="0">
    <w:p w14:paraId="01F6B826" w14:textId="77777777" w:rsidR="00010666" w:rsidRDefault="00010666" w:rsidP="007D40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2AEE12" w14:textId="77777777" w:rsidR="00010666" w:rsidRDefault="00010666" w:rsidP="007D4006">
      <w:r>
        <w:separator/>
      </w:r>
    </w:p>
  </w:footnote>
  <w:footnote w:type="continuationSeparator" w:id="0">
    <w:p w14:paraId="74E63815" w14:textId="77777777" w:rsidR="00010666" w:rsidRDefault="00010666" w:rsidP="007D40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F61CB8"/>
    <w:rsid w:val="EBABB069"/>
    <w:rsid w:val="F73FA153"/>
    <w:rsid w:val="F7FD4789"/>
    <w:rsid w:val="FEDBEC21"/>
    <w:rsid w:val="FF5D2179"/>
    <w:rsid w:val="FFCDE9AF"/>
    <w:rsid w:val="00010666"/>
    <w:rsid w:val="004A0383"/>
    <w:rsid w:val="007D4006"/>
    <w:rsid w:val="00AC2872"/>
    <w:rsid w:val="00D761C1"/>
    <w:rsid w:val="00E474C0"/>
    <w:rsid w:val="00E614A2"/>
    <w:rsid w:val="1FFD76A4"/>
    <w:rsid w:val="37F61CB8"/>
    <w:rsid w:val="37FCC28A"/>
    <w:rsid w:val="38E15FFF"/>
    <w:rsid w:val="3BFDA49B"/>
    <w:rsid w:val="517EB72A"/>
    <w:rsid w:val="5F6E0FD0"/>
    <w:rsid w:val="5FBFEB0A"/>
    <w:rsid w:val="635F314F"/>
    <w:rsid w:val="67FF7077"/>
    <w:rsid w:val="6F778598"/>
    <w:rsid w:val="6FA79C03"/>
    <w:rsid w:val="7AFF29B1"/>
    <w:rsid w:val="7BA5352B"/>
    <w:rsid w:val="7FCF5E25"/>
    <w:rsid w:val="B7BE43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qFormat="1"/>
    <w:lsdException w:name="Subtitle" w:qFormat="1"/>
    <w:lsdException w:name="Body Text First Indent"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qFormat/>
    <w:pPr>
      <w:widowControl w:val="0"/>
      <w:jc w:val="both"/>
    </w:pPr>
    <w:rPr>
      <w:rFonts w:asciiTheme="minorHAnsi" w:eastAsiaTheme="minorEastAsia" w:hAnsiTheme="minorHAnsi" w:cstheme="minorBidi"/>
      <w:kern w:val="2"/>
      <w:sz w:val="21"/>
      <w:szCs w:val="24"/>
    </w:rPr>
  </w:style>
  <w:style w:type="paragraph" w:styleId="10">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样式1"/>
    <w:basedOn w:val="New"/>
    <w:qFormat/>
    <w:pPr>
      <w:spacing w:line="580" w:lineRule="exact"/>
    </w:pPr>
    <w:rPr>
      <w:w w:val="96"/>
      <w:sz w:val="30"/>
    </w:rPr>
  </w:style>
  <w:style w:type="paragraph" w:customStyle="1" w:styleId="New">
    <w:name w:val="正文 New"/>
    <w:qFormat/>
    <w:pPr>
      <w:widowControl w:val="0"/>
      <w:jc w:val="both"/>
    </w:pPr>
    <w:rPr>
      <w:rFonts w:eastAsia="仿宋_GB2312"/>
      <w:kern w:val="2"/>
      <w:sz w:val="32"/>
      <w:szCs w:val="24"/>
    </w:rPr>
  </w:style>
  <w:style w:type="paragraph" w:styleId="a3">
    <w:name w:val="Body Text"/>
    <w:basedOn w:val="a"/>
    <w:next w:val="a4"/>
    <w:qFormat/>
    <w:pPr>
      <w:spacing w:after="140" w:line="276" w:lineRule="auto"/>
    </w:pPr>
    <w:rPr>
      <w:rFonts w:eastAsia="方正仿宋_GBK"/>
      <w:sz w:val="32"/>
    </w:rPr>
  </w:style>
  <w:style w:type="paragraph" w:styleId="a4">
    <w:name w:val="Body Text First Indent"/>
    <w:basedOn w:val="a3"/>
    <w:next w:val="a3"/>
    <w:qFormat/>
    <w:pPr>
      <w:autoSpaceDE w:val="0"/>
      <w:autoSpaceDN w:val="0"/>
      <w:ind w:firstLineChars="100" w:firstLine="420"/>
    </w:pPr>
    <w:rPr>
      <w:rFonts w:ascii="Times New Roman" w:eastAsia="宋体" w:hAnsi="Times New Roman" w:cs="Times New Roman"/>
      <w:sz w:val="21"/>
      <w:szCs w:val="18"/>
      <w:lang w:eastAsia="en-US"/>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paragraph" w:styleId="a7">
    <w:name w:val="header"/>
    <w:basedOn w:val="a"/>
    <w:link w:val="Char"/>
    <w:rsid w:val="007D400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7D4006"/>
    <w:rPr>
      <w:rFonts w:asciiTheme="minorHAnsi" w:eastAsiaTheme="minorEastAsia" w:hAnsiTheme="minorHAnsi" w:cstheme="minorBidi"/>
      <w:kern w:val="2"/>
      <w:sz w:val="18"/>
      <w:szCs w:val="18"/>
    </w:rPr>
  </w:style>
  <w:style w:type="paragraph" w:styleId="a8">
    <w:name w:val="footer"/>
    <w:basedOn w:val="a"/>
    <w:link w:val="Char0"/>
    <w:rsid w:val="007D4006"/>
    <w:pPr>
      <w:tabs>
        <w:tab w:val="center" w:pos="4153"/>
        <w:tab w:val="right" w:pos="8306"/>
      </w:tabs>
      <w:snapToGrid w:val="0"/>
      <w:jc w:val="left"/>
    </w:pPr>
    <w:rPr>
      <w:sz w:val="18"/>
      <w:szCs w:val="18"/>
    </w:rPr>
  </w:style>
  <w:style w:type="character" w:customStyle="1" w:styleId="Char0">
    <w:name w:val="页脚 Char"/>
    <w:basedOn w:val="a0"/>
    <w:link w:val="a8"/>
    <w:rsid w:val="007D4006"/>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qFormat="1"/>
    <w:lsdException w:name="Subtitle" w:qFormat="1"/>
    <w:lsdException w:name="Body Text First Indent"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qFormat/>
    <w:pPr>
      <w:widowControl w:val="0"/>
      <w:jc w:val="both"/>
    </w:pPr>
    <w:rPr>
      <w:rFonts w:asciiTheme="minorHAnsi" w:eastAsiaTheme="minorEastAsia" w:hAnsiTheme="minorHAnsi" w:cstheme="minorBidi"/>
      <w:kern w:val="2"/>
      <w:sz w:val="21"/>
      <w:szCs w:val="24"/>
    </w:rPr>
  </w:style>
  <w:style w:type="paragraph" w:styleId="10">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样式1"/>
    <w:basedOn w:val="New"/>
    <w:qFormat/>
    <w:pPr>
      <w:spacing w:line="580" w:lineRule="exact"/>
    </w:pPr>
    <w:rPr>
      <w:w w:val="96"/>
      <w:sz w:val="30"/>
    </w:rPr>
  </w:style>
  <w:style w:type="paragraph" w:customStyle="1" w:styleId="New">
    <w:name w:val="正文 New"/>
    <w:qFormat/>
    <w:pPr>
      <w:widowControl w:val="0"/>
      <w:jc w:val="both"/>
    </w:pPr>
    <w:rPr>
      <w:rFonts w:eastAsia="仿宋_GB2312"/>
      <w:kern w:val="2"/>
      <w:sz w:val="32"/>
      <w:szCs w:val="24"/>
    </w:rPr>
  </w:style>
  <w:style w:type="paragraph" w:styleId="a3">
    <w:name w:val="Body Text"/>
    <w:basedOn w:val="a"/>
    <w:next w:val="a4"/>
    <w:qFormat/>
    <w:pPr>
      <w:spacing w:after="140" w:line="276" w:lineRule="auto"/>
    </w:pPr>
    <w:rPr>
      <w:rFonts w:eastAsia="方正仿宋_GBK"/>
      <w:sz w:val="32"/>
    </w:rPr>
  </w:style>
  <w:style w:type="paragraph" w:styleId="a4">
    <w:name w:val="Body Text First Indent"/>
    <w:basedOn w:val="a3"/>
    <w:next w:val="a3"/>
    <w:qFormat/>
    <w:pPr>
      <w:autoSpaceDE w:val="0"/>
      <w:autoSpaceDN w:val="0"/>
      <w:ind w:firstLineChars="100" w:firstLine="420"/>
    </w:pPr>
    <w:rPr>
      <w:rFonts w:ascii="Times New Roman" w:eastAsia="宋体" w:hAnsi="Times New Roman" w:cs="Times New Roman"/>
      <w:sz w:val="21"/>
      <w:szCs w:val="18"/>
      <w:lang w:eastAsia="en-US"/>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paragraph" w:styleId="a7">
    <w:name w:val="header"/>
    <w:basedOn w:val="a"/>
    <w:link w:val="Char"/>
    <w:rsid w:val="007D400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7D4006"/>
    <w:rPr>
      <w:rFonts w:asciiTheme="minorHAnsi" w:eastAsiaTheme="minorEastAsia" w:hAnsiTheme="minorHAnsi" w:cstheme="minorBidi"/>
      <w:kern w:val="2"/>
      <w:sz w:val="18"/>
      <w:szCs w:val="18"/>
    </w:rPr>
  </w:style>
  <w:style w:type="paragraph" w:styleId="a8">
    <w:name w:val="footer"/>
    <w:basedOn w:val="a"/>
    <w:link w:val="Char0"/>
    <w:rsid w:val="007D4006"/>
    <w:pPr>
      <w:tabs>
        <w:tab w:val="center" w:pos="4153"/>
        <w:tab w:val="right" w:pos="8306"/>
      </w:tabs>
      <w:snapToGrid w:val="0"/>
      <w:jc w:val="left"/>
    </w:pPr>
    <w:rPr>
      <w:sz w:val="18"/>
      <w:szCs w:val="18"/>
    </w:rPr>
  </w:style>
  <w:style w:type="character" w:customStyle="1" w:styleId="Char0">
    <w:name w:val="页脚 Char"/>
    <w:basedOn w:val="a0"/>
    <w:link w:val="a8"/>
    <w:rsid w:val="007D4006"/>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217</Words>
  <Characters>1240</Characters>
  <Application>Microsoft Office Word</Application>
  <DocSecurity>0</DocSecurity>
  <Lines>10</Lines>
  <Paragraphs>2</Paragraphs>
  <ScaleCrop>false</ScaleCrop>
  <Company/>
  <LinksUpToDate>false</LinksUpToDate>
  <CharactersWithSpaces>1455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thtf</dc:creator>
  <cp:lastModifiedBy>黄庆</cp:lastModifiedBy>
  <cp:revision>5</cp:revision>
  <dcterms:created xsi:type="dcterms:W3CDTF">2026-08-31T17:44:00Z</dcterms:created>
  <dcterms:modified xsi:type="dcterms:W3CDTF">2026-09-01T01:26:00Z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24E80746E860349765DC946A9B6ACEFE_41</vt:lpwstr>
  </property>
</Properties>
</file>