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46"/>
        </w:tabs>
        <w:spacing w:line="600" w:lineRule="exact"/>
        <w:ind w:firstLine="1280" w:firstLineChars="400"/>
        <w:jc w:val="right"/>
        <w:rPr>
          <w:rFonts w:hint="default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br w:type="textWrapping"/>
      </w:r>
      <w:bookmarkStart w:id="0" w:name="_GoBack"/>
      <w:bookmarkEnd w:id="0"/>
    </w:p>
    <w:p>
      <w:pPr>
        <w:tabs>
          <w:tab w:val="left" w:pos="2646"/>
        </w:tabs>
        <w:spacing w:line="600" w:lineRule="exact"/>
        <w:jc w:val="left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</w:p>
    <w:p>
      <w:pPr>
        <w:tabs>
          <w:tab w:val="left" w:pos="5220"/>
        </w:tabs>
        <w:spacing w:line="240" w:lineRule="auto"/>
        <w:jc w:val="center"/>
      </w:pPr>
      <w:r>
        <w:rPr>
          <w:rFonts w:hint="eastAsia"/>
          <w:lang w:val="en-US" w:eastAsia="zh-CN"/>
        </w:rPr>
        <w:br w:type="textWrapping"/>
      </w:r>
      <w:r>
        <w:rPr>
          <w:rFonts w:hint="eastAsia" w:ascii="Times New Roman" w:hAnsi="Times New Roman" w:eastAsia="方正小标宋简体" w:cs="方正小标宋简体"/>
          <w:color w:val="000000"/>
          <w:sz w:val="36"/>
          <w:szCs w:val="36"/>
        </w:rPr>
        <w:t>绵阳市</w:t>
      </w:r>
      <w:r>
        <w:rPr>
          <w:rFonts w:hint="eastAsia" w:ascii="Times New Roman" w:hAnsi="Times New Roman" w:eastAsia="方正小标宋简体" w:cs="方正小标宋简体"/>
          <w:color w:val="000000"/>
          <w:sz w:val="36"/>
          <w:szCs w:val="36"/>
          <w:lang w:eastAsia="zh-CN"/>
        </w:rPr>
        <w:t>首批</w:t>
      </w:r>
      <w:r>
        <w:rPr>
          <w:rFonts w:hint="eastAsia" w:ascii="Times New Roman" w:hAnsi="Times New Roman" w:eastAsia="方正小标宋简体" w:cs="方正小标宋简体"/>
          <w:color w:val="000000"/>
          <w:sz w:val="36"/>
          <w:szCs w:val="36"/>
          <w:lang w:val="en-US" w:eastAsia="zh-CN"/>
        </w:rPr>
        <w:t>（2025年12月）</w:t>
      </w:r>
      <w:r>
        <w:rPr>
          <w:rFonts w:hint="eastAsia" w:ascii="Times New Roman" w:hAnsi="Times New Roman" w:eastAsia="方正小标宋简体" w:cs="方正小标宋简体"/>
          <w:color w:val="000000"/>
          <w:sz w:val="36"/>
          <w:szCs w:val="36"/>
        </w:rPr>
        <w:t>中小企业数字化转型城市试点企业名单（排名不分先后）</w:t>
      </w:r>
      <w:r>
        <w:br w:type="textWrapping"/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4017"/>
        <w:gridCol w:w="1445"/>
        <w:gridCol w:w="24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绵阳市米小福食品有限公司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涪城区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现代食品制造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四川明峰农业开发有限公司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涪城区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现代食品制造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绵阳诺达佳工业控制技术有限公司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涪城区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四川梦达科技有限责任公司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涪城区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四川中久防务科技有限公司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涪城区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绵阳市绵工工具有限公司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涪城区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四川众达成科技有限公司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涪城区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四川凯拓电器有限公司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涪城区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绵阳历泰机械制造有限公司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涪城区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四川九强通信科技有限公司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涪城区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绵阳创明智能电池有限责任公司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涪城区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绵阳正山电子有限公司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涪城区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四川信立包装有限公司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涪城区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四川省川西电缆有限责任公司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涪城区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四川多益科技有限公司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游仙区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四川美艺印刷包装有限公司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游仙区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现代食品制造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四川省科学城久利科技实业有限责任公司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游仙区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绵阳飞腾精密机械科技有限公司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游仙区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四川湖山电器股份有限公司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游仙区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绵阳市广达精密五金制造有限公司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安州区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四川新一美生物科技有限公司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安州区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现代食品制造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绵阳永创精密机械有限公司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安州区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四川斯科特机械设备有限公司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安州区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绵阳奥力达汽车零部件制造有限公司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安州区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四川长虹电子部品有限公司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安州区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四川易德机械有限公司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安州区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江油市重鑫特种金属材料有限公司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江油市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先进金属战略材料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江油星联电子科技有限公司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江油市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江油志新科技有限公司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江油市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四川翔风科技有限公司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江油市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现代食品制造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鸿凯双泰（四川）零部件有限公司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三台县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四川午煌食品有限公司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梓潼县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现代食品制造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正大饲料（绵阳梓潼）有限公司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梓潼县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现代食品制造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四川佳电宝精密电子有限公司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盐亭县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绵阳双辉金属科技有限公司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盐亭县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先进金属战略材料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四川百食好食品科技有限责任公司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北川县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现代食品制造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绵阳国鑫精密模具有限公司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北川县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四川金冠电子机械有限公司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北川县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北川马槽酒业有限公司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北川县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现代食品制造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北川县禹露茶业有限公司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北川县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现代食品制造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四川九洲投资控股集团有限公司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科技城新区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绵阳高新区恒奥电子科技有限公司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科技城新区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绵阳巨星永磁材料有限公司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科技城新区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先进金属战略材料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绵阳富林岚科技有限责任公司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科技城新区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绵阳复盛科技有限公司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科技城新区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四川星空航发科技有限公司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科技城新区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四川隆盛科发实业有限公司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科技城新区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四川雪宝乳业集团有限公司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现代食品制造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盟盛生物科技（绵阳）有限公司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现代食品制造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四川省天亚通科技有限公司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绵阳承瑜电子有限公司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绵阳艾萨斯电子材料有限公司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四川启赛微电子有限公司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绵阳华瑞电子有限公司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绵阳市永庆机械有限公司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四川奥菲尔科技有限公司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四川久远化工技术有限公司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威斯卡特（绵阳）汽车零部件制造有限公司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四川昊宇龙星能源科技有限公司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75258"/>
    <w:rsid w:val="16132A47"/>
    <w:rsid w:val="1EBEF461"/>
    <w:rsid w:val="32B75258"/>
    <w:rsid w:val="51DE3607"/>
    <w:rsid w:val="6B771A1C"/>
    <w:rsid w:val="7DAC43D9"/>
    <w:rsid w:val="B724FA0E"/>
    <w:rsid w:val="BEF1F18E"/>
    <w:rsid w:val="EEE69AD8"/>
    <w:rsid w:val="FF9BC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1"/>
    <w:qFormat/>
    <w:uiPriority w:val="0"/>
    <w:rPr>
      <w:rFonts w:ascii="Microsoft YaHei UI" w:eastAsia="Microsoft YaHei UI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1997</Words>
  <Characters>2051</Characters>
  <Lines>0</Lines>
  <Paragraphs>0</Paragraphs>
  <TotalTime>16</TotalTime>
  <ScaleCrop>false</ScaleCrop>
  <LinksUpToDate>false</LinksUpToDate>
  <CharactersWithSpaces>2061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2026-01-08T03:38:00Z</dcterms:created>
  <dc:creator>Ann</dc:creator>
  <cp:lastModifiedBy>xck</cp:lastModifiedBy>
  <dcterms:modified xsi:type="dcterms:W3CDTF">2026-01-08T14:28:00Z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E2600E7DD5914FD5704E5F691AD7E0FF</vt:lpwstr>
  </property>
  <property fmtid="{D5CDD505-2E9C-101B-9397-08002B2CF9AE}" pid="4" name="KSOTemplateDocerSaveRecord">
    <vt:lpwstr>eyJoZGlkIjoiNGQ1Y2ZkYTM3YzJhMDIxMWMzNDI2MjRhMTBlZjZkNTgiLCJ1c2VySWQiOiIyNjAxMzgzNDYifQ==</vt:lpwstr>
  </property>
</Properties>
</file>