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590" w:lineRule="exact"/>
        <w:jc w:val="left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附件2</w:t>
      </w:r>
    </w:p>
    <w:p>
      <w:pPr>
        <w:pStyle w:val="8"/>
        <w:adjustRightInd w:val="0"/>
        <w:snapToGrid w:val="0"/>
        <w:spacing w:after="0" w:line="59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pacing w:val="-23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-23"/>
          <w:sz w:val="44"/>
          <w:szCs w:val="44"/>
        </w:rPr>
        <w:t>2026年度发展壮大农村集体经济储备项目申报书</w:t>
      </w:r>
      <w:bookmarkEnd w:id="0"/>
    </w:p>
    <w:p>
      <w:pPr>
        <w:pStyle w:val="8"/>
        <w:adjustRightInd w:val="0"/>
        <w:snapToGrid w:val="0"/>
        <w:spacing w:after="0" w:line="590" w:lineRule="exact"/>
        <w:ind w:left="0" w:leftChars="0" w:firstLine="0" w:firstLineChars="0"/>
        <w:jc w:val="center"/>
        <w:rPr>
          <w:rFonts w:hint="eastAsia" w:ascii="楷体_GB2312" w:hAnsi="方正小标宋简体" w:eastAsia="楷体_GB2312" w:cs="方正小标宋简体"/>
          <w:i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iCs/>
          <w:sz w:val="32"/>
          <w:szCs w:val="32"/>
        </w:rPr>
        <w:t>（通用模板，可结合项目实际适当调整）</w:t>
      </w:r>
    </w:p>
    <w:p>
      <w:pPr>
        <w:pStyle w:val="8"/>
        <w:overflowPunct w:val="0"/>
        <w:autoSpaceDE w:val="0"/>
        <w:autoSpaceDN w:val="0"/>
        <w:adjustRightInd w:val="0"/>
        <w:snapToGrid w:val="0"/>
        <w:spacing w:after="0" w:line="590" w:lineRule="exact"/>
        <w:ind w:left="0" w:leftChars="0" w:firstLine="0" w:firstLineChars="0"/>
        <w:jc w:val="center"/>
        <w:rPr>
          <w:rFonts w:hint="eastAsia" w:ascii="楷体_GB2312" w:hAnsi="黑体" w:eastAsia="楷体_GB2312"/>
          <w:kern w:val="0"/>
          <w:sz w:val="32"/>
          <w:szCs w:val="32"/>
        </w:rPr>
      </w:pPr>
    </w:p>
    <w:p/>
    <w:tbl>
      <w:tblPr>
        <w:tblStyle w:val="9"/>
        <w:tblW w:w="923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1984"/>
        <w:gridCol w:w="5387"/>
        <w:gridCol w:w="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932" w:type="dxa"/>
            <w:tcBorders>
              <w:top w:val="nil"/>
              <w:left w:val="nil"/>
              <w:bottom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left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/>
          <w:p/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黑体" w:hAnsi="黑体" w:eastAsia="黑体"/>
                <w:kern w:val="0"/>
                <w:sz w:val="44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项目名称：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kern w:val="0"/>
                <w:sz w:val="44"/>
                <w:szCs w:val="32"/>
              </w:rPr>
            </w:pPr>
          </w:p>
        </w:tc>
        <w:tc>
          <w:tcPr>
            <w:tcW w:w="930" w:type="dxa"/>
            <w:tcBorders>
              <w:top w:val="nil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32" w:type="dxa"/>
            <w:tcBorders>
              <w:top w:val="nil"/>
              <w:left w:val="nil"/>
              <w:bottom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left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hint="eastAsia" w:ascii="黑体" w:hAnsi="黑体" w:eastAsia="黑体"/>
                <w:kern w:val="0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申报单位：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kern w:val="0"/>
                <w:sz w:val="44"/>
                <w:szCs w:val="32"/>
              </w:rPr>
            </w:pPr>
          </w:p>
        </w:tc>
        <w:tc>
          <w:tcPr>
            <w:tcW w:w="930" w:type="dxa"/>
            <w:tcBorders>
              <w:top w:val="nil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32" w:type="dxa"/>
            <w:tcBorders>
              <w:top w:val="nil"/>
              <w:left w:val="nil"/>
              <w:bottom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left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hint="eastAsia" w:ascii="黑体" w:hAnsi="黑体" w:eastAsia="黑体"/>
                <w:kern w:val="0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建设地点：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kern w:val="0"/>
                <w:sz w:val="44"/>
                <w:szCs w:val="32"/>
              </w:rPr>
            </w:pPr>
          </w:p>
        </w:tc>
        <w:tc>
          <w:tcPr>
            <w:tcW w:w="930" w:type="dxa"/>
            <w:tcBorders>
              <w:top w:val="nil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932" w:type="dxa"/>
            <w:tcBorders>
              <w:top w:val="nil"/>
              <w:left w:val="nil"/>
              <w:bottom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left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hint="eastAsia" w:ascii="黑体" w:hAnsi="黑体" w:eastAsia="黑体"/>
                <w:kern w:val="0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法人代表：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kern w:val="0"/>
                <w:sz w:val="44"/>
                <w:szCs w:val="32"/>
              </w:rPr>
            </w:pPr>
          </w:p>
        </w:tc>
        <w:tc>
          <w:tcPr>
            <w:tcW w:w="930" w:type="dxa"/>
            <w:tcBorders>
              <w:top w:val="nil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32" w:type="dxa"/>
            <w:tcBorders>
              <w:top w:val="nil"/>
              <w:left w:val="nil"/>
              <w:bottom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left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hint="eastAsia" w:ascii="黑体" w:hAnsi="黑体" w:eastAsia="黑体"/>
                <w:kern w:val="0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kern w:val="0"/>
                <w:sz w:val="44"/>
                <w:szCs w:val="3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90" w:lineRule="exact"/>
              <w:jc w:val="left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932" w:type="dxa"/>
            <w:tcBorders>
              <w:left w:val="nil"/>
              <w:bottom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left"/>
              <w:rPr>
                <w:rFonts w:ascii="仿宋_GB2312" w:hAnsi="宋体" w:eastAsia="仿宋_GB2312"/>
                <w:b/>
                <w:bCs/>
                <w:kern w:val="0"/>
                <w:sz w:val="44"/>
                <w:szCs w:val="32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hint="eastAsia" w:ascii="黑体" w:hAnsi="黑体" w:eastAsia="黑体"/>
                <w:kern w:val="0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填报日期：</w:t>
            </w:r>
          </w:p>
        </w:tc>
        <w:tc>
          <w:tcPr>
            <w:tcW w:w="5387" w:type="dxa"/>
            <w:tcBorders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spacing w:line="590" w:lineRule="exact"/>
              <w:jc w:val="left"/>
              <w:rPr>
                <w:rFonts w:ascii="仿宋_GB2312" w:hAnsi="宋体" w:eastAsia="仿宋_GB2312"/>
                <w:kern w:val="0"/>
                <w:sz w:val="44"/>
                <w:szCs w:val="32"/>
              </w:rPr>
            </w:pPr>
          </w:p>
        </w:tc>
        <w:tc>
          <w:tcPr>
            <w:tcW w:w="930" w:type="dxa"/>
            <w:tcBorders>
              <w:left w:val="nil"/>
              <w:right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90" w:lineRule="exact"/>
              <w:jc w:val="left"/>
              <w:rPr>
                <w:rFonts w:ascii="仿宋_GB2312" w:hAnsi="宋体" w:eastAsia="仿宋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92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楷体_GB2312" w:hAnsi="宋体" w:eastAsia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楷体_GB2312" w:hAnsi="宋体" w:eastAsia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590" w:lineRule="exact"/>
              <w:rPr>
                <w:rFonts w:ascii="楷体_GB2312" w:hAnsi="宋体" w:eastAsia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ascii="楷体_GB2312" w:hAnsi="宋体" w:eastAsia="楷体_GB2312"/>
                <w:bCs/>
                <w:kern w:val="0"/>
                <w:sz w:val="36"/>
                <w:szCs w:val="36"/>
              </w:rPr>
            </w:pPr>
          </w:p>
        </w:tc>
      </w:tr>
    </w:tbl>
    <w:p>
      <w:pPr>
        <w:topLinePunct/>
        <w:adjustRightInd w:val="0"/>
        <w:snapToGrid w:val="0"/>
        <w:spacing w:line="590" w:lineRule="exact"/>
        <w:jc w:val="center"/>
        <w:rPr>
          <w:rFonts w:hint="eastAsia" w:ascii="方正小标宋简体" w:hAnsi="宋体" w:eastAsia="方正小标宋简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90" w:lineRule="exact"/>
        <w:jc w:val="center"/>
        <w:rPr>
          <w:rFonts w:hint="eastAsia"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</w:t>
      </w:r>
      <w:r>
        <w:rPr>
          <w:rFonts w:hint="eastAsia" w:ascii="方正小标宋简体" w:hAnsi="宋体" w:eastAsia="方正小标宋简体"/>
          <w:bCs/>
          <w:kern w:val="0"/>
          <w:sz w:val="44"/>
          <w:szCs w:val="44"/>
        </w:rPr>
        <w:t>储备申报表</w:t>
      </w:r>
    </w:p>
    <w:p>
      <w:pPr>
        <w:pStyle w:val="8"/>
      </w:pPr>
    </w:p>
    <w:p>
      <w:pPr>
        <w:adjustRightInd w:val="0"/>
        <w:snapToGrid w:val="0"/>
        <w:spacing w:line="590" w:lineRule="exact"/>
        <w:rPr>
          <w:rFonts w:ascii="方正小标宋简体" w:hAnsi="华文仿宋" w:eastAsia="方正小标宋简体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kern w:val="0"/>
          <w:sz w:val="28"/>
          <w:szCs w:val="28"/>
        </w:rPr>
        <w:t>申报单位（盖章）：                    填报时间：   年   月   日</w:t>
      </w:r>
    </w:p>
    <w:tbl>
      <w:tblPr>
        <w:tblStyle w:val="9"/>
        <w:tblW w:w="9092" w:type="dxa"/>
        <w:tblInd w:w="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1418"/>
        <w:gridCol w:w="1701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288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黑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6804" w:type="dxa"/>
            <w:gridSpan w:val="4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88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黑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</w:rPr>
              <w:t>项目申报单位</w:t>
            </w:r>
          </w:p>
        </w:tc>
        <w:tc>
          <w:tcPr>
            <w:tcW w:w="6804" w:type="dxa"/>
            <w:gridSpan w:val="4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88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黑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</w:rPr>
              <w:t>项目建设地点</w:t>
            </w:r>
          </w:p>
        </w:tc>
        <w:tc>
          <w:tcPr>
            <w:tcW w:w="3119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项目建设周期</w:t>
            </w:r>
          </w:p>
        </w:tc>
        <w:tc>
          <w:tcPr>
            <w:tcW w:w="1984" w:type="dxa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</w:trPr>
        <w:tc>
          <w:tcPr>
            <w:tcW w:w="2288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黑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</w:rPr>
              <w:t>项目主要建设内容</w:t>
            </w:r>
          </w:p>
        </w:tc>
        <w:tc>
          <w:tcPr>
            <w:tcW w:w="6804" w:type="dxa"/>
            <w:gridSpan w:val="4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88" w:type="dxa"/>
            <w:vMerge w:val="restart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资金来源</w:t>
            </w:r>
          </w:p>
        </w:tc>
        <w:tc>
          <w:tcPr>
            <w:tcW w:w="3119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总投资</w:t>
            </w:r>
          </w:p>
        </w:tc>
        <w:tc>
          <w:tcPr>
            <w:tcW w:w="368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288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b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其中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自筹资金</w:t>
            </w:r>
          </w:p>
        </w:tc>
        <w:tc>
          <w:tcPr>
            <w:tcW w:w="368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88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b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b/>
                <w:kern w:val="0"/>
                <w:sz w:val="24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申请市级财政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支持资金</w:t>
            </w:r>
          </w:p>
        </w:tc>
        <w:tc>
          <w:tcPr>
            <w:tcW w:w="368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88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b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/>
                <w:b/>
                <w:kern w:val="0"/>
                <w:sz w:val="24"/>
              </w:rPr>
            </w:pP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社会资本</w:t>
            </w:r>
          </w:p>
        </w:tc>
        <w:tc>
          <w:tcPr>
            <w:tcW w:w="368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atLeast"/>
        </w:trPr>
        <w:tc>
          <w:tcPr>
            <w:tcW w:w="2288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市级财政资金建设内容及预期效益</w:t>
            </w:r>
          </w:p>
        </w:tc>
        <w:tc>
          <w:tcPr>
            <w:tcW w:w="6804" w:type="dxa"/>
            <w:gridSpan w:val="4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atLeast"/>
        </w:trPr>
        <w:tc>
          <w:tcPr>
            <w:tcW w:w="2288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申报单位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承诺意见</w:t>
            </w:r>
          </w:p>
        </w:tc>
        <w:tc>
          <w:tcPr>
            <w:tcW w:w="6804" w:type="dxa"/>
            <w:gridSpan w:val="4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承诺：</w:t>
            </w:r>
          </w:p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自愿申请实施该项目，保证相关信息真实有效，自筹资金及时足额到位，按期完成项目任务。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 　负责人签名：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   　              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                   （盖章）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                   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</w:trPr>
        <w:tc>
          <w:tcPr>
            <w:tcW w:w="2288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镇（街道）审核意见</w:t>
            </w:r>
          </w:p>
        </w:tc>
        <w:tc>
          <w:tcPr>
            <w:tcW w:w="6804" w:type="dxa"/>
            <w:gridSpan w:val="4"/>
            <w:noWrap/>
            <w:vAlign w:val="center"/>
          </w:tcPr>
          <w:p>
            <w:pPr>
              <w:widowControl/>
              <w:adjustRightInd w:val="0"/>
              <w:snapToGrid w:val="0"/>
              <w:ind w:firstLine="480" w:firstLineChars="200"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  <w:p/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负责人签名：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单位盖章：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atLeast"/>
        </w:trPr>
        <w:tc>
          <w:tcPr>
            <w:tcW w:w="2288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县级主管部门审核意见</w:t>
            </w:r>
          </w:p>
        </w:tc>
        <w:tc>
          <w:tcPr>
            <w:tcW w:w="6804" w:type="dxa"/>
            <w:gridSpan w:val="4"/>
            <w:noWrap/>
            <w:vAlign w:val="center"/>
          </w:tcPr>
          <w:p>
            <w:pPr>
              <w:widowControl/>
              <w:adjustRightInd w:val="0"/>
              <w:snapToGrid w:val="0"/>
              <w:ind w:firstLine="480" w:firstLineChars="200"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  <w:p/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负责人签名：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单位盖章：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年　月　日</w:t>
            </w:r>
          </w:p>
        </w:tc>
      </w:tr>
    </w:tbl>
    <w:p>
      <w:pPr>
        <w:widowControl/>
        <w:adjustRightInd w:val="0"/>
        <w:snapToGrid w:val="0"/>
        <w:spacing w:line="590" w:lineRule="exact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kern w:val="0"/>
          <w:sz w:val="28"/>
          <w:szCs w:val="28"/>
        </w:rPr>
        <w:t>申报单位负责人：                               填表人：</w:t>
      </w:r>
    </w:p>
    <w:p>
      <w:pPr>
        <w:pStyle w:val="8"/>
        <w:adjustRightInd w:val="0"/>
        <w:snapToGrid w:val="0"/>
        <w:spacing w:after="0" w:line="59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储备项目建设方案</w:t>
      </w:r>
    </w:p>
    <w:p>
      <w:pPr>
        <w:adjustRightInd w:val="0"/>
        <w:snapToGrid w:val="0"/>
        <w:spacing w:line="590" w:lineRule="exact"/>
        <w:jc w:val="center"/>
        <w:rPr>
          <w:rFonts w:hint="eastAsia" w:cs="Calibri"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iCs/>
          <w:kern w:val="0"/>
          <w:sz w:val="32"/>
          <w:szCs w:val="32"/>
        </w:rPr>
        <w:t>（通用模板，可结合项目实际适当调整）</w:t>
      </w:r>
    </w:p>
    <w:p>
      <w:pPr>
        <w:adjustRightInd w:val="0"/>
        <w:snapToGrid w:val="0"/>
        <w:spacing w:line="590" w:lineRule="exact"/>
        <w:ind w:firstLine="736" w:firstLineChars="23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736" w:firstLineChars="230"/>
        <w:rPr>
          <w:rFonts w:ascii="黑体" w:eastAsia="黑体" w:cs="黑体"/>
          <w:color w:val="000000"/>
          <w:sz w:val="32"/>
          <w:szCs w:val="32"/>
        </w:rPr>
      </w:pPr>
      <w:r>
        <w:rPr>
          <w:rFonts w:hint="eastAsia" w:ascii="黑体" w:eastAsia="黑体" w:cs="黑体"/>
          <w:color w:val="000000"/>
          <w:sz w:val="32"/>
          <w:szCs w:val="32"/>
        </w:rPr>
        <w:t>一、</w:t>
      </w:r>
      <w:r>
        <w:rPr>
          <w:rFonts w:ascii="黑体" w:eastAsia="黑体" w:cs="黑体"/>
          <w:color w:val="000000"/>
          <w:sz w:val="32"/>
          <w:szCs w:val="32"/>
        </w:rPr>
        <w:t>项目基本情况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（项目建设内容的摘要性说明，包括项目名称、项目申报单位、拟建设周期、建设地点、主要建设内容、投资估算及申报金额、联系人及联系电话）</w:t>
      </w: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（一）项目名称：</w:t>
      </w: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（二）项目申报单位：</w:t>
      </w: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（三）拟建设周期：</w:t>
      </w:r>
    </w:p>
    <w:p>
      <w:pPr>
        <w:widowControl/>
        <w:adjustRightInd w:val="0"/>
        <w:snapToGrid w:val="0"/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（四）建设地点：</w:t>
      </w:r>
    </w:p>
    <w:p>
      <w:pPr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（五）主要建设内容：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（六）建设目标：</w:t>
      </w:r>
    </w:p>
    <w:p>
      <w:pPr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（七）投资估算及申报金额：</w:t>
      </w:r>
    </w:p>
    <w:p>
      <w:pPr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（八）项目联系人及联系电话：</w:t>
      </w:r>
    </w:p>
    <w:p>
      <w:pPr>
        <w:pStyle w:val="3"/>
        <w:spacing w:line="590" w:lineRule="exact"/>
        <w:ind w:firstLine="640" w:firstLineChars="200"/>
        <w:rPr>
          <w:rFonts w:hint="eastAsia" w:ascii="黑体" w:hAnsi="宋体" w:eastAsia="黑体" w:cs="黑体"/>
          <w:color w:val="000000"/>
        </w:rPr>
      </w:pPr>
      <w:r>
        <w:rPr>
          <w:rFonts w:hint="eastAsia" w:ascii="黑体" w:hAnsi="宋体" w:eastAsia="黑体" w:cs="黑体"/>
          <w:color w:val="000000"/>
        </w:rPr>
        <w:t>二、村内产业发展概况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（概述地理位置、交通、环境等资源条件；经济发展概况，包括但不限于组织情况、村民情况、产业发展状况、公共服务和基础设施情况、重大项目情况、集体经济收支状况和村内其他资源禀赋等）</w:t>
      </w:r>
    </w:p>
    <w:p>
      <w:pPr>
        <w:pStyle w:val="7"/>
        <w:widowControl/>
        <w:spacing w:line="590" w:lineRule="exact"/>
        <w:ind w:firstLine="640" w:firstLineChars="200"/>
        <w:jc w:val="both"/>
        <w:rPr>
          <w:rFonts w:ascii="黑体" w:eastAsia="黑体" w:cs="黑体"/>
          <w:color w:val="000000"/>
          <w:sz w:val="32"/>
          <w:szCs w:val="32"/>
        </w:rPr>
      </w:pPr>
      <w:r>
        <w:rPr>
          <w:rFonts w:ascii="黑体" w:eastAsia="黑体" w:cs="黑体"/>
          <w:color w:val="000000"/>
          <w:sz w:val="32"/>
          <w:szCs w:val="32"/>
        </w:rPr>
        <w:t>三、项目建设必要性与需求分析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围绕当前区域村庄发展计划、产业规划、重大利好政策等层面论证项目建设的必要性。从当地经济社会发展水平、居民生活状况、社会习俗文化及市场供求等方面情况，分析项目所提供产品的市场需求现状，预测拟建项目提供产品或服务数量及项目未来发展潜力）</w:t>
      </w:r>
    </w:p>
    <w:p>
      <w:pPr>
        <w:pStyle w:val="12"/>
        <w:spacing w:line="590" w:lineRule="exact"/>
        <w:ind w:firstLine="640" w:firstLineChars="200"/>
        <w:rPr>
          <w:rFonts w:hint="eastAsia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bidi="ar"/>
        </w:rPr>
        <w:t>四、项目建设要素保障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（结合项目实际填写）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（一）土地保障情况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说明拟建项目用地总体情况，包括土地占用和供地方式，明确拟建项目场址的土地权属类别、占地面积、土地利用状况、取得土地方式等内容。不存在“非农化”、“非粮化”问题。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（二）房屋保障情况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说明房屋所有权、经营权归属情况，明确房屋现状，如涉及代管租用的，应提供代管协议或租用合同。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（三）资金保障情况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说明自筹资金或社会资本来源、筹集方式，已落实到位资金情况。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黑体" w:eastAsia="黑体" w:cs="黑体"/>
          <w:color w:val="000000"/>
          <w:sz w:val="32"/>
          <w:szCs w:val="32"/>
        </w:rPr>
      </w:pPr>
      <w:r>
        <w:rPr>
          <w:rFonts w:hint="eastAsia" w:ascii="黑体" w:eastAsia="黑体" w:cs="黑体"/>
          <w:color w:val="000000"/>
          <w:sz w:val="32"/>
          <w:szCs w:val="32"/>
        </w:rPr>
        <w:t>五、</w:t>
      </w:r>
      <w:r>
        <w:rPr>
          <w:rFonts w:ascii="黑体" w:eastAsia="黑体" w:cs="黑体"/>
          <w:color w:val="000000"/>
          <w:sz w:val="32"/>
          <w:szCs w:val="32"/>
        </w:rPr>
        <w:t>项目建设内容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（要逐项列明各项建设内容及相应规模，如果是大项目中的小项目，还需介绍项目整体情况）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黑体" w:eastAsia="黑体" w:cs="黑体"/>
          <w:color w:val="000000"/>
          <w:sz w:val="32"/>
          <w:szCs w:val="32"/>
        </w:rPr>
      </w:pPr>
      <w:r>
        <w:rPr>
          <w:rFonts w:hint="eastAsia" w:ascii="黑体" w:eastAsia="黑体" w:cs="黑体"/>
          <w:color w:val="000000"/>
          <w:sz w:val="32"/>
          <w:szCs w:val="32"/>
        </w:rPr>
        <w:t>六、投资估算和资金使用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宋体" w:eastAsia="仿宋_GB2312" w:cs="仿宋_GB2312"/>
          <w:kern w:val="1"/>
          <w:sz w:val="32"/>
          <w:szCs w:val="32"/>
        </w:rPr>
        <w:t>对项目工程量、造价进行概算，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并明确市级财政投资、地方配套及自筹资金、社会资本投资使用方案）</w:t>
      </w:r>
    </w:p>
    <w:p>
      <w:pPr>
        <w:pStyle w:val="3"/>
        <w:rPr>
          <w:rFonts w:hint="eastAsia"/>
        </w:rPr>
        <w:sectPr>
          <w:footerReference r:id="rId3" w:type="default"/>
          <w:pgSz w:w="11906" w:h="16838"/>
          <w:pgMar w:top="1928" w:right="1304" w:bottom="1531" w:left="1531" w:header="851" w:footer="1247" w:gutter="0"/>
          <w:pgNumType w:fmt="decimal"/>
          <w:cols w:space="720" w:num="1"/>
          <w:docGrid w:type="lines" w:linePitch="312" w:charSpace="0"/>
        </w:sectPr>
      </w:pP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2488"/>
        <w:gridCol w:w="1357"/>
        <w:gridCol w:w="1482"/>
        <w:gridCol w:w="729"/>
        <w:gridCol w:w="729"/>
        <w:gridCol w:w="1985"/>
        <w:gridCol w:w="1235"/>
        <w:gridCol w:w="1232"/>
        <w:gridCol w:w="729"/>
        <w:gridCol w:w="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序号</w:t>
            </w:r>
          </w:p>
        </w:tc>
        <w:tc>
          <w:tcPr>
            <w:tcW w:w="9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建设内容或设施设备</w:t>
            </w:r>
          </w:p>
        </w:tc>
        <w:tc>
          <w:tcPr>
            <w:tcW w:w="4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规格/型号</w:t>
            </w:r>
          </w:p>
        </w:tc>
        <w:tc>
          <w:tcPr>
            <w:tcW w:w="5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单价（元）</w:t>
            </w:r>
          </w:p>
        </w:tc>
        <w:tc>
          <w:tcPr>
            <w:tcW w:w="26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数量</w:t>
            </w:r>
          </w:p>
        </w:tc>
        <w:tc>
          <w:tcPr>
            <w:tcW w:w="1452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总投资（万元）</w:t>
            </w:r>
          </w:p>
        </w:tc>
        <w:tc>
          <w:tcPr>
            <w:tcW w:w="721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金额（万元）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9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5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6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小计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市级级财政投入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县级投入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社会资本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bidi="ar"/>
              </w:rPr>
              <w:t>自筹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bidi="ar"/>
              </w:rPr>
              <w:t>1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bidi="ar"/>
              </w:rPr>
              <w:t>1.1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bidi="ar"/>
              </w:rPr>
              <w:t>1.2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bidi="ar"/>
              </w:rPr>
              <w:t>2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  <w:t>2.1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bidi="ar"/>
              </w:rPr>
              <w:t>2.2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bidi="ar"/>
              </w:rPr>
              <w:t>……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  <w:lang w:bidi="ar"/>
              </w:rPr>
              <w:t>总计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90" w:lineRule="exact"/>
              <w:jc w:val="center"/>
              <w:rPr>
                <w:rFonts w:hint="eastAsia" w:cs="Calibri"/>
                <w:color w:val="000000"/>
                <w:sz w:val="32"/>
                <w:szCs w:val="32"/>
                <w:lang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59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590" w:lineRule="exact"/>
        <w:ind w:firstLine="640" w:firstLineChars="200"/>
        <w:rPr>
          <w:rFonts w:hint="eastAsia" w:ascii="黑体" w:eastAsia="黑体" w:cs="黑体"/>
          <w:color w:val="000000"/>
          <w:sz w:val="32"/>
          <w:szCs w:val="32"/>
        </w:rPr>
        <w:sectPr>
          <w:pgSz w:w="16838" w:h="11906" w:orient="landscape"/>
          <w:pgMar w:top="1531" w:right="1928" w:bottom="1304" w:left="1531" w:header="851" w:footer="1247" w:gutter="0"/>
          <w:pgNumType w:fmt="decimal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黑体" w:eastAsia="黑体" w:cs="黑体"/>
          <w:color w:val="000000"/>
          <w:sz w:val="32"/>
          <w:szCs w:val="32"/>
        </w:rPr>
      </w:pPr>
      <w:r>
        <w:rPr>
          <w:rFonts w:hint="eastAsia" w:ascii="黑体" w:eastAsia="黑体" w:cs="黑体"/>
          <w:color w:val="000000"/>
          <w:sz w:val="32"/>
          <w:szCs w:val="32"/>
        </w:rPr>
        <w:t>七、建设目标绩效</w:t>
      </w:r>
    </w:p>
    <w:p>
      <w:pPr>
        <w:spacing w:line="59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（一）经济效益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（明确经营方式以及与农户、社会资本合作方式、收益分配机制等；分析收入来源、成本支出等，并测算集体收入；明确集体收入如何分配使用）</w:t>
      </w:r>
    </w:p>
    <w:p>
      <w:pPr>
        <w:spacing w:line="59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eastAsia="楷体_GB2312" w:cs="楷体_GB2312"/>
          <w:color w:val="000000"/>
          <w:sz w:val="32"/>
          <w:szCs w:val="32"/>
        </w:rPr>
        <w:t>（二）</w:t>
      </w:r>
      <w:r>
        <w:rPr>
          <w:rFonts w:ascii="楷体_GB2312" w:eastAsia="楷体_GB2312" w:cs="楷体_GB2312"/>
          <w:color w:val="000000"/>
          <w:sz w:val="32"/>
          <w:szCs w:val="32"/>
        </w:rPr>
        <w:t>社会效益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（带动产业发展、带动农户就业、助农增收等农民利益联结情况）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（三）生态效益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（项目对周边生态环境带来的积极影响）</w:t>
      </w:r>
    </w:p>
    <w:p>
      <w:pPr>
        <w:pStyle w:val="7"/>
        <w:widowControl/>
        <w:spacing w:line="590" w:lineRule="exact"/>
        <w:ind w:firstLine="640" w:firstLineChars="200"/>
        <w:jc w:val="both"/>
        <w:rPr>
          <w:rFonts w:hint="default" w:ascii="Cambria" w:hAnsi="Cambria" w:eastAsia="仿宋_GB2312"/>
          <w:color w:val="000000"/>
          <w:kern w:val="2"/>
          <w:sz w:val="32"/>
          <w:szCs w:val="32"/>
        </w:rPr>
      </w:pPr>
      <w:r>
        <w:rPr>
          <w:rFonts w:ascii="黑体" w:eastAsia="黑体" w:cs="黑体"/>
          <w:color w:val="000000"/>
          <w:sz w:val="32"/>
          <w:szCs w:val="32"/>
        </w:rPr>
        <w:t>八、项目实施进度计划</w:t>
      </w:r>
      <w:r>
        <w:rPr>
          <w:rFonts w:ascii="仿宋_GB2312" w:hAnsi="仿宋_GB2312" w:eastAsia="仿宋_GB2312" w:cs="仿宋_GB2312"/>
          <w:color w:val="000000"/>
          <w:kern w:val="2"/>
          <w:sz w:val="32"/>
          <w:szCs w:val="32"/>
        </w:rPr>
        <w:t>（按自然年度进行编制）</w:t>
      </w:r>
    </w:p>
    <w:p>
      <w:pPr>
        <w:spacing w:line="59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（一）立项申请。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计划于××年××月前完成方案编制；××年××月前完成立项申请。</w:t>
      </w:r>
    </w:p>
    <w:p>
      <w:pPr>
        <w:spacing w:line="59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（二）招投标（或采购）。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计划于××年××月前完成。</w:t>
      </w:r>
    </w:p>
    <w:p>
      <w:pPr>
        <w:spacing w:line="59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（三）实施建设。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拟于××××年××月—××××年××月组织施工建设。</w:t>
      </w:r>
    </w:p>
    <w:p>
      <w:pPr>
        <w:spacing w:line="59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（四）竣工验收。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20××年××月前完成项目自验，20××年××月前完成项目审计工作。</w:t>
      </w:r>
    </w:p>
    <w:p>
      <w:pPr>
        <w:spacing w:line="590" w:lineRule="exact"/>
        <w:ind w:firstLine="640" w:firstLineChars="200"/>
        <w:rPr>
          <w:rFonts w:hint="eastAsia" w:ascii="黑体" w:eastAsia="黑体" w:cs="黑体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（五）绩效考评。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20××年××月前完成资金拨付、进行项目总结和绩效考评。</w:t>
      </w:r>
    </w:p>
    <w:p>
      <w:pPr>
        <w:spacing w:line="59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eastAsia="黑体" w:cs="黑体"/>
          <w:color w:val="000000"/>
          <w:sz w:val="32"/>
          <w:szCs w:val="32"/>
        </w:rPr>
        <w:t>九</w:t>
      </w:r>
      <w:r>
        <w:rPr>
          <w:rFonts w:ascii="黑体" w:eastAsia="黑体" w:cs="黑体"/>
          <w:color w:val="000000"/>
          <w:sz w:val="32"/>
          <w:szCs w:val="32"/>
        </w:rPr>
        <w:t>、项目组织管理与运行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（主要包括项目组织保障、资金监管、进度与质量监控，建成后运营维护等情况）</w:t>
      </w:r>
    </w:p>
    <w:p>
      <w:pPr>
        <w:spacing w:line="590" w:lineRule="exact"/>
        <w:ind w:firstLine="640" w:firstLineChars="200"/>
        <w:jc w:val="left"/>
        <w:rPr>
          <w:rFonts w:hint="eastAsia" w:ascii="黑体" w:eastAsia="黑体" w:cs="黑体"/>
          <w:color w:val="000000"/>
          <w:sz w:val="32"/>
          <w:szCs w:val="32"/>
        </w:rPr>
      </w:pPr>
      <w:r>
        <w:rPr>
          <w:rFonts w:hint="eastAsia" w:ascii="黑体" w:eastAsia="黑体" w:cs="黑体"/>
          <w:color w:val="000000"/>
          <w:sz w:val="32"/>
          <w:szCs w:val="32"/>
        </w:rPr>
        <w:t>十、附件资料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1.相关职能部门出具项目所涉用地的用地规划、土地性质、用地手续、产权证明等佐证材料。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2.项目区位图、项目现状图、项目效果图等。</w:t>
      </w:r>
    </w:p>
    <w:p>
      <w:pPr>
        <w:pStyle w:val="5"/>
        <w:adjustRightInd w:val="0"/>
        <w:snapToGrid w:val="0"/>
        <w:spacing w:after="0" w:line="590" w:lineRule="exact"/>
        <w:ind w:left="0" w:leftChars="0"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3.集体经济组织承诺书。</w:t>
      </w:r>
    </w:p>
    <w:p>
      <w:pPr>
        <w:pStyle w:val="5"/>
        <w:adjustRightInd w:val="0"/>
        <w:snapToGrid w:val="0"/>
        <w:spacing w:after="0" w:line="590" w:lineRule="exact"/>
        <w:ind w:left="0" w:leftChars="0"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4.自筹资金证明材料。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5.项目绩效目标表。</w:t>
      </w:r>
    </w:p>
    <w:p>
      <w:pPr>
        <w:pStyle w:val="5"/>
        <w:adjustRightInd w:val="0"/>
        <w:snapToGrid w:val="0"/>
        <w:spacing w:after="0" w:line="590" w:lineRule="exact"/>
        <w:ind w:left="0" w:leftChars="0" w:firstLine="640" w:firstLineChars="200"/>
        <w:rPr>
          <w:rFonts w:hint="eastAsia" w:ascii="仿宋_GB2312" w:hAnsi="仿宋" w:eastAsia="仿宋_GB2312" w:cs="仿宋_GB2312"/>
          <w:sz w:val="32"/>
          <w:szCs w:val="32"/>
        </w:rPr>
        <w:sectPr>
          <w:pgSz w:w="11906" w:h="16838"/>
          <w:pgMar w:top="1928" w:right="1304" w:bottom="1531" w:left="1531" w:header="851" w:footer="1247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_GB2312" w:hAnsi="仿宋" w:eastAsia="仿宋_GB2312" w:cs="仿宋_GB2312"/>
          <w:sz w:val="32"/>
          <w:szCs w:val="32"/>
        </w:rPr>
        <w:t>6.其它附件材料。</w:t>
      </w:r>
    </w:p>
    <w:p>
      <w:pPr>
        <w:topLinePunct/>
        <w:adjustRightInd w:val="0"/>
        <w:snapToGrid w:val="0"/>
        <w:spacing w:line="590" w:lineRule="exact"/>
        <w:jc w:val="center"/>
        <w:rPr>
          <w:rFonts w:ascii="方正小标宋简体" w:hAnsi="宋体" w:eastAsia="方正小标宋简体"/>
          <w:bCs/>
          <w:kern w:val="0"/>
          <w:sz w:val="44"/>
          <w:szCs w:val="44"/>
        </w:rPr>
      </w:pPr>
    </w:p>
    <w:p>
      <w:pPr>
        <w:topLinePunct/>
        <w:adjustRightInd w:val="0"/>
        <w:snapToGrid w:val="0"/>
        <w:spacing w:line="590" w:lineRule="exact"/>
        <w:jc w:val="center"/>
        <w:rPr>
          <w:rFonts w:hint="eastAsia"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kern w:val="0"/>
          <w:sz w:val="44"/>
          <w:szCs w:val="44"/>
        </w:rPr>
        <w:t>承诺书（模板）</w:t>
      </w:r>
    </w:p>
    <w:p>
      <w:pPr>
        <w:pStyle w:val="8"/>
      </w:pPr>
    </w:p>
    <w:p>
      <w:pPr>
        <w:topLinePunct/>
        <w:adjustRightInd w:val="0"/>
        <w:snapToGrid w:val="0"/>
        <w:spacing w:line="59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郑重承诺：</w:t>
      </w:r>
    </w:p>
    <w:p>
      <w:pPr>
        <w:topLinePunct/>
        <w:adjustRightInd w:val="0"/>
        <w:snapToGrid w:val="0"/>
        <w:spacing w:line="590" w:lineRule="exact"/>
        <w:ind w:firstLine="640" w:firstLineChars="20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2025年至今，</w:t>
      </w:r>
      <w:r>
        <w:rPr>
          <w:rFonts w:hint="eastAsia" w:ascii="汉仪细圆B5" w:hAnsi="汉仪细圆B5" w:eastAsia="汉仪细圆B5" w:cs="汉仪细圆B5"/>
          <w:kern w:val="0"/>
          <w:sz w:val="32"/>
          <w:szCs w:val="32"/>
        </w:rPr>
        <w:t>××</w:t>
      </w:r>
      <w:r>
        <w:rPr>
          <w:rFonts w:hint="eastAsia" w:ascii="仿宋_GB2312" w:eastAsia="仿宋_GB2312"/>
          <w:kern w:val="0"/>
          <w:sz w:val="32"/>
          <w:szCs w:val="32"/>
        </w:rPr>
        <w:t>股份经济合作联合社遵守国家有关法律、法规、规章和行业规范，在经营活动中无因违法经营受到行政处罚，无重大违法记录，集体经济组织管理团队不存在违纪违法行为，村内未发生重大安全生产事故。申报项目不涉及耕地“非农化”“非粮化”问题。如有不实之处，愿承担相应的法律责任，并承担由此产生的一切后果。</w:t>
      </w:r>
    </w:p>
    <w:p>
      <w:pPr>
        <w:topLinePunct/>
        <w:adjustRightInd w:val="0"/>
        <w:snapToGrid w:val="0"/>
        <w:spacing w:line="59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>
      <w:pPr>
        <w:topLinePunct/>
        <w:adjustRightInd w:val="0"/>
        <w:snapToGrid w:val="0"/>
        <w:spacing w:line="590" w:lineRule="exact"/>
        <w:ind w:firstLine="3200" w:firstLineChars="1000"/>
        <w:jc w:val="left"/>
        <w:rPr>
          <w:rFonts w:ascii="仿宋_GB2312" w:eastAsia="仿宋_GB2312"/>
          <w:kern w:val="0"/>
          <w:sz w:val="32"/>
          <w:szCs w:val="32"/>
        </w:rPr>
      </w:pPr>
    </w:p>
    <w:p>
      <w:pPr>
        <w:topLinePunct/>
        <w:adjustRightInd w:val="0"/>
        <w:snapToGrid w:val="0"/>
        <w:spacing w:line="590" w:lineRule="exact"/>
        <w:ind w:left="5752" w:leftChars="1520" w:hanging="2560" w:hangingChars="800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单位名称及签章：</w:t>
      </w:r>
      <w:r>
        <w:rPr>
          <w:rFonts w:hint="eastAsia" w:ascii="汉仪细圆B5" w:hAnsi="汉仪细圆B5" w:eastAsia="汉仪细圆B5" w:cs="汉仪细圆B5"/>
          <w:kern w:val="0"/>
          <w:sz w:val="32"/>
          <w:szCs w:val="32"/>
        </w:rPr>
        <w:t>××</w:t>
      </w:r>
      <w:r>
        <w:rPr>
          <w:rFonts w:hint="eastAsia" w:ascii="仿宋_GB2312" w:eastAsia="仿宋_GB2312"/>
          <w:kern w:val="0"/>
          <w:sz w:val="32"/>
          <w:szCs w:val="32"/>
        </w:rPr>
        <w:t>集体经济组织</w:t>
      </w:r>
    </w:p>
    <w:p>
      <w:pPr>
        <w:adjustRightInd w:val="0"/>
        <w:snapToGrid w:val="0"/>
        <w:spacing w:line="590" w:lineRule="exact"/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2025年</w:t>
      </w:r>
      <w:r>
        <w:rPr>
          <w:rFonts w:hint="eastAsia" w:ascii="汉仪细圆B5" w:hAnsi="汉仪细圆B5" w:eastAsia="汉仪细圆B5" w:cs="汉仪细圆B5"/>
          <w:kern w:val="0"/>
          <w:sz w:val="32"/>
          <w:szCs w:val="32"/>
        </w:rPr>
        <w:t>ｘ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hint="eastAsia" w:ascii="汉仪细圆B5" w:hAnsi="汉仪细圆B5" w:eastAsia="汉仪细圆B5" w:cs="汉仪细圆B5"/>
          <w:kern w:val="0"/>
          <w:sz w:val="32"/>
          <w:szCs w:val="32"/>
        </w:rPr>
        <w:t>××</w:t>
      </w:r>
      <w:r>
        <w:rPr>
          <w:rFonts w:hint="eastAsia" w:ascii="仿宋_GB2312" w:eastAsia="仿宋_GB2312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汉仪细圆B5">
    <w:altName w:val="Microsoft JhengHei"/>
    <w:panose1 w:val="02010600000101010101"/>
    <w:charset w:val="88"/>
    <w:family w:val="auto"/>
    <w:pitch w:val="default"/>
    <w:sig w:usb0="00000000" w:usb1="00000000" w:usb2="00000002" w:usb3="00000000" w:csb0="001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7632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632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ind w:right="294" w:rightChars="140" w:firstLine="240" w:firstLineChars="100"/>
                            <w:rPr>
                              <w:rStyle w:val="11"/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Style w:val="11"/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t>5</w:t>
                          </w:r>
                          <w:r>
                            <w:rPr>
                              <w:rStyle w:val="11"/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default" w:ascii="Times New Roman" w:hAnsi="Times New Roman" w:eastAsia="仿宋" w:cs="Times New Roman"/>
                              <w:sz w:val="24"/>
                              <w:szCs w:val="2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84.7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3Hmu0gAAAAQBAAAPAAAAAAAAAAEAIAAAACIAAABk&#10;cnMvZG93bnJldi54bWxQSwECFAAUAAAACACHTuJApIj/29MBAACmAwAADgAAAAAAAAABACAAAAAh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right="294" w:rightChars="140" w:firstLine="240" w:firstLineChars="100"/>
                      <w:rPr>
                        <w:rStyle w:val="11"/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Style w:val="11"/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Style w:val="11"/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t>5</w:t>
                    </w:r>
                    <w:r>
                      <w:rPr>
                        <w:rStyle w:val="11"/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default" w:ascii="Times New Roman" w:hAnsi="Times New Roman" w:eastAsia="仿宋" w:cs="Times New Roman"/>
                        <w:sz w:val="24"/>
                        <w:szCs w:val="24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31B8B"/>
    <w:rsid w:val="7D33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rPr>
      <w:rFonts w:eastAsia="方正仿宋简体"/>
      <w:sz w:val="32"/>
      <w:szCs w:val="32"/>
    </w:rPr>
  </w:style>
  <w:style w:type="paragraph" w:styleId="4">
    <w:name w:val="Body Text Indent"/>
    <w:basedOn w:val="1"/>
    <w:next w:val="2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 Indent 2"/>
    <w:next w:val="1"/>
    <w:qFormat/>
    <w:uiPriority w:val="0"/>
    <w:pPr>
      <w:widowControl w:val="0"/>
      <w:spacing w:after="120" w:line="480" w:lineRule="auto"/>
      <w:ind w:left="20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Body Text First Indent 2"/>
    <w:basedOn w:val="4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styleId="11">
    <w:name w:val="page number"/>
    <w:basedOn w:val="10"/>
    <w:qFormat/>
    <w:uiPriority w:val="0"/>
    <w:rPr>
      <w:rFonts w:cs="Times New Roman"/>
    </w:rPr>
  </w:style>
  <w:style w:type="paragraph" w:customStyle="1" w:styleId="12">
    <w:name w:val="BodyText"/>
    <w:basedOn w:val="1"/>
    <w:next w:val="1"/>
    <w:qFormat/>
    <w:uiPriority w:val="0"/>
    <w:pPr>
      <w:spacing w:line="700" w:lineRule="exact"/>
    </w:pPr>
    <w:rPr>
      <w:rFonts w:eastAsia="方正小标宋简体"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2025-07-31T07:09:00Z</dcterms:created>
  <dc:creator>冯学骏</dc:creator>
  <cp:lastModifiedBy>冯学骏</cp:lastModifiedBy>
  <dcterms:modified xsi:type="dcterms:W3CDTF">2025-07-31T07:09:59Z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2CD7EC887C854BFE86D7AFF6A4949CCC</vt:lpwstr>
  </property>
</Properties>
</file>