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6D1" w:rsidRPr="00070DC7" w:rsidRDefault="00070DC7" w:rsidP="00070DC7">
      <w:pPr>
        <w:widowControl/>
        <w:rPr>
          <w:rFonts w:ascii="黑体" w:eastAsia="黑体" w:hAnsi="黑体"/>
          <w:kern w:val="0"/>
          <w:sz w:val="28"/>
          <w:szCs w:val="44"/>
        </w:rPr>
      </w:pPr>
      <w:r w:rsidRPr="00070DC7">
        <w:rPr>
          <w:rFonts w:ascii="黑体" w:eastAsia="黑体" w:hAnsi="黑体" w:cs="Times New Roman" w:hint="eastAsia"/>
          <w:sz w:val="28"/>
          <w:szCs w:val="44"/>
        </w:rPr>
        <w:t>附件1</w:t>
      </w:r>
    </w:p>
    <w:p w:rsidR="00CB29D7" w:rsidRDefault="00CB29D7" w:rsidP="00D156D1">
      <w:pPr>
        <w:widowControl/>
        <w:jc w:val="center"/>
        <w:rPr>
          <w:rFonts w:ascii="Times New Roman" w:eastAsia="宋体" w:hAnsi="Times New Roman" w:cs="Times New Roman"/>
          <w:b/>
          <w:kern w:val="0"/>
          <w:sz w:val="44"/>
          <w:szCs w:val="44"/>
        </w:rPr>
      </w:pPr>
      <w:r w:rsidRPr="00CB29D7">
        <w:rPr>
          <w:rFonts w:ascii="Times New Roman" w:eastAsia="宋体" w:hAnsi="Times New Roman" w:cs="Times New Roman" w:hint="eastAsia"/>
          <w:b/>
          <w:kern w:val="0"/>
          <w:sz w:val="44"/>
          <w:szCs w:val="44"/>
        </w:rPr>
        <w:t>成都高新区</w:t>
      </w:r>
      <w:r w:rsidRPr="00CB29D7">
        <w:rPr>
          <w:rFonts w:ascii="Times New Roman" w:eastAsia="宋体" w:hAnsi="Times New Roman" w:cs="Times New Roman"/>
          <w:b/>
          <w:kern w:val="0"/>
          <w:sz w:val="44"/>
          <w:szCs w:val="44"/>
        </w:rPr>
        <w:t>2025</w:t>
      </w:r>
      <w:r w:rsidRPr="00CB29D7">
        <w:rPr>
          <w:rFonts w:ascii="Times New Roman" w:eastAsia="宋体" w:hAnsi="Times New Roman" w:cs="Times New Roman"/>
          <w:b/>
          <w:kern w:val="0"/>
          <w:sz w:val="44"/>
          <w:szCs w:val="44"/>
        </w:rPr>
        <w:t>年二季度</w:t>
      </w:r>
    </w:p>
    <w:p w:rsidR="00D156D1" w:rsidRPr="00CB29D7" w:rsidRDefault="00CB29D7" w:rsidP="00CB29D7">
      <w:pPr>
        <w:widowControl/>
        <w:jc w:val="center"/>
        <w:rPr>
          <w:rFonts w:ascii="Times New Roman" w:eastAsia="宋体" w:hAnsi="Times New Roman" w:cs="Times New Roman"/>
          <w:b/>
          <w:kern w:val="0"/>
          <w:sz w:val="44"/>
          <w:szCs w:val="44"/>
        </w:rPr>
      </w:pPr>
      <w:r w:rsidRPr="00CB29D7">
        <w:rPr>
          <w:rFonts w:ascii="Times New Roman" w:eastAsia="宋体" w:hAnsi="Times New Roman" w:cs="Times New Roman"/>
          <w:b/>
          <w:kern w:val="0"/>
          <w:sz w:val="44"/>
          <w:szCs w:val="44"/>
        </w:rPr>
        <w:t>汽车促消费</w:t>
      </w:r>
      <w:r w:rsidRPr="00CB29D7">
        <w:rPr>
          <w:rFonts w:ascii="Times New Roman" w:eastAsia="宋体" w:hAnsi="Times New Roman" w:cs="Times New Roman"/>
          <w:b/>
          <w:kern w:val="0"/>
          <w:sz w:val="44"/>
          <w:szCs w:val="44"/>
        </w:rPr>
        <w:t>“</w:t>
      </w:r>
      <w:r w:rsidRPr="00CB29D7">
        <w:rPr>
          <w:rFonts w:ascii="Times New Roman" w:eastAsia="宋体" w:hAnsi="Times New Roman" w:cs="Times New Roman"/>
          <w:b/>
          <w:kern w:val="0"/>
          <w:sz w:val="44"/>
          <w:szCs w:val="44"/>
        </w:rPr>
        <w:t>揭榜挂帅</w:t>
      </w:r>
      <w:r w:rsidRPr="00CB29D7">
        <w:rPr>
          <w:rFonts w:ascii="Times New Roman" w:eastAsia="宋体" w:hAnsi="Times New Roman" w:cs="Times New Roman"/>
          <w:b/>
          <w:kern w:val="0"/>
          <w:sz w:val="44"/>
          <w:szCs w:val="44"/>
        </w:rPr>
        <w:t>”</w:t>
      </w:r>
      <w:r w:rsidRPr="00CB29D7">
        <w:rPr>
          <w:rFonts w:ascii="Times New Roman" w:eastAsia="宋体" w:hAnsi="Times New Roman" w:cs="Times New Roman"/>
          <w:b/>
          <w:kern w:val="0"/>
          <w:sz w:val="44"/>
          <w:szCs w:val="44"/>
        </w:rPr>
        <w:t>活动</w:t>
      </w:r>
    </w:p>
    <w:p w:rsidR="00CB29D7" w:rsidRDefault="00CB29D7" w:rsidP="00D156D1">
      <w:pPr>
        <w:widowControl/>
        <w:jc w:val="center"/>
        <w:rPr>
          <w:rFonts w:ascii="宋体" w:eastAsia="宋体" w:hAnsi="宋体"/>
          <w:b/>
          <w:kern w:val="0"/>
          <w:sz w:val="44"/>
          <w:szCs w:val="44"/>
        </w:rPr>
      </w:pPr>
    </w:p>
    <w:p w:rsidR="00D156D1" w:rsidRPr="00D156D1" w:rsidRDefault="00D156D1" w:rsidP="00D156D1">
      <w:pPr>
        <w:widowControl/>
        <w:jc w:val="center"/>
        <w:rPr>
          <w:rFonts w:ascii="宋体" w:eastAsia="宋体" w:hAnsi="宋体"/>
          <w:b/>
          <w:kern w:val="0"/>
          <w:sz w:val="44"/>
          <w:szCs w:val="44"/>
        </w:rPr>
      </w:pPr>
      <w:r w:rsidRPr="00D156D1">
        <w:rPr>
          <w:rFonts w:ascii="宋体" w:eastAsia="宋体" w:hAnsi="宋体"/>
          <w:b/>
          <w:kern w:val="0"/>
          <w:sz w:val="44"/>
          <w:szCs w:val="44"/>
        </w:rPr>
        <w:t>申</w:t>
      </w:r>
    </w:p>
    <w:p w:rsidR="00D156D1" w:rsidRPr="00D156D1" w:rsidRDefault="00D156D1" w:rsidP="00D156D1">
      <w:pPr>
        <w:widowControl/>
        <w:jc w:val="center"/>
        <w:rPr>
          <w:rFonts w:ascii="宋体" w:eastAsia="宋体" w:hAnsi="宋体"/>
          <w:b/>
          <w:kern w:val="0"/>
          <w:sz w:val="44"/>
          <w:szCs w:val="44"/>
        </w:rPr>
      </w:pPr>
    </w:p>
    <w:p w:rsidR="00D156D1" w:rsidRPr="00D156D1" w:rsidRDefault="00D156D1" w:rsidP="00D156D1">
      <w:pPr>
        <w:widowControl/>
        <w:jc w:val="center"/>
        <w:rPr>
          <w:rFonts w:ascii="宋体" w:eastAsia="宋体" w:hAnsi="宋体"/>
          <w:b/>
          <w:kern w:val="0"/>
          <w:sz w:val="44"/>
          <w:szCs w:val="44"/>
        </w:rPr>
      </w:pPr>
      <w:r w:rsidRPr="00D156D1">
        <w:rPr>
          <w:rFonts w:ascii="宋体" w:eastAsia="宋体" w:hAnsi="宋体"/>
          <w:b/>
          <w:kern w:val="0"/>
          <w:sz w:val="44"/>
          <w:szCs w:val="44"/>
        </w:rPr>
        <w:t>报</w:t>
      </w:r>
    </w:p>
    <w:p w:rsidR="00D156D1" w:rsidRPr="00D156D1" w:rsidRDefault="00D156D1" w:rsidP="00D156D1">
      <w:pPr>
        <w:widowControl/>
        <w:jc w:val="center"/>
        <w:rPr>
          <w:rFonts w:ascii="宋体" w:eastAsia="宋体" w:hAnsi="宋体"/>
          <w:b/>
          <w:kern w:val="0"/>
          <w:sz w:val="44"/>
          <w:szCs w:val="44"/>
        </w:rPr>
      </w:pPr>
    </w:p>
    <w:p w:rsidR="00D156D1" w:rsidRPr="00D156D1" w:rsidRDefault="00D156D1" w:rsidP="00D156D1">
      <w:pPr>
        <w:widowControl/>
        <w:jc w:val="center"/>
        <w:rPr>
          <w:rFonts w:ascii="宋体" w:eastAsia="宋体" w:hAnsi="宋体"/>
          <w:b/>
          <w:kern w:val="0"/>
          <w:sz w:val="44"/>
          <w:szCs w:val="44"/>
        </w:rPr>
      </w:pPr>
      <w:r w:rsidRPr="00D156D1">
        <w:rPr>
          <w:rFonts w:ascii="宋体" w:eastAsia="宋体" w:hAnsi="宋体" w:hint="eastAsia"/>
          <w:b/>
          <w:kern w:val="0"/>
          <w:sz w:val="44"/>
          <w:szCs w:val="44"/>
        </w:rPr>
        <w:t>书</w:t>
      </w:r>
    </w:p>
    <w:p w:rsidR="00D156D1" w:rsidRPr="00D156D1" w:rsidRDefault="00D156D1" w:rsidP="00D156D1">
      <w:pPr>
        <w:widowControl/>
        <w:jc w:val="center"/>
        <w:rPr>
          <w:rFonts w:ascii="宋体" w:eastAsia="宋体" w:hAnsi="宋体"/>
          <w:b/>
          <w:kern w:val="0"/>
          <w:sz w:val="44"/>
          <w:szCs w:val="44"/>
        </w:rPr>
      </w:pPr>
    </w:p>
    <w:p w:rsidR="00D156D1" w:rsidRPr="00D156D1" w:rsidRDefault="00D156D1" w:rsidP="00D156D1">
      <w:pPr>
        <w:widowControl/>
        <w:jc w:val="center"/>
        <w:rPr>
          <w:rFonts w:ascii="宋体" w:eastAsia="宋体" w:hAnsi="宋体"/>
          <w:b/>
          <w:kern w:val="0"/>
          <w:sz w:val="44"/>
          <w:szCs w:val="44"/>
        </w:rPr>
      </w:pPr>
    </w:p>
    <w:p w:rsidR="00D156D1" w:rsidRPr="00D156D1" w:rsidRDefault="00D156D1" w:rsidP="00D156D1">
      <w:pPr>
        <w:widowControl/>
        <w:spacing w:line="480" w:lineRule="auto"/>
        <w:ind w:firstLineChars="375" w:firstLine="1054"/>
        <w:jc w:val="left"/>
        <w:rPr>
          <w:rFonts w:ascii="宋体" w:eastAsia="宋体" w:hAnsi="宋体"/>
          <w:b/>
          <w:kern w:val="0"/>
          <w:sz w:val="28"/>
          <w:szCs w:val="28"/>
          <w:u w:val="single"/>
        </w:rPr>
      </w:pPr>
      <w:r w:rsidRPr="00D156D1">
        <w:rPr>
          <w:rFonts w:ascii="宋体" w:eastAsia="宋体" w:hAnsi="宋体"/>
          <w:b/>
          <w:kern w:val="0"/>
          <w:sz w:val="28"/>
          <w:szCs w:val="28"/>
        </w:rPr>
        <w:t>申报单位：</w:t>
      </w:r>
      <w:r w:rsidRPr="00D156D1">
        <w:rPr>
          <w:rFonts w:ascii="宋体" w:eastAsia="宋体" w:hAnsi="宋体"/>
          <w:b/>
          <w:kern w:val="0"/>
          <w:sz w:val="28"/>
          <w:szCs w:val="28"/>
          <w:u w:val="single"/>
        </w:rPr>
        <w:t xml:space="preserve">                        </w:t>
      </w:r>
      <w:r>
        <w:rPr>
          <w:rFonts w:ascii="宋体" w:eastAsia="宋体" w:hAnsi="宋体" w:hint="eastAsia"/>
          <w:b/>
          <w:kern w:val="0"/>
          <w:sz w:val="28"/>
          <w:szCs w:val="28"/>
          <w:u w:val="single"/>
        </w:rPr>
        <w:t>（盖章</w:t>
      </w:r>
      <w:r>
        <w:rPr>
          <w:rFonts w:ascii="宋体" w:eastAsia="宋体" w:hAnsi="宋体"/>
          <w:b/>
          <w:kern w:val="0"/>
          <w:sz w:val="28"/>
          <w:szCs w:val="28"/>
          <w:u w:val="single"/>
        </w:rPr>
        <w:t>）</w:t>
      </w:r>
    </w:p>
    <w:p w:rsidR="00D156D1" w:rsidRPr="00D156D1" w:rsidRDefault="00D156D1" w:rsidP="00D156D1">
      <w:pPr>
        <w:widowControl/>
        <w:spacing w:line="480" w:lineRule="auto"/>
        <w:ind w:leftChars="500" w:left="1050"/>
        <w:jc w:val="left"/>
        <w:rPr>
          <w:rFonts w:ascii="宋体" w:eastAsia="宋体" w:hAnsi="宋体"/>
          <w:b/>
          <w:kern w:val="0"/>
          <w:sz w:val="28"/>
          <w:szCs w:val="28"/>
          <w:u w:val="single"/>
        </w:rPr>
      </w:pPr>
      <w:r>
        <w:rPr>
          <w:rFonts w:ascii="宋体" w:eastAsia="宋体" w:hAnsi="宋体" w:hint="eastAsia"/>
          <w:b/>
          <w:kern w:val="0"/>
          <w:sz w:val="28"/>
          <w:szCs w:val="28"/>
        </w:rPr>
        <w:t>法人</w:t>
      </w:r>
      <w:r>
        <w:rPr>
          <w:rFonts w:ascii="宋体" w:eastAsia="宋体" w:hAnsi="宋体"/>
          <w:b/>
          <w:kern w:val="0"/>
          <w:sz w:val="28"/>
          <w:szCs w:val="28"/>
        </w:rPr>
        <w:t>代表</w:t>
      </w:r>
      <w:r w:rsidRPr="00D156D1">
        <w:rPr>
          <w:rFonts w:ascii="宋体" w:eastAsia="宋体" w:hAnsi="宋体"/>
          <w:b/>
          <w:kern w:val="0"/>
          <w:sz w:val="28"/>
          <w:szCs w:val="28"/>
        </w:rPr>
        <w:t>：</w:t>
      </w:r>
      <w:r w:rsidRPr="00D156D1">
        <w:rPr>
          <w:rFonts w:ascii="宋体" w:eastAsia="宋体" w:hAnsi="宋体"/>
          <w:b/>
          <w:kern w:val="0"/>
          <w:sz w:val="28"/>
          <w:szCs w:val="28"/>
          <w:u w:val="single"/>
        </w:rPr>
        <w:t xml:space="preserve">  </w:t>
      </w:r>
      <w:r>
        <w:rPr>
          <w:rFonts w:ascii="宋体" w:eastAsia="宋体" w:hAnsi="宋体"/>
          <w:b/>
          <w:kern w:val="0"/>
          <w:sz w:val="28"/>
          <w:szCs w:val="28"/>
          <w:u w:val="single"/>
        </w:rPr>
        <w:t xml:space="preserve">                      </w:t>
      </w:r>
      <w:r>
        <w:rPr>
          <w:rFonts w:ascii="宋体" w:eastAsia="宋体" w:hAnsi="宋体" w:hint="eastAsia"/>
          <w:b/>
          <w:kern w:val="0"/>
          <w:sz w:val="28"/>
          <w:szCs w:val="28"/>
          <w:u w:val="single"/>
        </w:rPr>
        <w:t>（</w:t>
      </w:r>
      <w:r>
        <w:rPr>
          <w:rFonts w:ascii="宋体" w:eastAsia="宋体" w:hAnsi="宋体"/>
          <w:b/>
          <w:kern w:val="0"/>
          <w:sz w:val="28"/>
          <w:szCs w:val="28"/>
          <w:u w:val="single"/>
        </w:rPr>
        <w:t>签字</w:t>
      </w:r>
      <w:r>
        <w:rPr>
          <w:rFonts w:ascii="宋体" w:eastAsia="宋体" w:hAnsi="宋体" w:hint="eastAsia"/>
          <w:b/>
          <w:kern w:val="0"/>
          <w:sz w:val="28"/>
          <w:szCs w:val="28"/>
          <w:u w:val="single"/>
        </w:rPr>
        <w:t>）</w:t>
      </w:r>
    </w:p>
    <w:p w:rsidR="00D156D1" w:rsidRPr="00D156D1" w:rsidRDefault="00621A0F" w:rsidP="00D156D1">
      <w:pPr>
        <w:widowControl/>
        <w:spacing w:line="480" w:lineRule="auto"/>
        <w:ind w:firstLineChars="375" w:firstLine="1054"/>
        <w:jc w:val="left"/>
        <w:rPr>
          <w:rFonts w:ascii="宋体" w:eastAsia="宋体" w:hAnsi="宋体"/>
          <w:b/>
          <w:kern w:val="0"/>
          <w:sz w:val="28"/>
          <w:szCs w:val="28"/>
        </w:rPr>
      </w:pPr>
      <w:r>
        <w:rPr>
          <w:rFonts w:ascii="宋体" w:eastAsia="宋体" w:hAnsi="宋体" w:hint="eastAsia"/>
          <w:b/>
          <w:kern w:val="0"/>
          <w:sz w:val="28"/>
          <w:szCs w:val="28"/>
        </w:rPr>
        <w:t>联系人及</w:t>
      </w:r>
      <w:r>
        <w:rPr>
          <w:rFonts w:ascii="宋体" w:eastAsia="宋体" w:hAnsi="宋体"/>
          <w:b/>
          <w:kern w:val="0"/>
          <w:sz w:val="28"/>
          <w:szCs w:val="28"/>
        </w:rPr>
        <w:t>电话</w:t>
      </w:r>
      <w:r w:rsidR="00D156D1" w:rsidRPr="00D156D1">
        <w:rPr>
          <w:rFonts w:ascii="宋体" w:eastAsia="宋体" w:hAnsi="宋体"/>
          <w:b/>
          <w:kern w:val="0"/>
          <w:sz w:val="28"/>
          <w:szCs w:val="28"/>
        </w:rPr>
        <w:t>：</w:t>
      </w:r>
      <w:r w:rsidR="00D156D1" w:rsidRPr="00D156D1">
        <w:rPr>
          <w:rFonts w:ascii="宋体" w:eastAsia="宋体" w:hAnsi="宋体"/>
          <w:b/>
          <w:kern w:val="0"/>
          <w:sz w:val="28"/>
          <w:szCs w:val="28"/>
          <w:u w:val="single"/>
        </w:rPr>
        <w:t xml:space="preserve">                            </w:t>
      </w:r>
    </w:p>
    <w:p w:rsidR="00621A0F" w:rsidRPr="00D156D1" w:rsidRDefault="00621A0F" w:rsidP="00621A0F">
      <w:pPr>
        <w:widowControl/>
        <w:spacing w:line="480" w:lineRule="auto"/>
        <w:ind w:firstLineChars="375" w:firstLine="1054"/>
        <w:jc w:val="left"/>
        <w:rPr>
          <w:rFonts w:ascii="宋体" w:eastAsia="宋体" w:hAnsi="宋体"/>
          <w:b/>
          <w:kern w:val="0"/>
          <w:sz w:val="28"/>
          <w:szCs w:val="28"/>
        </w:rPr>
      </w:pPr>
      <w:r w:rsidRPr="00D156D1">
        <w:rPr>
          <w:rFonts w:ascii="宋体" w:eastAsia="宋体" w:hAnsi="宋体"/>
          <w:b/>
          <w:kern w:val="0"/>
          <w:sz w:val="28"/>
          <w:szCs w:val="28"/>
        </w:rPr>
        <w:t>申报日期：</w:t>
      </w:r>
      <w:r w:rsidRPr="00D156D1">
        <w:rPr>
          <w:rFonts w:ascii="宋体" w:eastAsia="宋体" w:hAnsi="宋体"/>
          <w:b/>
          <w:kern w:val="0"/>
          <w:sz w:val="28"/>
          <w:szCs w:val="28"/>
          <w:u w:val="single"/>
        </w:rPr>
        <w:t xml:space="preserve">                                </w:t>
      </w:r>
    </w:p>
    <w:p w:rsidR="00D156D1" w:rsidRDefault="00D156D1" w:rsidP="00D156D1">
      <w:pPr>
        <w:widowControl/>
        <w:ind w:firstLineChars="200" w:firstLine="640"/>
        <w:rPr>
          <w:rFonts w:ascii="Times New Roman" w:eastAsia="黑体" w:hAnsi="Times New Roman"/>
          <w:kern w:val="0"/>
          <w:sz w:val="32"/>
          <w:szCs w:val="32"/>
        </w:rPr>
      </w:pPr>
    </w:p>
    <w:p w:rsidR="00D156D1" w:rsidRDefault="00D156D1" w:rsidP="00D156D1">
      <w:pPr>
        <w:widowControl/>
        <w:ind w:firstLineChars="200" w:firstLine="640"/>
        <w:rPr>
          <w:rFonts w:ascii="Times New Roman" w:eastAsia="黑体" w:hAnsi="Times New Roman"/>
          <w:kern w:val="0"/>
          <w:sz w:val="32"/>
          <w:szCs w:val="32"/>
        </w:rPr>
      </w:pPr>
    </w:p>
    <w:p w:rsidR="00621A0F" w:rsidRDefault="00621A0F" w:rsidP="00D156D1">
      <w:pPr>
        <w:spacing w:line="59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:rsidR="00621A0F" w:rsidRDefault="00621A0F">
      <w:pPr>
        <w:widowControl/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br w:type="page"/>
      </w:r>
    </w:p>
    <w:tbl>
      <w:tblPr>
        <w:tblW w:w="8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251"/>
        <w:gridCol w:w="863"/>
        <w:gridCol w:w="738"/>
        <w:gridCol w:w="1105"/>
        <w:gridCol w:w="1654"/>
      </w:tblGrid>
      <w:tr w:rsidR="005C67FD" w:rsidRPr="005C67FD" w:rsidTr="00277AED">
        <w:trPr>
          <w:trHeight w:val="811"/>
          <w:jc w:val="center"/>
        </w:trPr>
        <w:tc>
          <w:tcPr>
            <w:tcW w:w="8879" w:type="dxa"/>
            <w:gridSpan w:val="6"/>
            <w:vAlign w:val="center"/>
          </w:tcPr>
          <w:p w:rsidR="005C67FD" w:rsidRPr="005C67FD" w:rsidRDefault="005C67FD" w:rsidP="005C67FD">
            <w:pPr>
              <w:widowControl/>
              <w:spacing w:line="400" w:lineRule="exact"/>
              <w:jc w:val="left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 w:rsidRPr="005C67FD">
              <w:rPr>
                <w:rFonts w:ascii="黑体" w:eastAsia="黑体" w:hAnsi="黑体" w:hint="eastAsia"/>
                <w:kern w:val="0"/>
                <w:sz w:val="28"/>
              </w:rPr>
              <w:lastRenderedPageBreak/>
              <w:t>一、</w:t>
            </w:r>
            <w:r w:rsidRPr="005C67FD">
              <w:rPr>
                <w:rFonts w:ascii="黑体" w:eastAsia="黑体" w:hAnsi="黑体"/>
                <w:kern w:val="0"/>
                <w:sz w:val="28"/>
              </w:rPr>
              <w:t>企业基本信息</w:t>
            </w:r>
          </w:p>
        </w:tc>
      </w:tr>
      <w:tr w:rsidR="005C67FD" w:rsidRPr="005C67FD" w:rsidTr="00277AED">
        <w:trPr>
          <w:trHeight w:val="811"/>
          <w:jc w:val="center"/>
        </w:trPr>
        <w:tc>
          <w:tcPr>
            <w:tcW w:w="2268" w:type="dxa"/>
            <w:vAlign w:val="center"/>
          </w:tcPr>
          <w:p w:rsidR="005C67FD" w:rsidRPr="005C67FD" w:rsidRDefault="005C67FD" w:rsidP="005C67FD">
            <w:pPr>
              <w:widowControl/>
              <w:spacing w:line="400" w:lineRule="exact"/>
              <w:ind w:firstLineChars="200" w:firstLine="480"/>
              <w:rPr>
                <w:rFonts w:ascii="宋体" w:eastAsia="宋体" w:hAnsi="宋体"/>
                <w:color w:val="000000"/>
                <w:kern w:val="0"/>
                <w:sz w:val="24"/>
              </w:rPr>
            </w:pPr>
            <w:r w:rsidRPr="005C67FD">
              <w:rPr>
                <w:rFonts w:ascii="宋体" w:eastAsia="宋体" w:hAnsi="宋体"/>
                <w:kern w:val="0"/>
                <w:sz w:val="24"/>
              </w:rPr>
              <w:t>申报单位</w:t>
            </w:r>
          </w:p>
        </w:tc>
        <w:tc>
          <w:tcPr>
            <w:tcW w:w="6611" w:type="dxa"/>
            <w:gridSpan w:val="5"/>
            <w:vAlign w:val="center"/>
          </w:tcPr>
          <w:p w:rsidR="005C67FD" w:rsidRPr="005C67FD" w:rsidRDefault="005C67FD" w:rsidP="004E1E84">
            <w:pPr>
              <w:widowControl/>
              <w:spacing w:line="400" w:lineRule="exac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</w:tc>
      </w:tr>
      <w:tr w:rsidR="005C67FD" w:rsidRPr="005C67FD" w:rsidTr="00277AED">
        <w:trPr>
          <w:trHeight w:val="747"/>
          <w:jc w:val="center"/>
        </w:trPr>
        <w:tc>
          <w:tcPr>
            <w:tcW w:w="2268" w:type="dxa"/>
            <w:vAlign w:val="center"/>
          </w:tcPr>
          <w:p w:rsidR="005C67FD" w:rsidRPr="005C67FD" w:rsidRDefault="009837B0" w:rsidP="004E1E84">
            <w:pPr>
              <w:widowControl/>
              <w:spacing w:line="400" w:lineRule="exac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</w:rPr>
              <w:t>统一社会</w:t>
            </w:r>
            <w:r>
              <w:rPr>
                <w:rFonts w:ascii="宋体" w:eastAsia="宋体" w:hAnsi="宋体"/>
                <w:kern w:val="0"/>
                <w:sz w:val="24"/>
              </w:rPr>
              <w:t>信用代码</w:t>
            </w:r>
          </w:p>
        </w:tc>
        <w:tc>
          <w:tcPr>
            <w:tcW w:w="6611" w:type="dxa"/>
            <w:gridSpan w:val="5"/>
            <w:vAlign w:val="center"/>
          </w:tcPr>
          <w:p w:rsidR="005C67FD" w:rsidRPr="005C67FD" w:rsidRDefault="005C67FD" w:rsidP="005C67FD">
            <w:pPr>
              <w:widowControl/>
              <w:spacing w:line="400" w:lineRule="exac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</w:tc>
      </w:tr>
      <w:tr w:rsidR="009837B0" w:rsidRPr="005C67FD" w:rsidTr="00277AED">
        <w:trPr>
          <w:trHeight w:val="747"/>
          <w:jc w:val="center"/>
        </w:trPr>
        <w:tc>
          <w:tcPr>
            <w:tcW w:w="2268" w:type="dxa"/>
            <w:vAlign w:val="center"/>
          </w:tcPr>
          <w:p w:rsidR="009837B0" w:rsidRPr="005C67FD" w:rsidRDefault="009837B0" w:rsidP="009837B0">
            <w:pPr>
              <w:widowControl/>
              <w:spacing w:line="400" w:lineRule="exac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  <w:r w:rsidRPr="005C67FD">
              <w:rPr>
                <w:rFonts w:ascii="宋体" w:eastAsia="宋体" w:hAnsi="宋体"/>
                <w:kern w:val="0"/>
                <w:sz w:val="24"/>
              </w:rPr>
              <w:t>企业地址</w:t>
            </w:r>
          </w:p>
        </w:tc>
        <w:tc>
          <w:tcPr>
            <w:tcW w:w="6611" w:type="dxa"/>
            <w:gridSpan w:val="5"/>
            <w:vAlign w:val="center"/>
          </w:tcPr>
          <w:p w:rsidR="009837B0" w:rsidRPr="005C67FD" w:rsidRDefault="009837B0" w:rsidP="009837B0">
            <w:pPr>
              <w:widowControl/>
              <w:spacing w:line="400" w:lineRule="exac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</w:tc>
      </w:tr>
      <w:tr w:rsidR="005C67FD" w:rsidRPr="005C67FD" w:rsidTr="00277AED">
        <w:trPr>
          <w:trHeight w:val="747"/>
          <w:jc w:val="center"/>
        </w:trPr>
        <w:tc>
          <w:tcPr>
            <w:tcW w:w="2268" w:type="dxa"/>
            <w:vAlign w:val="center"/>
          </w:tcPr>
          <w:p w:rsidR="005C67FD" w:rsidRPr="005C67FD" w:rsidRDefault="005C67FD" w:rsidP="004E1E84">
            <w:pPr>
              <w:widowControl/>
              <w:spacing w:line="400" w:lineRule="exac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  <w:r w:rsidRPr="005C67FD">
              <w:rPr>
                <w:rFonts w:ascii="宋体" w:eastAsia="宋体" w:hAnsi="宋体"/>
                <w:kern w:val="0"/>
                <w:sz w:val="24"/>
              </w:rPr>
              <w:t>法定代表人</w:t>
            </w:r>
          </w:p>
        </w:tc>
        <w:tc>
          <w:tcPr>
            <w:tcW w:w="2251" w:type="dxa"/>
            <w:vAlign w:val="center"/>
          </w:tcPr>
          <w:p w:rsidR="005C67FD" w:rsidRPr="005C67FD" w:rsidRDefault="005C67FD" w:rsidP="004E1E84">
            <w:pPr>
              <w:widowControl/>
              <w:spacing w:line="400" w:lineRule="exact"/>
              <w:ind w:firstLineChars="200" w:firstLine="480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5C67FD" w:rsidRPr="005C67FD" w:rsidRDefault="009837B0" w:rsidP="009837B0">
            <w:pPr>
              <w:widowControl/>
              <w:spacing w:line="400" w:lineRule="exac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</w:rPr>
              <w:t>联系电话</w:t>
            </w:r>
          </w:p>
        </w:tc>
        <w:tc>
          <w:tcPr>
            <w:tcW w:w="2759" w:type="dxa"/>
            <w:gridSpan w:val="2"/>
            <w:vAlign w:val="center"/>
          </w:tcPr>
          <w:p w:rsidR="005C67FD" w:rsidRPr="005C67FD" w:rsidRDefault="005C67FD" w:rsidP="004E1E84">
            <w:pPr>
              <w:widowControl/>
              <w:spacing w:line="400" w:lineRule="exac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</w:tc>
      </w:tr>
      <w:tr w:rsidR="005C67FD" w:rsidRPr="005C67FD" w:rsidTr="00277AED">
        <w:trPr>
          <w:trHeight w:val="747"/>
          <w:jc w:val="center"/>
        </w:trPr>
        <w:tc>
          <w:tcPr>
            <w:tcW w:w="2268" w:type="dxa"/>
            <w:vAlign w:val="center"/>
          </w:tcPr>
          <w:p w:rsidR="009837B0" w:rsidRDefault="005C67FD" w:rsidP="004E1E84">
            <w:pPr>
              <w:widowControl/>
              <w:spacing w:line="400" w:lineRule="exact"/>
              <w:ind w:firstLineChars="200" w:firstLine="480"/>
              <w:rPr>
                <w:rFonts w:ascii="宋体" w:eastAsia="宋体" w:hAnsi="宋体"/>
                <w:kern w:val="0"/>
                <w:sz w:val="24"/>
              </w:rPr>
            </w:pPr>
            <w:r w:rsidRPr="005C67FD">
              <w:rPr>
                <w:rFonts w:ascii="宋体" w:eastAsia="宋体" w:hAnsi="宋体"/>
                <w:kern w:val="0"/>
                <w:sz w:val="24"/>
              </w:rPr>
              <w:t>联系人</w:t>
            </w:r>
          </w:p>
          <w:p w:rsidR="005C67FD" w:rsidRPr="005C67FD" w:rsidRDefault="009837B0" w:rsidP="009837B0">
            <w:pPr>
              <w:widowControl/>
              <w:spacing w:line="400" w:lineRule="exact"/>
              <w:rPr>
                <w:rFonts w:ascii="宋体" w:eastAsia="宋体" w:hAnsi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</w:rPr>
              <w:t>（即</w:t>
            </w:r>
            <w:r>
              <w:rPr>
                <w:rFonts w:ascii="宋体" w:eastAsia="宋体" w:hAnsi="宋体"/>
                <w:kern w:val="0"/>
                <w:sz w:val="24"/>
              </w:rPr>
              <w:t>项目负责人）</w:t>
            </w:r>
          </w:p>
        </w:tc>
        <w:tc>
          <w:tcPr>
            <w:tcW w:w="2251" w:type="dxa"/>
            <w:vAlign w:val="center"/>
          </w:tcPr>
          <w:p w:rsidR="005C67FD" w:rsidRPr="005C67FD" w:rsidRDefault="005C67FD" w:rsidP="004E1E84">
            <w:pPr>
              <w:widowControl/>
              <w:spacing w:line="400" w:lineRule="exact"/>
              <w:ind w:firstLineChars="200" w:firstLine="480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5C67FD" w:rsidRPr="005C67FD" w:rsidRDefault="005C67FD" w:rsidP="004E1E84">
            <w:pPr>
              <w:widowControl/>
              <w:spacing w:line="400" w:lineRule="exac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  <w:r w:rsidRPr="005C67FD">
              <w:rPr>
                <w:rFonts w:ascii="宋体" w:eastAsia="宋体" w:hAnsi="宋体"/>
                <w:kern w:val="0"/>
                <w:sz w:val="24"/>
              </w:rPr>
              <w:t>联系电话</w:t>
            </w:r>
          </w:p>
        </w:tc>
        <w:tc>
          <w:tcPr>
            <w:tcW w:w="2759" w:type="dxa"/>
            <w:gridSpan w:val="2"/>
            <w:vAlign w:val="center"/>
          </w:tcPr>
          <w:p w:rsidR="005C67FD" w:rsidRPr="005C67FD" w:rsidRDefault="005C67FD" w:rsidP="004E1E84">
            <w:pPr>
              <w:widowControl/>
              <w:spacing w:line="400" w:lineRule="exac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</w:tc>
      </w:tr>
      <w:tr w:rsidR="005C67FD" w:rsidRPr="005C67FD" w:rsidTr="00CB29D7">
        <w:trPr>
          <w:trHeight w:val="8308"/>
          <w:jc w:val="center"/>
        </w:trPr>
        <w:tc>
          <w:tcPr>
            <w:tcW w:w="2268" w:type="dxa"/>
            <w:vAlign w:val="center"/>
          </w:tcPr>
          <w:p w:rsidR="005C67FD" w:rsidRPr="005C67FD" w:rsidRDefault="005C67FD" w:rsidP="004E1E84">
            <w:pPr>
              <w:widowControl/>
              <w:spacing w:line="400" w:lineRule="exact"/>
              <w:jc w:val="center"/>
              <w:rPr>
                <w:rFonts w:ascii="宋体" w:eastAsia="宋体" w:hAnsi="宋体"/>
                <w:kern w:val="0"/>
                <w:sz w:val="24"/>
              </w:rPr>
            </w:pPr>
            <w:r w:rsidRPr="005C67FD">
              <w:rPr>
                <w:rFonts w:ascii="宋体" w:eastAsia="宋体" w:hAnsi="宋体" w:hint="eastAsia"/>
                <w:kern w:val="0"/>
                <w:sz w:val="24"/>
              </w:rPr>
              <w:t>企业</w:t>
            </w:r>
            <w:r w:rsidRPr="005C67FD">
              <w:rPr>
                <w:rFonts w:ascii="宋体" w:eastAsia="宋体" w:hAnsi="宋体"/>
                <w:kern w:val="0"/>
                <w:sz w:val="24"/>
              </w:rPr>
              <w:t>简介</w:t>
            </w:r>
          </w:p>
        </w:tc>
        <w:tc>
          <w:tcPr>
            <w:tcW w:w="6611" w:type="dxa"/>
            <w:gridSpan w:val="5"/>
            <w:vAlign w:val="center"/>
          </w:tcPr>
          <w:p w:rsidR="005C67FD" w:rsidRPr="005C67FD" w:rsidRDefault="005C67FD" w:rsidP="005C67FD">
            <w:pPr>
              <w:widowControl/>
              <w:spacing w:line="400" w:lineRule="exact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</w:tc>
      </w:tr>
      <w:tr w:rsidR="005C67FD" w:rsidRPr="005C67FD" w:rsidTr="00277AED">
        <w:trPr>
          <w:trHeight w:val="747"/>
          <w:jc w:val="center"/>
        </w:trPr>
        <w:tc>
          <w:tcPr>
            <w:tcW w:w="8879" w:type="dxa"/>
            <w:gridSpan w:val="6"/>
            <w:vAlign w:val="center"/>
          </w:tcPr>
          <w:p w:rsidR="005C67FD" w:rsidRPr="005C67FD" w:rsidRDefault="005C67FD" w:rsidP="005C67FD">
            <w:pPr>
              <w:widowControl/>
              <w:spacing w:line="400" w:lineRule="exact"/>
              <w:jc w:val="left"/>
              <w:rPr>
                <w:rFonts w:ascii="黑体" w:eastAsia="黑体" w:hAnsi="黑体"/>
                <w:color w:val="000000"/>
                <w:kern w:val="0"/>
                <w:sz w:val="28"/>
              </w:rPr>
            </w:pPr>
            <w:r w:rsidRPr="005C67FD">
              <w:rPr>
                <w:rFonts w:ascii="黑体" w:eastAsia="黑体" w:hAnsi="黑体" w:hint="eastAsia"/>
                <w:color w:val="000000"/>
                <w:kern w:val="0"/>
                <w:sz w:val="28"/>
              </w:rPr>
              <w:lastRenderedPageBreak/>
              <w:t>二</w:t>
            </w:r>
            <w:r w:rsidRPr="005C67FD">
              <w:rPr>
                <w:rFonts w:ascii="黑体" w:eastAsia="黑体" w:hAnsi="黑体"/>
                <w:color w:val="000000"/>
                <w:kern w:val="0"/>
                <w:sz w:val="28"/>
              </w:rPr>
              <w:t>、项目基本信息</w:t>
            </w:r>
          </w:p>
        </w:tc>
      </w:tr>
      <w:tr w:rsidR="005C67FD" w:rsidRPr="005C67FD" w:rsidTr="00277AED">
        <w:trPr>
          <w:trHeight w:val="747"/>
          <w:jc w:val="center"/>
        </w:trPr>
        <w:tc>
          <w:tcPr>
            <w:tcW w:w="2268" w:type="dxa"/>
            <w:vAlign w:val="center"/>
          </w:tcPr>
          <w:p w:rsidR="005C67FD" w:rsidRPr="005C67FD" w:rsidRDefault="005C67FD" w:rsidP="004E1E84">
            <w:pPr>
              <w:widowControl/>
              <w:spacing w:line="400" w:lineRule="exact"/>
              <w:jc w:val="center"/>
              <w:rPr>
                <w:rFonts w:ascii="宋体" w:eastAsia="宋体" w:hAnsi="宋体"/>
                <w:kern w:val="0"/>
                <w:sz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</w:rPr>
              <w:t>活动</w:t>
            </w:r>
            <w:r>
              <w:rPr>
                <w:rFonts w:ascii="宋体" w:eastAsia="宋体" w:hAnsi="宋体"/>
                <w:kern w:val="0"/>
                <w:sz w:val="24"/>
              </w:rPr>
              <w:t>名称</w:t>
            </w:r>
          </w:p>
        </w:tc>
        <w:tc>
          <w:tcPr>
            <w:tcW w:w="6611" w:type="dxa"/>
            <w:gridSpan w:val="5"/>
            <w:vAlign w:val="center"/>
          </w:tcPr>
          <w:p w:rsidR="005C67FD" w:rsidRPr="005C67FD" w:rsidRDefault="00CB29D7" w:rsidP="00CB29D7">
            <w:pPr>
              <w:widowControl/>
              <w:spacing w:line="400" w:lineRule="exac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  <w:r w:rsidRPr="00CB29D7">
              <w:rPr>
                <w:rFonts w:ascii="宋体" w:eastAsia="宋体" w:hAnsi="宋体" w:hint="eastAsia"/>
                <w:color w:val="000000"/>
                <w:kern w:val="0"/>
                <w:sz w:val="24"/>
              </w:rPr>
              <w:t>成都高新区</w:t>
            </w:r>
            <w:r w:rsidRPr="00CB29D7">
              <w:rPr>
                <w:rFonts w:ascii="宋体" w:eastAsia="宋体" w:hAnsi="宋体"/>
                <w:color w:val="000000"/>
                <w:kern w:val="0"/>
                <w:sz w:val="24"/>
              </w:rPr>
              <w:t>2025年二季度汽车促消费“揭榜挂帅”活动</w:t>
            </w:r>
          </w:p>
        </w:tc>
      </w:tr>
      <w:tr w:rsidR="005C67FD" w:rsidRPr="005C67FD" w:rsidTr="00277AED">
        <w:trPr>
          <w:trHeight w:val="747"/>
          <w:jc w:val="center"/>
        </w:trPr>
        <w:tc>
          <w:tcPr>
            <w:tcW w:w="2268" w:type="dxa"/>
            <w:vAlign w:val="center"/>
          </w:tcPr>
          <w:p w:rsidR="005C67FD" w:rsidRPr="005C67FD" w:rsidRDefault="005C67FD" w:rsidP="005C67FD">
            <w:pPr>
              <w:widowControl/>
              <w:spacing w:line="400" w:lineRule="exac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  <w:r w:rsidRPr="005C67FD">
              <w:rPr>
                <w:rFonts w:ascii="宋体" w:eastAsia="宋体" w:hAnsi="宋体"/>
                <w:kern w:val="0"/>
                <w:sz w:val="24"/>
              </w:rPr>
              <w:t>活动时间</w:t>
            </w:r>
          </w:p>
        </w:tc>
        <w:tc>
          <w:tcPr>
            <w:tcW w:w="6611" w:type="dxa"/>
            <w:gridSpan w:val="5"/>
            <w:vAlign w:val="center"/>
          </w:tcPr>
          <w:p w:rsidR="009837B0" w:rsidRPr="00F517BE" w:rsidRDefault="005C67FD" w:rsidP="00F517BE">
            <w:pPr>
              <w:widowControl/>
              <w:spacing w:line="400" w:lineRule="exact"/>
              <w:jc w:val="center"/>
              <w:rPr>
                <w:rFonts w:ascii="宋体" w:eastAsia="宋体" w:hAnsi="宋体"/>
                <w:kern w:val="0"/>
                <w:sz w:val="24"/>
              </w:rPr>
            </w:pPr>
            <w:r w:rsidRPr="005C67FD">
              <w:rPr>
                <w:rFonts w:ascii="宋体" w:eastAsia="宋体" w:hAnsi="宋体"/>
                <w:kern w:val="0"/>
                <w:sz w:val="24"/>
              </w:rPr>
              <w:t>2025年</w:t>
            </w:r>
            <w:r w:rsidR="00CB29D7">
              <w:rPr>
                <w:rFonts w:ascii="宋体" w:eastAsia="宋体" w:hAnsi="宋体"/>
                <w:kern w:val="0"/>
                <w:sz w:val="24"/>
              </w:rPr>
              <w:t>6</w:t>
            </w:r>
            <w:r w:rsidRPr="005C67FD">
              <w:rPr>
                <w:rFonts w:ascii="宋体" w:eastAsia="宋体" w:hAnsi="宋体"/>
                <w:kern w:val="0"/>
                <w:sz w:val="24"/>
              </w:rPr>
              <w:t>月2</w:t>
            </w:r>
            <w:r w:rsidR="00CB29D7">
              <w:rPr>
                <w:rFonts w:ascii="宋体" w:eastAsia="宋体" w:hAnsi="宋体"/>
                <w:kern w:val="0"/>
                <w:sz w:val="24"/>
              </w:rPr>
              <w:t>5</w:t>
            </w:r>
            <w:r w:rsidRPr="005C67FD">
              <w:rPr>
                <w:rFonts w:ascii="宋体" w:eastAsia="宋体" w:hAnsi="宋体"/>
                <w:kern w:val="0"/>
                <w:sz w:val="24"/>
              </w:rPr>
              <w:t>日—2025</w:t>
            </w:r>
            <w:r w:rsidRPr="005C67FD">
              <w:rPr>
                <w:rFonts w:ascii="宋体" w:eastAsia="宋体" w:hAnsi="宋体" w:hint="eastAsia"/>
                <w:kern w:val="0"/>
                <w:sz w:val="24"/>
              </w:rPr>
              <w:t>年</w:t>
            </w:r>
            <w:r w:rsidR="00CB29D7">
              <w:rPr>
                <w:rFonts w:ascii="宋体" w:eastAsia="宋体" w:hAnsi="宋体"/>
                <w:kern w:val="0"/>
                <w:sz w:val="24"/>
              </w:rPr>
              <w:t>6</w:t>
            </w:r>
            <w:r w:rsidRPr="005C67FD">
              <w:rPr>
                <w:rFonts w:ascii="宋体" w:eastAsia="宋体" w:hAnsi="宋体"/>
                <w:kern w:val="0"/>
                <w:sz w:val="24"/>
              </w:rPr>
              <w:t>月</w:t>
            </w:r>
            <w:r w:rsidR="00CB29D7">
              <w:rPr>
                <w:rFonts w:ascii="宋体" w:eastAsia="宋体" w:hAnsi="宋体"/>
                <w:kern w:val="0"/>
                <w:sz w:val="24"/>
              </w:rPr>
              <w:t>30</w:t>
            </w:r>
            <w:r w:rsidRPr="005C67FD">
              <w:rPr>
                <w:rFonts w:ascii="宋体" w:eastAsia="宋体" w:hAnsi="宋体"/>
                <w:kern w:val="0"/>
                <w:sz w:val="24"/>
              </w:rPr>
              <w:t>日</w:t>
            </w:r>
          </w:p>
        </w:tc>
      </w:tr>
      <w:tr w:rsidR="00C97832" w:rsidRPr="005C67FD" w:rsidTr="00277AED">
        <w:trPr>
          <w:trHeight w:val="469"/>
          <w:jc w:val="center"/>
        </w:trPr>
        <w:tc>
          <w:tcPr>
            <w:tcW w:w="2268" w:type="dxa"/>
            <w:vMerge w:val="restart"/>
            <w:vAlign w:val="center"/>
          </w:tcPr>
          <w:p w:rsidR="00C97832" w:rsidRPr="005C67FD" w:rsidRDefault="00CB29D7" w:rsidP="004E1E84">
            <w:pPr>
              <w:widowControl/>
              <w:spacing w:line="400" w:lineRule="exac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申报</w:t>
            </w:r>
            <w:r>
              <w:rPr>
                <w:rFonts w:ascii="宋体" w:eastAsia="宋体" w:hAnsi="宋体"/>
                <w:color w:val="000000"/>
                <w:kern w:val="0"/>
                <w:sz w:val="24"/>
              </w:rPr>
              <w:t>指标</w:t>
            </w:r>
          </w:p>
        </w:tc>
        <w:tc>
          <w:tcPr>
            <w:tcW w:w="3852" w:type="dxa"/>
            <w:gridSpan w:val="3"/>
            <w:vAlign w:val="center"/>
          </w:tcPr>
          <w:p w:rsidR="0033793A" w:rsidRDefault="0033793A" w:rsidP="0033793A">
            <w:pPr>
              <w:widowControl/>
              <w:spacing w:line="400" w:lineRule="exact"/>
              <w:jc w:val="center"/>
              <w:rPr>
                <w:rFonts w:ascii="宋体" w:eastAsia="宋体" w:hAnsi="宋体"/>
                <w:kern w:val="0"/>
                <w:sz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</w:rPr>
              <w:t>承诺活动</w:t>
            </w:r>
            <w:r>
              <w:rPr>
                <w:rFonts w:ascii="宋体" w:eastAsia="宋体" w:hAnsi="宋体"/>
                <w:kern w:val="0"/>
                <w:sz w:val="24"/>
              </w:rPr>
              <w:t>实施期间新能源汽车</w:t>
            </w:r>
          </w:p>
          <w:p w:rsidR="00C97832" w:rsidRPr="005F504B" w:rsidRDefault="0033793A" w:rsidP="00263386">
            <w:pPr>
              <w:widowControl/>
              <w:spacing w:line="400" w:lineRule="exact"/>
              <w:jc w:val="center"/>
              <w:rPr>
                <w:rFonts w:ascii="宋体" w:eastAsia="宋体" w:hAnsi="宋体"/>
                <w:kern w:val="0"/>
                <w:sz w:val="24"/>
              </w:rPr>
            </w:pPr>
            <w:r>
              <w:rPr>
                <w:rFonts w:ascii="宋体" w:eastAsia="宋体" w:hAnsi="宋体"/>
                <w:kern w:val="0"/>
                <w:sz w:val="24"/>
              </w:rPr>
              <w:t>零售额</w:t>
            </w:r>
          </w:p>
        </w:tc>
        <w:tc>
          <w:tcPr>
            <w:tcW w:w="2759" w:type="dxa"/>
            <w:gridSpan w:val="2"/>
            <w:vAlign w:val="center"/>
          </w:tcPr>
          <w:p w:rsidR="00C97832" w:rsidRPr="0033793A" w:rsidRDefault="00263386" w:rsidP="00263386">
            <w:pPr>
              <w:widowControl/>
              <w:spacing w:line="400" w:lineRule="exac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hint="eastAsia"/>
                <w:color w:val="000000"/>
                <w:kern w:val="0"/>
                <w:sz w:val="24"/>
              </w:rPr>
              <w:t>不低于</w:t>
            </w:r>
            <w:r>
              <w:rPr>
                <w:rFonts w:ascii="宋体" w:eastAsia="宋体" w:hAnsi="宋体"/>
                <w:color w:val="000000"/>
                <w:kern w:val="0"/>
                <w:sz w:val="24"/>
              </w:rPr>
              <w:t>（）万元</w:t>
            </w:r>
          </w:p>
        </w:tc>
      </w:tr>
      <w:tr w:rsidR="00C97832" w:rsidRPr="005C67FD" w:rsidTr="00277AED">
        <w:trPr>
          <w:trHeight w:val="469"/>
          <w:jc w:val="center"/>
        </w:trPr>
        <w:tc>
          <w:tcPr>
            <w:tcW w:w="2268" w:type="dxa"/>
            <w:vMerge/>
            <w:vAlign w:val="center"/>
          </w:tcPr>
          <w:p w:rsidR="00C97832" w:rsidRPr="005C67FD" w:rsidRDefault="00C97832" w:rsidP="004E1E84">
            <w:pPr>
              <w:widowControl/>
              <w:spacing w:line="400" w:lineRule="exac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</w:p>
        </w:tc>
        <w:tc>
          <w:tcPr>
            <w:tcW w:w="3852" w:type="dxa"/>
            <w:gridSpan w:val="3"/>
            <w:vAlign w:val="center"/>
          </w:tcPr>
          <w:p w:rsidR="00C97832" w:rsidRDefault="00CB29D7" w:rsidP="00CB29D7">
            <w:pPr>
              <w:widowControl/>
              <w:spacing w:line="400" w:lineRule="exact"/>
              <w:jc w:val="center"/>
              <w:rPr>
                <w:rFonts w:ascii="宋体" w:eastAsia="宋体" w:hAnsi="宋体"/>
                <w:kern w:val="0"/>
                <w:sz w:val="24"/>
              </w:rPr>
            </w:pPr>
            <w:r w:rsidRPr="00CB29D7">
              <w:rPr>
                <w:rFonts w:ascii="宋体" w:eastAsia="宋体" w:hAnsi="宋体" w:hint="eastAsia"/>
                <w:kern w:val="0"/>
                <w:sz w:val="24"/>
              </w:rPr>
              <w:t>承诺促消费活动撬动比</w:t>
            </w:r>
          </w:p>
        </w:tc>
        <w:tc>
          <w:tcPr>
            <w:tcW w:w="2759" w:type="dxa"/>
            <w:gridSpan w:val="2"/>
            <w:vAlign w:val="center"/>
          </w:tcPr>
          <w:p w:rsidR="00C97832" w:rsidRPr="00CB29D7" w:rsidRDefault="00CB29D7" w:rsidP="005F504B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 w:rsidRPr="00CB29D7">
              <w:rPr>
                <w:rFonts w:ascii="Times New Roman" w:eastAsia="宋体" w:hAnsi="Times New Roman" w:cs="Times New Roman"/>
                <w:kern w:val="0"/>
                <w:sz w:val="24"/>
              </w:rPr>
              <w:t>1</w:t>
            </w:r>
            <w:r w:rsidRPr="00CB29D7">
              <w:rPr>
                <w:rFonts w:ascii="Times New Roman" w:eastAsia="宋体" w:hAnsi="Times New Roman" w:cs="Times New Roman"/>
                <w:kern w:val="0"/>
                <w:sz w:val="24"/>
              </w:rPr>
              <w:t>：（</w:t>
            </w:r>
            <w:r w:rsidRPr="00CB29D7"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 </w:t>
            </w:r>
            <w:r w:rsidRPr="00CB29D7">
              <w:rPr>
                <w:rFonts w:ascii="Times New Roman" w:eastAsia="宋体" w:hAnsi="Times New Roman" w:cs="Times New Roman"/>
                <w:kern w:val="0"/>
                <w:sz w:val="24"/>
              </w:rPr>
              <w:t>）</w:t>
            </w:r>
          </w:p>
        </w:tc>
      </w:tr>
      <w:tr w:rsidR="00CB29D7" w:rsidRPr="005C67FD" w:rsidTr="00CB29D7">
        <w:trPr>
          <w:trHeight w:val="779"/>
          <w:jc w:val="center"/>
        </w:trPr>
        <w:tc>
          <w:tcPr>
            <w:tcW w:w="2268" w:type="dxa"/>
            <w:vMerge w:val="restart"/>
            <w:vAlign w:val="center"/>
          </w:tcPr>
          <w:p w:rsidR="00CB29D7" w:rsidRDefault="00CB29D7" w:rsidP="00CB29D7">
            <w:pPr>
              <w:spacing w:line="400" w:lineRule="exact"/>
              <w:rPr>
                <w:rFonts w:ascii="宋体" w:eastAsia="宋体" w:hAnsi="宋体"/>
                <w:kern w:val="0"/>
                <w:sz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</w:rPr>
              <w:t xml:space="preserve">  申报</w:t>
            </w:r>
            <w:r>
              <w:rPr>
                <w:rFonts w:ascii="宋体" w:eastAsia="宋体" w:hAnsi="宋体"/>
                <w:kern w:val="0"/>
                <w:sz w:val="24"/>
              </w:rPr>
              <w:t>奖励标准</w:t>
            </w:r>
          </w:p>
          <w:p w:rsidR="00CB29D7" w:rsidRPr="005C67FD" w:rsidRDefault="00CB29D7" w:rsidP="0033793A">
            <w:pPr>
              <w:spacing w:line="400" w:lineRule="exact"/>
              <w:jc w:val="center"/>
              <w:rPr>
                <w:rFonts w:ascii="宋体" w:eastAsia="宋体" w:hAnsi="宋体"/>
                <w:kern w:val="0"/>
                <w:sz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</w:rPr>
              <w:t>（最多</w:t>
            </w:r>
            <w:r>
              <w:rPr>
                <w:rFonts w:ascii="宋体" w:eastAsia="宋体" w:hAnsi="宋体"/>
                <w:kern w:val="0"/>
                <w:sz w:val="24"/>
              </w:rPr>
              <w:t>不超过三个档次</w:t>
            </w:r>
            <w:r w:rsidR="0033793A">
              <w:rPr>
                <w:rFonts w:ascii="宋体" w:eastAsia="宋体" w:hAnsi="宋体" w:hint="eastAsia"/>
                <w:kern w:val="0"/>
                <w:sz w:val="24"/>
              </w:rPr>
              <w:t>，</w:t>
            </w:r>
            <w:r w:rsidR="0033793A">
              <w:rPr>
                <w:rFonts w:ascii="宋体" w:eastAsia="宋体" w:hAnsi="宋体"/>
                <w:kern w:val="0"/>
                <w:sz w:val="24"/>
              </w:rPr>
              <w:t>奖励金额不超过</w:t>
            </w:r>
            <w:r w:rsidR="0033793A">
              <w:rPr>
                <w:rFonts w:ascii="宋体" w:eastAsia="宋体" w:hAnsi="宋体" w:hint="eastAsia"/>
                <w:kern w:val="0"/>
                <w:sz w:val="24"/>
              </w:rPr>
              <w:t>10</w:t>
            </w:r>
            <w:r w:rsidR="0033793A">
              <w:rPr>
                <w:rFonts w:ascii="宋体" w:eastAsia="宋体" w:hAnsi="宋体"/>
                <w:kern w:val="0"/>
                <w:sz w:val="24"/>
              </w:rPr>
              <w:t>000</w:t>
            </w:r>
            <w:r w:rsidR="0033793A">
              <w:rPr>
                <w:rFonts w:ascii="宋体" w:eastAsia="宋体" w:hAnsi="宋体" w:hint="eastAsia"/>
                <w:kern w:val="0"/>
                <w:sz w:val="24"/>
              </w:rPr>
              <w:t>元/台</w:t>
            </w:r>
            <w:r w:rsidR="0033793A">
              <w:rPr>
                <w:rFonts w:ascii="宋体" w:eastAsia="宋体" w:hAnsi="宋体"/>
                <w:kern w:val="0"/>
                <w:sz w:val="24"/>
              </w:rPr>
              <w:t>次</w:t>
            </w:r>
            <w:r>
              <w:rPr>
                <w:rFonts w:ascii="宋体" w:eastAsia="宋体" w:hAnsi="宋体"/>
                <w:kern w:val="0"/>
                <w:sz w:val="24"/>
              </w:rPr>
              <w:t>）</w:t>
            </w:r>
          </w:p>
        </w:tc>
        <w:tc>
          <w:tcPr>
            <w:tcW w:w="3114" w:type="dxa"/>
            <w:gridSpan w:val="2"/>
            <w:vAlign w:val="center"/>
          </w:tcPr>
          <w:p w:rsidR="00CB29D7" w:rsidRDefault="00CB29D7" w:rsidP="00817BE1">
            <w:pPr>
              <w:pStyle w:val="p0"/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新车价格</w:t>
            </w:r>
            <w:r>
              <w:rPr>
                <w:rFonts w:ascii="宋体" w:hAnsi="宋体"/>
                <w:sz w:val="24"/>
                <w:szCs w:val="24"/>
              </w:rPr>
              <w:t>范围</w:t>
            </w:r>
          </w:p>
          <w:p w:rsidR="00CB29D7" w:rsidRPr="005C67FD" w:rsidRDefault="00CB29D7" w:rsidP="00817BE1">
            <w:pPr>
              <w:pStyle w:val="p0"/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（以</w:t>
            </w:r>
            <w:r>
              <w:rPr>
                <w:rFonts w:ascii="宋体" w:hAnsi="宋体" w:hint="eastAsia"/>
                <w:sz w:val="24"/>
                <w:szCs w:val="24"/>
              </w:rPr>
              <w:t>“价</w:t>
            </w:r>
            <w:r>
              <w:rPr>
                <w:rFonts w:ascii="宋体" w:hAnsi="宋体"/>
                <w:sz w:val="24"/>
                <w:szCs w:val="24"/>
              </w:rPr>
              <w:t>税合计”</w:t>
            </w:r>
            <w:r>
              <w:rPr>
                <w:rFonts w:ascii="宋体" w:hAnsi="宋体" w:hint="eastAsia"/>
                <w:sz w:val="24"/>
                <w:szCs w:val="24"/>
              </w:rPr>
              <w:t>为准</w:t>
            </w:r>
          </w:p>
        </w:tc>
        <w:tc>
          <w:tcPr>
            <w:tcW w:w="1843" w:type="dxa"/>
            <w:gridSpan w:val="2"/>
            <w:vAlign w:val="center"/>
          </w:tcPr>
          <w:p w:rsidR="00CB29D7" w:rsidRDefault="00CB29D7" w:rsidP="00CB29D7">
            <w:pPr>
              <w:pStyle w:val="p0"/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奖励</w:t>
            </w:r>
            <w:r>
              <w:rPr>
                <w:rFonts w:ascii="宋体" w:hAnsi="宋体"/>
                <w:sz w:val="24"/>
                <w:szCs w:val="24"/>
              </w:rPr>
              <w:t>金额</w:t>
            </w:r>
          </w:p>
          <w:p w:rsidR="00CB29D7" w:rsidRPr="005C67FD" w:rsidRDefault="00CB29D7" w:rsidP="00CB29D7">
            <w:pPr>
              <w:pStyle w:val="p0"/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（元</w:t>
            </w:r>
            <w:r>
              <w:rPr>
                <w:rFonts w:ascii="宋体" w:hAnsi="宋体" w:hint="eastAsia"/>
                <w:sz w:val="24"/>
                <w:szCs w:val="24"/>
              </w:rPr>
              <w:t>/台</w:t>
            </w:r>
            <w:r>
              <w:rPr>
                <w:rFonts w:ascii="宋体" w:hAnsi="宋体"/>
                <w:sz w:val="24"/>
                <w:szCs w:val="24"/>
              </w:rPr>
              <w:t>次）</w:t>
            </w:r>
          </w:p>
        </w:tc>
        <w:tc>
          <w:tcPr>
            <w:tcW w:w="1654" w:type="dxa"/>
            <w:vAlign w:val="center"/>
          </w:tcPr>
          <w:p w:rsidR="00CB29D7" w:rsidRPr="005C67FD" w:rsidRDefault="00CB29D7" w:rsidP="00CB29D7">
            <w:pPr>
              <w:pStyle w:val="p0"/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奖励</w:t>
            </w:r>
            <w:r>
              <w:rPr>
                <w:rFonts w:ascii="宋体" w:hAnsi="宋体"/>
                <w:sz w:val="24"/>
                <w:szCs w:val="24"/>
              </w:rPr>
              <w:t>台次</w:t>
            </w: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>
              <w:rPr>
                <w:rFonts w:ascii="宋体" w:hAnsi="宋体"/>
                <w:sz w:val="24"/>
                <w:szCs w:val="24"/>
              </w:rPr>
              <w:t>选填）</w:t>
            </w:r>
          </w:p>
        </w:tc>
      </w:tr>
      <w:tr w:rsidR="00CB29D7" w:rsidRPr="005C67FD" w:rsidTr="00CB29D7">
        <w:trPr>
          <w:trHeight w:val="573"/>
          <w:jc w:val="center"/>
        </w:trPr>
        <w:tc>
          <w:tcPr>
            <w:tcW w:w="2268" w:type="dxa"/>
            <w:vMerge/>
            <w:vAlign w:val="center"/>
          </w:tcPr>
          <w:p w:rsidR="00CB29D7" w:rsidRDefault="00CB29D7" w:rsidP="004E1E84">
            <w:pPr>
              <w:spacing w:line="400" w:lineRule="exact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3114" w:type="dxa"/>
            <w:gridSpan w:val="2"/>
            <w:vAlign w:val="center"/>
          </w:tcPr>
          <w:p w:rsidR="00CB29D7" w:rsidRPr="005C67FD" w:rsidRDefault="00CB29D7" w:rsidP="00CB29D7">
            <w:pPr>
              <w:pStyle w:val="p0"/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B29D7" w:rsidRPr="005C67FD" w:rsidRDefault="00CB29D7" w:rsidP="004E1E84">
            <w:pPr>
              <w:pStyle w:val="p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CB29D7" w:rsidRPr="005C67FD" w:rsidRDefault="00CB29D7" w:rsidP="004E1E84">
            <w:pPr>
              <w:pStyle w:val="p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</w:tc>
      </w:tr>
      <w:tr w:rsidR="00CB29D7" w:rsidRPr="005C67FD" w:rsidTr="00CB29D7">
        <w:trPr>
          <w:trHeight w:val="486"/>
          <w:jc w:val="center"/>
        </w:trPr>
        <w:tc>
          <w:tcPr>
            <w:tcW w:w="2268" w:type="dxa"/>
            <w:vMerge/>
            <w:vAlign w:val="center"/>
          </w:tcPr>
          <w:p w:rsidR="00CB29D7" w:rsidRDefault="00CB29D7" w:rsidP="004E1E84">
            <w:pPr>
              <w:spacing w:line="400" w:lineRule="exact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3114" w:type="dxa"/>
            <w:gridSpan w:val="2"/>
            <w:vAlign w:val="center"/>
          </w:tcPr>
          <w:p w:rsidR="00CB29D7" w:rsidRPr="005C67FD" w:rsidRDefault="00CB29D7" w:rsidP="00CB29D7">
            <w:pPr>
              <w:pStyle w:val="p0"/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B29D7" w:rsidRPr="005C67FD" w:rsidRDefault="00CB29D7" w:rsidP="004E1E84">
            <w:pPr>
              <w:pStyle w:val="p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CB29D7" w:rsidRPr="005C67FD" w:rsidRDefault="00CB29D7" w:rsidP="004E1E84">
            <w:pPr>
              <w:pStyle w:val="p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</w:tc>
      </w:tr>
      <w:tr w:rsidR="00CB29D7" w:rsidRPr="005C67FD" w:rsidTr="00CB29D7">
        <w:trPr>
          <w:trHeight w:val="553"/>
          <w:jc w:val="center"/>
        </w:trPr>
        <w:tc>
          <w:tcPr>
            <w:tcW w:w="2268" w:type="dxa"/>
            <w:vMerge/>
            <w:vAlign w:val="center"/>
          </w:tcPr>
          <w:p w:rsidR="00CB29D7" w:rsidRDefault="00CB29D7" w:rsidP="004E1E84">
            <w:pPr>
              <w:spacing w:line="400" w:lineRule="exact"/>
              <w:rPr>
                <w:rFonts w:ascii="宋体" w:eastAsia="宋体" w:hAnsi="宋体"/>
                <w:kern w:val="0"/>
                <w:sz w:val="24"/>
              </w:rPr>
            </w:pPr>
          </w:p>
        </w:tc>
        <w:tc>
          <w:tcPr>
            <w:tcW w:w="3114" w:type="dxa"/>
            <w:gridSpan w:val="2"/>
            <w:vAlign w:val="center"/>
          </w:tcPr>
          <w:p w:rsidR="00CB29D7" w:rsidRDefault="00CB29D7" w:rsidP="00CB29D7">
            <w:pPr>
              <w:pStyle w:val="p0"/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……</w:t>
            </w:r>
          </w:p>
        </w:tc>
        <w:tc>
          <w:tcPr>
            <w:tcW w:w="1843" w:type="dxa"/>
            <w:gridSpan w:val="2"/>
            <w:vAlign w:val="center"/>
          </w:tcPr>
          <w:p w:rsidR="00CB29D7" w:rsidRPr="005C67FD" w:rsidRDefault="00CB29D7" w:rsidP="004E1E84">
            <w:pPr>
              <w:pStyle w:val="p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CB29D7" w:rsidRPr="005C67FD" w:rsidRDefault="00CB29D7" w:rsidP="004E1E84">
            <w:pPr>
              <w:pStyle w:val="p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</w:tc>
      </w:tr>
      <w:tr w:rsidR="005C67FD" w:rsidRPr="005C67FD" w:rsidTr="006C2120">
        <w:trPr>
          <w:trHeight w:val="1773"/>
          <w:jc w:val="center"/>
        </w:trPr>
        <w:tc>
          <w:tcPr>
            <w:tcW w:w="2268" w:type="dxa"/>
            <w:vAlign w:val="center"/>
          </w:tcPr>
          <w:p w:rsidR="005C67FD" w:rsidRPr="005C67FD" w:rsidRDefault="005C67FD" w:rsidP="004E1E84">
            <w:pPr>
              <w:spacing w:line="400" w:lineRule="exact"/>
              <w:rPr>
                <w:rFonts w:ascii="宋体" w:eastAsia="宋体" w:hAnsi="宋体"/>
                <w:color w:val="000000"/>
                <w:kern w:val="0"/>
                <w:sz w:val="24"/>
              </w:rPr>
            </w:pPr>
            <w:r w:rsidRPr="005C67FD">
              <w:rPr>
                <w:rFonts w:ascii="宋体" w:eastAsia="宋体" w:hAnsi="宋体"/>
                <w:kern w:val="0"/>
                <w:sz w:val="24"/>
              </w:rPr>
              <w:t>活动执行方案</w:t>
            </w:r>
          </w:p>
        </w:tc>
        <w:tc>
          <w:tcPr>
            <w:tcW w:w="6611" w:type="dxa"/>
            <w:gridSpan w:val="5"/>
          </w:tcPr>
          <w:p w:rsidR="005C67FD" w:rsidRDefault="005C67FD" w:rsidP="004E1E84">
            <w:pPr>
              <w:pStyle w:val="p0"/>
              <w:spacing w:line="400" w:lineRule="exact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5C67FD">
              <w:rPr>
                <w:rFonts w:ascii="宋体" w:hAnsi="宋体"/>
                <w:sz w:val="24"/>
                <w:szCs w:val="24"/>
              </w:rPr>
              <w:t>（</w:t>
            </w:r>
            <w:r w:rsidR="001C34B3">
              <w:rPr>
                <w:rFonts w:ascii="宋体" w:hAnsi="宋体" w:hint="eastAsia"/>
                <w:sz w:val="24"/>
                <w:szCs w:val="24"/>
              </w:rPr>
              <w:t>作为本</w:t>
            </w:r>
            <w:r w:rsidR="001C34B3">
              <w:rPr>
                <w:rFonts w:ascii="宋体" w:hAnsi="宋体"/>
                <w:sz w:val="24"/>
                <w:szCs w:val="24"/>
              </w:rPr>
              <w:t>申请书附件提供</w:t>
            </w:r>
            <w:r w:rsidRPr="005C67FD">
              <w:rPr>
                <w:rFonts w:ascii="宋体" w:hAnsi="宋体"/>
                <w:sz w:val="24"/>
                <w:szCs w:val="24"/>
              </w:rPr>
              <w:t>）</w:t>
            </w:r>
          </w:p>
          <w:p w:rsidR="00817BE1" w:rsidRPr="005C67FD" w:rsidRDefault="00817BE1" w:rsidP="00A30CED">
            <w:pPr>
              <w:pStyle w:val="p0"/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活动</w:t>
            </w:r>
            <w:r>
              <w:rPr>
                <w:rFonts w:ascii="宋体" w:hAnsi="宋体"/>
                <w:sz w:val="24"/>
                <w:szCs w:val="24"/>
              </w:rPr>
              <w:t>执行方案需</w:t>
            </w:r>
            <w:r>
              <w:rPr>
                <w:rFonts w:ascii="宋体" w:hAnsi="宋体" w:hint="eastAsia"/>
                <w:sz w:val="24"/>
                <w:szCs w:val="24"/>
              </w:rPr>
              <w:t>包含不限于1.活动</w:t>
            </w:r>
            <w:r>
              <w:rPr>
                <w:rFonts w:ascii="宋体" w:hAnsi="宋体"/>
                <w:sz w:val="24"/>
                <w:szCs w:val="24"/>
              </w:rPr>
              <w:t>时间</w:t>
            </w:r>
            <w:r>
              <w:rPr>
                <w:rFonts w:ascii="宋体" w:hAnsi="宋体" w:hint="eastAsia"/>
                <w:sz w:val="24"/>
                <w:szCs w:val="24"/>
              </w:rPr>
              <w:t>；2.活动</w:t>
            </w:r>
            <w:r>
              <w:rPr>
                <w:rFonts w:ascii="宋体" w:hAnsi="宋体"/>
                <w:sz w:val="24"/>
                <w:szCs w:val="24"/>
              </w:rPr>
              <w:t>内容；</w:t>
            </w:r>
            <w:r w:rsidR="00CB29D7">
              <w:rPr>
                <w:rFonts w:ascii="宋体" w:hAnsi="宋体" w:hint="eastAsia"/>
                <w:sz w:val="24"/>
                <w:szCs w:val="24"/>
              </w:rPr>
              <w:t>3</w:t>
            </w:r>
            <w:r>
              <w:rPr>
                <w:rFonts w:ascii="宋体" w:hAnsi="宋体" w:hint="eastAsia"/>
                <w:sz w:val="24"/>
                <w:szCs w:val="24"/>
              </w:rPr>
              <w:t>.消费</w:t>
            </w:r>
            <w:r w:rsidR="006C2120">
              <w:rPr>
                <w:rFonts w:ascii="宋体" w:hAnsi="宋体" w:hint="eastAsia"/>
                <w:sz w:val="24"/>
                <w:szCs w:val="24"/>
              </w:rPr>
              <w:t>奖励</w:t>
            </w:r>
            <w:r>
              <w:rPr>
                <w:rFonts w:ascii="宋体" w:hAnsi="宋体"/>
                <w:sz w:val="24"/>
                <w:szCs w:val="24"/>
              </w:rPr>
              <w:t>标准；</w:t>
            </w:r>
            <w:r w:rsidR="00A30CED">
              <w:rPr>
                <w:rFonts w:ascii="宋体" w:hAnsi="宋体" w:hint="eastAsia"/>
                <w:sz w:val="24"/>
                <w:szCs w:val="24"/>
              </w:rPr>
              <w:t>4.消费者</w:t>
            </w:r>
            <w:r w:rsidR="00A30CED">
              <w:rPr>
                <w:rFonts w:ascii="宋体" w:hAnsi="宋体"/>
                <w:sz w:val="24"/>
                <w:szCs w:val="24"/>
              </w:rPr>
              <w:t>权益告知书5</w:t>
            </w:r>
            <w:r w:rsidR="006C2120"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ascii="宋体" w:hAnsi="宋体" w:hint="eastAsia"/>
                <w:sz w:val="24"/>
                <w:szCs w:val="24"/>
              </w:rPr>
              <w:t>售后及</w:t>
            </w:r>
            <w:r>
              <w:rPr>
                <w:rFonts w:ascii="宋体" w:hAnsi="宋体"/>
                <w:sz w:val="24"/>
                <w:szCs w:val="24"/>
              </w:rPr>
              <w:t>消费者权益保障方案；</w:t>
            </w:r>
            <w:r w:rsidR="00A30CED">
              <w:rPr>
                <w:rFonts w:ascii="宋体" w:hAnsi="宋体"/>
                <w:sz w:val="24"/>
                <w:szCs w:val="24"/>
              </w:rPr>
              <w:t>6</w:t>
            </w:r>
            <w:r w:rsidR="00D5153F">
              <w:rPr>
                <w:rFonts w:ascii="宋体" w:hAnsi="宋体" w:hint="eastAsia"/>
                <w:sz w:val="24"/>
                <w:szCs w:val="24"/>
              </w:rPr>
              <w:t>.验收</w:t>
            </w:r>
            <w:r w:rsidR="006C2120">
              <w:rPr>
                <w:rFonts w:ascii="宋体" w:hAnsi="宋体" w:hint="eastAsia"/>
                <w:sz w:val="24"/>
                <w:szCs w:val="24"/>
              </w:rPr>
              <w:t>评价材料</w:t>
            </w:r>
            <w:r w:rsidR="00D5153F">
              <w:rPr>
                <w:rFonts w:ascii="宋体" w:hAnsi="宋体"/>
                <w:sz w:val="24"/>
                <w:szCs w:val="24"/>
              </w:rPr>
              <w:t>交付方案</w:t>
            </w:r>
            <w:r w:rsidR="00A30CED">
              <w:rPr>
                <w:rFonts w:ascii="宋体" w:hAnsi="宋体"/>
                <w:sz w:val="24"/>
                <w:szCs w:val="24"/>
              </w:rPr>
              <w:t>7</w:t>
            </w:r>
            <w:r>
              <w:rPr>
                <w:rFonts w:ascii="宋体" w:hAnsi="宋体" w:hint="eastAsia"/>
                <w:sz w:val="24"/>
                <w:szCs w:val="24"/>
              </w:rPr>
              <w:t>.</w:t>
            </w:r>
            <w:r w:rsidR="00A839BE">
              <w:rPr>
                <w:rFonts w:hint="eastAsia"/>
              </w:rPr>
              <w:t xml:space="preserve"> </w:t>
            </w:r>
            <w:r w:rsidR="00A839BE" w:rsidRPr="00A839BE">
              <w:rPr>
                <w:rFonts w:ascii="宋体" w:hAnsi="宋体" w:hint="eastAsia"/>
                <w:sz w:val="24"/>
                <w:szCs w:val="24"/>
              </w:rPr>
              <w:t>风险管控机制</w:t>
            </w:r>
          </w:p>
        </w:tc>
      </w:tr>
      <w:tr w:rsidR="005C67FD" w:rsidRPr="005C67FD" w:rsidTr="006C2120">
        <w:trPr>
          <w:trHeight w:val="1118"/>
          <w:jc w:val="center"/>
        </w:trPr>
        <w:tc>
          <w:tcPr>
            <w:tcW w:w="2268" w:type="dxa"/>
            <w:vAlign w:val="center"/>
          </w:tcPr>
          <w:p w:rsidR="005C67FD" w:rsidRPr="005C67FD" w:rsidRDefault="005C67FD" w:rsidP="004E1E84">
            <w:pPr>
              <w:spacing w:line="400" w:lineRule="exact"/>
              <w:jc w:val="center"/>
              <w:rPr>
                <w:rFonts w:ascii="宋体" w:eastAsia="宋体" w:hAnsi="宋体"/>
                <w:color w:val="000000"/>
                <w:kern w:val="0"/>
                <w:sz w:val="24"/>
              </w:rPr>
            </w:pPr>
            <w:r w:rsidRPr="005C67FD">
              <w:rPr>
                <w:rFonts w:ascii="宋体" w:eastAsia="宋体" w:hAnsi="宋体"/>
                <w:kern w:val="0"/>
                <w:sz w:val="24"/>
              </w:rPr>
              <w:t>申报单位意见</w:t>
            </w:r>
          </w:p>
        </w:tc>
        <w:tc>
          <w:tcPr>
            <w:tcW w:w="6611" w:type="dxa"/>
            <w:gridSpan w:val="5"/>
            <w:vAlign w:val="center"/>
          </w:tcPr>
          <w:p w:rsidR="005C67FD" w:rsidRPr="005C67FD" w:rsidRDefault="005C67FD" w:rsidP="004E1E84">
            <w:pPr>
              <w:spacing w:line="400" w:lineRule="exact"/>
              <w:rPr>
                <w:rFonts w:ascii="宋体" w:eastAsia="宋体" w:hAnsi="宋体"/>
                <w:kern w:val="0"/>
                <w:sz w:val="24"/>
              </w:rPr>
            </w:pPr>
          </w:p>
          <w:p w:rsidR="005C67FD" w:rsidRPr="001C34B3" w:rsidRDefault="005C67FD" w:rsidP="001C34B3">
            <w:pPr>
              <w:autoSpaceDE w:val="0"/>
              <w:autoSpaceDN w:val="0"/>
              <w:adjustRightInd w:val="0"/>
              <w:spacing w:line="400" w:lineRule="exact"/>
              <w:jc w:val="right"/>
              <w:rPr>
                <w:rFonts w:ascii="宋体" w:eastAsia="宋体" w:hAnsi="宋体"/>
                <w:kern w:val="0"/>
                <w:sz w:val="24"/>
              </w:rPr>
            </w:pPr>
            <w:r w:rsidRPr="005C67FD">
              <w:rPr>
                <w:rFonts w:ascii="宋体" w:eastAsia="宋体" w:hAnsi="宋体"/>
                <w:kern w:val="0"/>
                <w:sz w:val="24"/>
              </w:rPr>
              <w:t>法人签字        盖章      年   月   日</w:t>
            </w:r>
          </w:p>
        </w:tc>
      </w:tr>
    </w:tbl>
    <w:p w:rsidR="001C34B3" w:rsidRPr="001C34B3" w:rsidRDefault="001C34B3" w:rsidP="001C34B3">
      <w:pPr>
        <w:spacing w:line="400" w:lineRule="exact"/>
        <w:rPr>
          <w:rFonts w:ascii="黑体" w:eastAsia="黑体" w:hAnsi="黑体" w:cs="Times New Roman"/>
          <w:sz w:val="24"/>
          <w:szCs w:val="32"/>
        </w:rPr>
      </w:pPr>
      <w:r w:rsidRPr="001C34B3">
        <w:rPr>
          <w:rFonts w:ascii="黑体" w:eastAsia="黑体" w:hAnsi="黑体" w:cs="Times New Roman" w:hint="eastAsia"/>
          <w:sz w:val="24"/>
          <w:szCs w:val="32"/>
        </w:rPr>
        <w:t>附件</w:t>
      </w:r>
      <w:r w:rsidRPr="001C34B3">
        <w:rPr>
          <w:rFonts w:ascii="黑体" w:eastAsia="黑体" w:hAnsi="黑体" w:cs="Times New Roman"/>
          <w:sz w:val="24"/>
          <w:szCs w:val="32"/>
        </w:rPr>
        <w:t>清单：</w:t>
      </w:r>
    </w:p>
    <w:p w:rsidR="001C34B3" w:rsidRPr="001C34B3" w:rsidRDefault="001C34B3" w:rsidP="001C34B3">
      <w:pPr>
        <w:spacing w:line="400" w:lineRule="exact"/>
        <w:rPr>
          <w:rFonts w:ascii="宋体" w:eastAsia="宋体" w:hAnsi="宋体" w:cs="Times New Roman"/>
          <w:sz w:val="24"/>
          <w:szCs w:val="32"/>
        </w:rPr>
      </w:pPr>
      <w:r w:rsidRPr="001C34B3">
        <w:rPr>
          <w:rFonts w:ascii="宋体" w:eastAsia="宋体" w:hAnsi="宋体" w:cs="Times New Roman"/>
          <w:sz w:val="24"/>
          <w:szCs w:val="32"/>
        </w:rPr>
        <w:t>1.活动执行方案</w:t>
      </w:r>
    </w:p>
    <w:p w:rsidR="001C34B3" w:rsidRPr="001C34B3" w:rsidRDefault="001C34B3" w:rsidP="001C34B3">
      <w:pPr>
        <w:spacing w:line="400" w:lineRule="exact"/>
        <w:rPr>
          <w:rFonts w:ascii="宋体" w:eastAsia="宋体" w:hAnsi="宋体" w:cs="Times New Roman"/>
          <w:sz w:val="24"/>
          <w:szCs w:val="32"/>
        </w:rPr>
      </w:pPr>
      <w:r w:rsidRPr="001C34B3">
        <w:rPr>
          <w:rFonts w:ascii="宋体" w:eastAsia="宋体" w:hAnsi="宋体" w:cs="Times New Roman"/>
          <w:sz w:val="24"/>
          <w:szCs w:val="32"/>
        </w:rPr>
        <w:t>2.申报企业营业执照</w:t>
      </w:r>
      <w:r w:rsidR="006C2120">
        <w:rPr>
          <w:rFonts w:ascii="宋体" w:eastAsia="宋体" w:hAnsi="宋体" w:cs="Times New Roman" w:hint="eastAsia"/>
          <w:sz w:val="24"/>
          <w:szCs w:val="32"/>
        </w:rPr>
        <w:t>（</w:t>
      </w:r>
      <w:r w:rsidR="006C2120">
        <w:rPr>
          <w:rFonts w:ascii="宋体" w:eastAsia="宋体" w:hAnsi="宋体" w:cs="Times New Roman"/>
          <w:sz w:val="24"/>
          <w:szCs w:val="32"/>
        </w:rPr>
        <w:t>复印件）</w:t>
      </w:r>
      <w:r w:rsidRPr="001C34B3">
        <w:rPr>
          <w:rFonts w:ascii="宋体" w:eastAsia="宋体" w:hAnsi="宋体" w:cs="Times New Roman"/>
          <w:sz w:val="24"/>
          <w:szCs w:val="32"/>
        </w:rPr>
        <w:t>，加盖企业公章</w:t>
      </w:r>
    </w:p>
    <w:p w:rsidR="001C34B3" w:rsidRDefault="001C34B3" w:rsidP="001C34B3">
      <w:pPr>
        <w:spacing w:line="400" w:lineRule="exact"/>
        <w:rPr>
          <w:rFonts w:ascii="宋体" w:eastAsia="宋体" w:hAnsi="宋体" w:cs="Times New Roman"/>
          <w:sz w:val="24"/>
          <w:szCs w:val="32"/>
        </w:rPr>
      </w:pPr>
      <w:r w:rsidRPr="001C34B3">
        <w:rPr>
          <w:rFonts w:ascii="宋体" w:eastAsia="宋体" w:hAnsi="宋体" w:cs="Times New Roman"/>
          <w:sz w:val="24"/>
          <w:szCs w:val="32"/>
        </w:rPr>
        <w:t>3.</w:t>
      </w:r>
      <w:r w:rsidR="00175A5F">
        <w:rPr>
          <w:rFonts w:ascii="宋体" w:eastAsia="宋体" w:hAnsi="宋体" w:cs="Times New Roman" w:hint="eastAsia"/>
          <w:sz w:val="24"/>
          <w:szCs w:val="32"/>
        </w:rPr>
        <w:t>法</w:t>
      </w:r>
      <w:r w:rsidRPr="001C34B3">
        <w:rPr>
          <w:rFonts w:ascii="宋体" w:eastAsia="宋体" w:hAnsi="宋体" w:cs="Times New Roman"/>
          <w:sz w:val="24"/>
          <w:szCs w:val="32"/>
        </w:rPr>
        <w:t>定代表人身份证（复印件），加盖企业公章</w:t>
      </w:r>
    </w:p>
    <w:p w:rsidR="001C34B3" w:rsidRDefault="001C34B3">
      <w:pPr>
        <w:widowControl/>
        <w:jc w:val="left"/>
        <w:rPr>
          <w:rFonts w:ascii="Times New Roman" w:eastAsia="方正仿宋_GBK" w:hAnsi="Times New Roman" w:cs="Times New Roman"/>
          <w:sz w:val="32"/>
          <w:szCs w:val="32"/>
        </w:rPr>
      </w:pPr>
      <w:bookmarkStart w:id="0" w:name="_GoBack"/>
      <w:bookmarkEnd w:id="0"/>
    </w:p>
    <w:sectPr w:rsidR="001C34B3" w:rsidSect="008945B3">
      <w:pgSz w:w="11906" w:h="16838"/>
      <w:pgMar w:top="1928" w:right="1474" w:bottom="1247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214" w:rsidRDefault="006E7214" w:rsidP="005C12A5">
      <w:r>
        <w:separator/>
      </w:r>
    </w:p>
  </w:endnote>
  <w:endnote w:type="continuationSeparator" w:id="0">
    <w:p w:rsidR="006E7214" w:rsidRDefault="006E7214" w:rsidP="005C1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214" w:rsidRDefault="006E7214" w:rsidP="005C12A5">
      <w:r>
        <w:separator/>
      </w:r>
    </w:p>
  </w:footnote>
  <w:footnote w:type="continuationSeparator" w:id="0">
    <w:p w:rsidR="006E7214" w:rsidRDefault="006E7214" w:rsidP="005C1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5A5E35B"/>
    <w:multiLevelType w:val="singleLevel"/>
    <w:tmpl w:val="95A5E35B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FF"/>
    <w:rsid w:val="000061B4"/>
    <w:rsid w:val="00065150"/>
    <w:rsid w:val="00070DC7"/>
    <w:rsid w:val="000B7AD2"/>
    <w:rsid w:val="000E1C88"/>
    <w:rsid w:val="000F244E"/>
    <w:rsid w:val="00174DA7"/>
    <w:rsid w:val="00175A5F"/>
    <w:rsid w:val="001A1C6B"/>
    <w:rsid w:val="001B1BD7"/>
    <w:rsid w:val="001B518D"/>
    <w:rsid w:val="001C34B3"/>
    <w:rsid w:val="001E13A2"/>
    <w:rsid w:val="001F43CA"/>
    <w:rsid w:val="00212D1A"/>
    <w:rsid w:val="00263386"/>
    <w:rsid w:val="00277AED"/>
    <w:rsid w:val="002B52E9"/>
    <w:rsid w:val="002B7880"/>
    <w:rsid w:val="002D2657"/>
    <w:rsid w:val="002D4FAE"/>
    <w:rsid w:val="002E165A"/>
    <w:rsid w:val="003051A9"/>
    <w:rsid w:val="003225DB"/>
    <w:rsid w:val="0033793A"/>
    <w:rsid w:val="0034551C"/>
    <w:rsid w:val="00351F72"/>
    <w:rsid w:val="00357E91"/>
    <w:rsid w:val="00370069"/>
    <w:rsid w:val="003710EF"/>
    <w:rsid w:val="00412A95"/>
    <w:rsid w:val="00460C9C"/>
    <w:rsid w:val="0046126E"/>
    <w:rsid w:val="004C663B"/>
    <w:rsid w:val="004E1E84"/>
    <w:rsid w:val="004E438D"/>
    <w:rsid w:val="005026FF"/>
    <w:rsid w:val="0051712D"/>
    <w:rsid w:val="00566748"/>
    <w:rsid w:val="005A391F"/>
    <w:rsid w:val="005C12A5"/>
    <w:rsid w:val="005C67FD"/>
    <w:rsid w:val="005F504B"/>
    <w:rsid w:val="006066EA"/>
    <w:rsid w:val="00621A0F"/>
    <w:rsid w:val="00633998"/>
    <w:rsid w:val="00644310"/>
    <w:rsid w:val="00665241"/>
    <w:rsid w:val="006900B0"/>
    <w:rsid w:val="006A0288"/>
    <w:rsid w:val="006A0FE1"/>
    <w:rsid w:val="006C2120"/>
    <w:rsid w:val="006C383A"/>
    <w:rsid w:val="006E7214"/>
    <w:rsid w:val="00720AB3"/>
    <w:rsid w:val="00725F0C"/>
    <w:rsid w:val="00750DA7"/>
    <w:rsid w:val="007A297D"/>
    <w:rsid w:val="007F3C9B"/>
    <w:rsid w:val="00817BE1"/>
    <w:rsid w:val="008203DA"/>
    <w:rsid w:val="008825E4"/>
    <w:rsid w:val="008945B3"/>
    <w:rsid w:val="008A3840"/>
    <w:rsid w:val="00934BC1"/>
    <w:rsid w:val="00936048"/>
    <w:rsid w:val="00950F5B"/>
    <w:rsid w:val="0097621B"/>
    <w:rsid w:val="00983678"/>
    <w:rsid w:val="009837B0"/>
    <w:rsid w:val="00994344"/>
    <w:rsid w:val="009A19AF"/>
    <w:rsid w:val="009D272E"/>
    <w:rsid w:val="009F6239"/>
    <w:rsid w:val="00A132AB"/>
    <w:rsid w:val="00A30CED"/>
    <w:rsid w:val="00A346A7"/>
    <w:rsid w:val="00A64C66"/>
    <w:rsid w:val="00A839BE"/>
    <w:rsid w:val="00A930D1"/>
    <w:rsid w:val="00A956E4"/>
    <w:rsid w:val="00AA0720"/>
    <w:rsid w:val="00AA62C0"/>
    <w:rsid w:val="00B155E1"/>
    <w:rsid w:val="00B3715D"/>
    <w:rsid w:val="00B4485D"/>
    <w:rsid w:val="00B6207B"/>
    <w:rsid w:val="00B80F4E"/>
    <w:rsid w:val="00B83F59"/>
    <w:rsid w:val="00C41F4E"/>
    <w:rsid w:val="00C45797"/>
    <w:rsid w:val="00C64990"/>
    <w:rsid w:val="00C64BE9"/>
    <w:rsid w:val="00C97832"/>
    <w:rsid w:val="00CB29D7"/>
    <w:rsid w:val="00CB5C46"/>
    <w:rsid w:val="00CD2D8E"/>
    <w:rsid w:val="00CE00B3"/>
    <w:rsid w:val="00D06602"/>
    <w:rsid w:val="00D156D1"/>
    <w:rsid w:val="00D220FB"/>
    <w:rsid w:val="00D31548"/>
    <w:rsid w:val="00D354DE"/>
    <w:rsid w:val="00D5153F"/>
    <w:rsid w:val="00D727DE"/>
    <w:rsid w:val="00D83C60"/>
    <w:rsid w:val="00DB30C8"/>
    <w:rsid w:val="00DC7961"/>
    <w:rsid w:val="00DF54BC"/>
    <w:rsid w:val="00E0068B"/>
    <w:rsid w:val="00E40B67"/>
    <w:rsid w:val="00E544E1"/>
    <w:rsid w:val="00E67237"/>
    <w:rsid w:val="00E67E50"/>
    <w:rsid w:val="00EB0403"/>
    <w:rsid w:val="00EB33DA"/>
    <w:rsid w:val="00EC5D55"/>
    <w:rsid w:val="00EE0A27"/>
    <w:rsid w:val="00F05AE3"/>
    <w:rsid w:val="00F517BE"/>
    <w:rsid w:val="00FA2765"/>
    <w:rsid w:val="00FB514C"/>
    <w:rsid w:val="00FF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544887"/>
  <w15:chartTrackingRefBased/>
  <w15:docId w15:val="{2B24313E-3798-4C89-B0CA-8C9ED5E49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qFormat/>
    <w:rsid w:val="000F244E"/>
    <w:pPr>
      <w:spacing w:after="120"/>
    </w:pPr>
    <w:rPr>
      <w:rFonts w:ascii="Calibri" w:eastAsia="宋体" w:hAnsi="Calibri" w:cs="Times New Roman"/>
    </w:rPr>
  </w:style>
  <w:style w:type="character" w:customStyle="1" w:styleId="a4">
    <w:name w:val="正文文本 字符"/>
    <w:basedOn w:val="a0"/>
    <w:link w:val="a3"/>
    <w:uiPriority w:val="99"/>
    <w:qFormat/>
    <w:rsid w:val="000F244E"/>
    <w:rPr>
      <w:rFonts w:ascii="Calibri" w:eastAsia="宋体" w:hAnsi="Calibri" w:cs="Times New Roman"/>
    </w:rPr>
  </w:style>
  <w:style w:type="paragraph" w:customStyle="1" w:styleId="NavPane">
    <w:name w:val="NavPane"/>
    <w:basedOn w:val="a"/>
    <w:next w:val="a"/>
    <w:qFormat/>
    <w:rsid w:val="000061B4"/>
    <w:rPr>
      <w:rFonts w:ascii="宋体" w:eastAsia="方正仿宋_GBK"/>
      <w:sz w:val="32"/>
      <w:szCs w:val="18"/>
    </w:rPr>
  </w:style>
  <w:style w:type="paragraph" w:customStyle="1" w:styleId="p0">
    <w:name w:val="p0"/>
    <w:basedOn w:val="a"/>
    <w:qFormat/>
    <w:rsid w:val="005C67FD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9F6239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9F6239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C12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5C12A5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5C12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C12A5"/>
    <w:rPr>
      <w:sz w:val="18"/>
      <w:szCs w:val="18"/>
    </w:rPr>
  </w:style>
  <w:style w:type="table" w:styleId="ab">
    <w:name w:val="Table Grid"/>
    <w:basedOn w:val="a1"/>
    <w:uiPriority w:val="39"/>
    <w:rsid w:val="004E1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3</Pages>
  <Words>102</Words>
  <Characters>586</Characters>
  <Application>Microsoft Office Word</Application>
  <DocSecurity>0</DocSecurity>
  <Lines>4</Lines>
  <Paragraphs>1</Paragraphs>
  <ScaleCrop>false</ScaleCrop>
  <Company>Microsoft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xhx</dc:creator>
  <cp:keywords/>
  <dc:description/>
  <cp:lastModifiedBy>xhx</cp:lastModifiedBy>
  <cp:revision>131</cp:revision>
  <cp:lastPrinted>2025-06-23T03:11:00Z</cp:lastPrinted>
  <dcterms:created xsi:type="dcterms:W3CDTF">2025-03-13T10:25:00Z</dcterms:created>
  <dcterms:modified xsi:type="dcterms:W3CDTF">2025-06-23T08:40:00Z</dcterms:modified>
</cp:coreProperties>
</file>