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AACD">
      <w:pPr>
        <w:jc w:val="both"/>
        <w:outlineLvl w:val="9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 w14:paraId="684C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攻关需求综合解决方案（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模板）</w:t>
      </w:r>
    </w:p>
    <w:p w14:paraId="5DE1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u w:val="none"/>
          <w:lang w:eastAsia="zh-CN"/>
        </w:rPr>
      </w:pPr>
    </w:p>
    <w:tbl>
      <w:tblPr>
        <w:tblStyle w:val="1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632"/>
        <w:gridCol w:w="1616"/>
        <w:gridCol w:w="2814"/>
      </w:tblGrid>
      <w:tr w14:paraId="00326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491A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称</w:t>
            </w:r>
          </w:p>
        </w:tc>
        <w:tc>
          <w:tcPr>
            <w:tcW w:w="7062" w:type="dxa"/>
            <w:gridSpan w:val="3"/>
            <w:tcBorders>
              <w:tl2br w:val="nil"/>
              <w:tr2bl w:val="nil"/>
            </w:tcBorders>
            <w:vAlign w:val="center"/>
          </w:tcPr>
          <w:p w14:paraId="0715F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 w14:paraId="44D8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14C1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提出单位</w:t>
            </w:r>
          </w:p>
        </w:tc>
        <w:tc>
          <w:tcPr>
            <w:tcW w:w="7062" w:type="dxa"/>
            <w:gridSpan w:val="3"/>
            <w:tcBorders>
              <w:tl2br w:val="nil"/>
              <w:tr2bl w:val="nil"/>
            </w:tcBorders>
            <w:vAlign w:val="center"/>
          </w:tcPr>
          <w:p w14:paraId="590F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（加盖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公章）</w:t>
            </w:r>
          </w:p>
        </w:tc>
      </w:tr>
      <w:tr w14:paraId="1CABA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4363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联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系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 w14:paraId="5487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60B6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7562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1BAF4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39A4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一、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概述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0字）</w:t>
            </w:r>
          </w:p>
          <w:p w14:paraId="52ABB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国内外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相关领域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科技发展现状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、发展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趋势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与存在问题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四川的基础与优势，以及解决方案的基本思路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等。</w:t>
            </w:r>
          </w:p>
        </w:tc>
      </w:tr>
      <w:tr w14:paraId="6F985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3F39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二、总体目标（不超过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00字）</w:t>
            </w:r>
          </w:p>
          <w:p w14:paraId="49CA3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简述方案针对重大需求，拟解决的科学、技术、工程等难题，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预期标志性成果及成果形式、应用场景及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成效等。</w:t>
            </w:r>
          </w:p>
        </w:tc>
      </w:tr>
      <w:tr w14:paraId="7CCA8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538C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三、研究内容（不超过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字）</w:t>
            </w:r>
          </w:p>
          <w:p w14:paraId="2B36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方案研究内容与技术路线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2A41D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5DB29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四、考核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指标（不超过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00字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</w:p>
          <w:p w14:paraId="28045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方案预期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技术、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成果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应用和产业化指标。技术指标包括关键技术、创新产品，并对标国内外同类技术或产品性能参数说明创新性与先进性；应用指标包括成果应用对象、范围；产业化指标包括成果产业化的直接经济效益，以及对相关产业发展的贡献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 w14:paraId="7EE0B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66B2F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五、实施周期及经费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安排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</w:p>
          <w:p w14:paraId="0EF32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实施周期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不超过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。申请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财政资金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与自筹资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金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不低于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1：2</w:t>
            </w:r>
          </w:p>
        </w:tc>
      </w:tr>
      <w:tr w14:paraId="3B9C6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4E49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六、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提出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单位简介（不超过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00字）</w:t>
            </w:r>
          </w:p>
          <w:p w14:paraId="06E0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简述单位成立时间、注册资金、职工人数，主要业务及近三年营收（企业），科研方向及近三年相关领域主要成果，科研人员及科研条件（含创新平台）情况等。</w:t>
            </w:r>
          </w:p>
        </w:tc>
      </w:tr>
    </w:tbl>
    <w:p w14:paraId="1BF2476C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宋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20973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D98F5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6D98F5">
                    <w:pPr>
                      <w:pStyle w:val="11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mIyMDIxMTRlYjA5OGE3MzhhOWMzYWEyMzJiNWIifQ=="/>
  </w:docVars>
  <w:rsids>
    <w:rsidRoot w:val="00000000"/>
    <w:rsid w:val="0708317E"/>
    <w:rsid w:val="2B277648"/>
    <w:rsid w:val="31AA5377"/>
    <w:rsid w:val="379F4DF8"/>
    <w:rsid w:val="46F1511A"/>
    <w:rsid w:val="47EE2EA0"/>
    <w:rsid w:val="4AF018C8"/>
    <w:rsid w:val="4FDD4681"/>
    <w:rsid w:val="5FF1FC31"/>
    <w:rsid w:val="63547955"/>
    <w:rsid w:val="65EF1240"/>
    <w:rsid w:val="777D022D"/>
    <w:rsid w:val="7BDF4C7F"/>
    <w:rsid w:val="7CFBAF36"/>
    <w:rsid w:val="7D9F5D2D"/>
    <w:rsid w:val="7DEB5C26"/>
    <w:rsid w:val="7EF77D2C"/>
    <w:rsid w:val="7F7ABBFB"/>
    <w:rsid w:val="7FBFAD9A"/>
    <w:rsid w:val="7FCFE5B4"/>
    <w:rsid w:val="7FFA8CE2"/>
    <w:rsid w:val="8FFB7676"/>
    <w:rsid w:val="97FB6E1E"/>
    <w:rsid w:val="B9BFCFDC"/>
    <w:rsid w:val="BFEF61DB"/>
    <w:rsid w:val="BFFEC977"/>
    <w:rsid w:val="C7FCFDAE"/>
    <w:rsid w:val="DB7E00EE"/>
    <w:rsid w:val="DDEF5B48"/>
    <w:rsid w:val="DF9F9009"/>
    <w:rsid w:val="E1F16A0A"/>
    <w:rsid w:val="E5ED4135"/>
    <w:rsid w:val="EFB760C7"/>
    <w:rsid w:val="EFECE61A"/>
    <w:rsid w:val="F28B5807"/>
    <w:rsid w:val="FF7F2DF2"/>
    <w:rsid w:val="FF7F5609"/>
    <w:rsid w:val="FFFE1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9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6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index 5"/>
    <w:basedOn w:val="1"/>
    <w:next w:val="1"/>
    <w:qFormat/>
    <w:uiPriority w:val="0"/>
    <w:pPr>
      <w:ind w:left="1680"/>
    </w:pPr>
    <w:rPr>
      <w:b/>
      <w:bCs/>
    </w:rPr>
  </w:style>
  <w:style w:type="paragraph" w:styleId="8">
    <w:name w:val="Body Text"/>
    <w:basedOn w:val="1"/>
    <w:next w:val="9"/>
    <w:qFormat/>
    <w:uiPriority w:val="0"/>
    <w:pPr>
      <w:spacing w:before="0" w:after="140" w:line="276" w:lineRule="auto"/>
    </w:pPr>
  </w:style>
  <w:style w:type="paragraph" w:customStyle="1" w:styleId="9">
    <w:name w:val="Defaul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/>
      <w:color w:val="000000"/>
      <w:kern w:val="0"/>
      <w:sz w:val="24"/>
    </w:rPr>
  </w:style>
  <w:style w:type="paragraph" w:styleId="10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List"/>
    <w:basedOn w:val="8"/>
    <w:qFormat/>
    <w:uiPriority w:val="0"/>
  </w:style>
  <w:style w:type="paragraph" w:styleId="14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8"/>
    <w:qFormat/>
    <w:uiPriority w:val="0"/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annotation reference"/>
    <w:basedOn w:val="19"/>
    <w:unhideWhenUsed/>
    <w:qFormat/>
    <w:uiPriority w:val="99"/>
    <w:rPr>
      <w:sz w:val="21"/>
      <w:szCs w:val="21"/>
    </w:rPr>
  </w:style>
  <w:style w:type="paragraph" w:customStyle="1" w:styleId="21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character" w:customStyle="1" w:styleId="22">
    <w:name w:val="默认段落字体1"/>
    <w:qFormat/>
    <w:uiPriority w:val="0"/>
  </w:style>
  <w:style w:type="paragraph" w:customStyle="1" w:styleId="23">
    <w:name w:val="Heading"/>
    <w:basedOn w:val="1"/>
    <w:next w:val="8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4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5">
    <w:name w:val="正文内容"/>
    <w:basedOn w:val="1"/>
    <w:qFormat/>
    <w:uiPriority w:val="0"/>
    <w:pPr>
      <w:spacing w:line="560" w:lineRule="exact"/>
      <w:ind w:firstLine="640" w:firstLineChars="200"/>
    </w:pPr>
    <w:rPr>
      <w:rFonts w:cstheme="minorBidi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2024</Words>
  <Characters>2188</Characters>
  <TotalTime>13</TotalTime>
  <ScaleCrop>false</ScaleCrop>
  <LinksUpToDate>false</LinksUpToDate>
  <CharactersWithSpaces>2222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2018-12-01T01:47:00Z</dcterms:created>
  <dc:creator>user</dc:creator>
  <cp:lastModifiedBy>土豆</cp:lastModifiedBy>
  <cp:lastPrinted>2025-06-16T16:37:00Z</cp:lastPrinted>
  <dcterms:modified xsi:type="dcterms:W3CDTF">2025-06-16T10:09:27Z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10A24C11155B47B4805CB61D3BE300C8</vt:lpwstr>
  </property>
  <property fmtid="{D5CDD505-2E9C-101B-9397-08002B2CF9AE}" pid="4" name="KSOTemplateDocerSaveRecord">
    <vt:lpwstr>eyJoZGlkIjoiMzQwOWNjOTZjMGM0ZDkyMDBmZTAyNDZmYWExNjViMjEiLCJ1c2VySWQiOiI0MjgwNjA1ODIifQ==</vt:lpwstr>
  </property>
</Properties>
</file>