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sz w:val="32"/>
          <w:szCs w:val="32"/>
        </w:rPr>
      </w:pPr>
      <w:bookmarkStart w:id="18" w:name="_GoBack"/>
      <w:bookmarkEnd w:id="18"/>
      <w:r>
        <w:rPr>
          <w:rFonts w:hint="eastAsia" w:ascii="黑体" w:hAnsi="黑体" w:eastAsia="黑体"/>
          <w:sz w:val="32"/>
          <w:szCs w:val="32"/>
        </w:rPr>
        <w:t>附件</w:t>
      </w:r>
    </w:p>
    <w:p>
      <w:pPr>
        <w:pStyle w:val="17"/>
        <w:keepNext w:val="0"/>
        <w:keepLines w:val="0"/>
        <w:spacing w:before="0" w:after="0" w:line="590" w:lineRule="exact"/>
        <w:rPr>
          <w:rFonts w:hint="eastAsia"/>
        </w:rPr>
      </w:pPr>
    </w:p>
    <w:p>
      <w:pPr>
        <w:spacing w:line="590" w:lineRule="exact"/>
        <w:jc w:val="center"/>
        <w:rPr>
          <w:rFonts w:hint="eastAsia" w:ascii="方正小标宋简体" w:hAnsi="黑体" w:eastAsia="方正小标宋简体"/>
          <w:sz w:val="44"/>
          <w:szCs w:val="44"/>
        </w:rPr>
      </w:pPr>
      <w:bookmarkStart w:id="0" w:name="OLE_LINK1"/>
      <w:bookmarkStart w:id="1" w:name="OLE_LINK2"/>
      <w:r>
        <w:rPr>
          <w:rFonts w:hint="eastAsia" w:ascii="方正小标宋简体" w:hAnsi="华文中宋" w:eastAsia="方正小标宋简体"/>
          <w:bCs/>
          <w:color w:val="000000"/>
          <w:sz w:val="44"/>
          <w:szCs w:val="44"/>
        </w:rPr>
        <w:t>2025年市级农机现代化发展项目</w:t>
      </w:r>
      <w:r>
        <w:rPr>
          <w:rFonts w:hint="eastAsia" w:ascii="方正小标宋简体" w:hAnsi="黑体" w:eastAsia="方正小标宋简体"/>
          <w:sz w:val="44"/>
          <w:szCs w:val="44"/>
        </w:rPr>
        <w:t>储备</w:t>
      </w:r>
      <w:bookmarkEnd w:id="0"/>
      <w:r>
        <w:rPr>
          <w:rFonts w:hint="eastAsia" w:ascii="方正小标宋简体" w:hAnsi="黑体" w:eastAsia="方正小标宋简体"/>
          <w:sz w:val="44"/>
          <w:szCs w:val="44"/>
        </w:rPr>
        <w:t>指南</w:t>
      </w:r>
    </w:p>
    <w:bookmarkEnd w:id="1"/>
    <w:p>
      <w:pPr>
        <w:pStyle w:val="2"/>
        <w:spacing w:after="0" w:line="590" w:lineRule="exact"/>
        <w:ind w:left="0" w:leftChars="0"/>
        <w:jc w:val="center"/>
        <w:rPr>
          <w:rFonts w:hint="eastAsia"/>
        </w:rPr>
      </w:pP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为深入贯彻党的“二十大”关于强化农业科技和装备支撑精神，落实《四川省加力补齐农机装备短板 加快打造全程全面高质高效“天府良机”行动方案（2023-2025年）》（川办发〔2023〕42号）、《成都市农业农村局关于印发〈成都市优势特色农业产业建圈强链工作推进机制〉的通知》（成农办〔2025〕35号）等文件要求，持续提高农业生产机械化水平，助力打造新时代更高水平的“天府粮仓”，促进农业增效、农民增收，现开展市级农机现代化发展项目储备申报工作，有关要求如下。</w:t>
      </w:r>
    </w:p>
    <w:p>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一、项目名称</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（一）农机装备补短板攻关</w:t>
      </w:r>
    </w:p>
    <w:p>
      <w:pPr>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1、支持方向</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我市粮油、蔬菜等特色优势产业农机装备短板弱项，以具备创新性、突破性的急需农机产品为重点，探索“政研制推用”模式，支持科研院所、农机企业牵头与农业生产经营主体组建联合体，通过原始创新、引进消化吸收再创新，并进行试验熟化，改进、完善其性能，有针对性地开展新型整机装备、关键技术、核心零部件等应用攻关，研制适宜我市农业生产实际需要的农机化新装备新技术，打通农机创新产品和研发成果落地“最后一公里”。</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建设内容主要包括设备费、材料费、技术引进费、专家咨询费、宜机化改造、生产损失等费用。（详见农机装备补短板攻关项目储备申报书中相关费用“名词解释”）</w:t>
      </w:r>
    </w:p>
    <w:p>
      <w:pPr>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2、补助标准</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个项目补助不超过50万元，设备部分补助不低于财政补助总额的60%。其中：农机制造企业参与、且为企业本身的原创产品，财政补助比例不超过总投资50%；引进产品经专家评审、处室研究、党组审议后，给予总投资最高不超过80%的财政补助。</w:t>
      </w:r>
    </w:p>
    <w:p>
      <w:pPr>
        <w:spacing w:line="590" w:lineRule="exact"/>
        <w:ind w:firstLine="64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（注：原创产品定义是农机制造企业为联合体成员单位、且农机装备为企业本身的产品；其余农机装备均定义为引进产品）</w:t>
      </w:r>
    </w:p>
    <w:p>
      <w:pPr>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3、申报条件</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申报单位需组建由本地科研院所牵头，农机制造、推广、应用等多单位参与的联合体，同时应满足以下条件：</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（1）牵头单位应为在蓉科研院所，具备稳定的科研队伍、良好的科研条件等，负责项目申报，并与其他单位签订合作协议，明确各自承担的任务、经费比例、知识产权权属等。</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鼓励具备一定的制造实力、积极性高的本地农机制造企业参与组建联合体。</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（2）申报单位能够提出攻克关键核心技术的可行性方案，掌握自主知识产权，具有成果转化的技术支撑队伍与相关经验，能完成技术应用落地实施（应用场景）。</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（3）申报单位需</w:t>
      </w:r>
      <w:r>
        <w:rPr>
          <w:rFonts w:hint="eastAsia" w:ascii="仿宋_GB2312" w:hAnsi="仿宋_GB2312" w:eastAsia="仿宋_GB2312" w:cs="仿宋_GB2312"/>
          <w:sz w:val="32"/>
          <w:szCs w:val="32"/>
          <w:lang w:val="en"/>
        </w:rPr>
        <w:t>实现</w:t>
      </w:r>
      <w:r>
        <w:rPr>
          <w:rFonts w:hint="eastAsia" w:ascii="仿宋_GB2312" w:hAnsi="仿宋_GB2312" w:eastAsia="仿宋_GB2312" w:cs="仿宋_GB2312"/>
          <w:sz w:val="32"/>
          <w:szCs w:val="32"/>
        </w:rPr>
        <w:t>取得技术专利</w:t>
      </w:r>
      <w:r>
        <w:rPr>
          <w:rFonts w:hint="eastAsia" w:ascii="仿宋_GB2312" w:hAnsi="仿宋_GB2312" w:eastAsia="仿宋_GB2312" w:cs="仿宋_GB2312"/>
          <w:sz w:val="32"/>
          <w:szCs w:val="32"/>
          <w:lang w:val="en"/>
        </w:rPr>
        <w:t>、完成技术规程编制</w:t>
      </w:r>
      <w:r>
        <w:rPr>
          <w:rFonts w:hint="eastAsia" w:ascii="仿宋_GB2312" w:hAnsi="仿宋_GB2312" w:eastAsia="仿宋_GB2312" w:cs="仿宋_GB2312"/>
          <w:sz w:val="32"/>
          <w:szCs w:val="32"/>
        </w:rPr>
        <w:t>等成果，并承诺成果在我市转化应用。</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（4）申报单位需具有良好的科研道德和社会诚信，近三年内无不良信用记录或重大违法行为。</w:t>
      </w:r>
    </w:p>
    <w:p>
      <w:pPr>
        <w:pStyle w:val="2"/>
        <w:spacing w:after="0" w:line="590" w:lineRule="exact"/>
        <w:ind w:left="0" w:leftChars="0"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（二）农机化新装备新技术应用场景试验</w:t>
      </w:r>
    </w:p>
    <w:p>
      <w:pPr>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1、支持方向</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我市粮油、蔬菜等特色优势产业农业机械化的薄弱环节，聚焦农机化率提升、智能农机应用以及区域农机社会化服务中心建设，引导农业生产经营主体打造农机新装备新技术全程机械化应用场景，优先支持水稻机械化育（供）秧、马铃薯播种、玉米收获等粮食类以及蔬菜、水果、茶叶等经作类机械化生产，重点支持智慧灌溉、无人农场以及低空应用场景打造，推广应用先进适宜的农机具，布局建设一批农机农艺融合的农机化应用试验基地，推进我市农业机械化向全程全面高质高效发展。支持农机服务主体合理配置履带式拖拉机、履带式收获机、种植机械、移动式烘干装备设施、农用水泵、喷灌机组等“平急两用”的应急救灾机具，提高应急机具保障能力。</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建设内容主要包括设备费、专家咨询费、宜机化改造、宣传推广等费用。（详见农机化新装备新技术应用场景试验项目储备申报书中相关费用“名词解释”）</w:t>
      </w:r>
    </w:p>
    <w:p>
      <w:pPr>
        <w:pStyle w:val="2"/>
        <w:spacing w:after="0" w:line="590" w:lineRule="exact"/>
        <w:ind w:left="0" w:leftChars="0"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2、补助标准</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项目每个点位补助不超过50万元，设备部分补助不低于财政补助总额的60%，财政补助比例不超过50%。</w:t>
      </w:r>
    </w:p>
    <w:p>
      <w:pPr>
        <w:pStyle w:val="2"/>
        <w:spacing w:after="0" w:line="590" w:lineRule="exact"/>
        <w:ind w:left="0" w:leftChars="0"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3、申报条件</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应为本地农业生产经营组织，注册地为成都市涉农区（市）县范围内，包含农机专业合作社、家庭农场、农村集体经济组织以及农业企业等。支持科研院所、农机制造企业指导或参与组建联合体申报项目，集中、合力打造农机新装备新技术应用场景。</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（2）已列为四川省农机购置补贴政策支持对象的机具，原则上不纳入农机化新装备新技术应用场景试验项目支持范围。申报单位需对所购置农机装备承诺不以次充好、不以旧充新、不虚报冒领等。</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（3）鼓励区域农机社会化服务中心、“全程机械化+综合农事”服务中心以及农机专业合作社等主体开展农机新装备新技术试验，承担培训、示范、引导等任务。</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（4）农机化新装备新技术应用场景试验装备原则上</w:t>
      </w:r>
      <w:r>
        <w:rPr>
          <w:rFonts w:hint="eastAsia" w:ascii="仿宋_GB2312" w:hAnsi="仿宋_GB2312" w:eastAsia="仿宋_GB2312" w:cs="仿宋_GB2312"/>
          <w:sz w:val="32"/>
          <w:szCs w:val="32"/>
          <w:lang w:val="en"/>
        </w:rPr>
        <w:t>在指导目录（详见附件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）中选择，原则上</w:t>
      </w:r>
      <w:r>
        <w:rPr>
          <w:rFonts w:hint="eastAsia" w:ascii="仿宋_GB2312" w:hAnsi="仿宋_GB2312" w:eastAsia="仿宋_GB2312" w:cs="仿宋_GB2312"/>
          <w:sz w:val="32"/>
          <w:szCs w:val="32"/>
        </w:rPr>
        <w:t>应安装单北斗系统，三年内不得转卖，每年应设置机具最低作业亩数（粮油类每年≥200亩；经作类每年≥50亩）。</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（5）申报单位需具有良好的科研道德和社会诚信，近三年内无不良信用记录或重大违法行为。</w:t>
      </w:r>
    </w:p>
    <w:p>
      <w:pPr>
        <w:pStyle w:val="2"/>
        <w:spacing w:after="0" w:line="590" w:lineRule="exact"/>
        <w:ind w:left="0" w:leftChars="0" w:firstLine="640"/>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（三）农村机电提灌站建设</w:t>
      </w:r>
    </w:p>
    <w:p>
      <w:pPr>
        <w:pStyle w:val="2"/>
        <w:spacing w:after="0" w:line="590" w:lineRule="exact"/>
        <w:ind w:left="0" w:leftChars="0"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1、支持方向</w:t>
      </w:r>
    </w:p>
    <w:p>
      <w:pPr>
        <w:spacing w:line="590" w:lineRule="exact"/>
        <w:ind w:firstLine="64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按照</w:t>
      </w:r>
      <w:r>
        <w:rPr>
          <w:rFonts w:hint="eastAsia" w:ascii="仿宋_GB2312" w:hAnsi="仿宋_GB2312" w:eastAsia="仿宋_GB2312" w:cs="仿宋_GB2312"/>
          <w:sz w:val="32"/>
          <w:szCs w:val="32"/>
        </w:rPr>
        <w:t>轻重缓急、分批实施</w:t>
      </w:r>
      <w:r>
        <w:rPr>
          <w:rFonts w:hint="eastAsia" w:ascii="仿宋_GB2312" w:hAnsi="仿宋_GB2312" w:eastAsia="仿宋_GB2312" w:cs="仿宋_GB2312"/>
          <w:sz w:val="32"/>
          <w:szCs w:val="32"/>
          <w:lang w:val="en"/>
        </w:rPr>
        <w:t>的原则，重点支持已建成20年以上、设备老化、技术落后且灌面在500亩以上的农村机电提灌站进行全面改造，</w:t>
      </w:r>
      <w:r>
        <w:rPr>
          <w:rFonts w:hint="eastAsia" w:ascii="仿宋_GB2312" w:hAnsi="仿宋_GB2312" w:eastAsia="仿宋_GB2312" w:cs="仿宋_GB2312"/>
          <w:sz w:val="32"/>
          <w:szCs w:val="32"/>
          <w:u w:val="single"/>
          <w:lang w:val="en"/>
        </w:rPr>
        <w:t>优先支持丘陵地区以及高标准农田建设未覆盖等区域新建或改造机电提灌站，</w:t>
      </w:r>
      <w:r>
        <w:rPr>
          <w:rFonts w:hint="eastAsia" w:ascii="仿宋_GB2312" w:hAnsi="仿宋_GB2312" w:eastAsia="仿宋_GB2312" w:cs="仿宋_GB2312"/>
          <w:sz w:val="32"/>
          <w:szCs w:val="32"/>
          <w:lang w:val="en"/>
        </w:rPr>
        <w:t>提升农业生产提水保灌和抗旱救灾的能力，有效解决农业生产用水问题。建设标准原则上参照《四川省标准化提灌站建设指南》（川农函〔2024〕9号文件）、《关于贯彻执行〈泵站验收规程〉等五个地方标准的通知》（川排灌站发〔2020〕5号）执行；建设内容具体包括泵房、泵机组、控制系统、进出水管道以及数据采集、智能终端设备等。</w:t>
      </w:r>
    </w:p>
    <w:p>
      <w:pPr>
        <w:pStyle w:val="2"/>
        <w:spacing w:after="0" w:line="590" w:lineRule="exact"/>
        <w:ind w:left="0" w:leftChars="0"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2、补助标准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新建农村机电提灌站单站财政补助原则上不超过20万元、改造不超过10万元；对整县推进的数据采集、智能终端设备按每座不超过0.5万元予以补助。</w:t>
      </w:r>
    </w:p>
    <w:p>
      <w:pPr>
        <w:spacing w:line="59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农村机电提灌站建设项目申报所需的方案设计等费用，由区（市）县统筹解决。</w:t>
      </w:r>
    </w:p>
    <w:p>
      <w:pPr>
        <w:pStyle w:val="2"/>
        <w:tabs>
          <w:tab w:val="left" w:pos="527"/>
        </w:tabs>
        <w:spacing w:after="0" w:line="590" w:lineRule="exact"/>
        <w:ind w:left="0" w:leftChars="0" w:firstLine="643"/>
        <w:rPr>
          <w:rFonts w:hint="eastAsia" w:ascii="仿宋_GB2312" w:hAnsi="仿宋_GB2312" w:eastAsia="仿宋_GB2312" w:cs="仿宋_GB2312"/>
          <w:b/>
          <w:sz w:val="32"/>
          <w:szCs w:val="32"/>
          <w:lang w:val="en"/>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val="en"/>
        </w:rPr>
        <w:t>申报条件</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（1）申报单位原则上为</w:t>
      </w:r>
      <w:r>
        <w:rPr>
          <w:rFonts w:hint="eastAsia" w:ascii="仿宋_GB2312" w:hAnsi="仿宋_GB2312" w:eastAsia="仿宋_GB2312" w:cs="仿宋_GB2312"/>
          <w:sz w:val="32"/>
          <w:szCs w:val="32"/>
          <w:lang w:val="en"/>
        </w:rPr>
        <w:t>农村集体经济组织。项目建设实施主体为区（市）县农业农村局，也可根据当地情况，委托基层组织具体实施。</w:t>
      </w:r>
      <w:r>
        <w:rPr>
          <w:rFonts w:hint="eastAsia" w:ascii="仿宋_GB2312" w:hAnsi="仿宋_GB2312" w:eastAsia="仿宋_GB2312" w:cs="仿宋_GB2312"/>
          <w:sz w:val="32"/>
          <w:szCs w:val="32"/>
        </w:rPr>
        <w:t xml:space="preserve">   </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（2）项目建设需征求镇（街道）或村（社区）组意见，需有水源、电源等保障基础。</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（3）申报单位需报送农村机电提灌站（新建）设计方案，设计单位需具有农林行业农业工程类相关资质、水利水电机电安装工程专业承包三级及以上资质。</w:t>
      </w:r>
      <w:r>
        <w:rPr>
          <w:rFonts w:hint="eastAsia" w:ascii="仿宋_GB2312" w:hAnsi="仿宋_GB2312" w:eastAsia="仿宋_GB2312" w:cs="仿宋_GB2312"/>
          <w:sz w:val="32"/>
          <w:szCs w:val="32"/>
        </w:rPr>
        <w:t xml:space="preserve">   </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
        </w:rPr>
        <w:t>日常维护、电费以及人员管理费用等运行经费不纳入建设范围；</w:t>
      </w:r>
      <w:r>
        <w:rPr>
          <w:rFonts w:hint="eastAsia" w:ascii="仿宋_GB2312" w:hAnsi="仿宋_GB2312" w:eastAsia="仿宋_GB2312" w:cs="仿宋_GB2312"/>
          <w:sz w:val="32"/>
          <w:szCs w:val="32"/>
        </w:rPr>
        <w:t>不能用于补助机电提灌站电力增容和高压电线架设等设施建设。</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（5）项目申报县需明确新建农村机电提灌站建成后确权颁证、管护责任等事项。</w:t>
      </w:r>
    </w:p>
    <w:p>
      <w:pPr>
        <w:pStyle w:val="2"/>
        <w:spacing w:after="0" w:line="590" w:lineRule="exact"/>
        <w:ind w:left="0" w:leftChars="0" w:firstLine="640"/>
        <w:rPr>
          <w:rFonts w:hint="eastAsia" w:ascii="黑体" w:hAnsi="黑体" w:eastAsia="黑体"/>
          <w:kern w:val="0"/>
          <w:sz w:val="32"/>
          <w:szCs w:val="32"/>
        </w:rPr>
      </w:pPr>
      <w:r>
        <w:rPr>
          <w:rFonts w:hint="eastAsia" w:ascii="黑体" w:hAnsi="黑体" w:eastAsia="黑体"/>
          <w:kern w:val="0"/>
          <w:sz w:val="32"/>
          <w:szCs w:val="32"/>
        </w:rPr>
        <w:t>二、项目管理</w:t>
      </w:r>
    </w:p>
    <w:p>
      <w:pPr>
        <w:pStyle w:val="2"/>
        <w:spacing w:after="0" w:line="590" w:lineRule="exact"/>
        <w:ind w:left="0" w:leftChars="0" w:firstLine="640"/>
        <w:rPr>
          <w:rFonts w:hint="eastAsia" w:ascii="仿宋_GB2312" w:hAnsi="仿宋_GB2312" w:eastAsia="仿宋_GB2312" w:cs="仿宋_GB2312"/>
          <w:sz w:val="32"/>
          <w:szCs w:val="32"/>
        </w:rPr>
      </w:pPr>
      <w:r>
        <w:rPr>
          <w:rFonts w:hint="eastAsia" w:ascii="楷体_GB2312" w:hAnsi="仿宋_GB2312" w:eastAsia="楷体_GB2312" w:cs="仿宋_GB2312"/>
          <w:color w:val="000000"/>
          <w:sz w:val="32"/>
          <w:szCs w:val="32"/>
        </w:rPr>
        <w:t>（一）立项方式。</w:t>
      </w:r>
      <w:r>
        <w:rPr>
          <w:rFonts w:hint="eastAsia" w:ascii="仿宋_GB2312" w:hAnsi="仿宋_GB2312" w:eastAsia="仿宋_GB2312" w:cs="仿宋_GB2312"/>
          <w:sz w:val="32"/>
          <w:szCs w:val="32"/>
        </w:rPr>
        <w:t>县级审批市级备案制。</w:t>
      </w:r>
    </w:p>
    <w:p>
      <w:pPr>
        <w:pStyle w:val="2"/>
        <w:spacing w:after="0" w:line="590" w:lineRule="exact"/>
        <w:ind w:left="0" w:leftChars="0" w:firstLine="640"/>
        <w:rPr>
          <w:rFonts w:hint="eastAsia" w:ascii="仿宋_GB2312" w:eastAsia="仿宋_GB2312"/>
          <w:color w:val="000000"/>
          <w:sz w:val="32"/>
          <w:szCs w:val="32"/>
        </w:rPr>
      </w:pPr>
      <w:r>
        <w:rPr>
          <w:rFonts w:hint="eastAsia" w:ascii="楷体_GB2312" w:hAnsi="仿宋_GB2312" w:eastAsia="楷体_GB2312" w:cs="仿宋_GB2312"/>
          <w:color w:val="000000"/>
          <w:sz w:val="32"/>
          <w:szCs w:val="32"/>
        </w:rPr>
        <w:t>（二）项目验收。</w:t>
      </w:r>
      <w:r>
        <w:rPr>
          <w:rFonts w:hint="eastAsia" w:ascii="仿宋_GB2312" w:hAnsi="仿宋_GB2312" w:eastAsia="仿宋_GB2312" w:cs="仿宋_GB2312"/>
          <w:sz w:val="32"/>
          <w:szCs w:val="32"/>
        </w:rPr>
        <w:t>区（市）县农业农村局是项目组织实施的责任主体，农村机电提灌站建设项目原则上在资金安排当年完成，其他项目自正式立项起原则上不超过1年，若因农作物生产周期等客观因素影响，实施周期则酌情顺延。根据《</w:t>
      </w:r>
      <w:r>
        <w:rPr>
          <w:rFonts w:hint="eastAsia" w:ascii="仿宋_GB2312" w:hAnsi="仿宋_GB2312" w:eastAsia="仿宋_GB2312" w:cs="仿宋_GB2312"/>
          <w:sz w:val="32"/>
          <w:szCs w:val="32"/>
          <w:lang w:val="en"/>
        </w:rPr>
        <w:t>成都市农业农村局</w:t>
      </w:r>
      <w:r>
        <w:rPr>
          <w:rFonts w:hint="eastAsia" w:ascii="仿宋_GB2312" w:hAnsi="仿宋_GB2312" w:eastAsia="仿宋_GB2312" w:cs="仿宋_GB2312"/>
          <w:sz w:val="32"/>
          <w:szCs w:val="32"/>
        </w:rPr>
        <w:t>财政农业项目验收管理办法》（成农计〔2020〕4号），按照“谁审批、谁验收”基本原则，组织开展项目验收，并及时完成资金兑付。</w:t>
      </w:r>
    </w:p>
    <w:p>
      <w:pPr>
        <w:pStyle w:val="2"/>
        <w:spacing w:after="0" w:line="590" w:lineRule="exact"/>
        <w:ind w:left="0" w:leftChars="0" w:firstLine="640"/>
        <w:rPr>
          <w:rFonts w:hint="eastAsia" w:ascii="仿宋_GB2312" w:hAnsi="仿宋_GB2312" w:eastAsia="仿宋_GB2312" w:cs="仿宋_GB2312"/>
          <w:sz w:val="32"/>
          <w:szCs w:val="32"/>
        </w:rPr>
      </w:pPr>
      <w:r>
        <w:rPr>
          <w:rFonts w:hint="eastAsia" w:ascii="楷体_GB2312" w:hAnsi="仿宋_GB2312" w:eastAsia="楷体_GB2312" w:cs="仿宋_GB2312"/>
          <w:color w:val="000000"/>
          <w:sz w:val="32"/>
          <w:szCs w:val="32"/>
        </w:rPr>
        <w:t>（三）绩效评价。</w:t>
      </w:r>
      <w:r>
        <w:rPr>
          <w:rFonts w:hint="eastAsia" w:ascii="仿宋_GB2312" w:hAnsi="仿宋_GB2312" w:eastAsia="仿宋_GB2312" w:cs="仿宋_GB2312"/>
          <w:sz w:val="32"/>
          <w:szCs w:val="32"/>
        </w:rPr>
        <w:t>市农业农村局农机化处负责市级农机现代化发展项目全过程绩效管理工作，绩效考评结果作为下一年度资金安排以及纪检监察部门行政问责的重要依据。</w:t>
      </w:r>
    </w:p>
    <w:p>
      <w:pPr>
        <w:pStyle w:val="2"/>
        <w:spacing w:after="0" w:line="590" w:lineRule="exact"/>
        <w:ind w:left="0" w:leftChars="0" w:firstLine="640"/>
        <w:rPr>
          <w:rFonts w:hint="eastAsia" w:ascii="黑体" w:hAnsi="黑体" w:eastAsia="黑体"/>
          <w:kern w:val="0"/>
          <w:sz w:val="32"/>
          <w:szCs w:val="32"/>
        </w:rPr>
      </w:pPr>
      <w:r>
        <w:rPr>
          <w:rFonts w:hint="eastAsia" w:ascii="黑体" w:hAnsi="黑体" w:eastAsia="黑体"/>
          <w:kern w:val="0"/>
          <w:sz w:val="32"/>
          <w:szCs w:val="32"/>
        </w:rPr>
        <w:t>三、其他要求</w:t>
      </w:r>
    </w:p>
    <w:p>
      <w:pPr>
        <w:pStyle w:val="2"/>
        <w:spacing w:after="0" w:line="590" w:lineRule="exact"/>
        <w:ind w:left="0" w:leftChars="0" w:firstLine="640"/>
        <w:rPr>
          <w:rFonts w:hint="eastAsia" w:ascii="仿宋_GB2312" w:hAnsi="仿宋_GB2312" w:eastAsia="仿宋_GB2312" w:cs="仿宋_GB2312"/>
          <w:sz w:val="32"/>
          <w:szCs w:val="32"/>
        </w:rPr>
      </w:pPr>
      <w:r>
        <w:rPr>
          <w:rFonts w:hint="eastAsia" w:ascii="楷体_GB2312" w:hAnsi="仿宋_GB2312" w:eastAsia="楷体_GB2312" w:cs="仿宋_GB2312"/>
          <w:color w:val="000000"/>
          <w:sz w:val="32"/>
          <w:szCs w:val="32"/>
        </w:rPr>
        <w:t>（一）做好资金筹措。</w:t>
      </w:r>
      <w:r>
        <w:rPr>
          <w:rFonts w:hint="eastAsia" w:ascii="仿宋_GB2312" w:hAnsi="仿宋_GB2312" w:eastAsia="仿宋_GB2312" w:cs="仿宋_GB2312"/>
          <w:sz w:val="32"/>
          <w:szCs w:val="32"/>
        </w:rPr>
        <w:t>按照《成都市农业农村局关于印发〈市级财政农业专项资金管理实施细则〉的通知》（成农办〔2024〕4号）第四十一条中“与项目申报、评审、验收和绩效评价等直接相关的费用，各级农业农村行政主管部门应当经财政部门同意，纳入部门预算统筹安排”等文件要求，区（市）县要积极争取属地财政支持，多元筹措资金，确保项目高质量推进实施。</w:t>
      </w:r>
    </w:p>
    <w:p>
      <w:pPr>
        <w:pStyle w:val="2"/>
        <w:spacing w:after="0" w:line="590" w:lineRule="exact"/>
        <w:ind w:left="0" w:leftChars="0" w:firstLine="640"/>
        <w:rPr>
          <w:rFonts w:hint="eastAsia" w:ascii="仿宋_GB2312" w:hAnsi="仿宋_GB2312" w:eastAsia="仿宋_GB2312" w:cs="仿宋_GB2312"/>
          <w:sz w:val="32"/>
          <w:szCs w:val="32"/>
        </w:rPr>
      </w:pPr>
      <w:r>
        <w:rPr>
          <w:rFonts w:hint="eastAsia" w:ascii="楷体_GB2312" w:hAnsi="仿宋_GB2312" w:eastAsia="楷体_GB2312" w:cs="仿宋_GB2312"/>
          <w:color w:val="000000"/>
          <w:sz w:val="32"/>
          <w:szCs w:val="32"/>
        </w:rPr>
        <w:t>（二）严格项目审查。</w:t>
      </w:r>
      <w:r>
        <w:rPr>
          <w:rFonts w:hint="eastAsia" w:ascii="仿宋_GB2312" w:hAnsi="仿宋_GB2312" w:eastAsia="仿宋_GB2312" w:cs="仿宋_GB2312"/>
          <w:sz w:val="32"/>
          <w:szCs w:val="32"/>
        </w:rPr>
        <w:t>区（市）县农业农村局要组织开展资料审查、实地核实，对项目真实性进行实质性审查，做好项目申报、审核、申请储备等工作。立项要注重项目落实落地，涉及有工程建设内容项目要关注土地、环保、规划等前期工作落实情况；对项目违反国家有关防止耕地“非农化”“非粮化”有关规定一票否决。</w:t>
      </w:r>
    </w:p>
    <w:p>
      <w:pPr>
        <w:pStyle w:val="2"/>
        <w:spacing w:after="0" w:line="590" w:lineRule="exact"/>
        <w:ind w:left="0" w:leftChars="0" w:firstLine="640"/>
        <w:rPr>
          <w:rFonts w:hint="eastAsia" w:ascii="仿宋_GB2312" w:hAnsi="仿宋_GB2312" w:eastAsia="仿宋_GB2312" w:cs="仿宋_GB2312"/>
          <w:sz w:val="32"/>
          <w:szCs w:val="32"/>
        </w:rPr>
      </w:pPr>
      <w:r>
        <w:rPr>
          <w:rFonts w:hint="eastAsia" w:ascii="楷体_GB2312" w:hAnsi="仿宋_GB2312" w:eastAsia="楷体_GB2312" w:cs="仿宋_GB2312"/>
          <w:color w:val="000000"/>
          <w:sz w:val="32"/>
          <w:szCs w:val="32"/>
        </w:rPr>
        <w:t>（三）加强项目管理。</w:t>
      </w:r>
      <w:r>
        <w:rPr>
          <w:rFonts w:hint="eastAsia" w:ascii="仿宋_GB2312" w:hAnsi="仿宋_GB2312" w:eastAsia="仿宋_GB2312" w:cs="仿宋_GB2312"/>
          <w:sz w:val="32"/>
          <w:szCs w:val="32"/>
        </w:rPr>
        <w:t>区（市）县农业农村局要严格落实专项资金管理相关要求，确保专款专用，任何单位和个人不得套取、挤占、挪用项目资金。要强化工作督导，对项目存在弄虚作假、建设内容以旧充新等情形的，不予安排有关项目资金。</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农机现代化发展项目分两批储备，第一批在2025年5月21日前区（市）县需完成相关项目储备材料报送（拟申请2025年专项资金）；第二批在2025年6月13日前完成（拟申请2026年专项资金），农机化处将根据项目储备情况，统筹考虑资金安排。请各地按时将项目储备材料以单位正式文件报送（一式三份）至市农业农村局农机化处。其中,农村机电提灌站建设储备项目申报资料需报送提灌站设计方案和工程概算资料。</w:t>
      </w:r>
    </w:p>
    <w:p>
      <w:pPr>
        <w:pStyle w:val="22"/>
        <w:spacing w:line="590" w:lineRule="exact"/>
        <w:ind w:firstLine="640"/>
        <w:rPr>
          <w:rFonts w:hint="eastAsia" w:ascii="方正小标宋简体" w:hAnsi="华文中宋" w:eastAsia="方正小标宋简体"/>
          <w:bCs/>
          <w:color w:val="000000"/>
          <w:sz w:val="44"/>
          <w:szCs w:val="44"/>
        </w:rPr>
      </w:pPr>
      <w:r>
        <w:rPr>
          <w:rFonts w:hint="eastAsia" w:ascii="仿宋_GB2312" w:eastAsia="仿宋_GB2312"/>
          <w:color w:val="000000"/>
          <w:sz w:val="32"/>
          <w:szCs w:val="32"/>
        </w:rPr>
        <w:t xml:space="preserve">（联系人：刘松、马斌；联系电话：61883563） </w:t>
      </w:r>
    </w:p>
    <w:p>
      <w:pPr>
        <w:spacing w:line="590" w:lineRule="exact"/>
        <w:ind w:firstLine="640"/>
        <w:rPr>
          <w:rFonts w:hint="eastAsia" w:ascii="仿宋_GB2312" w:hAnsi="仿宋_GB2312" w:eastAsia="仿宋_GB2312" w:cs="仿宋_GB2312"/>
          <w:sz w:val="32"/>
          <w:szCs w:val="32"/>
        </w:rPr>
      </w:pPr>
    </w:p>
    <w:p>
      <w:pPr>
        <w:spacing w:line="590" w:lineRule="exact"/>
        <w:ind w:left="2238" w:leftChars="304" w:hanging="1600" w:hangingChars="500"/>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sz w:val="32"/>
          <w:szCs w:val="32"/>
        </w:rPr>
        <w:t>附件：</w:t>
      </w:r>
      <w:r>
        <w:rPr>
          <w:rFonts w:hint="eastAsia" w:ascii="仿宋_GB2312" w:hAnsi="仿宋_GB2312" w:eastAsia="仿宋_GB2312" w:cs="仿宋_GB2312"/>
          <w:w w:val="95"/>
          <w:kern w:val="2"/>
          <w:sz w:val="32"/>
          <w:szCs w:val="32"/>
          <w:lang w:val="en-US" w:eastAsia="zh-CN" w:bidi="ar-SA"/>
        </w:rPr>
        <w:t xml:space="preserve">1、成都市农机装备补短板攻关以及农机化新装备新技术应用场景试验机具指导目录 </w:t>
      </w:r>
    </w:p>
    <w:p>
      <w:pPr>
        <w:pStyle w:val="6"/>
        <w:adjustRightInd/>
        <w:spacing w:line="590" w:lineRule="exact"/>
        <w:ind w:firstLine="1520" w:firstLineChars="500"/>
        <w:textAlignment w:val="auto"/>
        <w:rPr>
          <w:rFonts w:hint="eastAsia" w:ascii="仿宋_GB2312" w:hAnsi="仿宋_GB2312" w:eastAsia="仿宋_GB2312" w:cs="仿宋_GB2312"/>
          <w:w w:val="95"/>
          <w:kern w:val="2"/>
          <w:sz w:val="32"/>
          <w:szCs w:val="32"/>
          <w:lang w:val="en-US" w:eastAsia="zh-Hans" w:bidi="ar-SA"/>
        </w:rPr>
      </w:pPr>
      <w:r>
        <w:rPr>
          <w:rFonts w:hint="eastAsia" w:ascii="仿宋_GB2312" w:hAnsi="仿宋_GB2312" w:eastAsia="仿宋_GB2312" w:cs="仿宋_GB2312"/>
          <w:w w:val="95"/>
          <w:kern w:val="2"/>
          <w:sz w:val="32"/>
          <w:szCs w:val="32"/>
          <w:lang w:val="en-US" w:eastAsia="zh-CN" w:bidi="ar-SA"/>
        </w:rPr>
        <w:t>2、智慧提灌站标准化建设建议方案</w:t>
      </w:r>
    </w:p>
    <w:p>
      <w:pPr>
        <w:spacing w:line="590" w:lineRule="exact"/>
        <w:ind w:firstLine="1520" w:firstLineChars="500"/>
        <w:rPr>
          <w:rFonts w:hint="default"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t>3、成都市农机装备补短板攻关项目储备申报书（模板）</w:t>
      </w:r>
    </w:p>
    <w:p>
      <w:pPr>
        <w:spacing w:line="590" w:lineRule="exact"/>
        <w:ind w:left="1900" w:leftChars="760" w:hanging="304" w:hangingChars="100"/>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t>4、成都市农机化新装备新技术应用场景试验项目储备申报书（模板）</w:t>
      </w:r>
    </w:p>
    <w:p>
      <w:pPr>
        <w:pStyle w:val="2"/>
        <w:ind w:left="0" w:leftChars="0" w:firstLine="1600" w:firstLineChars="500"/>
        <w:rPr>
          <w:rFonts w:hint="default" w:eastAsia="仿宋_GB2312"/>
          <w:w w:val="95"/>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w w:val="95"/>
          <w:sz w:val="32"/>
          <w:szCs w:val="32"/>
          <w:lang w:val="en-US" w:eastAsia="zh-CN"/>
        </w:rPr>
        <w:t>成都市农村机电提灌站建设项目储备申报书（模板）</w:t>
      </w:r>
    </w:p>
    <w:p>
      <w:pPr>
        <w:spacing w:line="590" w:lineRule="exact"/>
        <w:ind w:firstLine="640" w:firstLineChars="200"/>
        <w:jc w:val="left"/>
        <w:rPr>
          <w:rFonts w:hint="eastAsia" w:ascii="仿宋_GB2312" w:hAnsi="仿宋_GB2312" w:eastAsia="仿宋_GB2312" w:cs="仿宋_GB2312"/>
          <w:kern w:val="0"/>
          <w:sz w:val="32"/>
          <w:szCs w:val="32"/>
        </w:rPr>
      </w:pPr>
    </w:p>
    <w:p>
      <w:pPr>
        <w:pStyle w:val="2"/>
        <w:rPr>
          <w:rFonts w:hint="eastAsia" w:eastAsia="仿宋_GB2312"/>
          <w:lang w:val="en-US" w:eastAsia="zh-CN"/>
        </w:rPr>
      </w:pPr>
    </w:p>
    <w:p>
      <w:pPr>
        <w:pStyle w:val="2"/>
        <w:spacing w:line="590" w:lineRule="exact"/>
        <w:ind w:left="0" w:leftChars="0" w:firstLine="0" w:firstLineChars="0"/>
        <w:rPr>
          <w:rFonts w:hint="eastAsia" w:ascii="仿宋_GB2312" w:hAnsi="宋体" w:eastAsia="仿宋_GB2312" w:cs="方正仿宋_GBK"/>
          <w:kern w:val="0"/>
          <w:sz w:val="32"/>
          <w:szCs w:val="32"/>
        </w:rPr>
      </w:pPr>
    </w:p>
    <w:p>
      <w:pPr>
        <w:spacing w:line="590" w:lineRule="exact"/>
        <w:rPr>
          <w:rFonts w:ascii="黑体" w:hAnsi="黑体" w:eastAsia="黑体" w:cs="方正仿宋_GBK"/>
          <w:kern w:val="0"/>
          <w:sz w:val="32"/>
          <w:szCs w:val="32"/>
        </w:rPr>
      </w:pPr>
      <w:r>
        <w:rPr>
          <w:rFonts w:hint="eastAsia" w:ascii="仿宋_GB2312" w:hAnsi="宋体" w:eastAsia="仿宋_GB2312" w:cs="方正仿宋_GBK"/>
          <w:kern w:val="0"/>
          <w:sz w:val="32"/>
          <w:szCs w:val="32"/>
        </w:rPr>
        <w:br w:type="page"/>
      </w:r>
      <w:r>
        <w:rPr>
          <w:rFonts w:hint="eastAsia" w:ascii="黑体" w:hAnsi="黑体" w:eastAsia="黑体" w:cs="方正仿宋_GBK"/>
          <w:kern w:val="0"/>
          <w:sz w:val="32"/>
          <w:szCs w:val="32"/>
        </w:rPr>
        <w:t>附件1</w:t>
      </w:r>
    </w:p>
    <w:p>
      <w:pPr>
        <w:spacing w:line="590" w:lineRule="exact"/>
        <w:rPr>
          <w:rFonts w:hint="eastAsia"/>
        </w:rPr>
      </w:pPr>
    </w:p>
    <w:p>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成都市农机装备补短板攻关以及农机化新装备新技术应用场景试验机具指导目录</w:t>
      </w:r>
    </w:p>
    <w:p>
      <w:pPr>
        <w:spacing w:line="59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90" w:lineRule="exact"/>
        <w:ind w:firstLine="640" w:firstLineChars="200"/>
        <w:rPr>
          <w:rFonts w:hint="eastAsia" w:ascii="方正仿宋_GBK" w:hAnsi="方正仿宋_GBK" w:eastAsia="方正仿宋_GBK" w:cs="方正仿宋_GBK"/>
          <w:sz w:val="32"/>
          <w:szCs w:val="32"/>
        </w:rPr>
      </w:pPr>
      <w:r>
        <w:rPr>
          <w:rFonts w:hint="eastAsia" w:ascii="仿宋_GB2312" w:hAnsi="仿宋_GB2312" w:eastAsia="仿宋_GB2312" w:cs="仿宋_GB2312"/>
          <w:sz w:val="32"/>
          <w:szCs w:val="32"/>
        </w:rPr>
        <w:t>根据农业农村厅、经济和信息化厅关于发布《四川省农业机械化生产技术装备需求目录（第一批）》（川农函〔202</w:t>
      </w: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573号</w:t>
      </w:r>
      <w:r>
        <w:rPr>
          <w:rFonts w:hint="eastAsia" w:ascii="仿宋_GB2312" w:hAnsi="仿宋_GB2312" w:eastAsia="仿宋_GB2312" w:cs="仿宋_GB2312"/>
          <w:sz w:val="32"/>
          <w:szCs w:val="32"/>
        </w:rPr>
        <w:t>）、《四川省农业机械化生产技术装备需求目录（第二批）》（川农函〔2023〕200</w:t>
      </w:r>
      <w:r>
        <w:rPr>
          <w:rFonts w:hint="eastAsia" w:ascii="仿宋_GB2312" w:hAnsi="仿宋_GB2312" w:eastAsia="仿宋_GB2312" w:cs="仿宋_GB2312"/>
          <w:sz w:val="32"/>
          <w:szCs w:val="32"/>
          <w:lang w:val="en"/>
        </w:rPr>
        <w:t>号</w:t>
      </w:r>
      <w:r>
        <w:rPr>
          <w:rFonts w:hint="eastAsia" w:ascii="仿宋_GB2312" w:hAnsi="仿宋_GB2312" w:eastAsia="仿宋_GB2312" w:cs="仿宋_GB2312"/>
          <w:sz w:val="32"/>
          <w:szCs w:val="32"/>
        </w:rPr>
        <w:t>）以及农机“补短板”暨农机化新技术新装备试验示范座谈会、农业农村部南京农机化研究所拟提供的部分成果等情况，结合我市农机化发展实际，梳理形成成都市农机装备补短板攻关以及农机化新装备新技术应用场景试验机具指导目录如下。</w:t>
      </w:r>
    </w:p>
    <w:p>
      <w:pPr>
        <w:spacing w:line="59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一、粮油类生产机械化方面</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1、水稻智能中耕除草机器人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2、轻简型丘陵电动智能稻麦收割机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3、丘陵小型玉米联合收获机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4、履带式大豆场上脱粒机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6、丘陵绿肥种子联合收获机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7、甘薯电动自走式膜上移栽机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8、自走式小型薯蔓去除还田机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9、丘陵自走式薯蔓联合采收机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10、丘陵自走式甘薯联合收获机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11、轻简型油菜多功能收获机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12、轻简型气吸式玉米精量播种机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13、杂交水稻制种同步插秧播种机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bookmarkStart w:id="2" w:name="OLE_LINK18"/>
      <w:r>
        <w:rPr>
          <w:rFonts w:hint="eastAsia" w:ascii="仿宋_GB2312" w:hAnsi="仿宋_GB2312" w:eastAsia="仿宋_GB2312" w:cs="仿宋_GB2312"/>
          <w:sz w:val="32"/>
          <w:szCs w:val="32"/>
        </w:rPr>
        <w:t>小麦智能精量播种施肥</w:t>
      </w:r>
      <w:bookmarkEnd w:id="2"/>
      <w:r>
        <w:rPr>
          <w:rFonts w:hint="eastAsia" w:ascii="仿宋_GB2312" w:hAnsi="仿宋_GB2312" w:eastAsia="仿宋_GB2312" w:cs="仿宋_GB2312"/>
          <w:sz w:val="32"/>
          <w:szCs w:val="32"/>
        </w:rPr>
        <w:t>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15、窄幅履带式玉米收获机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16、油菜高效割晒机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17、马铃薯高效精量播种施肥机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18、轻型智能化油菜直播机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19、智能化育秧成套设备</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20、2-3行轻简型玉米籽粒收获机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21、马铃薯高效精量智能播种机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22、玉米精量播种施肥机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23、鲜食玉米（水果玉米）机收</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24、鲜食大豆机收</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25、油菜两段式采收</w:t>
      </w:r>
    </w:p>
    <w:p>
      <w:pPr>
        <w:spacing w:line="59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二、蔬菜、水果等经作类生产机械化方面</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1、蔬菜基肥条带深施起垄一体机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2、乘驾式甘蓝联合收获机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3、遥控自走式榨菜联合收获机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4、设施电动智能蔬菜高效移栽机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5、蔬菜秸秆捡拾切碎压缩集箱（袋）装备</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6、轻简型胡萝卜收获机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7、遥控自走式果园喷雾施药机器人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8、果园多功能作业机器人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9、蔬菜钵苗高速全自动移栽机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10、根茎类中药材收获机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11、中药材烘干机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12、茶园多功能管理机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13、大宗茶小型自走式采茶机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14、激光除草机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15、莴笋机械化收获莴笋</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16、大棚内设施机械</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17、胡萝卜生产机械化推广</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18、采摘机器人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19、猕猴桃授粉机器人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20、架子菜采收</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21、烘干、冷链等设施设备</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22、茶叶机械采摘</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大蒜种、收机具</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24、智能化育苗成套设备</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25、设施农业智能化装备</w:t>
      </w:r>
    </w:p>
    <w:p>
      <w:pPr>
        <w:spacing w:line="590" w:lineRule="exact"/>
        <w:ind w:firstLine="640" w:firstLineChars="200"/>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三、应急救援设备</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1、移动提灌车</w:t>
      </w:r>
    </w:p>
    <w:p>
      <w:pPr>
        <w:pStyle w:val="2"/>
        <w:spacing w:after="0" w:line="590" w:lineRule="exact"/>
        <w:ind w:left="0" w:leftChars="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2、移动烘干设备</w:t>
      </w:r>
    </w:p>
    <w:p>
      <w:pPr>
        <w:pStyle w:val="2"/>
        <w:spacing w:after="0" w:line="590" w:lineRule="exact"/>
        <w:ind w:left="0" w:leftChars="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3、排灌机械</w:t>
      </w:r>
    </w:p>
    <w:p>
      <w:pPr>
        <w:spacing w:line="590" w:lineRule="exact"/>
        <w:ind w:firstLine="640" w:firstLineChars="200"/>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四、其他</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1、新能源油电混合智能拖拉机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2、新能源动力拖拉机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3、农业多元废弃物智流膜堆肥处理技术及设施</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4、智慧灌溉成套设备</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5、混合动力底盘</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6、农用无人机转运</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7、全程机械化应用场景试验示范</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8、无人农场建设</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9、设施农业标准化建设</w:t>
      </w:r>
    </w:p>
    <w:p>
      <w:pPr>
        <w:spacing w:line="590" w:lineRule="exact"/>
        <w:jc w:val="left"/>
        <w:rPr>
          <w:rFonts w:hint="eastAsia"/>
        </w:rPr>
      </w:pPr>
    </w:p>
    <w:p>
      <w:pPr>
        <w:pStyle w:val="2"/>
        <w:spacing w:after="0" w:line="590" w:lineRule="exact"/>
        <w:ind w:firstLine="640"/>
        <w:jc w:val="left"/>
        <w:rPr>
          <w:rFonts w:hint="eastAsia" w:ascii="仿宋_GB2312" w:hAnsi="仿宋_GB2312" w:eastAsia="仿宋_GB2312" w:cs="仿宋_GB2312"/>
          <w:sz w:val="32"/>
          <w:szCs w:val="32"/>
        </w:rPr>
      </w:pPr>
    </w:p>
    <w:p>
      <w:pPr>
        <w:spacing w:line="59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说明：根据成都市农机化发展实际，动态调整机具指导目录。</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ascii="黑体" w:hAnsi="黑体" w:eastAsia="黑体"/>
        </w:rPr>
      </w:pPr>
      <w:r>
        <w:rPr>
          <w:rFonts w:hint="eastAsia" w:ascii="方正仿宋_GBK" w:hAnsi="方正仿宋_GBK" w:eastAsia="方正仿宋_GBK" w:cs="方正仿宋_GBK"/>
          <w:sz w:val="32"/>
          <w:szCs w:val="32"/>
        </w:rPr>
        <w:br w:type="page"/>
      </w:r>
      <w:r>
        <w:rPr>
          <w:rFonts w:hint="eastAsia" w:ascii="黑体" w:hAnsi="黑体" w:eastAsia="黑体" w:cs="方正仿宋_GBK"/>
          <w:sz w:val="32"/>
          <w:szCs w:val="32"/>
        </w:rPr>
        <w:t>附件2</w:t>
      </w:r>
    </w:p>
    <w:p>
      <w:pPr>
        <w:pStyle w:val="6"/>
        <w:adjustRightInd/>
        <w:spacing w:line="590" w:lineRule="exact"/>
        <w:textAlignment w:val="auto"/>
        <w:rPr>
          <w:rFonts w:hint="eastAsia" w:ascii="方正仿宋_GBK" w:hAnsi="方正仿宋_GBK" w:eastAsia="方正仿宋_GBK" w:cs="方正仿宋_GBK"/>
          <w:kern w:val="2"/>
          <w:sz w:val="32"/>
          <w:szCs w:val="32"/>
        </w:rPr>
      </w:pPr>
    </w:p>
    <w:p>
      <w:pPr>
        <w:pStyle w:val="6"/>
        <w:adjustRightInd/>
        <w:spacing w:line="590" w:lineRule="exact"/>
        <w:jc w:val="center"/>
        <w:textAlignment w:val="auto"/>
        <w:rPr>
          <w:rFonts w:hint="eastAsia" w:ascii="方正小标宋_GBK" w:hAnsi="方正小标宋_GBK" w:eastAsia="方正小标宋_GBK" w:cs="方正小标宋_GBK"/>
          <w:sz w:val="44"/>
          <w:szCs w:val="44"/>
          <w:lang w:eastAsia="zh-Hans"/>
        </w:rPr>
      </w:pPr>
      <w:r>
        <w:rPr>
          <w:rFonts w:hint="eastAsia" w:ascii="方正小标宋_GBK" w:hAnsi="方正小标宋_GBK" w:eastAsia="方正小标宋_GBK" w:cs="方正小标宋_GBK"/>
          <w:sz w:val="44"/>
          <w:szCs w:val="44"/>
        </w:rPr>
        <w:t>智慧提灌站标准化建设建议方案</w:t>
      </w:r>
    </w:p>
    <w:p>
      <w:pPr>
        <w:spacing w:line="590" w:lineRule="exact"/>
        <w:ind w:firstLine="640" w:firstLineChars="200"/>
        <w:rPr>
          <w:rFonts w:hint="eastAsia" w:ascii="方正仿宋_GBK" w:hAnsi="方正仿宋_GBK" w:eastAsia="方正仿宋_GBK" w:cs="方正仿宋_GBK"/>
          <w:sz w:val="32"/>
          <w:szCs w:val="32"/>
        </w:rPr>
      </w:pP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针对当前提灌站数据采集设备存在的标准不统一、系统兼容性不足等问题，结合新型物联网技术发展趋势，形成智慧提灌站标准化建设建议方案如下：</w:t>
      </w:r>
    </w:p>
    <w:p>
      <w:pPr>
        <w:spacing w:line="590" w:lineRule="exact"/>
        <w:ind w:firstLine="640" w:firstLineChars="200"/>
        <w:rPr>
          <w:rFonts w:hint="eastAsia" w:ascii="方正黑体_GBK" w:hAnsi="方正黑体_GBK" w:eastAsia="方正黑体_GBK" w:cs="方正黑体_GBK"/>
          <w:sz w:val="32"/>
          <w:szCs w:val="32"/>
          <w:lang w:eastAsia="zh-Hans"/>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Hans"/>
        </w:rPr>
        <w:t>整体说明</w:t>
      </w:r>
    </w:p>
    <w:p>
      <w:pPr>
        <w:spacing w:line="590" w:lineRule="exact"/>
        <w:ind w:firstLine="640" w:firstLineChars="200"/>
        <w:rPr>
          <w:rFonts w:hint="eastAsia" w:ascii="方正仿宋_GBK" w:hAnsi="方正仿宋_GBK" w:eastAsia="方正仿宋_GBK" w:cs="方正仿宋_GBK"/>
          <w:sz w:val="32"/>
          <w:szCs w:val="32"/>
          <w:lang w:eastAsia="zh-Hans"/>
        </w:rPr>
      </w:pPr>
      <w:r>
        <w:rPr>
          <w:rFonts w:hint="eastAsia" w:ascii="方正仿宋_GBK" w:hAnsi="方正仿宋_GBK" w:eastAsia="方正仿宋_GBK" w:cs="方正仿宋_GBK"/>
          <w:sz w:val="32"/>
          <w:szCs w:val="32"/>
          <w:lang w:eastAsia="zh-Hans"/>
        </w:rPr>
        <w:t>智慧蓉城农业农村分中心按照“三级平台、五级应用”的智慧蓉城“王”字型构架思路统一建设，从上至下的一体化平台建设可以满足市、县、镇各级主管部门管理需要，最终形成“1+3+N”的智慧农业管理服务体系，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Hans"/>
        </w:rPr>
        <w:t>“1”，即成都市智农大脑；“3”，即智慧种植、智慧养殖、乡村资源管理3个领域；“N”，即“智慧动监”“数智粮油”等N个应用场景，并通过统一工作门户、统一移动门户和指挥大屏，向各级行业主管部门、农户、农业企业等提供应用服务。</w:t>
      </w:r>
    </w:p>
    <w:p>
      <w:pPr>
        <w:spacing w:line="590" w:lineRule="exact"/>
        <w:ind w:firstLine="640" w:firstLineChars="200"/>
        <w:rPr>
          <w:rFonts w:hint="eastAsia" w:ascii="方正仿宋_GBK" w:hAnsi="方正仿宋_GBK" w:eastAsia="方正仿宋_GBK" w:cs="方正仿宋_GBK"/>
          <w:b/>
          <w:bCs/>
          <w:sz w:val="32"/>
          <w:szCs w:val="32"/>
          <w:lang w:eastAsia="zh-Hans"/>
        </w:rPr>
      </w:pPr>
      <w:r>
        <w:rPr>
          <w:rFonts w:hint="eastAsia" w:ascii="方正仿宋_GBK" w:hAnsi="方正仿宋_GBK" w:eastAsia="方正仿宋_GBK" w:cs="方正仿宋_GBK"/>
          <w:sz w:val="32"/>
          <w:szCs w:val="32"/>
        </w:rPr>
        <w:t>为贯彻落实相关工作部署，实现提灌站数据的统一管理与实时监控，智慧蓉城农业农村城运分中心</w:t>
      </w:r>
      <w:r>
        <w:rPr>
          <w:rFonts w:hint="eastAsia" w:ascii="方正仿宋_GBK" w:hAnsi="方正仿宋_GBK" w:eastAsia="方正仿宋_GBK" w:cs="方正仿宋_GBK"/>
          <w:sz w:val="32"/>
          <w:szCs w:val="32"/>
          <w:lang w:eastAsia="zh-Hans"/>
        </w:rPr>
        <w:t>将</w:t>
      </w:r>
      <w:r>
        <w:rPr>
          <w:rFonts w:hint="eastAsia" w:ascii="方正仿宋_GBK" w:hAnsi="方正仿宋_GBK" w:eastAsia="方正仿宋_GBK" w:cs="方正仿宋_GBK"/>
          <w:sz w:val="32"/>
          <w:szCs w:val="32"/>
        </w:rPr>
        <w:t>对提灌站采集数据及基础信息实施集中管理。具体</w:t>
      </w:r>
      <w:r>
        <w:rPr>
          <w:rFonts w:hint="eastAsia" w:ascii="方正仿宋_GBK" w:hAnsi="方正仿宋_GBK" w:eastAsia="方正仿宋_GBK" w:cs="方正仿宋_GBK"/>
          <w:sz w:val="32"/>
          <w:szCs w:val="32"/>
          <w:lang w:eastAsia="zh-Hans"/>
        </w:rPr>
        <w:t>建议</w:t>
      </w:r>
      <w:r>
        <w:rPr>
          <w:rFonts w:hint="eastAsia" w:ascii="方正仿宋_GBK" w:hAnsi="方正仿宋_GBK" w:eastAsia="方正仿宋_GBK" w:cs="方正仿宋_GBK"/>
          <w:sz w:val="32"/>
          <w:szCs w:val="32"/>
        </w:rPr>
        <w:t>如下：请各提灌站将日常采集的运行数据（包括流量、能耗等）</w:t>
      </w:r>
      <w:r>
        <w:rPr>
          <w:rFonts w:hint="eastAsia" w:ascii="方正仿宋_GBK" w:hAnsi="方正仿宋_GBK" w:eastAsia="方正仿宋_GBK" w:cs="方正仿宋_GBK"/>
          <w:sz w:val="32"/>
          <w:szCs w:val="32"/>
          <w:lang w:eastAsia="zh-Hans"/>
        </w:rPr>
        <w:t>通过接口</w:t>
      </w:r>
      <w:r>
        <w:rPr>
          <w:rFonts w:hint="eastAsia" w:ascii="方正仿宋_GBK" w:hAnsi="方正仿宋_GBK" w:eastAsia="方正仿宋_GBK" w:cs="方正仿宋_GBK"/>
          <w:sz w:val="32"/>
          <w:szCs w:val="32"/>
        </w:rPr>
        <w:t>及时上报至分中心管理平台，并同步做好站点坐标、</w:t>
      </w:r>
      <w:r>
        <w:rPr>
          <w:rFonts w:hint="eastAsia" w:ascii="方正仿宋_GBK" w:hAnsi="方正仿宋_GBK" w:eastAsia="方正仿宋_GBK" w:cs="方正仿宋_GBK"/>
          <w:sz w:val="32"/>
          <w:szCs w:val="32"/>
          <w:lang w:eastAsia="zh-Hans"/>
        </w:rPr>
        <w:t>提灌站信息</w:t>
      </w:r>
      <w:r>
        <w:rPr>
          <w:rFonts w:hint="eastAsia" w:ascii="方正仿宋_GBK" w:hAnsi="方正仿宋_GBK" w:eastAsia="方正仿宋_GBK" w:cs="方正仿宋_GBK"/>
          <w:sz w:val="32"/>
          <w:szCs w:val="32"/>
        </w:rPr>
        <w:t>等基础信息的维护更新工作，确保数据完整性与准确性。</w:t>
      </w:r>
    </w:p>
    <w:p>
      <w:pPr>
        <w:spacing w:line="590" w:lineRule="exact"/>
        <w:ind w:firstLine="640" w:firstLineChars="200"/>
        <w:rPr>
          <w:rFonts w:hint="eastAsia" w:ascii="方正黑体_GBK" w:hAnsi="方正黑体_GBK" w:eastAsia="方正黑体_GBK" w:cs="方正黑体_GBK"/>
          <w:sz w:val="32"/>
          <w:szCs w:val="32"/>
          <w:lang w:eastAsia="zh-Hans"/>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Hans"/>
        </w:rPr>
        <w:t>采集终端说明</w:t>
      </w:r>
    </w:p>
    <w:p>
      <w:pPr>
        <w:spacing w:line="590" w:lineRule="exact"/>
        <w:ind w:firstLine="640" w:firstLineChars="200"/>
        <w:rPr>
          <w:rFonts w:hint="eastAsia" w:ascii="方正仿宋_GBK" w:hAnsi="方正仿宋_GBK" w:eastAsia="方正仿宋_GBK" w:cs="方正仿宋_GBK"/>
          <w:sz w:val="32"/>
          <w:szCs w:val="32"/>
          <w:lang w:eastAsia="zh-Hans"/>
        </w:rPr>
      </w:pPr>
      <w:r>
        <w:rPr>
          <w:rFonts w:hint="eastAsia" w:ascii="方正仿宋_GBK" w:hAnsi="方正仿宋_GBK" w:eastAsia="方正仿宋_GBK" w:cs="方正仿宋_GBK"/>
          <w:sz w:val="32"/>
          <w:szCs w:val="32"/>
        </w:rPr>
        <w:t>采集终端作为数据汇聚传输装置，其功能实现需依托提灌站设备的数据输出接口</w:t>
      </w:r>
      <w:r>
        <w:rPr>
          <w:rFonts w:hint="eastAsia" w:ascii="方正仿宋_GBK" w:hAnsi="方正仿宋_GBK" w:eastAsia="方正仿宋_GBK" w:cs="方正仿宋_GBK"/>
          <w:sz w:val="32"/>
          <w:szCs w:val="32"/>
          <w:lang w:eastAsia="zh-Hans"/>
        </w:rPr>
        <w:t>（采集终端本身不具备数据采集能力，仅提供数据传输能力）</w:t>
      </w:r>
      <w:r>
        <w:rPr>
          <w:rFonts w:hint="eastAsia" w:ascii="方正仿宋_GBK" w:hAnsi="方正仿宋_GBK" w:eastAsia="方正仿宋_GBK" w:cs="方正仿宋_GBK"/>
          <w:sz w:val="32"/>
          <w:szCs w:val="32"/>
        </w:rPr>
        <w:t>。当既有设备缺乏数据输出模块时，须通过加装传感器构建数据采集单元。</w:t>
      </w:r>
      <w:r>
        <w:rPr>
          <w:rFonts w:hint="eastAsia" w:ascii="方正仿宋_GBK" w:hAnsi="方正仿宋_GBK" w:eastAsia="方正仿宋_GBK" w:cs="方正仿宋_GBK"/>
          <w:sz w:val="32"/>
          <w:szCs w:val="32"/>
          <w:lang w:eastAsia="zh-Hans"/>
        </w:rPr>
        <w:t>其次，采集终端需具备接口输出或调用能力以备后期各项数据接入智慧蓉城农业农村城运分中心。</w:t>
      </w:r>
      <w:r>
        <w:rPr>
          <w:rFonts w:hint="eastAsia" w:ascii="方正仿宋_GBK" w:hAnsi="方正仿宋_GBK" w:eastAsia="方正仿宋_GBK" w:cs="方正仿宋_GBK"/>
          <w:sz w:val="32"/>
          <w:szCs w:val="32"/>
        </w:rPr>
        <w:t>现就当前市场主流数据对接方式说明如下，建议在新建或改造工程中</w:t>
      </w:r>
      <w:r>
        <w:rPr>
          <w:rFonts w:hint="eastAsia" w:ascii="方正仿宋_GBK" w:hAnsi="方正仿宋_GBK" w:eastAsia="方正仿宋_GBK" w:cs="方正仿宋_GBK"/>
          <w:sz w:val="32"/>
          <w:szCs w:val="32"/>
          <w:lang w:eastAsia="zh-Hans"/>
        </w:rPr>
        <w:t>进行参考。</w:t>
      </w:r>
    </w:p>
    <w:p>
      <w:pPr>
        <w:spacing w:line="590" w:lineRule="exact"/>
        <w:ind w:firstLine="640" w:firstLineChars="200"/>
        <w:rPr>
          <w:rFonts w:hint="eastAsia" w:ascii="方正黑体_GBK" w:hAnsi="方正黑体_GBK" w:eastAsia="方正黑体_GBK" w:cs="方正黑体_GBK"/>
          <w:sz w:val="32"/>
          <w:szCs w:val="32"/>
          <w:lang w:eastAsia="zh-Hans"/>
        </w:rPr>
      </w:pPr>
      <w:r>
        <w:rPr>
          <w:rFonts w:hint="eastAsia" w:ascii="方正黑体_GBK" w:hAnsi="方正黑体_GBK" w:eastAsia="方正黑体_GBK" w:cs="方正黑体_GBK"/>
          <w:sz w:val="32"/>
          <w:szCs w:val="32"/>
          <w:lang w:eastAsia="zh-Hans"/>
        </w:rPr>
        <w:t>三</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Hans"/>
        </w:rPr>
        <w:t>方案建议</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（一）采集终端采用4G无线通讯。</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（二）采集终端与中心采用MQTT JSON通讯协议。</w:t>
      </w:r>
    </w:p>
    <w:p>
      <w:pPr>
        <w:widowControl/>
        <w:spacing w:line="59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（三）采集终端现场采集数据优先对接PLC</w:t>
      </w:r>
      <w:r>
        <w:rPr>
          <w:rFonts w:hint="eastAsia" w:ascii="方正仿宋_GBK" w:hAnsi="方正仿宋_GBK" w:eastAsia="方正仿宋_GBK" w:cs="方正仿宋_GBK"/>
          <w:sz w:val="32"/>
          <w:szCs w:val="32"/>
          <w:lang w:eastAsia="zh-Hans"/>
        </w:rPr>
        <w:t>（</w:t>
      </w:r>
      <w:r>
        <w:rPr>
          <w:rFonts w:hint="eastAsia" w:ascii="方正仿宋_GBK" w:hAnsi="方正仿宋_GBK" w:eastAsia="方正仿宋_GBK" w:cs="方正仿宋_GBK"/>
          <w:sz w:val="32"/>
          <w:szCs w:val="32"/>
        </w:rPr>
        <w:t>可编程逻辑控制器</w:t>
      </w:r>
      <w:r>
        <w:rPr>
          <w:rFonts w:hint="eastAsia" w:ascii="方正仿宋_GBK" w:hAnsi="方正仿宋_GBK" w:eastAsia="方正仿宋_GBK" w:cs="方正仿宋_GBK"/>
          <w:sz w:val="32"/>
          <w:szCs w:val="32"/>
          <w:lang w:eastAsia="zh-Hans"/>
        </w:rPr>
        <w:t>）</w:t>
      </w:r>
      <w:r>
        <w:rPr>
          <w:rFonts w:hint="eastAsia" w:ascii="方正仿宋_GBK" w:hAnsi="方正仿宋_GBK" w:eastAsia="方正仿宋_GBK" w:cs="方正仿宋_GBK"/>
          <w:sz w:val="32"/>
          <w:szCs w:val="32"/>
        </w:rPr>
        <w:t>。</w:t>
      </w:r>
    </w:p>
    <w:p>
      <w:pPr>
        <w:spacing w:line="590" w:lineRule="exact"/>
        <w:ind w:firstLine="640" w:firstLineChars="200"/>
        <w:rPr>
          <w:rFonts w:hint="eastAsia" w:ascii="方正黑体_GBK" w:hAnsi="方正黑体_GBK" w:eastAsia="方正黑体_GBK" w:cs="方正黑体_GBK"/>
          <w:sz w:val="32"/>
          <w:szCs w:val="32"/>
          <w:lang w:eastAsia="zh-Hans"/>
        </w:rPr>
      </w:pPr>
      <w:r>
        <w:rPr>
          <w:rFonts w:hint="eastAsia" w:ascii="方正黑体_GBK" w:hAnsi="方正黑体_GBK" w:eastAsia="方正黑体_GBK" w:cs="方正黑体_GBK"/>
          <w:sz w:val="32"/>
          <w:szCs w:val="32"/>
          <w:lang w:eastAsia="zh-Hans"/>
        </w:rPr>
        <w:t>四、详细标准</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（一）监控类别</w:t>
      </w:r>
    </w:p>
    <w:p>
      <w:pPr>
        <w:spacing w:line="60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Hans"/>
        </w:rPr>
        <w:t>关键指标</w:t>
      </w:r>
      <w:r>
        <w:rPr>
          <w:rFonts w:hint="eastAsia" w:ascii="方正仿宋_GBK" w:hAnsi="方正仿宋_GBK" w:eastAsia="方正仿宋_GBK" w:cs="方正仿宋_GBK"/>
          <w:b/>
          <w:bCs/>
          <w:sz w:val="32"/>
          <w:szCs w:val="32"/>
        </w:rPr>
        <w:t>数据采集：</w:t>
      </w:r>
      <w:r>
        <w:rPr>
          <w:rFonts w:hint="eastAsia" w:ascii="方正仿宋_GBK" w:hAnsi="方正仿宋_GBK" w:eastAsia="方正仿宋_GBK" w:cs="方正仿宋_GBK"/>
          <w:sz w:val="32"/>
          <w:szCs w:val="32"/>
        </w:rPr>
        <w:t>提供对小型提灌站的现场数据采集，主要包括：运行状态、水位、压力、流量、电量、水质（配1-2套水质监测服务在典型的地方安装即可，没必要全部配水质监测，并不是饮用水或者排污水，检不检测意义不大）等设备的数据采集。</w:t>
      </w:r>
    </w:p>
    <w:p>
      <w:pPr>
        <w:spacing w:line="60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设备</w:t>
      </w:r>
      <w:r>
        <w:rPr>
          <w:rFonts w:hint="eastAsia" w:ascii="方正仿宋_GBK" w:hAnsi="方正仿宋_GBK" w:eastAsia="方正仿宋_GBK" w:cs="方正仿宋_GBK"/>
          <w:b/>
          <w:bCs/>
          <w:sz w:val="32"/>
          <w:szCs w:val="32"/>
          <w:lang w:eastAsia="zh-Hans"/>
        </w:rPr>
        <w:t>远程</w:t>
      </w:r>
      <w:r>
        <w:rPr>
          <w:rFonts w:hint="eastAsia" w:ascii="方正仿宋_GBK" w:hAnsi="方正仿宋_GBK" w:eastAsia="方正仿宋_GBK" w:cs="方正仿宋_GBK"/>
          <w:b/>
          <w:bCs/>
          <w:sz w:val="32"/>
          <w:szCs w:val="32"/>
        </w:rPr>
        <w:t>控制：</w:t>
      </w:r>
      <w:r>
        <w:rPr>
          <w:rFonts w:hint="eastAsia" w:ascii="方正仿宋_GBK" w:hAnsi="方正仿宋_GBK" w:eastAsia="方正仿宋_GBK" w:cs="方正仿宋_GBK"/>
          <w:sz w:val="32"/>
          <w:szCs w:val="32"/>
        </w:rPr>
        <w:t>提供对小型提灌站的现场设备控制，主要包括：设备的启动、停止控制（需增加远程控制、状态监测）。</w:t>
      </w:r>
    </w:p>
    <w:p>
      <w:pPr>
        <w:spacing w:line="60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视频或图片</w:t>
      </w:r>
      <w:r>
        <w:rPr>
          <w:rFonts w:hint="eastAsia" w:ascii="方正仿宋_GBK" w:hAnsi="方正仿宋_GBK" w:eastAsia="方正仿宋_GBK" w:cs="方正仿宋_GBK"/>
          <w:b/>
          <w:bCs/>
          <w:sz w:val="32"/>
          <w:szCs w:val="32"/>
          <w:lang w:eastAsia="zh-Hans"/>
        </w:rPr>
        <w:t>采集</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提供对小型提灌站的现场实时视频或图片预览。（建议提供图片在后台软件中标注，不建议配置视频4G传输，消耗流量过大，贵又没性价比无实际意义，性价比过低）</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（二）接口类型</w:t>
      </w:r>
    </w:p>
    <w:p>
      <w:pPr>
        <w:spacing w:line="59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采集终端接口类型包括4-20mA、RS485、DO、DI、网络、RS232</w:t>
      </w:r>
    </w:p>
    <w:p>
      <w:pPr>
        <w:spacing w:line="590" w:lineRule="exact"/>
        <w:ind w:firstLine="640" w:firstLineChars="200"/>
        <w:rPr>
          <w:rFonts w:hint="eastAsia" w:ascii="方正楷体_GBK" w:hAnsi="方正楷体_GBK" w:eastAsia="方正楷体_GBK" w:cs="方正楷体_GBK"/>
          <w:sz w:val="32"/>
          <w:szCs w:val="32"/>
          <w:lang w:eastAsia="zh-Hans"/>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Hans"/>
        </w:rPr>
        <w:t>关键指标数据采集建议</w:t>
      </w:r>
    </w:p>
    <w:p>
      <w:pPr>
        <w:spacing w:line="59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1.水位</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接口: 4-20mA/RS485</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参数: 采集实时水位</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 优先由现控PLC采集传感器数据后通过485汇集至采集设备</w:t>
      </w:r>
    </w:p>
    <w:p>
      <w:pPr>
        <w:spacing w:line="59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2.压力</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接口: 4-20mA/RS485</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参数: 采集管道压力</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 优先现控PLC采集传感器数据后通过485汇集至采集设备</w:t>
      </w:r>
    </w:p>
    <w:p>
      <w:pPr>
        <w:spacing w:line="59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3.流量</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接口: RS485</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参数: 瞬时流量和累计流量</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 优先现控PLC采集传感器数据后通过485汇集至采集设备</w:t>
      </w:r>
    </w:p>
    <w:p>
      <w:pPr>
        <w:spacing w:line="59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4.电量</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接口: RS485</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参数: 电压、电流、功率</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 优先现控PLC采集智能电表（需要现场确定是否为智能电表，以及供电情况，现场为普通电表可采用其他方式接入PLC），数据后通过485汇集至采集设备。</w:t>
      </w:r>
    </w:p>
    <w:p>
      <w:pPr>
        <w:spacing w:line="590" w:lineRule="exact"/>
        <w:ind w:firstLine="42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5.水质</w:t>
      </w:r>
    </w:p>
    <w:p>
      <w:pPr>
        <w:spacing w:line="59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接口: RS485</w:t>
      </w:r>
    </w:p>
    <w:p>
      <w:pPr>
        <w:spacing w:line="59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参数: PH、浊度、温度、电导率等</w:t>
      </w:r>
    </w:p>
    <w:p>
      <w:pPr>
        <w:spacing w:line="59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 优先现控PLC或水质采集终端采集后通过485汇集至采集设备</w:t>
      </w:r>
    </w:p>
    <w:p>
      <w:pPr>
        <w:spacing w:line="590" w:lineRule="exact"/>
        <w:ind w:firstLine="420"/>
        <w:rPr>
          <w:rFonts w:hint="eastAsia" w:ascii="方正楷体_GBK" w:hAnsi="方正楷体_GBK" w:eastAsia="方正楷体_GBK" w:cs="方正楷体_GBK"/>
          <w:sz w:val="32"/>
          <w:szCs w:val="32"/>
          <w:lang w:eastAsia="zh-Hans"/>
        </w:rPr>
      </w:pP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Hans"/>
        </w:rPr>
        <w:t>设备远程控制建议</w:t>
      </w:r>
    </w:p>
    <w:p>
      <w:pPr>
        <w:spacing w:line="590" w:lineRule="exact"/>
        <w:ind w:firstLine="420"/>
        <w:rPr>
          <w:rFonts w:hint="eastAsia" w:ascii="方正仿宋_GBK" w:hAnsi="方正仿宋_GBK" w:eastAsia="方正仿宋_GBK" w:cs="方正仿宋_GBK"/>
          <w:b/>
          <w:bCs/>
          <w:sz w:val="32"/>
          <w:szCs w:val="32"/>
          <w:lang w:eastAsia="zh-Hans"/>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lang w:eastAsia="zh-Hans"/>
        </w:rPr>
        <w:t>设备启停</w:t>
      </w:r>
    </w:p>
    <w:p>
      <w:pPr>
        <w:spacing w:line="59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接口: DO</w:t>
      </w:r>
    </w:p>
    <w:p>
      <w:pPr>
        <w:spacing w:line="59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参数: 远程启动、停止提灌站水泵</w:t>
      </w:r>
    </w:p>
    <w:p>
      <w:pPr>
        <w:spacing w:line="59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 由现场控制柜提供远程启停节点</w:t>
      </w:r>
    </w:p>
    <w:p>
      <w:pPr>
        <w:spacing w:line="590" w:lineRule="exact"/>
        <w:ind w:firstLine="420"/>
        <w:rPr>
          <w:rFonts w:hint="eastAsia" w:ascii="方正仿宋_GBK" w:hAnsi="方正仿宋_GBK" w:eastAsia="方正仿宋_GBK" w:cs="方正仿宋_GBK"/>
          <w:b/>
          <w:bCs/>
          <w:sz w:val="32"/>
          <w:szCs w:val="32"/>
          <w:lang w:eastAsia="zh-Hans"/>
        </w:rPr>
      </w:pPr>
      <w:r>
        <w:rPr>
          <w:rFonts w:hint="eastAsia" w:ascii="方正仿宋_GBK" w:hAnsi="方正仿宋_GBK" w:eastAsia="方正仿宋_GBK" w:cs="方正仿宋_GBK"/>
          <w:b/>
          <w:bCs/>
          <w:sz w:val="32"/>
          <w:szCs w:val="32"/>
        </w:rPr>
        <w:t>2.状态</w:t>
      </w:r>
      <w:r>
        <w:rPr>
          <w:rFonts w:hint="eastAsia" w:ascii="方正仿宋_GBK" w:hAnsi="方正仿宋_GBK" w:eastAsia="方正仿宋_GBK" w:cs="方正仿宋_GBK"/>
          <w:b/>
          <w:bCs/>
          <w:sz w:val="32"/>
          <w:szCs w:val="32"/>
          <w:lang w:eastAsia="zh-Hans"/>
        </w:rPr>
        <w:t>反馈</w:t>
      </w:r>
    </w:p>
    <w:p>
      <w:pPr>
        <w:spacing w:line="59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接口: DI</w:t>
      </w:r>
    </w:p>
    <w:p>
      <w:pPr>
        <w:spacing w:line="59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参数: 水泵运行状态</w:t>
      </w:r>
    </w:p>
    <w:p>
      <w:pPr>
        <w:spacing w:line="59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 由现场控制柜提供水泵运行状态反馈接口</w:t>
      </w:r>
    </w:p>
    <w:p>
      <w:pPr>
        <w:spacing w:line="590" w:lineRule="exact"/>
        <w:ind w:firstLine="420"/>
        <w:rPr>
          <w:rFonts w:hint="eastAsia" w:ascii="方正楷体_GBK" w:hAnsi="方正楷体_GBK" w:eastAsia="方正楷体_GBK" w:cs="方正楷体_GBK"/>
          <w:sz w:val="32"/>
          <w:szCs w:val="32"/>
          <w:lang w:eastAsia="zh-Hans"/>
        </w:rPr>
      </w:pPr>
      <w:r>
        <w:rPr>
          <w:rFonts w:hint="eastAsia" w:ascii="方正楷体_GBK" w:hAnsi="方正楷体_GBK" w:eastAsia="方正楷体_GBK" w:cs="方正楷体_GBK"/>
          <w:sz w:val="32"/>
          <w:szCs w:val="32"/>
        </w:rPr>
        <w:t>（五）其它</w:t>
      </w:r>
      <w:r>
        <w:rPr>
          <w:rFonts w:hint="eastAsia" w:ascii="方正楷体_GBK" w:hAnsi="方正楷体_GBK" w:eastAsia="方正楷体_GBK" w:cs="方正楷体_GBK"/>
          <w:sz w:val="32"/>
          <w:szCs w:val="32"/>
          <w:lang w:eastAsia="zh-Hans"/>
        </w:rPr>
        <w:t>数据采集建议</w:t>
      </w:r>
    </w:p>
    <w:p>
      <w:pPr>
        <w:spacing w:line="600" w:lineRule="exact"/>
        <w:ind w:firstLine="42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1.视频（不建议配置，若资金充足可考虑）</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接口: 网络</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参数: 提灌站实时视频</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 由摄像头直传中心平台，不经过采集设备</w:t>
      </w:r>
    </w:p>
    <w:p>
      <w:pPr>
        <w:spacing w:line="600" w:lineRule="exact"/>
        <w:ind w:firstLine="42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2.图片</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接口: 232/网络</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参数: 提灌站定时图片</w:t>
      </w:r>
    </w:p>
    <w:p>
      <w:pPr>
        <w:spacing w:line="590" w:lineRule="exact"/>
        <w:ind w:firstLine="420"/>
        <w:rPr>
          <w:rFonts w:hint="eastAsia" w:ascii="方正仿宋_GBK" w:hAnsi="方正仿宋_GBK" w:eastAsia="方正仿宋_GBK" w:cs="方正仿宋_GBK"/>
          <w:sz w:val="32"/>
          <w:szCs w:val="32"/>
        </w:rPr>
      </w:pPr>
    </w:p>
    <w:p>
      <w:pPr>
        <w:rPr>
          <w:rFonts w:ascii="黑体" w:hAnsi="黑体" w:eastAsia="黑体" w:cs="方正仿宋_GBK"/>
          <w:sz w:val="32"/>
          <w:szCs w:val="32"/>
        </w:rPr>
      </w:pPr>
      <w:r>
        <w:rPr>
          <w:rFonts w:hint="eastAsia" w:ascii="方正仿宋_GBK" w:hAnsi="方正仿宋_GBK" w:eastAsia="方正仿宋_GBK" w:cs="方正仿宋_GBK"/>
          <w:sz w:val="32"/>
          <w:szCs w:val="32"/>
        </w:rPr>
        <w:br w:type="page"/>
      </w:r>
      <w:r>
        <w:rPr>
          <w:rFonts w:hint="eastAsia" w:ascii="黑体" w:hAnsi="黑体" w:eastAsia="黑体" w:cs="方正仿宋_GBK"/>
          <w:sz w:val="32"/>
          <w:szCs w:val="32"/>
        </w:rPr>
        <w:t>附件3</w:t>
      </w:r>
    </w:p>
    <w:p>
      <w:pPr>
        <w:suppressAutoHyphens/>
        <w:spacing w:after="120"/>
        <w:rPr>
          <w:szCs w:val="24"/>
        </w:rPr>
      </w:pPr>
    </w:p>
    <w:p>
      <w:pPr>
        <w:suppressAutoHyphens/>
        <w:spacing w:line="590" w:lineRule="exact"/>
        <w:rPr>
          <w:rFonts w:ascii="黑体" w:hAnsi="黑体" w:eastAsia="黑体"/>
          <w:kern w:val="0"/>
          <w:sz w:val="32"/>
          <w:szCs w:val="32"/>
        </w:rPr>
      </w:pPr>
      <w:bookmarkStart w:id="3" w:name="OLE_LINK6"/>
    </w:p>
    <w:p>
      <w:pPr>
        <w:suppressAutoHyphens/>
        <w:rPr>
          <w:szCs w:val="24"/>
        </w:rPr>
      </w:pPr>
    </w:p>
    <w:p>
      <w:pPr>
        <w:suppressAutoHyphens/>
        <w:spacing w:line="590" w:lineRule="exact"/>
        <w:rPr>
          <w:rFonts w:ascii="黑体" w:hAnsi="黑体" w:eastAsia="黑体"/>
          <w:kern w:val="0"/>
          <w:sz w:val="32"/>
          <w:szCs w:val="32"/>
        </w:rPr>
      </w:pPr>
    </w:p>
    <w:p>
      <w:pPr>
        <w:adjustRightInd w:val="0"/>
        <w:snapToGrid w:val="0"/>
        <w:spacing w:line="590" w:lineRule="exact"/>
        <w:jc w:val="center"/>
        <w:rPr>
          <w:rFonts w:hint="eastAsia" w:ascii="方正小标宋简体" w:hAnsi="黑体" w:eastAsia="方正小标宋简体"/>
          <w:kern w:val="0"/>
          <w:sz w:val="52"/>
          <w:szCs w:val="52"/>
        </w:rPr>
      </w:pPr>
      <w:bookmarkStart w:id="4" w:name="OLE_LINK3"/>
      <w:bookmarkStart w:id="5" w:name="OLE_LINK14"/>
      <w:r>
        <w:rPr>
          <w:rFonts w:hint="eastAsia" w:ascii="方正小标宋简体" w:hAnsi="黑体" w:eastAsia="方正小标宋简体"/>
          <w:kern w:val="0"/>
          <w:sz w:val="52"/>
          <w:szCs w:val="52"/>
        </w:rPr>
        <w:t>成都市农机装备补短板攻关项目</w:t>
      </w:r>
    </w:p>
    <w:p>
      <w:pPr>
        <w:adjustRightInd w:val="0"/>
        <w:snapToGrid w:val="0"/>
        <w:spacing w:line="590" w:lineRule="exact"/>
        <w:jc w:val="center"/>
        <w:rPr>
          <w:rFonts w:hint="eastAsia" w:ascii="方正小标宋简体" w:hAnsi="黑体" w:eastAsia="方正小标宋简体"/>
          <w:kern w:val="0"/>
          <w:sz w:val="52"/>
          <w:szCs w:val="52"/>
        </w:rPr>
      </w:pPr>
      <w:r>
        <w:rPr>
          <w:rFonts w:hint="eastAsia" w:ascii="方正小标宋简体" w:hAnsi="黑体" w:eastAsia="方正小标宋简体"/>
          <w:kern w:val="0"/>
          <w:sz w:val="52"/>
          <w:szCs w:val="52"/>
        </w:rPr>
        <w:t>储备申报书</w:t>
      </w:r>
    </w:p>
    <w:bookmarkEnd w:id="4"/>
    <w:p>
      <w:pPr>
        <w:adjustRightInd w:val="0"/>
        <w:snapToGrid w:val="0"/>
        <w:spacing w:line="590" w:lineRule="exact"/>
        <w:jc w:val="center"/>
        <w:rPr>
          <w:rFonts w:ascii="方正小标宋简体" w:hAnsi="黑体" w:eastAsia="方正小标宋简体"/>
          <w:kern w:val="0"/>
          <w:sz w:val="32"/>
          <w:szCs w:val="32"/>
        </w:rPr>
      </w:pPr>
      <w:r>
        <w:rPr>
          <w:rFonts w:hint="eastAsia" w:ascii="方正小标宋简体" w:hAnsi="黑体" w:eastAsia="方正小标宋简体"/>
          <w:kern w:val="0"/>
          <w:sz w:val="32"/>
          <w:szCs w:val="32"/>
        </w:rPr>
        <w:t>（模板）</w:t>
      </w:r>
    </w:p>
    <w:bookmarkEnd w:id="5"/>
    <w:p>
      <w:pPr>
        <w:suppressAutoHyphens/>
        <w:spacing w:line="590" w:lineRule="exact"/>
        <w:rPr>
          <w:rFonts w:ascii="黑体" w:hAnsi="黑体" w:eastAsia="黑体"/>
          <w:kern w:val="0"/>
          <w:sz w:val="32"/>
          <w:szCs w:val="32"/>
        </w:rPr>
      </w:pPr>
    </w:p>
    <w:p>
      <w:pPr>
        <w:suppressAutoHyphens/>
        <w:spacing w:line="590" w:lineRule="exact"/>
        <w:ind w:firstLine="640" w:firstLineChars="200"/>
        <w:rPr>
          <w:rFonts w:ascii="黑体" w:hAnsi="黑体" w:eastAsia="黑体"/>
          <w:kern w:val="0"/>
          <w:sz w:val="32"/>
          <w:szCs w:val="32"/>
        </w:rPr>
      </w:pPr>
    </w:p>
    <w:p>
      <w:pPr>
        <w:suppressAutoHyphens/>
        <w:spacing w:line="590" w:lineRule="exact"/>
        <w:ind w:firstLine="640" w:firstLineChars="200"/>
        <w:rPr>
          <w:rFonts w:ascii="黑体" w:hAnsi="黑体" w:eastAsia="黑体"/>
          <w:kern w:val="0"/>
          <w:sz w:val="32"/>
          <w:szCs w:val="32"/>
        </w:rPr>
      </w:pPr>
    </w:p>
    <w:p>
      <w:pPr>
        <w:suppressAutoHyphens/>
        <w:spacing w:after="120"/>
        <w:ind w:left="420" w:leftChars="200" w:firstLine="420" w:firstLineChars="200"/>
        <w:rPr>
          <w:szCs w:val="24"/>
        </w:rPr>
      </w:pPr>
    </w:p>
    <w:p>
      <w:pPr>
        <w:suppressAutoHyphens/>
        <w:rPr>
          <w:szCs w:val="24"/>
        </w:rPr>
      </w:pPr>
    </w:p>
    <w:p>
      <w:pPr>
        <w:suppressAutoHyphens/>
        <w:spacing w:line="700" w:lineRule="exact"/>
        <w:rPr>
          <w:rFonts w:ascii="黑体" w:hAnsi="黑体" w:eastAsia="黑体"/>
          <w:kern w:val="0"/>
          <w:sz w:val="32"/>
          <w:szCs w:val="32"/>
        </w:rPr>
      </w:pPr>
      <w:r>
        <w:rPr>
          <w:rFonts w:hint="eastAsia" w:ascii="黑体" w:hAnsi="黑体" w:eastAsia="黑体"/>
          <w:kern w:val="0"/>
          <w:sz w:val="32"/>
          <w:szCs w:val="32"/>
        </w:rPr>
        <w:t>项</w:t>
      </w:r>
      <w:r>
        <w:rPr>
          <w:rFonts w:ascii="黑体" w:hAnsi="黑体" w:eastAsia="黑体"/>
          <w:kern w:val="0"/>
          <w:sz w:val="32"/>
          <w:szCs w:val="32"/>
        </w:rPr>
        <w:t xml:space="preserve"> </w:t>
      </w:r>
      <w:r>
        <w:rPr>
          <w:rFonts w:hint="eastAsia" w:ascii="黑体" w:hAnsi="黑体" w:eastAsia="黑体"/>
          <w:kern w:val="0"/>
          <w:sz w:val="32"/>
          <w:szCs w:val="32"/>
        </w:rPr>
        <w:t>目</w:t>
      </w:r>
      <w:r>
        <w:rPr>
          <w:rFonts w:ascii="黑体" w:hAnsi="黑体" w:eastAsia="黑体"/>
          <w:kern w:val="0"/>
          <w:sz w:val="32"/>
          <w:szCs w:val="32"/>
        </w:rPr>
        <w:t xml:space="preserve"> </w:t>
      </w:r>
      <w:r>
        <w:rPr>
          <w:rFonts w:hint="eastAsia" w:ascii="黑体" w:hAnsi="黑体" w:eastAsia="黑体"/>
          <w:kern w:val="0"/>
          <w:sz w:val="32"/>
          <w:szCs w:val="32"/>
        </w:rPr>
        <w:t>名</w:t>
      </w:r>
      <w:r>
        <w:rPr>
          <w:rFonts w:ascii="黑体" w:hAnsi="黑体" w:eastAsia="黑体"/>
          <w:kern w:val="0"/>
          <w:sz w:val="32"/>
          <w:szCs w:val="32"/>
        </w:rPr>
        <w:t xml:space="preserve"> </w:t>
      </w:r>
      <w:r>
        <w:rPr>
          <w:rFonts w:hint="eastAsia" w:ascii="黑体" w:hAnsi="黑体" w:eastAsia="黑体"/>
          <w:kern w:val="0"/>
          <w:sz w:val="32"/>
          <w:szCs w:val="32"/>
        </w:rPr>
        <w:t>称：</w:t>
      </w:r>
      <w:r>
        <w:rPr>
          <w:rFonts w:ascii="黑体" w:hAnsi="黑体" w:eastAsia="黑体"/>
          <w:kern w:val="0"/>
          <w:sz w:val="32"/>
          <w:szCs w:val="32"/>
          <w:u w:val="single"/>
        </w:rPr>
        <w:t xml:space="preserve">                                   </w:t>
      </w:r>
      <w:r>
        <w:rPr>
          <w:rFonts w:ascii="黑体" w:hAnsi="黑体" w:eastAsia="黑体"/>
          <w:kern w:val="0"/>
          <w:sz w:val="32"/>
          <w:szCs w:val="32"/>
        </w:rPr>
        <w:t xml:space="preserve"> </w:t>
      </w:r>
    </w:p>
    <w:p>
      <w:pPr>
        <w:suppressAutoHyphens/>
        <w:spacing w:line="700" w:lineRule="exact"/>
        <w:rPr>
          <w:rFonts w:ascii="黑体" w:hAnsi="黑体" w:eastAsia="黑体"/>
          <w:kern w:val="0"/>
          <w:sz w:val="32"/>
          <w:szCs w:val="32"/>
        </w:rPr>
      </w:pPr>
      <w:r>
        <w:rPr>
          <w:rFonts w:hint="eastAsia" w:ascii="黑体" w:hAnsi="黑体" w:eastAsia="黑体"/>
          <w:kern w:val="0"/>
          <w:sz w:val="32"/>
          <w:szCs w:val="32"/>
        </w:rPr>
        <w:t>申</w:t>
      </w:r>
      <w:r>
        <w:rPr>
          <w:rFonts w:ascii="黑体" w:hAnsi="黑体" w:eastAsia="黑体"/>
          <w:kern w:val="0"/>
          <w:sz w:val="32"/>
          <w:szCs w:val="32"/>
        </w:rPr>
        <w:t xml:space="preserve"> </w:t>
      </w:r>
      <w:r>
        <w:rPr>
          <w:rFonts w:hint="eastAsia" w:ascii="黑体" w:hAnsi="黑体" w:eastAsia="黑体"/>
          <w:kern w:val="0"/>
          <w:sz w:val="32"/>
          <w:szCs w:val="32"/>
        </w:rPr>
        <w:t>报</w:t>
      </w:r>
      <w:r>
        <w:rPr>
          <w:rFonts w:ascii="黑体" w:hAnsi="黑体" w:eastAsia="黑体"/>
          <w:kern w:val="0"/>
          <w:sz w:val="32"/>
          <w:szCs w:val="32"/>
        </w:rPr>
        <w:t xml:space="preserve"> </w:t>
      </w:r>
      <w:r>
        <w:rPr>
          <w:rFonts w:hint="eastAsia" w:ascii="黑体" w:hAnsi="黑体" w:eastAsia="黑体"/>
          <w:kern w:val="0"/>
          <w:sz w:val="32"/>
          <w:szCs w:val="32"/>
        </w:rPr>
        <w:t>单</w:t>
      </w:r>
      <w:r>
        <w:rPr>
          <w:rFonts w:ascii="黑体" w:hAnsi="黑体" w:eastAsia="黑体"/>
          <w:kern w:val="0"/>
          <w:sz w:val="32"/>
          <w:szCs w:val="32"/>
        </w:rPr>
        <w:t xml:space="preserve"> </w:t>
      </w:r>
      <w:r>
        <w:rPr>
          <w:rFonts w:hint="eastAsia" w:ascii="黑体" w:hAnsi="黑体" w:eastAsia="黑体"/>
          <w:kern w:val="0"/>
          <w:sz w:val="32"/>
          <w:szCs w:val="32"/>
        </w:rPr>
        <w:t>位：</w:t>
      </w:r>
      <w:r>
        <w:rPr>
          <w:rFonts w:ascii="黑体" w:hAnsi="黑体" w:eastAsia="黑体"/>
          <w:kern w:val="0"/>
          <w:sz w:val="32"/>
          <w:szCs w:val="32"/>
          <w:u w:val="single"/>
        </w:rPr>
        <w:t xml:space="preserve">                                   </w:t>
      </w:r>
      <w:r>
        <w:rPr>
          <w:rFonts w:ascii="黑体" w:hAnsi="黑体" w:eastAsia="黑体"/>
          <w:kern w:val="0"/>
          <w:sz w:val="32"/>
          <w:szCs w:val="32"/>
        </w:rPr>
        <w:t xml:space="preserve"> </w:t>
      </w:r>
    </w:p>
    <w:p>
      <w:pPr>
        <w:suppressAutoHyphens/>
        <w:spacing w:line="700" w:lineRule="exact"/>
        <w:rPr>
          <w:rFonts w:ascii="黑体" w:hAnsi="黑体" w:eastAsia="黑体"/>
          <w:kern w:val="0"/>
          <w:sz w:val="32"/>
          <w:szCs w:val="32"/>
        </w:rPr>
      </w:pPr>
      <w:r>
        <w:rPr>
          <w:rFonts w:hint="eastAsia" w:ascii="黑体" w:hAnsi="黑体" w:eastAsia="黑体"/>
          <w:kern w:val="0"/>
          <w:sz w:val="32"/>
          <w:szCs w:val="32"/>
        </w:rPr>
        <w:t>联</w:t>
      </w:r>
      <w:r>
        <w:rPr>
          <w:rFonts w:ascii="黑体" w:hAnsi="黑体" w:eastAsia="黑体"/>
          <w:kern w:val="0"/>
          <w:sz w:val="32"/>
          <w:szCs w:val="32"/>
        </w:rPr>
        <w:t xml:space="preserve">  </w:t>
      </w:r>
      <w:r>
        <w:rPr>
          <w:rFonts w:hint="eastAsia" w:ascii="黑体" w:hAnsi="黑体" w:eastAsia="黑体"/>
          <w:kern w:val="0"/>
          <w:sz w:val="32"/>
          <w:szCs w:val="32"/>
        </w:rPr>
        <w:t>系</w:t>
      </w:r>
      <w:r>
        <w:rPr>
          <w:rFonts w:ascii="黑体" w:hAnsi="黑体" w:eastAsia="黑体"/>
          <w:kern w:val="0"/>
          <w:sz w:val="32"/>
          <w:szCs w:val="32"/>
        </w:rPr>
        <w:t xml:space="preserve">  </w:t>
      </w:r>
      <w:r>
        <w:rPr>
          <w:rFonts w:hint="eastAsia" w:ascii="黑体" w:hAnsi="黑体" w:eastAsia="黑体"/>
          <w:kern w:val="0"/>
          <w:sz w:val="32"/>
          <w:szCs w:val="32"/>
        </w:rPr>
        <w:t>人：</w:t>
      </w:r>
      <w:r>
        <w:rPr>
          <w:rFonts w:ascii="黑体" w:hAnsi="黑体" w:eastAsia="黑体"/>
          <w:kern w:val="0"/>
          <w:sz w:val="32"/>
          <w:szCs w:val="32"/>
          <w:u w:val="single"/>
        </w:rPr>
        <w:t xml:space="preserve">                                    </w:t>
      </w:r>
      <w:r>
        <w:rPr>
          <w:rFonts w:ascii="黑体" w:hAnsi="黑体" w:eastAsia="黑体"/>
          <w:kern w:val="0"/>
          <w:sz w:val="32"/>
          <w:szCs w:val="32"/>
        </w:rPr>
        <w:t xml:space="preserve"> </w:t>
      </w:r>
    </w:p>
    <w:p>
      <w:pPr>
        <w:suppressAutoHyphens/>
        <w:spacing w:line="700" w:lineRule="exact"/>
        <w:rPr>
          <w:rFonts w:ascii="黑体" w:hAnsi="黑体" w:eastAsia="黑体"/>
          <w:kern w:val="0"/>
          <w:sz w:val="32"/>
          <w:szCs w:val="32"/>
          <w:u w:val="single"/>
        </w:rPr>
      </w:pPr>
      <w:r>
        <w:rPr>
          <w:rFonts w:hint="eastAsia" w:ascii="黑体" w:hAnsi="黑体" w:eastAsia="黑体"/>
          <w:kern w:val="0"/>
          <w:sz w:val="32"/>
          <w:szCs w:val="32"/>
        </w:rPr>
        <w:t>推荐单位（盖章）：</w:t>
      </w:r>
      <w:r>
        <w:rPr>
          <w:rFonts w:ascii="黑体" w:hAnsi="黑体" w:eastAsia="黑体"/>
          <w:kern w:val="0"/>
          <w:sz w:val="32"/>
          <w:szCs w:val="32"/>
          <w:u w:val="single"/>
        </w:rPr>
        <w:t xml:space="preserve">         xxx</w:t>
      </w:r>
      <w:r>
        <w:rPr>
          <w:rFonts w:hint="eastAsia" w:ascii="黑体" w:hAnsi="黑体" w:eastAsia="黑体"/>
          <w:kern w:val="0"/>
          <w:sz w:val="32"/>
          <w:szCs w:val="32"/>
          <w:u w:val="single"/>
          <w:lang w:val="en-US" w:eastAsia="zh-CN"/>
        </w:rPr>
        <w:t>镇（街道）</w:t>
      </w:r>
      <w:r>
        <w:rPr>
          <w:rFonts w:ascii="黑体" w:hAnsi="黑体" w:eastAsia="黑体"/>
          <w:kern w:val="0"/>
          <w:sz w:val="32"/>
          <w:szCs w:val="32"/>
          <w:u w:val="single"/>
        </w:rPr>
        <w:t xml:space="preserve"> </w:t>
      </w:r>
      <w:r>
        <w:rPr>
          <w:rFonts w:hint="eastAsia" w:ascii="黑体" w:hAnsi="黑体" w:eastAsia="黑体"/>
          <w:kern w:val="0"/>
          <w:sz w:val="32"/>
          <w:szCs w:val="32"/>
          <w:u w:val="single"/>
          <w:lang w:val="en-US" w:eastAsia="zh-CN"/>
        </w:rPr>
        <w:t xml:space="preserve"> </w:t>
      </w:r>
      <w:r>
        <w:rPr>
          <w:rFonts w:ascii="黑体" w:hAnsi="黑体" w:eastAsia="黑体"/>
          <w:kern w:val="0"/>
          <w:sz w:val="32"/>
          <w:szCs w:val="32"/>
          <w:u w:val="single"/>
        </w:rPr>
        <w:t xml:space="preserve">      </w:t>
      </w:r>
    </w:p>
    <w:p>
      <w:pPr>
        <w:suppressAutoHyphens/>
        <w:spacing w:line="700" w:lineRule="exact"/>
        <w:rPr>
          <w:rFonts w:ascii="黑体" w:hAnsi="黑体" w:eastAsia="黑体"/>
          <w:kern w:val="0"/>
          <w:sz w:val="32"/>
          <w:szCs w:val="32"/>
        </w:rPr>
      </w:pPr>
      <w:r>
        <w:rPr>
          <w:rFonts w:hint="eastAsia" w:ascii="黑体" w:hAnsi="黑体" w:eastAsia="黑体"/>
          <w:kern w:val="0"/>
          <w:sz w:val="32"/>
          <w:szCs w:val="32"/>
        </w:rPr>
        <w:t>申</w:t>
      </w:r>
      <w:r>
        <w:rPr>
          <w:rFonts w:ascii="黑体" w:hAnsi="黑体" w:eastAsia="黑体"/>
          <w:kern w:val="0"/>
          <w:sz w:val="32"/>
          <w:szCs w:val="32"/>
        </w:rPr>
        <w:t xml:space="preserve"> </w:t>
      </w:r>
      <w:r>
        <w:rPr>
          <w:rFonts w:hint="eastAsia" w:ascii="黑体" w:hAnsi="黑体" w:eastAsia="黑体"/>
          <w:kern w:val="0"/>
          <w:sz w:val="32"/>
          <w:szCs w:val="32"/>
        </w:rPr>
        <w:t>报</w:t>
      </w:r>
      <w:r>
        <w:rPr>
          <w:rFonts w:ascii="黑体" w:hAnsi="黑体" w:eastAsia="黑体"/>
          <w:kern w:val="0"/>
          <w:sz w:val="32"/>
          <w:szCs w:val="32"/>
        </w:rPr>
        <w:t xml:space="preserve"> </w:t>
      </w:r>
      <w:r>
        <w:rPr>
          <w:rFonts w:hint="eastAsia" w:ascii="黑体" w:hAnsi="黑体" w:eastAsia="黑体"/>
          <w:kern w:val="0"/>
          <w:sz w:val="32"/>
          <w:szCs w:val="32"/>
        </w:rPr>
        <w:t>时</w:t>
      </w:r>
      <w:r>
        <w:rPr>
          <w:rFonts w:ascii="黑体" w:hAnsi="黑体" w:eastAsia="黑体"/>
          <w:kern w:val="0"/>
          <w:sz w:val="32"/>
          <w:szCs w:val="32"/>
        </w:rPr>
        <w:t xml:space="preserve"> </w:t>
      </w:r>
      <w:r>
        <w:rPr>
          <w:rFonts w:hint="eastAsia" w:ascii="黑体" w:hAnsi="黑体" w:eastAsia="黑体"/>
          <w:kern w:val="0"/>
          <w:sz w:val="32"/>
          <w:szCs w:val="32"/>
        </w:rPr>
        <w:t>间：</w:t>
      </w:r>
      <w:r>
        <w:rPr>
          <w:rFonts w:ascii="黑体" w:hAnsi="黑体" w:eastAsia="黑体"/>
          <w:kern w:val="0"/>
          <w:sz w:val="32"/>
          <w:szCs w:val="32"/>
          <w:u w:val="single"/>
        </w:rPr>
        <w:t xml:space="preserve">                                   </w:t>
      </w:r>
      <w:r>
        <w:rPr>
          <w:rFonts w:ascii="黑体" w:hAnsi="黑体" w:eastAsia="黑体"/>
          <w:kern w:val="0"/>
          <w:sz w:val="32"/>
          <w:szCs w:val="32"/>
        </w:rPr>
        <w:t xml:space="preserve"> </w:t>
      </w:r>
    </w:p>
    <w:p>
      <w:pPr>
        <w:suppressAutoHyphens/>
        <w:spacing w:line="590" w:lineRule="exact"/>
        <w:ind w:firstLine="640" w:firstLineChars="200"/>
        <w:rPr>
          <w:rFonts w:ascii="黑体" w:hAnsi="黑体" w:eastAsia="黑体"/>
          <w:kern w:val="0"/>
          <w:sz w:val="32"/>
          <w:szCs w:val="32"/>
        </w:rPr>
      </w:pPr>
    </w:p>
    <w:p>
      <w:pPr>
        <w:suppressAutoHyphens/>
        <w:spacing w:line="590" w:lineRule="exact"/>
        <w:ind w:firstLine="640" w:firstLineChars="200"/>
        <w:rPr>
          <w:rFonts w:ascii="黑体" w:hAnsi="黑体" w:eastAsia="黑体"/>
          <w:kern w:val="0"/>
          <w:sz w:val="32"/>
          <w:szCs w:val="32"/>
        </w:rPr>
      </w:pPr>
    </w:p>
    <w:p>
      <w:pPr>
        <w:suppressAutoHyphens/>
        <w:spacing w:line="590" w:lineRule="exact"/>
        <w:rPr>
          <w:rFonts w:ascii="黑体" w:hAnsi="黑体" w:eastAsia="黑体"/>
          <w:kern w:val="0"/>
          <w:sz w:val="32"/>
          <w:szCs w:val="32"/>
        </w:rPr>
      </w:pPr>
    </w:p>
    <w:p>
      <w:pPr>
        <w:suppressAutoHyphens/>
        <w:topLinePunct/>
        <w:adjustRightInd w:val="0"/>
        <w:snapToGrid w:val="0"/>
        <w:spacing w:line="590" w:lineRule="exact"/>
        <w:jc w:val="center"/>
        <w:rPr>
          <w:rFonts w:ascii="方正小标宋简体" w:hAnsi="CESI小标宋-GB2312" w:eastAsia="方正小标宋简体" w:cs="CESI小标宋-GB2312"/>
          <w:bCs/>
          <w:kern w:val="0"/>
          <w:sz w:val="44"/>
          <w:szCs w:val="44"/>
        </w:rPr>
      </w:pPr>
      <w:r>
        <w:rPr>
          <w:rFonts w:ascii="黑体" w:hAnsi="黑体" w:eastAsia="黑体"/>
          <w:kern w:val="0"/>
          <w:sz w:val="32"/>
          <w:szCs w:val="32"/>
        </w:rPr>
        <w:br w:type="page"/>
      </w:r>
      <w:r>
        <w:rPr>
          <w:rFonts w:hint="eastAsia" w:ascii="方正小标宋简体" w:hAnsi="CESI小标宋-GB2312" w:eastAsia="方正小标宋简体" w:cs="CESI小标宋-GB2312"/>
          <w:bCs/>
          <w:kern w:val="0"/>
          <w:sz w:val="44"/>
          <w:szCs w:val="44"/>
        </w:rPr>
        <w:t>项目申报</w:t>
      </w:r>
      <w:r>
        <w:rPr>
          <w:rFonts w:hint="eastAsia" w:ascii="方正小标宋简体" w:hAnsi="方正小标宋简体" w:eastAsia="方正小标宋简体" w:cs="方正小标宋简体"/>
          <w:sz w:val="44"/>
          <w:szCs w:val="44"/>
        </w:rPr>
        <w:t>承诺书</w:t>
      </w:r>
    </w:p>
    <w:p>
      <w:pPr>
        <w:suppressAutoHyphens/>
        <w:topLinePunct/>
        <w:adjustRightInd w:val="0"/>
        <w:snapToGrid w:val="0"/>
        <w:spacing w:line="590" w:lineRule="exact"/>
        <w:rPr>
          <w:rFonts w:ascii="仿宋_GB2312" w:hAnsi="宋体" w:eastAsia="仿宋_GB2312"/>
          <w:bCs/>
          <w:kern w:val="0"/>
          <w:sz w:val="32"/>
          <w:szCs w:val="32"/>
        </w:rPr>
      </w:pPr>
      <w:r>
        <w:rPr>
          <w:rFonts w:ascii="仿宋_GB2312" w:hAnsi="宋体" w:eastAsia="仿宋_GB2312"/>
          <w:bCs/>
          <w:kern w:val="0"/>
          <w:sz w:val="32"/>
          <w:szCs w:val="32"/>
        </w:rPr>
        <w:t xml:space="preserve"> </w:t>
      </w:r>
    </w:p>
    <w:p>
      <w:pPr>
        <w:suppressAutoHyphens/>
        <w:topLinePunct/>
        <w:adjustRightInd w:val="0"/>
        <w:snapToGrid w:val="0"/>
        <w:spacing w:line="590" w:lineRule="exact"/>
        <w:rPr>
          <w:rFonts w:ascii="仿宋_GB2312" w:eastAsia="仿宋_GB2312"/>
          <w:kern w:val="0"/>
          <w:sz w:val="32"/>
          <w:szCs w:val="32"/>
        </w:rPr>
      </w:pPr>
      <w:r>
        <w:rPr>
          <w:rFonts w:hint="eastAsia" w:ascii="仿宋_GB2312" w:eastAsia="仿宋_GB2312"/>
          <w:kern w:val="0"/>
          <w:sz w:val="32"/>
          <w:szCs w:val="32"/>
        </w:rPr>
        <w:t>郑重承诺：</w:t>
      </w:r>
    </w:p>
    <w:p>
      <w:pPr>
        <w:suppressAutoHyphens/>
        <w:topLinePunct/>
        <w:adjustRightInd w:val="0"/>
        <w:snapToGrid w:val="0"/>
        <w:spacing w:line="59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我单位自愿申请成都市农机装备补短板攻关项目，本项目未获得其他市级财政专项资金支持，本申报书所提交的项目申报表、相关单位基本情况表、项目建设方案和相关证明材料均真实、准确、合法。</w:t>
      </w:r>
    </w:p>
    <w:p>
      <w:pPr>
        <w:suppressAutoHyphens/>
        <w:topLinePunct/>
        <w:adjustRightInd w:val="0"/>
        <w:snapToGrid w:val="0"/>
        <w:spacing w:line="59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我单位承诺</w:t>
      </w:r>
      <w:r>
        <w:rPr>
          <w:rFonts w:hint="eastAsia" w:ascii="仿宋_GB2312" w:hAnsi="仿宋" w:eastAsia="仿宋_GB2312" w:cs="仿宋_GB2312"/>
          <w:sz w:val="32"/>
          <w:szCs w:val="32"/>
        </w:rPr>
        <w:t>所购置农机装备不以次充好、不以旧充新、不虚报冒领，</w:t>
      </w:r>
      <w:r>
        <w:rPr>
          <w:rFonts w:hint="eastAsia" w:ascii="仿宋_GB2312" w:eastAsia="仿宋_GB2312"/>
          <w:kern w:val="0"/>
          <w:sz w:val="32"/>
          <w:szCs w:val="32"/>
        </w:rPr>
        <w:t>项目资金专款专用。将严格按照项目实施方案中明确的项目建设地点、项目建设内容进行项目实施，及时完成项目任务。</w:t>
      </w:r>
    </w:p>
    <w:p>
      <w:pPr>
        <w:suppressAutoHyphens/>
        <w:topLinePunct/>
        <w:adjustRightInd w:val="0"/>
        <w:snapToGrid w:val="0"/>
        <w:spacing w:line="59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如有不实之处或以上承诺事项如未实现，愿负相应的法律责任，并承担由此产生的一切后果。</w:t>
      </w:r>
    </w:p>
    <w:p>
      <w:pPr>
        <w:suppressAutoHyphens/>
        <w:topLinePunct/>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特此承诺。</w:t>
      </w:r>
    </w:p>
    <w:p>
      <w:pPr>
        <w:suppressAutoHyphens/>
        <w:topLinePunct/>
        <w:adjustRightInd w:val="0"/>
        <w:snapToGrid w:val="0"/>
        <w:spacing w:line="590" w:lineRule="exact"/>
        <w:ind w:firstLine="640" w:firstLineChars="200"/>
        <w:rPr>
          <w:rFonts w:ascii="仿宋_GB2312" w:eastAsia="仿宋_GB2312"/>
          <w:kern w:val="0"/>
          <w:sz w:val="32"/>
          <w:szCs w:val="32"/>
        </w:rPr>
      </w:pPr>
      <w:r>
        <w:rPr>
          <w:rFonts w:ascii="仿宋_GB2312" w:eastAsia="仿宋_GB2312"/>
          <w:kern w:val="0"/>
          <w:sz w:val="32"/>
          <w:szCs w:val="32"/>
        </w:rPr>
        <w:t xml:space="preserve"> </w:t>
      </w:r>
    </w:p>
    <w:p>
      <w:pPr>
        <w:suppressAutoHyphens/>
        <w:topLinePunct/>
        <w:adjustRightInd w:val="0"/>
        <w:snapToGrid w:val="0"/>
        <w:spacing w:line="590" w:lineRule="exact"/>
        <w:ind w:firstLine="5280" w:firstLineChars="1650"/>
        <w:rPr>
          <w:rFonts w:ascii="仿宋_GB2312" w:eastAsia="仿宋_GB2312"/>
          <w:kern w:val="0"/>
          <w:sz w:val="32"/>
          <w:szCs w:val="32"/>
        </w:rPr>
      </w:pPr>
      <w:r>
        <w:rPr>
          <w:rFonts w:hint="eastAsia" w:ascii="仿宋_GB2312" w:eastAsia="仿宋_GB2312"/>
          <w:kern w:val="0"/>
          <w:sz w:val="32"/>
          <w:szCs w:val="32"/>
        </w:rPr>
        <w:t>单位名称及签章：</w:t>
      </w:r>
    </w:p>
    <w:p>
      <w:pPr>
        <w:suppressAutoHyphens/>
        <w:topLinePunct/>
        <w:adjustRightInd w:val="0"/>
        <w:snapToGrid w:val="0"/>
        <w:spacing w:line="590" w:lineRule="exact"/>
        <w:ind w:firstLine="5440" w:firstLineChars="1700"/>
        <w:rPr>
          <w:rFonts w:ascii="仿宋_GB2312" w:eastAsia="仿宋_GB2312"/>
          <w:kern w:val="0"/>
          <w:sz w:val="32"/>
          <w:szCs w:val="32"/>
        </w:rPr>
      </w:pPr>
      <w:r>
        <w:rPr>
          <w:rFonts w:hint="eastAsia" w:ascii="仿宋_GB2312" w:eastAsia="仿宋_GB2312"/>
          <w:kern w:val="0"/>
          <w:sz w:val="32"/>
          <w:szCs w:val="32"/>
        </w:rPr>
        <w:t>法人代表签名：</w:t>
      </w:r>
    </w:p>
    <w:p>
      <w:pPr>
        <w:suppressAutoHyphens/>
        <w:topLinePunct/>
        <w:adjustRightInd w:val="0"/>
        <w:snapToGrid w:val="0"/>
        <w:spacing w:line="590" w:lineRule="exact"/>
        <w:ind w:right="640" w:firstLine="5440" w:firstLineChars="1700"/>
        <w:rPr>
          <w:rFonts w:ascii="仿宋_GB2312" w:eastAsia="仿宋_GB2312"/>
          <w:kern w:val="0"/>
          <w:sz w:val="32"/>
          <w:szCs w:val="32"/>
        </w:rPr>
      </w:pPr>
      <w:r>
        <w:rPr>
          <w:rFonts w:hint="eastAsia" w:ascii="仿宋_GB2312" w:eastAsia="仿宋_GB2312"/>
          <w:kern w:val="0"/>
          <w:sz w:val="32"/>
          <w:szCs w:val="32"/>
        </w:rPr>
        <w:t>年</w:t>
      </w:r>
      <w:r>
        <w:rPr>
          <w:rFonts w:ascii="仿宋_GB2312" w:eastAsia="仿宋_GB2312"/>
          <w:kern w:val="0"/>
          <w:sz w:val="32"/>
          <w:szCs w:val="32"/>
        </w:rPr>
        <w:t xml:space="preserve">   </w:t>
      </w:r>
      <w:r>
        <w:rPr>
          <w:rFonts w:hint="eastAsia" w:ascii="仿宋_GB2312" w:eastAsia="仿宋_GB2312"/>
          <w:kern w:val="0"/>
          <w:sz w:val="32"/>
          <w:szCs w:val="32"/>
        </w:rPr>
        <w:t>月</w:t>
      </w:r>
      <w:r>
        <w:rPr>
          <w:rFonts w:ascii="仿宋_GB2312" w:eastAsia="仿宋_GB2312"/>
          <w:kern w:val="0"/>
          <w:sz w:val="32"/>
          <w:szCs w:val="32"/>
        </w:rPr>
        <w:t xml:space="preserve">    </w:t>
      </w:r>
      <w:r>
        <w:rPr>
          <w:rFonts w:hint="eastAsia" w:ascii="仿宋_GB2312" w:eastAsia="仿宋_GB2312"/>
          <w:kern w:val="0"/>
          <w:sz w:val="32"/>
          <w:szCs w:val="32"/>
        </w:rPr>
        <w:t>日</w:t>
      </w:r>
    </w:p>
    <w:bookmarkEnd w:id="3"/>
    <w:p>
      <w:pPr>
        <w:suppressAutoHyphens/>
        <w:spacing w:after="120"/>
        <w:ind w:left="420" w:leftChars="200" w:firstLine="420" w:firstLineChars="200"/>
        <w:rPr>
          <w:szCs w:val="24"/>
        </w:rPr>
      </w:pPr>
    </w:p>
    <w:p>
      <w:pPr>
        <w:suppressAutoHyphens/>
        <w:rPr>
          <w:szCs w:val="24"/>
        </w:rPr>
      </w:pPr>
    </w:p>
    <w:p>
      <w:pPr>
        <w:suppressAutoHyphens/>
        <w:spacing w:after="120"/>
        <w:ind w:left="420" w:leftChars="200" w:firstLine="420" w:firstLineChars="200"/>
        <w:rPr>
          <w:szCs w:val="24"/>
        </w:rPr>
      </w:pPr>
    </w:p>
    <w:p>
      <w:pPr>
        <w:suppressAutoHyphens/>
        <w:rPr>
          <w:szCs w:val="24"/>
        </w:rPr>
      </w:pPr>
    </w:p>
    <w:p>
      <w:pPr>
        <w:suppressAutoHyphens/>
        <w:spacing w:line="590" w:lineRule="exact"/>
        <w:jc w:val="center"/>
        <w:rPr>
          <w:szCs w:val="24"/>
        </w:rPr>
      </w:pPr>
    </w:p>
    <w:p>
      <w:pPr>
        <w:pStyle w:val="2"/>
      </w:pPr>
    </w:p>
    <w:p>
      <w:pPr>
        <w:suppressAutoHyphens/>
        <w:spacing w:line="590" w:lineRule="exact"/>
        <w:jc w:val="center"/>
        <w:rPr>
          <w:szCs w:val="24"/>
        </w:rPr>
      </w:pPr>
    </w:p>
    <w:p>
      <w:pPr>
        <w:suppressAutoHyphens/>
        <w:spacing w:line="590" w:lineRule="exact"/>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市级农机装备补短板攻关项目</w:t>
      </w:r>
    </w:p>
    <w:p>
      <w:pPr>
        <w:suppressAutoHyphens/>
        <w:spacing w:line="590" w:lineRule="exact"/>
        <w:jc w:val="center"/>
        <w:rPr>
          <w:rFonts w:ascii="方正小标宋简体" w:hAnsi="黑体" w:eastAsia="方正小标宋简体"/>
          <w:kern w:val="0"/>
          <w:sz w:val="44"/>
          <w:szCs w:val="44"/>
        </w:rPr>
      </w:pPr>
      <w:r>
        <w:rPr>
          <w:rFonts w:hint="eastAsia" w:ascii="方正小标宋简体" w:hAnsi="黑体" w:eastAsia="方正小标宋简体"/>
          <w:kern w:val="0"/>
          <w:sz w:val="44"/>
          <w:szCs w:val="44"/>
        </w:rPr>
        <w:t>相关费用名词解释</w:t>
      </w:r>
    </w:p>
    <w:p>
      <w:pPr>
        <w:suppressAutoHyphens/>
        <w:spacing w:line="590" w:lineRule="exact"/>
        <w:jc w:val="center"/>
        <w:rPr>
          <w:rFonts w:ascii="方正小标宋简体" w:hAnsi="黑体" w:eastAsia="方正小标宋简体"/>
          <w:kern w:val="0"/>
          <w:sz w:val="32"/>
          <w:szCs w:val="32"/>
        </w:rPr>
      </w:pPr>
    </w:p>
    <w:p>
      <w:pPr>
        <w:suppressAutoHyphens/>
        <w:adjustRightInd w:val="0"/>
        <w:snapToGrid w:val="0"/>
        <w:spacing w:line="590" w:lineRule="exact"/>
        <w:ind w:firstLine="640" w:firstLineChars="200"/>
        <w:rPr>
          <w:rFonts w:ascii="仿宋_GB2312" w:hAnsi="黑体" w:eastAsia="仿宋_GB2312"/>
          <w:kern w:val="0"/>
          <w:sz w:val="32"/>
          <w:szCs w:val="32"/>
        </w:rPr>
      </w:pPr>
      <w:r>
        <w:rPr>
          <w:rFonts w:ascii="仿宋_GB2312" w:hAnsi="黑体" w:eastAsia="仿宋_GB2312"/>
          <w:kern w:val="0"/>
          <w:sz w:val="32"/>
          <w:szCs w:val="32"/>
        </w:rPr>
        <w:t>1.</w:t>
      </w:r>
      <w:r>
        <w:rPr>
          <w:rFonts w:hint="eastAsia" w:ascii="仿宋_GB2312" w:hAnsi="黑体" w:eastAsia="仿宋_GB2312"/>
          <w:kern w:val="0"/>
          <w:sz w:val="32"/>
          <w:szCs w:val="32"/>
        </w:rPr>
        <w:t>本项目的资金主要是由直接费用和间接费用组成。</w:t>
      </w:r>
    </w:p>
    <w:p>
      <w:pPr>
        <w:suppressAutoHyphens/>
        <w:adjustRightInd w:val="0"/>
        <w:snapToGrid w:val="0"/>
        <w:spacing w:line="590" w:lineRule="exact"/>
        <w:ind w:firstLine="640" w:firstLineChars="200"/>
        <w:rPr>
          <w:rFonts w:ascii="仿宋_GB2312" w:hAnsi="黑体" w:eastAsia="仿宋_GB2312"/>
          <w:kern w:val="0"/>
          <w:sz w:val="32"/>
          <w:szCs w:val="32"/>
        </w:rPr>
      </w:pPr>
      <w:r>
        <w:rPr>
          <w:rFonts w:ascii="仿宋_GB2312" w:hAnsi="黑体" w:eastAsia="仿宋_GB2312"/>
          <w:kern w:val="0"/>
          <w:sz w:val="32"/>
          <w:szCs w:val="32"/>
        </w:rPr>
        <w:t>2.</w:t>
      </w:r>
      <w:r>
        <w:rPr>
          <w:rFonts w:hint="eastAsia" w:ascii="仿宋_GB2312" w:hAnsi="黑体" w:eastAsia="仿宋_GB2312"/>
          <w:kern w:val="0"/>
          <w:sz w:val="32"/>
          <w:szCs w:val="32"/>
        </w:rPr>
        <w:t>直接费用是指在项目实施过程中发生的与之直接相关的费用。主要包括：</w:t>
      </w:r>
    </w:p>
    <w:p>
      <w:pPr>
        <w:suppressAutoHyphens/>
        <w:adjustRightInd w:val="0"/>
        <w:snapToGrid w:val="0"/>
        <w:spacing w:line="59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w:t>
      </w:r>
      <w:r>
        <w:rPr>
          <w:rFonts w:ascii="仿宋_GB2312" w:hAnsi="黑体" w:eastAsia="仿宋_GB2312"/>
          <w:kern w:val="0"/>
          <w:sz w:val="32"/>
          <w:szCs w:val="32"/>
        </w:rPr>
        <w:t>1</w:t>
      </w:r>
      <w:r>
        <w:rPr>
          <w:rFonts w:hint="eastAsia" w:ascii="仿宋_GB2312" w:hAnsi="黑体" w:eastAsia="仿宋_GB2312"/>
          <w:kern w:val="0"/>
          <w:sz w:val="32"/>
          <w:szCs w:val="32"/>
        </w:rPr>
        <w:t>）设备费：是指在项目实施过程中购置或对现有设备进行升级改造，以及租赁外单位设备而发生的费用。四川省农机购置与应用补贴申请办理服务系统中列为补贴对象的机具品牌型号优先考虑农机购置补贴支持，原则上不纳入项目支持范围。设备费用需占项目财政支持资金的60%以上。</w:t>
      </w:r>
    </w:p>
    <w:p>
      <w:pPr>
        <w:suppressAutoHyphens/>
        <w:adjustRightInd w:val="0"/>
        <w:snapToGrid w:val="0"/>
        <w:spacing w:line="59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（2）材料费：是指在项目实施过程中必须使用的各种原材料、辅助材料等购置费用。</w:t>
      </w:r>
    </w:p>
    <w:p>
      <w:pPr>
        <w:suppressAutoHyphens/>
        <w:adjustRightInd w:val="0"/>
        <w:snapToGrid w:val="0"/>
        <w:spacing w:line="59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（3）技术引进费：是指引进科研院所、企业等适宜我市的农业科技成果（获得市级及以上科技进步奖项或获得国家发明专利等相关技术成果）引进费。</w:t>
      </w:r>
    </w:p>
    <w:p>
      <w:pPr>
        <w:suppressAutoHyphens/>
        <w:adjustRightInd w:val="0"/>
        <w:snapToGrid w:val="0"/>
        <w:spacing w:line="59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（4）专家咨询费：是指在项目实施过程中支付给技术咨询服务单位或聘请专家的费用。专家咨询费不得支付给参与本项目管理和实施的相关工作人员。专家咨询费的管理按照有关规定执行。</w:t>
      </w:r>
    </w:p>
    <w:p>
      <w:pPr>
        <w:suppressAutoHyphens/>
        <w:adjustRightInd w:val="0"/>
        <w:snapToGrid w:val="0"/>
        <w:spacing w:line="59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（5）会议/培训费：是指在项目开展过程中开展会议研讨、咨询、培训以及协调项目等活动而发生的费用，在预算编制时，不超过直接费用预算的</w:t>
      </w:r>
      <w:r>
        <w:rPr>
          <w:rFonts w:ascii="仿宋_GB2312" w:hAnsi="黑体" w:eastAsia="仿宋_GB2312"/>
          <w:kern w:val="0"/>
          <w:sz w:val="32"/>
          <w:szCs w:val="32"/>
        </w:rPr>
        <w:t>10%</w:t>
      </w:r>
      <w:r>
        <w:rPr>
          <w:rFonts w:hint="eastAsia" w:ascii="仿宋_GB2312" w:hAnsi="黑体" w:eastAsia="仿宋_GB2312"/>
          <w:kern w:val="0"/>
          <w:sz w:val="32"/>
          <w:szCs w:val="32"/>
        </w:rPr>
        <w:t>，承担单位和项目实施人员应当按照实事求是、精简高效、厉行节约的原则，严格执行国家和单位的有关规定，统筹安排使用。</w:t>
      </w:r>
    </w:p>
    <w:p>
      <w:pPr>
        <w:suppressAutoHyphens/>
        <w:adjustRightInd w:val="0"/>
        <w:snapToGrid w:val="0"/>
        <w:spacing w:line="59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（6）劳务费：是指在项目实施过程中聘用机手、辅助人工等人员等的劳务性费用。项目聘用人员的劳务费开支标准，参照当地农业从业人员平均工资水平。劳务费预算应据实编制。</w:t>
      </w:r>
    </w:p>
    <w:p>
      <w:pPr>
        <w:suppressAutoHyphens/>
        <w:adjustRightInd w:val="0"/>
        <w:snapToGrid w:val="0"/>
        <w:spacing w:line="59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（7）宜机化改造费用：项目实施需对田块进行宜机化改造产生的费用。每亩不超过1000元测算。</w:t>
      </w:r>
    </w:p>
    <w:p>
      <w:pPr>
        <w:suppressAutoHyphens/>
        <w:adjustRightInd w:val="0"/>
        <w:snapToGrid w:val="0"/>
        <w:spacing w:line="59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（8）生产损失费用：机械化作业测试、试验等对农作物的损失费用。每亩不超过100元测算。</w:t>
      </w:r>
    </w:p>
    <w:p>
      <w:pPr>
        <w:suppressAutoHyphens/>
        <w:adjustRightInd w:val="0"/>
        <w:snapToGrid w:val="0"/>
        <w:spacing w:line="59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3.间接费用是指承担单位在组织实施项目过程中发生的无法在直接费用中列支的相关费用。主要包括：承担单位为项目研究提供的房屋占用，土地租赁、资料制作及青苗补偿费用。间接费用实行总额控制，按照不超过项目直接费用的10%。</w:t>
      </w:r>
    </w:p>
    <w:p>
      <w:pPr>
        <w:suppressAutoHyphens/>
        <w:adjustRightInd w:val="0"/>
        <w:snapToGrid w:val="0"/>
        <w:spacing w:line="590" w:lineRule="exact"/>
        <w:ind w:firstLine="640" w:firstLineChars="200"/>
        <w:rPr>
          <w:rFonts w:hint="eastAsia" w:ascii="仿宋_GB2312" w:hAnsi="黑体" w:eastAsia="仿宋_GB2312"/>
          <w:kern w:val="0"/>
          <w:sz w:val="32"/>
          <w:szCs w:val="32"/>
        </w:rPr>
      </w:pPr>
    </w:p>
    <w:p>
      <w:pPr>
        <w:suppressAutoHyphens/>
        <w:adjustRightInd w:val="0"/>
        <w:snapToGrid w:val="0"/>
        <w:spacing w:line="590" w:lineRule="exact"/>
        <w:ind w:firstLine="640" w:firstLineChars="200"/>
        <w:rPr>
          <w:rFonts w:hint="eastAsia" w:ascii="仿宋_GB2312" w:hAnsi="黑体" w:eastAsia="仿宋_GB2312"/>
          <w:kern w:val="0"/>
          <w:sz w:val="32"/>
          <w:szCs w:val="32"/>
          <w:u w:val="single"/>
        </w:rPr>
      </w:pPr>
    </w:p>
    <w:p>
      <w:pPr>
        <w:suppressAutoHyphens/>
        <w:adjustRightInd w:val="0"/>
        <w:snapToGrid w:val="0"/>
        <w:spacing w:line="590" w:lineRule="exact"/>
        <w:ind w:firstLine="560" w:firstLineChars="200"/>
        <w:rPr>
          <w:rFonts w:ascii="黑体" w:hAnsi="宋体" w:eastAsia="黑体"/>
          <w:sz w:val="30"/>
          <w:szCs w:val="30"/>
        </w:rPr>
      </w:pPr>
      <w:r>
        <w:rPr>
          <w:rFonts w:ascii="仿宋_GB2312" w:hAnsi="黑体" w:eastAsia="仿宋_GB2312"/>
          <w:kern w:val="0"/>
          <w:sz w:val="28"/>
          <w:szCs w:val="32"/>
        </w:rPr>
        <w:br w:type="page"/>
      </w:r>
      <w:r>
        <w:rPr>
          <w:rFonts w:hint="eastAsia" w:ascii="黑体" w:hAnsi="宋体" w:eastAsia="黑体"/>
          <w:sz w:val="30"/>
          <w:szCs w:val="30"/>
        </w:rPr>
        <w:t>一．申请项目信息表</w:t>
      </w:r>
    </w:p>
    <w:tbl>
      <w:tblPr>
        <w:tblStyle w:val="12"/>
        <w:tblW w:w="90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127"/>
        <w:gridCol w:w="1791"/>
        <w:gridCol w:w="1560"/>
        <w:gridCol w:w="617"/>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3369" w:type="dxa"/>
            <w:gridSpan w:val="2"/>
            <w:tcBorders>
              <w:right w:val="single" w:color="auto" w:sz="2" w:space="0"/>
            </w:tcBorders>
            <w:noWrap w:val="0"/>
            <w:vAlign w:val="center"/>
          </w:tcPr>
          <w:p>
            <w:pPr>
              <w:suppressAutoHyphens/>
              <w:spacing w:line="300" w:lineRule="exact"/>
              <w:jc w:val="center"/>
              <w:rPr>
                <w:rFonts w:ascii="仿宋_GB2312" w:eastAsia="仿宋_GB2312"/>
                <w:sz w:val="24"/>
                <w:szCs w:val="24"/>
              </w:rPr>
            </w:pPr>
            <w:r>
              <w:rPr>
                <w:rFonts w:hint="eastAsia" w:ascii="仿宋_GB2312" w:eastAsia="仿宋_GB2312"/>
                <w:sz w:val="24"/>
                <w:szCs w:val="24"/>
              </w:rPr>
              <w:t>项目名称</w:t>
            </w:r>
          </w:p>
        </w:tc>
        <w:tc>
          <w:tcPr>
            <w:tcW w:w="5721" w:type="dxa"/>
            <w:gridSpan w:val="4"/>
            <w:tcBorders>
              <w:left w:val="single" w:color="auto" w:sz="2" w:space="0"/>
              <w:bottom w:val="single" w:color="auto" w:sz="4"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1242" w:type="dxa"/>
            <w:vMerge w:val="restart"/>
            <w:tcBorders>
              <w:top w:val="single" w:color="auto" w:sz="2" w:space="0"/>
              <w:right w:val="single" w:color="auto" w:sz="2" w:space="0"/>
            </w:tcBorders>
            <w:noWrap w:val="0"/>
            <w:vAlign w:val="center"/>
          </w:tcPr>
          <w:p>
            <w:pPr>
              <w:suppressAutoHyphens/>
              <w:spacing w:line="300" w:lineRule="exact"/>
              <w:jc w:val="center"/>
              <w:rPr>
                <w:rFonts w:ascii="仿宋_GB2312" w:eastAsia="仿宋_GB2312"/>
                <w:sz w:val="24"/>
                <w:szCs w:val="24"/>
              </w:rPr>
            </w:pPr>
            <w:r>
              <w:rPr>
                <w:rFonts w:hint="eastAsia" w:ascii="仿宋_GB2312" w:eastAsia="仿宋_GB2312"/>
                <w:sz w:val="24"/>
                <w:szCs w:val="24"/>
              </w:rPr>
              <w:t>申报单位信息</w:t>
            </w:r>
          </w:p>
        </w:tc>
        <w:tc>
          <w:tcPr>
            <w:tcW w:w="2127" w:type="dxa"/>
            <w:tcBorders>
              <w:top w:val="single" w:color="auto" w:sz="2" w:space="0"/>
              <w:left w:val="single" w:color="auto" w:sz="2" w:space="0"/>
              <w:bottom w:val="single" w:color="auto" w:sz="2" w:space="0"/>
              <w:right w:val="single" w:color="auto" w:sz="4"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单位名称</w:t>
            </w:r>
          </w:p>
        </w:tc>
        <w:tc>
          <w:tcPr>
            <w:tcW w:w="5721"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hAnsi="宋体" w:eastAsia="仿宋_GB2312"/>
                <w:sz w:val="24"/>
                <w:szCs w:val="24"/>
              </w:rPr>
            </w:pPr>
          </w:p>
        </w:tc>
        <w:tc>
          <w:tcPr>
            <w:tcW w:w="2127" w:type="dxa"/>
            <w:tcBorders>
              <w:top w:val="single" w:color="auto" w:sz="2" w:space="0"/>
              <w:left w:val="single" w:color="auto" w:sz="2" w:space="0"/>
              <w:bottom w:val="single" w:color="auto" w:sz="2" w:space="0"/>
              <w:right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单位性质</w:t>
            </w:r>
          </w:p>
        </w:tc>
        <w:tc>
          <w:tcPr>
            <w:tcW w:w="1791" w:type="dxa"/>
            <w:tcBorders>
              <w:top w:val="single" w:color="auto" w:sz="4" w:space="0"/>
              <w:left w:val="single" w:color="auto" w:sz="2" w:space="0"/>
              <w:bottom w:val="single" w:color="auto" w:sz="2" w:space="0"/>
            </w:tcBorders>
            <w:noWrap w:val="0"/>
            <w:vAlign w:val="center"/>
          </w:tcPr>
          <w:p>
            <w:pPr>
              <w:suppressAutoHyphens/>
              <w:spacing w:line="300" w:lineRule="exact"/>
              <w:jc w:val="center"/>
              <w:rPr>
                <w:rFonts w:ascii="仿宋_GB2312" w:eastAsia="仿宋_GB2312"/>
                <w:sz w:val="24"/>
                <w:szCs w:val="24"/>
              </w:rPr>
            </w:pPr>
          </w:p>
        </w:tc>
        <w:tc>
          <w:tcPr>
            <w:tcW w:w="1560" w:type="dxa"/>
            <w:tcBorders>
              <w:top w:val="single" w:color="auto" w:sz="4" w:space="0"/>
              <w:left w:val="single" w:color="auto" w:sz="2" w:space="0"/>
              <w:bottom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所属行业</w:t>
            </w:r>
          </w:p>
        </w:tc>
        <w:tc>
          <w:tcPr>
            <w:tcW w:w="2370" w:type="dxa"/>
            <w:gridSpan w:val="2"/>
            <w:tcBorders>
              <w:top w:val="single" w:color="auto" w:sz="4" w:space="0"/>
              <w:left w:val="single" w:color="auto" w:sz="2" w:space="0"/>
              <w:bottom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hAnsi="宋体" w:eastAsia="仿宋_GB2312"/>
                <w:sz w:val="24"/>
                <w:szCs w:val="24"/>
              </w:rPr>
            </w:pPr>
          </w:p>
        </w:tc>
        <w:tc>
          <w:tcPr>
            <w:tcW w:w="2127" w:type="dxa"/>
            <w:tcBorders>
              <w:top w:val="single" w:color="auto" w:sz="2" w:space="0"/>
              <w:left w:val="single" w:color="auto" w:sz="2" w:space="0"/>
              <w:right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登记证（照）名称</w:t>
            </w:r>
          </w:p>
        </w:tc>
        <w:tc>
          <w:tcPr>
            <w:tcW w:w="1791" w:type="dxa"/>
            <w:tcBorders>
              <w:top w:val="single" w:color="auto" w:sz="2" w:space="0"/>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560" w:type="dxa"/>
            <w:tcBorders>
              <w:top w:val="single" w:color="auto" w:sz="2" w:space="0"/>
              <w:left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统一社会信用代码</w:t>
            </w:r>
          </w:p>
        </w:tc>
        <w:tc>
          <w:tcPr>
            <w:tcW w:w="2370" w:type="dxa"/>
            <w:gridSpan w:val="2"/>
            <w:tcBorders>
              <w:top w:val="single" w:color="auto" w:sz="2" w:space="0"/>
              <w:left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27" w:type="dxa"/>
            <w:tcBorders>
              <w:left w:val="single" w:color="auto" w:sz="2" w:space="0"/>
              <w:bottom w:val="single" w:color="auto" w:sz="2" w:space="0"/>
              <w:right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注册时间</w:t>
            </w:r>
          </w:p>
        </w:tc>
        <w:tc>
          <w:tcPr>
            <w:tcW w:w="1791" w:type="dxa"/>
            <w:tcBorders>
              <w:left w:val="single" w:color="auto" w:sz="2" w:space="0"/>
              <w:bottom w:val="single" w:color="auto" w:sz="2" w:space="0"/>
            </w:tcBorders>
            <w:noWrap w:val="0"/>
            <w:vAlign w:val="center"/>
          </w:tcPr>
          <w:p>
            <w:pPr>
              <w:suppressAutoHyphens/>
              <w:spacing w:line="300" w:lineRule="exact"/>
              <w:jc w:val="center"/>
              <w:rPr>
                <w:rFonts w:ascii="仿宋_GB2312" w:eastAsia="仿宋_GB2312"/>
                <w:sz w:val="24"/>
                <w:szCs w:val="24"/>
              </w:rPr>
            </w:pPr>
          </w:p>
        </w:tc>
        <w:tc>
          <w:tcPr>
            <w:tcW w:w="1560" w:type="dxa"/>
            <w:tcBorders>
              <w:left w:val="single" w:color="auto" w:sz="2" w:space="0"/>
              <w:bottom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所在区（市）县</w:t>
            </w:r>
          </w:p>
        </w:tc>
        <w:tc>
          <w:tcPr>
            <w:tcW w:w="2370" w:type="dxa"/>
            <w:gridSpan w:val="2"/>
            <w:tcBorders>
              <w:left w:val="single" w:color="auto" w:sz="2" w:space="0"/>
              <w:bottom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hAnsi="宋体" w:eastAsia="仿宋_GB2312"/>
                <w:sz w:val="24"/>
                <w:szCs w:val="24"/>
              </w:rPr>
            </w:pPr>
          </w:p>
        </w:tc>
        <w:tc>
          <w:tcPr>
            <w:tcW w:w="2127" w:type="dxa"/>
            <w:tcBorders>
              <w:top w:val="single" w:color="auto" w:sz="2" w:space="0"/>
              <w:left w:val="single" w:color="auto" w:sz="2" w:space="0"/>
              <w:right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所在产业功能区</w:t>
            </w:r>
          </w:p>
        </w:tc>
        <w:tc>
          <w:tcPr>
            <w:tcW w:w="5721" w:type="dxa"/>
            <w:gridSpan w:val="4"/>
            <w:tcBorders>
              <w:top w:val="single" w:color="auto" w:sz="2" w:space="0"/>
              <w:left w:val="single" w:color="auto" w:sz="2" w:space="0"/>
              <w:bottom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hAnsi="宋体" w:eastAsia="仿宋_GB2312"/>
                <w:sz w:val="24"/>
                <w:szCs w:val="24"/>
              </w:rPr>
            </w:pPr>
          </w:p>
        </w:tc>
        <w:tc>
          <w:tcPr>
            <w:tcW w:w="2127" w:type="dxa"/>
            <w:tcBorders>
              <w:left w:val="single" w:color="auto" w:sz="2" w:space="0"/>
              <w:bottom w:val="single" w:color="auto" w:sz="2" w:space="0"/>
              <w:right w:val="single" w:color="auto" w:sz="2" w:space="0"/>
            </w:tcBorders>
            <w:noWrap w:val="0"/>
            <w:vAlign w:val="center"/>
          </w:tcPr>
          <w:p>
            <w:pPr>
              <w:suppressAutoHyphens/>
              <w:spacing w:line="300" w:lineRule="exact"/>
              <w:jc w:val="left"/>
              <w:rPr>
                <w:rFonts w:ascii="仿宋_GB2312" w:hAnsi="宋体" w:eastAsia="仿宋_GB2312"/>
                <w:sz w:val="24"/>
                <w:szCs w:val="24"/>
              </w:rPr>
            </w:pPr>
            <w:r>
              <w:rPr>
                <w:rFonts w:hint="eastAsia" w:ascii="仿宋_GB2312" w:eastAsia="仿宋_GB2312"/>
                <w:sz w:val="24"/>
                <w:szCs w:val="24"/>
              </w:rPr>
              <w:t>注册地址</w:t>
            </w:r>
          </w:p>
        </w:tc>
        <w:tc>
          <w:tcPr>
            <w:tcW w:w="5721" w:type="dxa"/>
            <w:gridSpan w:val="4"/>
            <w:tcBorders>
              <w:top w:val="single" w:color="auto" w:sz="2" w:space="0"/>
              <w:left w:val="single" w:color="auto" w:sz="2" w:space="0"/>
              <w:bottom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hAnsi="宋体" w:eastAsia="仿宋_GB2312"/>
                <w:sz w:val="24"/>
                <w:szCs w:val="24"/>
              </w:rPr>
            </w:pPr>
          </w:p>
        </w:tc>
        <w:tc>
          <w:tcPr>
            <w:tcW w:w="2127" w:type="dxa"/>
            <w:tcBorders>
              <w:top w:val="single" w:color="auto" w:sz="2" w:space="0"/>
              <w:left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实际办公（经营）地址</w:t>
            </w:r>
          </w:p>
        </w:tc>
        <w:tc>
          <w:tcPr>
            <w:tcW w:w="5721" w:type="dxa"/>
            <w:gridSpan w:val="4"/>
            <w:tcBorders>
              <w:top w:val="single" w:color="auto" w:sz="2" w:space="0"/>
              <w:left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hAnsi="宋体" w:eastAsia="仿宋_GB2312"/>
                <w:sz w:val="24"/>
                <w:szCs w:val="24"/>
              </w:rPr>
            </w:pPr>
          </w:p>
        </w:tc>
        <w:tc>
          <w:tcPr>
            <w:tcW w:w="2127" w:type="dxa"/>
            <w:tcBorders>
              <w:top w:val="single" w:color="auto" w:sz="2" w:space="0"/>
              <w:left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法人代表</w:t>
            </w:r>
          </w:p>
        </w:tc>
        <w:tc>
          <w:tcPr>
            <w:tcW w:w="5721" w:type="dxa"/>
            <w:gridSpan w:val="4"/>
            <w:tcBorders>
              <w:top w:val="single" w:color="auto" w:sz="2" w:space="0"/>
              <w:left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hAnsi="宋体" w:eastAsia="仿宋_GB2312"/>
                <w:sz w:val="24"/>
                <w:szCs w:val="24"/>
              </w:rPr>
            </w:pPr>
          </w:p>
        </w:tc>
        <w:tc>
          <w:tcPr>
            <w:tcW w:w="2127" w:type="dxa"/>
            <w:tcBorders>
              <w:top w:val="single" w:color="auto" w:sz="2" w:space="0"/>
              <w:left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获奖情况</w:t>
            </w:r>
          </w:p>
        </w:tc>
        <w:tc>
          <w:tcPr>
            <w:tcW w:w="5721" w:type="dxa"/>
            <w:gridSpan w:val="4"/>
            <w:tcBorders>
              <w:top w:val="single" w:color="auto" w:sz="2" w:space="0"/>
              <w:left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hAnsi="宋体" w:eastAsia="仿宋_GB2312"/>
                <w:sz w:val="24"/>
                <w:szCs w:val="24"/>
              </w:rPr>
            </w:pPr>
          </w:p>
        </w:tc>
        <w:tc>
          <w:tcPr>
            <w:tcW w:w="2127" w:type="dxa"/>
            <w:tcBorders>
              <w:top w:val="single" w:color="auto" w:sz="2" w:space="0"/>
              <w:left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是否有违规违纪行为（近3年）</w:t>
            </w:r>
          </w:p>
        </w:tc>
        <w:tc>
          <w:tcPr>
            <w:tcW w:w="5721" w:type="dxa"/>
            <w:gridSpan w:val="4"/>
            <w:tcBorders>
              <w:top w:val="single" w:color="auto" w:sz="2" w:space="0"/>
              <w:left w:val="single" w:color="auto" w:sz="2" w:space="0"/>
            </w:tcBorders>
            <w:noWrap w:val="0"/>
            <w:vAlign w:val="center"/>
          </w:tcPr>
          <w:p>
            <w:pPr>
              <w:suppressAutoHyphens/>
              <w:spacing w:line="300" w:lineRule="exact"/>
              <w:jc w:val="center"/>
              <w:rPr>
                <w:rFonts w:ascii="仿宋_GB2312" w:eastAsia="仿宋_GB2312"/>
                <w:sz w:val="24"/>
                <w:szCs w:val="24"/>
              </w:rPr>
            </w:pPr>
            <w:r>
              <w:rPr>
                <w:rFonts w:hint="eastAsia" w:ascii="仿宋_GB2312" w:eastAsia="仿宋_GB2312"/>
                <w:sz w:val="24"/>
                <w:szCs w:val="24"/>
              </w:rPr>
              <w:t>（若无请填无）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 w:hRule="atLeast"/>
        </w:trPr>
        <w:tc>
          <w:tcPr>
            <w:tcW w:w="1242" w:type="dxa"/>
            <w:tcBorders>
              <w:right w:val="single" w:color="auto" w:sz="2" w:space="0"/>
            </w:tcBorders>
            <w:noWrap w:val="0"/>
            <w:vAlign w:val="center"/>
          </w:tcPr>
          <w:p>
            <w:pPr>
              <w:suppressAutoHyphens/>
              <w:spacing w:line="300" w:lineRule="exact"/>
              <w:jc w:val="center"/>
              <w:rPr>
                <w:rFonts w:ascii="仿宋_GB2312" w:eastAsia="仿宋_GB2312"/>
                <w:sz w:val="24"/>
                <w:szCs w:val="24"/>
              </w:rPr>
            </w:pPr>
            <w:r>
              <w:rPr>
                <w:rFonts w:hint="eastAsia" w:ascii="仿宋_GB2312" w:eastAsia="仿宋_GB2312"/>
                <w:sz w:val="24"/>
                <w:szCs w:val="24"/>
              </w:rPr>
              <w:t>技术支撑（联合）单位信息</w:t>
            </w:r>
          </w:p>
        </w:tc>
        <w:tc>
          <w:tcPr>
            <w:tcW w:w="3918" w:type="dxa"/>
            <w:gridSpan w:val="2"/>
            <w:tcBorders>
              <w:left w:val="single" w:color="auto" w:sz="2" w:space="0"/>
              <w:bottom w:val="single" w:color="auto" w:sz="2" w:space="0"/>
            </w:tcBorders>
            <w:noWrap w:val="0"/>
            <w:vAlign w:val="center"/>
          </w:tcPr>
          <w:p>
            <w:pPr>
              <w:suppressAutoHyphens/>
              <w:spacing w:line="300" w:lineRule="exact"/>
              <w:jc w:val="center"/>
              <w:rPr>
                <w:rFonts w:ascii="仿宋_GB2312" w:eastAsia="仿宋_GB2312"/>
                <w:sz w:val="24"/>
                <w:szCs w:val="24"/>
              </w:rPr>
            </w:pPr>
            <w:r>
              <w:rPr>
                <w:rFonts w:hint="eastAsia" w:ascii="仿宋_GB2312" w:eastAsia="仿宋_GB2312"/>
                <w:sz w:val="24"/>
                <w:szCs w:val="24"/>
              </w:rPr>
              <w:t>（单位名称）</w:t>
            </w:r>
          </w:p>
        </w:tc>
        <w:tc>
          <w:tcPr>
            <w:tcW w:w="3930" w:type="dxa"/>
            <w:gridSpan w:val="3"/>
            <w:tcBorders>
              <w:left w:val="single" w:color="auto" w:sz="2" w:space="0"/>
              <w:bottom w:val="single" w:color="auto" w:sz="2" w:space="0"/>
            </w:tcBorders>
            <w:noWrap w:val="0"/>
            <w:vAlign w:val="center"/>
          </w:tcPr>
          <w:p>
            <w:pPr>
              <w:suppressAutoHyphens/>
              <w:spacing w:line="300" w:lineRule="exact"/>
              <w:jc w:val="center"/>
              <w:rPr>
                <w:rFonts w:ascii="仿宋_GB2312" w:eastAsia="仿宋_GB2312"/>
                <w:sz w:val="24"/>
                <w:szCs w:val="24"/>
              </w:rPr>
            </w:pPr>
            <w:r>
              <w:rPr>
                <w:rFonts w:hint="eastAsia" w:ascii="仿宋_GB2312" w:eastAsia="仿宋_GB2312"/>
                <w:sz w:val="24"/>
                <w:szCs w:val="24"/>
              </w:rPr>
              <w:t>（单位性质）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242" w:type="dxa"/>
            <w:vMerge w:val="restart"/>
            <w:tcBorders>
              <w:right w:val="single" w:color="auto" w:sz="2" w:space="0"/>
            </w:tcBorders>
            <w:noWrap w:val="0"/>
            <w:vAlign w:val="center"/>
          </w:tcPr>
          <w:p>
            <w:pPr>
              <w:suppressAutoHyphens/>
              <w:spacing w:line="300" w:lineRule="exact"/>
              <w:jc w:val="center"/>
              <w:rPr>
                <w:rFonts w:ascii="仿宋_GB2312" w:eastAsia="仿宋_GB2312"/>
                <w:sz w:val="24"/>
                <w:szCs w:val="24"/>
              </w:rPr>
            </w:pPr>
            <w:r>
              <w:rPr>
                <w:rFonts w:hint="eastAsia" w:ascii="仿宋_GB2312" w:eastAsia="仿宋_GB2312"/>
                <w:sz w:val="24"/>
                <w:szCs w:val="24"/>
              </w:rPr>
              <w:t>项目负责人信息</w:t>
            </w:r>
          </w:p>
        </w:tc>
        <w:tc>
          <w:tcPr>
            <w:tcW w:w="2127" w:type="dxa"/>
            <w:tcBorders>
              <w:top w:val="single" w:color="auto" w:sz="2" w:space="0"/>
              <w:left w:val="single" w:color="auto" w:sz="2" w:space="0"/>
              <w:bottom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姓名</w:t>
            </w:r>
          </w:p>
        </w:tc>
        <w:tc>
          <w:tcPr>
            <w:tcW w:w="1791" w:type="dxa"/>
            <w:tcBorders>
              <w:top w:val="single" w:color="auto" w:sz="2" w:space="0"/>
              <w:left w:val="single" w:color="auto" w:sz="2" w:space="0"/>
              <w:bottom w:val="single" w:color="auto" w:sz="2" w:space="0"/>
            </w:tcBorders>
            <w:noWrap w:val="0"/>
            <w:vAlign w:val="center"/>
          </w:tcPr>
          <w:p>
            <w:pPr>
              <w:suppressAutoHyphens/>
              <w:spacing w:line="300" w:lineRule="exact"/>
              <w:jc w:val="left"/>
              <w:rPr>
                <w:rFonts w:ascii="仿宋_GB2312" w:eastAsia="仿宋_GB2312"/>
                <w:sz w:val="24"/>
                <w:szCs w:val="24"/>
              </w:rPr>
            </w:pPr>
          </w:p>
        </w:tc>
        <w:tc>
          <w:tcPr>
            <w:tcW w:w="2177" w:type="dxa"/>
            <w:gridSpan w:val="2"/>
            <w:tcBorders>
              <w:top w:val="single" w:color="auto" w:sz="2" w:space="0"/>
              <w:left w:val="single" w:color="auto" w:sz="2" w:space="0"/>
              <w:bottom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职务</w:t>
            </w:r>
          </w:p>
        </w:tc>
        <w:tc>
          <w:tcPr>
            <w:tcW w:w="1753" w:type="dxa"/>
            <w:tcBorders>
              <w:top w:val="single" w:color="auto" w:sz="2" w:space="0"/>
              <w:left w:val="single" w:color="auto" w:sz="2" w:space="0"/>
              <w:bottom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hAnsi="宋体" w:eastAsia="仿宋_GB2312"/>
                <w:sz w:val="24"/>
                <w:szCs w:val="24"/>
              </w:rPr>
            </w:pPr>
          </w:p>
        </w:tc>
        <w:tc>
          <w:tcPr>
            <w:tcW w:w="2127" w:type="dxa"/>
            <w:tcBorders>
              <w:top w:val="single" w:color="auto" w:sz="2" w:space="0"/>
              <w:left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工作单位</w:t>
            </w:r>
          </w:p>
        </w:tc>
        <w:tc>
          <w:tcPr>
            <w:tcW w:w="1791" w:type="dxa"/>
            <w:tcBorders>
              <w:top w:val="single" w:color="auto" w:sz="2" w:space="0"/>
              <w:left w:val="single" w:color="auto" w:sz="2" w:space="0"/>
            </w:tcBorders>
            <w:noWrap w:val="0"/>
            <w:vAlign w:val="center"/>
          </w:tcPr>
          <w:p>
            <w:pPr>
              <w:suppressAutoHyphens/>
              <w:spacing w:line="300" w:lineRule="exact"/>
              <w:jc w:val="left"/>
              <w:rPr>
                <w:rFonts w:ascii="仿宋_GB2312" w:eastAsia="仿宋_GB2312"/>
                <w:sz w:val="24"/>
                <w:szCs w:val="24"/>
              </w:rPr>
            </w:pPr>
          </w:p>
        </w:tc>
        <w:tc>
          <w:tcPr>
            <w:tcW w:w="2177" w:type="dxa"/>
            <w:gridSpan w:val="2"/>
            <w:tcBorders>
              <w:top w:val="single" w:color="auto" w:sz="2" w:space="0"/>
              <w:left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学历</w:t>
            </w:r>
          </w:p>
        </w:tc>
        <w:tc>
          <w:tcPr>
            <w:tcW w:w="1753" w:type="dxa"/>
            <w:tcBorders>
              <w:top w:val="single" w:color="auto" w:sz="2" w:space="0"/>
              <w:left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27" w:type="dxa"/>
            <w:tcBorders>
              <w:left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从事专业</w:t>
            </w:r>
          </w:p>
        </w:tc>
        <w:tc>
          <w:tcPr>
            <w:tcW w:w="1791" w:type="dxa"/>
            <w:tcBorders>
              <w:left w:val="single" w:color="auto" w:sz="2" w:space="0"/>
            </w:tcBorders>
            <w:noWrap w:val="0"/>
            <w:vAlign w:val="center"/>
          </w:tcPr>
          <w:p>
            <w:pPr>
              <w:suppressAutoHyphens/>
              <w:spacing w:line="300" w:lineRule="exact"/>
              <w:jc w:val="left"/>
              <w:rPr>
                <w:rFonts w:ascii="仿宋_GB2312" w:eastAsia="仿宋_GB2312"/>
                <w:sz w:val="24"/>
                <w:szCs w:val="24"/>
              </w:rPr>
            </w:pPr>
          </w:p>
        </w:tc>
        <w:tc>
          <w:tcPr>
            <w:tcW w:w="2177" w:type="dxa"/>
            <w:gridSpan w:val="2"/>
            <w:tcBorders>
              <w:left w:val="single" w:color="auto" w:sz="2" w:space="0"/>
            </w:tcBorders>
            <w:noWrap w:val="0"/>
            <w:vAlign w:val="center"/>
          </w:tcPr>
          <w:p>
            <w:pPr>
              <w:suppressAutoHyphens/>
              <w:spacing w:line="300" w:lineRule="exact"/>
              <w:jc w:val="left"/>
              <w:rPr>
                <w:rFonts w:ascii="仿宋_GB2312" w:eastAsia="仿宋_GB2312"/>
                <w:sz w:val="24"/>
                <w:szCs w:val="24"/>
              </w:rPr>
            </w:pPr>
            <w:r>
              <w:rPr>
                <w:rFonts w:hint="eastAsia" w:ascii="仿宋_GB2312" w:eastAsia="仿宋_GB2312"/>
                <w:sz w:val="24"/>
                <w:szCs w:val="24"/>
              </w:rPr>
              <w:t>联系电话</w:t>
            </w:r>
          </w:p>
        </w:tc>
        <w:tc>
          <w:tcPr>
            <w:tcW w:w="1753"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1242" w:type="dxa"/>
            <w:vMerge w:val="restart"/>
            <w:tcBorders>
              <w:right w:val="single" w:color="auto" w:sz="2" w:space="0"/>
            </w:tcBorders>
            <w:noWrap w:val="0"/>
            <w:vAlign w:val="center"/>
          </w:tcPr>
          <w:p>
            <w:pPr>
              <w:suppressAutoHyphens/>
              <w:spacing w:line="300" w:lineRule="exact"/>
              <w:jc w:val="center"/>
              <w:rPr>
                <w:rFonts w:ascii="仿宋_GB2312" w:eastAsia="仿宋_GB2312"/>
                <w:sz w:val="24"/>
                <w:szCs w:val="24"/>
              </w:rPr>
            </w:pPr>
            <w:r>
              <w:rPr>
                <w:rFonts w:hint="eastAsia" w:ascii="仿宋_GB2312" w:eastAsia="仿宋_GB2312"/>
                <w:sz w:val="24"/>
                <w:szCs w:val="24"/>
              </w:rPr>
              <w:t>项目组成员构成</w:t>
            </w:r>
          </w:p>
        </w:tc>
        <w:tc>
          <w:tcPr>
            <w:tcW w:w="2127"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r>
              <w:rPr>
                <w:rFonts w:hint="eastAsia" w:ascii="仿宋_GB2312" w:eastAsia="仿宋_GB2312"/>
                <w:sz w:val="24"/>
                <w:szCs w:val="24"/>
              </w:rPr>
              <w:t>姓名</w:t>
            </w:r>
          </w:p>
        </w:tc>
        <w:tc>
          <w:tcPr>
            <w:tcW w:w="1791"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r>
              <w:rPr>
                <w:rFonts w:hint="eastAsia" w:ascii="仿宋_GB2312" w:eastAsia="仿宋_GB2312"/>
                <w:sz w:val="24"/>
                <w:szCs w:val="24"/>
              </w:rPr>
              <w:t>工作单位</w:t>
            </w:r>
          </w:p>
        </w:tc>
        <w:tc>
          <w:tcPr>
            <w:tcW w:w="2177" w:type="dxa"/>
            <w:gridSpan w:val="2"/>
            <w:tcBorders>
              <w:left w:val="single" w:color="auto" w:sz="2" w:space="0"/>
            </w:tcBorders>
            <w:noWrap w:val="0"/>
            <w:vAlign w:val="center"/>
          </w:tcPr>
          <w:p>
            <w:pPr>
              <w:suppressAutoHyphens/>
              <w:spacing w:line="300" w:lineRule="exact"/>
              <w:jc w:val="center"/>
              <w:rPr>
                <w:rFonts w:ascii="仿宋_GB2312" w:eastAsia="仿宋_GB2312"/>
                <w:sz w:val="24"/>
                <w:szCs w:val="24"/>
              </w:rPr>
            </w:pPr>
            <w:r>
              <w:rPr>
                <w:rFonts w:hint="eastAsia" w:ascii="仿宋_GB2312" w:eastAsia="仿宋_GB2312"/>
                <w:sz w:val="24"/>
                <w:szCs w:val="24"/>
              </w:rPr>
              <w:t>学历</w:t>
            </w:r>
          </w:p>
        </w:tc>
        <w:tc>
          <w:tcPr>
            <w:tcW w:w="1753"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r>
              <w:rPr>
                <w:rFonts w:hint="eastAsia" w:ascii="仿宋_GB2312" w:eastAsia="仿宋_GB2312"/>
                <w:sz w:val="24"/>
                <w:szCs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27"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791"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77" w:type="dxa"/>
            <w:gridSpan w:val="2"/>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753"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27"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791"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77" w:type="dxa"/>
            <w:gridSpan w:val="2"/>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753"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27"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791"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77" w:type="dxa"/>
            <w:gridSpan w:val="2"/>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753"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27"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791"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77" w:type="dxa"/>
            <w:gridSpan w:val="2"/>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753"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27"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791"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77" w:type="dxa"/>
            <w:gridSpan w:val="2"/>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753"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27"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791"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77" w:type="dxa"/>
            <w:gridSpan w:val="2"/>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753"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1242" w:type="dxa"/>
            <w:vMerge w:val="continue"/>
            <w:tcBorders>
              <w:righ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27"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791"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2177" w:type="dxa"/>
            <w:gridSpan w:val="2"/>
            <w:tcBorders>
              <w:left w:val="single" w:color="auto" w:sz="2" w:space="0"/>
            </w:tcBorders>
            <w:noWrap w:val="0"/>
            <w:vAlign w:val="center"/>
          </w:tcPr>
          <w:p>
            <w:pPr>
              <w:suppressAutoHyphens/>
              <w:spacing w:line="300" w:lineRule="exact"/>
              <w:jc w:val="center"/>
              <w:rPr>
                <w:rFonts w:ascii="仿宋_GB2312" w:eastAsia="仿宋_GB2312"/>
                <w:sz w:val="24"/>
                <w:szCs w:val="24"/>
              </w:rPr>
            </w:pPr>
          </w:p>
        </w:tc>
        <w:tc>
          <w:tcPr>
            <w:tcW w:w="1753" w:type="dxa"/>
            <w:tcBorders>
              <w:left w:val="single" w:color="auto" w:sz="2" w:space="0"/>
            </w:tcBorders>
            <w:noWrap w:val="0"/>
            <w:vAlign w:val="center"/>
          </w:tcPr>
          <w:p>
            <w:pPr>
              <w:suppressAutoHyphens/>
              <w:spacing w:line="300" w:lineRule="exact"/>
              <w:jc w:val="center"/>
              <w:rPr>
                <w:rFonts w:ascii="仿宋_GB2312" w:eastAsia="仿宋_GB2312"/>
                <w:sz w:val="24"/>
                <w:szCs w:val="24"/>
              </w:rPr>
            </w:pPr>
          </w:p>
        </w:tc>
      </w:tr>
    </w:tbl>
    <w:p>
      <w:pPr>
        <w:suppressAutoHyphens/>
        <w:adjustRightInd w:val="0"/>
        <w:snapToGrid w:val="0"/>
        <w:spacing w:line="590" w:lineRule="exact"/>
        <w:ind w:firstLine="560" w:firstLineChars="200"/>
        <w:rPr>
          <w:rFonts w:ascii="黑体" w:hAnsi="黑体" w:eastAsia="黑体"/>
          <w:kern w:val="0"/>
          <w:sz w:val="32"/>
          <w:szCs w:val="32"/>
        </w:rPr>
      </w:pPr>
      <w:r>
        <w:rPr>
          <w:rFonts w:ascii="仿宋_GB2312" w:hAnsi="黑体" w:eastAsia="仿宋_GB2312"/>
          <w:kern w:val="0"/>
          <w:sz w:val="28"/>
          <w:szCs w:val="32"/>
        </w:rPr>
        <w:br w:type="page"/>
      </w:r>
      <w:r>
        <w:rPr>
          <w:rFonts w:hint="eastAsia" w:ascii="黑体" w:hAnsi="黑体" w:eastAsia="黑体"/>
          <w:kern w:val="0"/>
          <w:sz w:val="32"/>
          <w:szCs w:val="32"/>
        </w:rPr>
        <w:t>二、项目概述</w:t>
      </w:r>
    </w:p>
    <w:p>
      <w:pPr>
        <w:suppressAutoHyphens/>
        <w:spacing w:line="590" w:lineRule="exact"/>
        <w:ind w:firstLine="640" w:firstLineChars="200"/>
        <w:rPr>
          <w:rFonts w:ascii="仿宋_GB2312" w:hAnsi="宋体" w:eastAsia="仿宋_GB2312"/>
          <w:kern w:val="0"/>
          <w:sz w:val="32"/>
          <w:szCs w:val="32"/>
        </w:rPr>
      </w:pPr>
      <w:r>
        <w:rPr>
          <w:rFonts w:hint="eastAsia" w:ascii="仿宋_GB2312" w:hAnsi="宋体" w:eastAsia="仿宋_GB2312" w:cs="方正仿宋_GBK"/>
          <w:kern w:val="0"/>
          <w:sz w:val="32"/>
          <w:szCs w:val="32"/>
        </w:rPr>
        <w:t>项目内容的摘要性说明，包括建设单位、建设地点、建设内容、项目目标、建设年限、投资估算、运行费用与效益分析等。</w:t>
      </w:r>
    </w:p>
    <w:p>
      <w:pPr>
        <w:numPr>
          <w:ilvl w:val="0"/>
          <w:numId w:val="1"/>
        </w:numPr>
        <w:suppressAutoHyphens/>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立项依据</w:t>
      </w:r>
    </w:p>
    <w:p>
      <w:pPr>
        <w:suppressAutoHyphens/>
        <w:spacing w:line="590" w:lineRule="exact"/>
        <w:ind w:firstLine="640" w:firstLineChars="200"/>
        <w:rPr>
          <w:rFonts w:ascii="楷体_GB2312" w:eastAsia="楷体_GB2312"/>
          <w:sz w:val="32"/>
          <w:szCs w:val="32"/>
        </w:rPr>
      </w:pPr>
      <w:r>
        <w:rPr>
          <w:rFonts w:hint="eastAsia" w:ascii="楷体_GB2312" w:eastAsia="楷体_GB2312"/>
          <w:sz w:val="32"/>
          <w:szCs w:val="32"/>
        </w:rPr>
        <w:t>（一）立项的必要性</w:t>
      </w:r>
    </w:p>
    <w:p>
      <w:pPr>
        <w:suppressAutoHyphens/>
        <w:spacing w:line="590" w:lineRule="exact"/>
        <w:ind w:firstLine="640" w:firstLineChars="200"/>
        <w:rPr>
          <w:rFonts w:hint="eastAsia" w:ascii="仿宋_GB2312" w:hAnsi="宋体" w:eastAsia="仿宋_GB2312" w:cs="方正仿宋_GBK"/>
          <w:kern w:val="0"/>
          <w:sz w:val="32"/>
          <w:szCs w:val="32"/>
        </w:rPr>
      </w:pPr>
      <w:r>
        <w:rPr>
          <w:rFonts w:hint="eastAsia" w:ascii="仿宋_GB2312" w:hAnsi="宋体" w:eastAsia="仿宋_GB2312" w:cs="方正仿宋_GBK"/>
          <w:kern w:val="0"/>
          <w:sz w:val="32"/>
          <w:szCs w:val="32"/>
          <w:lang w:val="en"/>
        </w:rPr>
        <w:t>针对我市农机化率、农机“补短板”工作，聚焦粮油、经作等农业生产中农机的薄弱环节和短板弱项，提出为什么做、做什么、要解决什么问题。</w:t>
      </w:r>
    </w:p>
    <w:p>
      <w:pPr>
        <w:suppressAutoHyphens/>
        <w:spacing w:line="590" w:lineRule="exact"/>
        <w:ind w:firstLine="640" w:firstLineChars="200"/>
        <w:rPr>
          <w:rFonts w:ascii="楷体_GB2312" w:eastAsia="楷体_GB2312"/>
          <w:sz w:val="32"/>
          <w:szCs w:val="32"/>
        </w:rPr>
      </w:pPr>
      <w:r>
        <w:rPr>
          <w:rFonts w:hint="eastAsia" w:ascii="楷体_GB2312" w:eastAsia="楷体_GB2312"/>
          <w:sz w:val="32"/>
          <w:szCs w:val="32"/>
        </w:rPr>
        <w:t>（二）项目可行性</w:t>
      </w:r>
    </w:p>
    <w:p>
      <w:pPr>
        <w:suppressAutoHyphens/>
        <w:spacing w:line="590" w:lineRule="exact"/>
        <w:ind w:firstLine="640" w:firstLineChars="200"/>
        <w:rPr>
          <w:rFonts w:hint="eastAsia" w:ascii="仿宋_GB2312" w:hAnsi="宋体" w:eastAsia="仿宋_GB2312" w:cs="方正仿宋_GBK"/>
          <w:kern w:val="0"/>
          <w:sz w:val="32"/>
          <w:szCs w:val="32"/>
          <w:lang w:val="en"/>
        </w:rPr>
      </w:pPr>
      <w:r>
        <w:rPr>
          <w:rFonts w:hint="eastAsia" w:ascii="仿宋_GB2312" w:hAnsi="宋体" w:eastAsia="仿宋_GB2312" w:cs="方正仿宋_GBK"/>
          <w:kern w:val="0"/>
          <w:sz w:val="32"/>
          <w:szCs w:val="32"/>
          <w:lang w:val="en"/>
        </w:rPr>
        <w:t>提出怎么做，具体说明示范推广机具参数；或拟实施机具试验的技术路线；并说明示范建设点位、规模等。</w:t>
      </w:r>
    </w:p>
    <w:p>
      <w:pPr>
        <w:suppressAutoHyphens/>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四、建设内容</w:t>
      </w:r>
    </w:p>
    <w:p>
      <w:pPr>
        <w:suppressAutoHyphens/>
        <w:spacing w:line="590" w:lineRule="exact"/>
        <w:ind w:firstLine="640" w:firstLineChars="200"/>
        <w:rPr>
          <w:rFonts w:ascii="仿宋_GB2312" w:eastAsia="仿宋_GB2312"/>
          <w:sz w:val="32"/>
          <w:szCs w:val="32"/>
        </w:rPr>
      </w:pPr>
      <w:r>
        <w:rPr>
          <w:rFonts w:hint="eastAsia" w:ascii="楷体_GB2312" w:eastAsia="楷体_GB2312"/>
          <w:sz w:val="32"/>
          <w:szCs w:val="32"/>
        </w:rPr>
        <w:t>（一）项目建设内容</w:t>
      </w:r>
    </w:p>
    <w:p>
      <w:pPr>
        <w:suppressAutoHyphens/>
        <w:spacing w:line="590" w:lineRule="exact"/>
        <w:ind w:firstLine="640" w:firstLineChars="200"/>
        <w:rPr>
          <w:rFonts w:ascii="仿宋_GB2312" w:hAnsi="宋体" w:eastAsia="仿宋_GB2312" w:cs="方正仿宋_GBK"/>
          <w:kern w:val="0"/>
          <w:sz w:val="32"/>
          <w:szCs w:val="32"/>
        </w:rPr>
      </w:pPr>
      <w:r>
        <w:rPr>
          <w:rFonts w:hint="eastAsia" w:ascii="仿宋_GB2312" w:hAnsi="宋体" w:eastAsia="仿宋_GB2312" w:cs="方正仿宋_GBK"/>
          <w:kern w:val="0"/>
          <w:sz w:val="32"/>
          <w:szCs w:val="32"/>
        </w:rPr>
        <w:t>阐述项目建设具体内容，以及各试验示范环节方案。包括不限于试验示范各环节实施内容、机具购置或租赁方案及现场培训会等。对于技术含量较高的装备，需说明是否具备使用能力和条件。如有进口装备等，须加以说明。</w:t>
      </w:r>
    </w:p>
    <w:p>
      <w:pPr>
        <w:pStyle w:val="2"/>
        <w:ind w:left="0" w:leftChars="0" w:firstLine="0" w:firstLineChars="0"/>
        <w:jc w:val="center"/>
      </w:pPr>
      <w:r>
        <w:rPr>
          <w:rFonts w:hint="eastAsia" w:ascii="仿宋_GB2312" w:eastAsia="仿宋_GB2312"/>
          <w:b/>
          <w:sz w:val="24"/>
          <w:szCs w:val="32"/>
        </w:rPr>
        <w:t>装备购置预算表</w:t>
      </w:r>
    </w:p>
    <w:tbl>
      <w:tblPr>
        <w:tblStyle w:val="1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123"/>
        <w:gridCol w:w="1055"/>
        <w:gridCol w:w="735"/>
        <w:gridCol w:w="650"/>
        <w:gridCol w:w="803"/>
        <w:gridCol w:w="1245"/>
        <w:gridCol w:w="1262"/>
        <w:gridCol w:w="709"/>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16" w:type="dxa"/>
            <w:vMerge w:val="restart"/>
            <w:noWrap/>
            <w:vAlign w:val="center"/>
          </w:tcPr>
          <w:p>
            <w:pPr>
              <w:suppressAutoHyphens/>
              <w:adjustRightInd w:val="0"/>
              <w:snapToGrid w:val="0"/>
              <w:spacing w:line="320" w:lineRule="exact"/>
              <w:jc w:val="center"/>
              <w:rPr>
                <w:rFonts w:ascii="黑体" w:hAnsi="黑体" w:eastAsia="黑体"/>
                <w:sz w:val="24"/>
                <w:szCs w:val="24"/>
              </w:rPr>
            </w:pPr>
            <w:r>
              <w:rPr>
                <w:rFonts w:hint="eastAsia" w:ascii="黑体" w:hAnsi="黑体" w:eastAsia="黑体"/>
                <w:sz w:val="24"/>
                <w:szCs w:val="24"/>
              </w:rPr>
              <w:t>序号</w:t>
            </w:r>
          </w:p>
        </w:tc>
        <w:tc>
          <w:tcPr>
            <w:tcW w:w="1123" w:type="dxa"/>
            <w:vMerge w:val="restart"/>
            <w:tcBorders>
              <w:left w:val="nil"/>
            </w:tcBorders>
            <w:noWrap/>
            <w:vAlign w:val="center"/>
          </w:tcPr>
          <w:p>
            <w:pPr>
              <w:suppressAutoHyphens/>
              <w:adjustRightInd w:val="0"/>
              <w:snapToGrid w:val="0"/>
              <w:spacing w:line="320" w:lineRule="exact"/>
              <w:jc w:val="center"/>
              <w:rPr>
                <w:rFonts w:ascii="黑体" w:hAnsi="黑体" w:eastAsia="黑体"/>
                <w:sz w:val="24"/>
                <w:szCs w:val="24"/>
              </w:rPr>
            </w:pPr>
            <w:r>
              <w:rPr>
                <w:rFonts w:hint="eastAsia" w:ascii="黑体" w:hAnsi="黑体" w:eastAsia="黑体"/>
                <w:sz w:val="24"/>
                <w:szCs w:val="24"/>
              </w:rPr>
              <w:t>名称</w:t>
            </w:r>
          </w:p>
        </w:tc>
        <w:tc>
          <w:tcPr>
            <w:tcW w:w="1055" w:type="dxa"/>
            <w:vMerge w:val="restart"/>
            <w:tcBorders>
              <w:left w:val="nil"/>
            </w:tcBorders>
            <w:noWrap/>
            <w:vAlign w:val="center"/>
          </w:tcPr>
          <w:p>
            <w:pPr>
              <w:suppressAutoHyphens/>
              <w:adjustRightInd w:val="0"/>
              <w:snapToGrid w:val="0"/>
              <w:spacing w:line="320" w:lineRule="exact"/>
              <w:jc w:val="center"/>
              <w:rPr>
                <w:rFonts w:ascii="黑体" w:hAnsi="黑体" w:eastAsia="黑体"/>
                <w:sz w:val="24"/>
                <w:szCs w:val="24"/>
              </w:rPr>
            </w:pPr>
            <w:r>
              <w:rPr>
                <w:rFonts w:hint="eastAsia" w:ascii="黑体" w:hAnsi="黑体" w:eastAsia="黑体"/>
                <w:sz w:val="24"/>
                <w:szCs w:val="24"/>
              </w:rPr>
              <w:t>规格</w:t>
            </w:r>
            <w:r>
              <w:rPr>
                <w:rFonts w:ascii="黑体" w:hAnsi="黑体" w:eastAsia="黑体"/>
                <w:sz w:val="24"/>
                <w:szCs w:val="24"/>
              </w:rPr>
              <w:t>/</w:t>
            </w:r>
            <w:r>
              <w:rPr>
                <w:rFonts w:hint="eastAsia" w:ascii="黑体" w:hAnsi="黑体" w:eastAsia="黑体"/>
                <w:sz w:val="24"/>
                <w:szCs w:val="24"/>
              </w:rPr>
              <w:t>型号</w:t>
            </w:r>
          </w:p>
        </w:tc>
        <w:tc>
          <w:tcPr>
            <w:tcW w:w="735" w:type="dxa"/>
            <w:vMerge w:val="restart"/>
            <w:tcBorders>
              <w:left w:val="nil"/>
            </w:tcBorders>
            <w:noWrap/>
            <w:vAlign w:val="center"/>
          </w:tcPr>
          <w:p>
            <w:pPr>
              <w:suppressAutoHyphens/>
              <w:adjustRightInd w:val="0"/>
              <w:snapToGrid w:val="0"/>
              <w:spacing w:line="320" w:lineRule="exact"/>
              <w:jc w:val="center"/>
              <w:rPr>
                <w:rFonts w:ascii="黑体" w:hAnsi="黑体" w:eastAsia="黑体"/>
                <w:sz w:val="24"/>
                <w:szCs w:val="24"/>
              </w:rPr>
            </w:pPr>
            <w:r>
              <w:rPr>
                <w:rFonts w:hint="eastAsia" w:ascii="黑体" w:hAnsi="黑体" w:eastAsia="黑体"/>
                <w:sz w:val="24"/>
                <w:szCs w:val="24"/>
              </w:rPr>
              <w:t>数量</w:t>
            </w:r>
          </w:p>
        </w:tc>
        <w:tc>
          <w:tcPr>
            <w:tcW w:w="650" w:type="dxa"/>
            <w:vMerge w:val="restart"/>
            <w:tcBorders>
              <w:left w:val="nil"/>
            </w:tcBorders>
            <w:noWrap/>
            <w:vAlign w:val="center"/>
          </w:tcPr>
          <w:p>
            <w:pPr>
              <w:suppressAutoHyphens/>
              <w:adjustRightInd w:val="0"/>
              <w:snapToGrid w:val="0"/>
              <w:spacing w:line="320" w:lineRule="exact"/>
              <w:jc w:val="center"/>
              <w:rPr>
                <w:rFonts w:ascii="黑体" w:hAnsi="黑体" w:eastAsia="黑体"/>
                <w:sz w:val="24"/>
                <w:szCs w:val="24"/>
              </w:rPr>
            </w:pPr>
            <w:r>
              <w:rPr>
                <w:rFonts w:hint="eastAsia" w:ascii="黑体" w:hAnsi="黑体" w:eastAsia="黑体"/>
                <w:sz w:val="24"/>
                <w:szCs w:val="24"/>
              </w:rPr>
              <w:t>单价</w:t>
            </w:r>
          </w:p>
        </w:tc>
        <w:tc>
          <w:tcPr>
            <w:tcW w:w="4019" w:type="dxa"/>
            <w:gridSpan w:val="4"/>
            <w:tcBorders>
              <w:left w:val="nil"/>
              <w:bottom w:val="nil"/>
            </w:tcBorders>
            <w:noWrap/>
            <w:vAlign w:val="center"/>
          </w:tcPr>
          <w:p>
            <w:pPr>
              <w:suppressAutoHyphens/>
              <w:adjustRightInd w:val="0"/>
              <w:snapToGrid w:val="0"/>
              <w:spacing w:line="320" w:lineRule="exact"/>
              <w:jc w:val="center"/>
              <w:rPr>
                <w:rFonts w:ascii="黑体" w:hAnsi="黑体" w:eastAsia="黑体"/>
                <w:sz w:val="24"/>
                <w:szCs w:val="24"/>
              </w:rPr>
            </w:pPr>
            <w:r>
              <w:rPr>
                <w:rFonts w:hint="eastAsia" w:ascii="黑体" w:hAnsi="黑体" w:eastAsia="黑体"/>
                <w:sz w:val="24"/>
                <w:szCs w:val="24"/>
              </w:rPr>
              <w:t>金额（万元）</w:t>
            </w:r>
          </w:p>
        </w:tc>
        <w:tc>
          <w:tcPr>
            <w:tcW w:w="742" w:type="dxa"/>
            <w:vMerge w:val="restart"/>
            <w:tcBorders>
              <w:left w:val="nil"/>
            </w:tcBorders>
            <w:noWrap/>
            <w:vAlign w:val="center"/>
          </w:tcPr>
          <w:p>
            <w:pPr>
              <w:suppressAutoHyphens/>
              <w:adjustRightInd w:val="0"/>
              <w:snapToGrid w:val="0"/>
              <w:spacing w:line="320" w:lineRule="exact"/>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0" w:type="auto"/>
            <w:vMerge w:val="continue"/>
            <w:noWrap w:val="0"/>
            <w:vAlign w:val="center"/>
          </w:tcPr>
          <w:p>
            <w:pPr>
              <w:widowControl/>
              <w:suppressAutoHyphens/>
              <w:spacing w:line="320" w:lineRule="exact"/>
              <w:jc w:val="center"/>
              <w:rPr>
                <w:rFonts w:ascii="黑体" w:hAnsi="黑体" w:eastAsia="黑体"/>
                <w:sz w:val="24"/>
                <w:szCs w:val="24"/>
              </w:rPr>
            </w:pPr>
          </w:p>
        </w:tc>
        <w:tc>
          <w:tcPr>
            <w:tcW w:w="0" w:type="auto"/>
            <w:vMerge w:val="continue"/>
            <w:tcBorders>
              <w:left w:val="nil"/>
            </w:tcBorders>
            <w:noWrap w:val="0"/>
            <w:vAlign w:val="center"/>
          </w:tcPr>
          <w:p>
            <w:pPr>
              <w:widowControl/>
              <w:suppressAutoHyphens/>
              <w:spacing w:line="320" w:lineRule="exact"/>
              <w:jc w:val="center"/>
              <w:rPr>
                <w:rFonts w:ascii="黑体" w:hAnsi="黑体" w:eastAsia="黑体"/>
                <w:sz w:val="24"/>
                <w:szCs w:val="24"/>
              </w:rPr>
            </w:pPr>
          </w:p>
        </w:tc>
        <w:tc>
          <w:tcPr>
            <w:tcW w:w="0" w:type="auto"/>
            <w:vMerge w:val="continue"/>
            <w:tcBorders>
              <w:left w:val="nil"/>
            </w:tcBorders>
            <w:noWrap w:val="0"/>
            <w:vAlign w:val="center"/>
          </w:tcPr>
          <w:p>
            <w:pPr>
              <w:widowControl/>
              <w:suppressAutoHyphens/>
              <w:spacing w:line="320" w:lineRule="exact"/>
              <w:jc w:val="center"/>
              <w:rPr>
                <w:rFonts w:ascii="黑体" w:hAnsi="黑体" w:eastAsia="黑体"/>
                <w:sz w:val="24"/>
                <w:szCs w:val="24"/>
              </w:rPr>
            </w:pPr>
          </w:p>
        </w:tc>
        <w:tc>
          <w:tcPr>
            <w:tcW w:w="0" w:type="auto"/>
            <w:vMerge w:val="continue"/>
            <w:tcBorders>
              <w:left w:val="nil"/>
            </w:tcBorders>
            <w:noWrap w:val="0"/>
            <w:vAlign w:val="center"/>
          </w:tcPr>
          <w:p>
            <w:pPr>
              <w:widowControl/>
              <w:suppressAutoHyphens/>
              <w:spacing w:line="320" w:lineRule="exact"/>
              <w:jc w:val="center"/>
              <w:rPr>
                <w:rFonts w:ascii="黑体" w:hAnsi="黑体" w:eastAsia="黑体"/>
                <w:sz w:val="24"/>
                <w:szCs w:val="24"/>
              </w:rPr>
            </w:pPr>
          </w:p>
        </w:tc>
        <w:tc>
          <w:tcPr>
            <w:tcW w:w="0" w:type="auto"/>
            <w:vMerge w:val="continue"/>
            <w:tcBorders>
              <w:left w:val="nil"/>
            </w:tcBorders>
            <w:noWrap w:val="0"/>
            <w:vAlign w:val="center"/>
          </w:tcPr>
          <w:p>
            <w:pPr>
              <w:widowControl/>
              <w:suppressAutoHyphens/>
              <w:spacing w:line="320" w:lineRule="exact"/>
              <w:jc w:val="center"/>
              <w:rPr>
                <w:rFonts w:ascii="黑体" w:hAnsi="黑体" w:eastAsia="黑体"/>
                <w:sz w:val="24"/>
                <w:szCs w:val="24"/>
              </w:rPr>
            </w:pPr>
          </w:p>
        </w:tc>
        <w:tc>
          <w:tcPr>
            <w:tcW w:w="803" w:type="dxa"/>
            <w:tcBorders>
              <w:left w:val="nil"/>
            </w:tcBorders>
            <w:noWrap/>
            <w:vAlign w:val="center"/>
          </w:tcPr>
          <w:p>
            <w:pPr>
              <w:suppressAutoHyphens/>
              <w:adjustRightInd w:val="0"/>
              <w:snapToGrid w:val="0"/>
              <w:spacing w:line="320" w:lineRule="exact"/>
              <w:jc w:val="center"/>
              <w:rPr>
                <w:rFonts w:ascii="黑体" w:hAnsi="黑体" w:eastAsia="黑体"/>
                <w:sz w:val="24"/>
                <w:szCs w:val="24"/>
              </w:rPr>
            </w:pPr>
            <w:r>
              <w:rPr>
                <w:rFonts w:hint="eastAsia" w:ascii="黑体" w:hAnsi="黑体" w:eastAsia="黑体"/>
                <w:sz w:val="24"/>
                <w:szCs w:val="24"/>
              </w:rPr>
              <w:t>小计</w:t>
            </w:r>
          </w:p>
        </w:tc>
        <w:tc>
          <w:tcPr>
            <w:tcW w:w="1245" w:type="dxa"/>
            <w:tcBorders>
              <w:left w:val="nil"/>
            </w:tcBorders>
            <w:noWrap/>
            <w:vAlign w:val="center"/>
          </w:tcPr>
          <w:p>
            <w:pPr>
              <w:suppressAutoHyphens/>
              <w:adjustRightInd w:val="0"/>
              <w:snapToGrid w:val="0"/>
              <w:spacing w:line="320" w:lineRule="exact"/>
              <w:jc w:val="center"/>
              <w:rPr>
                <w:rFonts w:ascii="黑体" w:hAnsi="黑体" w:eastAsia="黑体"/>
                <w:sz w:val="24"/>
                <w:szCs w:val="24"/>
              </w:rPr>
            </w:pPr>
            <w:r>
              <w:rPr>
                <w:rFonts w:hint="eastAsia" w:ascii="黑体" w:hAnsi="黑体" w:eastAsia="黑体"/>
                <w:sz w:val="24"/>
                <w:szCs w:val="24"/>
              </w:rPr>
              <w:t>市级投入</w:t>
            </w:r>
          </w:p>
        </w:tc>
        <w:tc>
          <w:tcPr>
            <w:tcW w:w="1262" w:type="dxa"/>
            <w:tcBorders>
              <w:left w:val="nil"/>
            </w:tcBorders>
            <w:noWrap/>
            <w:vAlign w:val="center"/>
          </w:tcPr>
          <w:p>
            <w:pPr>
              <w:suppressAutoHyphens/>
              <w:adjustRightInd w:val="0"/>
              <w:snapToGrid w:val="0"/>
              <w:spacing w:line="320" w:lineRule="exact"/>
              <w:jc w:val="center"/>
              <w:rPr>
                <w:rFonts w:ascii="黑体" w:hAnsi="黑体" w:eastAsia="黑体"/>
                <w:sz w:val="24"/>
                <w:szCs w:val="24"/>
              </w:rPr>
            </w:pPr>
            <w:r>
              <w:rPr>
                <w:rFonts w:hint="eastAsia" w:ascii="黑体" w:hAnsi="黑体" w:eastAsia="黑体"/>
                <w:sz w:val="24"/>
                <w:szCs w:val="24"/>
              </w:rPr>
              <w:t>县级投入</w:t>
            </w:r>
          </w:p>
        </w:tc>
        <w:tc>
          <w:tcPr>
            <w:tcW w:w="709" w:type="dxa"/>
            <w:tcBorders>
              <w:left w:val="nil"/>
            </w:tcBorders>
            <w:noWrap/>
            <w:vAlign w:val="center"/>
          </w:tcPr>
          <w:p>
            <w:pPr>
              <w:suppressAutoHyphens/>
              <w:adjustRightInd w:val="0"/>
              <w:snapToGrid w:val="0"/>
              <w:spacing w:line="320" w:lineRule="exact"/>
              <w:jc w:val="center"/>
              <w:rPr>
                <w:rFonts w:ascii="黑体" w:hAnsi="黑体" w:eastAsia="黑体"/>
                <w:sz w:val="24"/>
                <w:szCs w:val="24"/>
              </w:rPr>
            </w:pPr>
            <w:r>
              <w:rPr>
                <w:rFonts w:hint="eastAsia" w:ascii="黑体" w:hAnsi="黑体" w:eastAsia="黑体"/>
                <w:sz w:val="24"/>
                <w:szCs w:val="24"/>
              </w:rPr>
              <w:t>自筹</w:t>
            </w:r>
          </w:p>
        </w:tc>
        <w:tc>
          <w:tcPr>
            <w:tcW w:w="742" w:type="dxa"/>
            <w:vMerge w:val="continue"/>
            <w:tcBorders>
              <w:left w:val="nil"/>
            </w:tcBorders>
            <w:noWrap w:val="0"/>
            <w:vAlign w:val="center"/>
          </w:tcPr>
          <w:p>
            <w:pPr>
              <w:widowControl/>
              <w:suppressAutoHyphens/>
              <w:spacing w:line="32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noWrap/>
            <w:vAlign w:val="center"/>
          </w:tcPr>
          <w:p>
            <w:pPr>
              <w:suppressAutoHyphens/>
              <w:adjustRightInd w:val="0"/>
              <w:snapToGrid w:val="0"/>
              <w:spacing w:line="320" w:lineRule="exact"/>
              <w:jc w:val="center"/>
              <w:rPr>
                <w:rFonts w:ascii="仿宋_GB2312" w:hAnsi="宋体" w:eastAsia="仿宋_GB2312"/>
                <w:sz w:val="24"/>
                <w:szCs w:val="24"/>
              </w:rPr>
            </w:pPr>
            <w:r>
              <w:rPr>
                <w:rFonts w:ascii="仿宋_GB2312" w:hAnsi="宋体" w:eastAsia="仿宋_GB2312"/>
                <w:sz w:val="24"/>
                <w:szCs w:val="24"/>
              </w:rPr>
              <w:t>1</w:t>
            </w:r>
          </w:p>
        </w:tc>
        <w:tc>
          <w:tcPr>
            <w:tcW w:w="1123"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05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3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650"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803"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24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262"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09"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42"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noWrap/>
            <w:vAlign w:val="center"/>
          </w:tcPr>
          <w:p>
            <w:pPr>
              <w:suppressAutoHyphens/>
              <w:adjustRightInd w:val="0"/>
              <w:snapToGrid w:val="0"/>
              <w:spacing w:line="320" w:lineRule="exact"/>
              <w:jc w:val="center"/>
              <w:rPr>
                <w:rFonts w:ascii="仿宋_GB2312" w:hAnsi="宋体" w:eastAsia="仿宋_GB2312"/>
                <w:sz w:val="24"/>
                <w:szCs w:val="24"/>
              </w:rPr>
            </w:pPr>
            <w:r>
              <w:rPr>
                <w:rFonts w:ascii="仿宋_GB2312" w:hAnsi="宋体" w:eastAsia="仿宋_GB2312"/>
                <w:sz w:val="24"/>
                <w:szCs w:val="24"/>
              </w:rPr>
              <w:t>2</w:t>
            </w:r>
          </w:p>
        </w:tc>
        <w:tc>
          <w:tcPr>
            <w:tcW w:w="1123"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05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3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650"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803"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24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262"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09"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42"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noWrap/>
            <w:vAlign w:val="center"/>
          </w:tcPr>
          <w:p>
            <w:pPr>
              <w:suppressAutoHyphens/>
              <w:adjustRightInd w:val="0"/>
              <w:snapToGrid w:val="0"/>
              <w:spacing w:line="320" w:lineRule="exact"/>
              <w:jc w:val="center"/>
              <w:rPr>
                <w:rFonts w:ascii="仿宋_GB2312" w:hAnsi="宋体" w:eastAsia="仿宋_GB2312"/>
                <w:sz w:val="24"/>
                <w:szCs w:val="24"/>
              </w:rPr>
            </w:pPr>
            <w:r>
              <w:rPr>
                <w:rFonts w:ascii="仿宋_GB2312" w:hAnsi="宋体" w:eastAsia="仿宋_GB2312"/>
                <w:sz w:val="24"/>
                <w:szCs w:val="24"/>
              </w:rPr>
              <w:t>3</w:t>
            </w:r>
          </w:p>
        </w:tc>
        <w:tc>
          <w:tcPr>
            <w:tcW w:w="1123"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05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3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650"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803"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24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262"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09"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42"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noWrap/>
            <w:vAlign w:val="center"/>
          </w:tcPr>
          <w:p>
            <w:pPr>
              <w:suppressAutoHyphens/>
              <w:adjustRightInd w:val="0"/>
              <w:snapToGrid w:val="0"/>
              <w:spacing w:line="320" w:lineRule="exact"/>
              <w:jc w:val="center"/>
              <w:rPr>
                <w:rFonts w:ascii="仿宋_GB2312" w:hAnsi="宋体" w:eastAsia="仿宋_GB2312"/>
                <w:sz w:val="24"/>
                <w:szCs w:val="24"/>
              </w:rPr>
            </w:pPr>
            <w:r>
              <w:rPr>
                <w:rFonts w:ascii="仿宋_GB2312" w:hAnsi="宋体" w:eastAsia="仿宋_GB2312"/>
                <w:sz w:val="24"/>
                <w:szCs w:val="24"/>
              </w:rPr>
              <w:t>.....</w:t>
            </w:r>
          </w:p>
        </w:tc>
        <w:tc>
          <w:tcPr>
            <w:tcW w:w="1123"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05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3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650"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803"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24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262"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09"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42"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noWrap/>
            <w:vAlign w:val="center"/>
          </w:tcPr>
          <w:p>
            <w:pPr>
              <w:suppressAutoHyphens/>
              <w:adjustRightInd w:val="0"/>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总计</w:t>
            </w:r>
          </w:p>
        </w:tc>
        <w:tc>
          <w:tcPr>
            <w:tcW w:w="1123"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05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3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650"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803"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245"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1262"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09"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c>
          <w:tcPr>
            <w:tcW w:w="742" w:type="dxa"/>
            <w:tcBorders>
              <w:left w:val="nil"/>
            </w:tcBorders>
            <w:noWrap/>
            <w:vAlign w:val="center"/>
          </w:tcPr>
          <w:p>
            <w:pPr>
              <w:suppressAutoHyphens/>
              <w:adjustRightInd w:val="0"/>
              <w:snapToGrid w:val="0"/>
              <w:spacing w:line="320" w:lineRule="exact"/>
              <w:jc w:val="center"/>
              <w:rPr>
                <w:rFonts w:ascii="仿宋_GB2312" w:hAnsi="宋体" w:eastAsia="仿宋_GB2312"/>
                <w:sz w:val="24"/>
                <w:szCs w:val="24"/>
              </w:rPr>
            </w:pPr>
          </w:p>
        </w:tc>
      </w:tr>
    </w:tbl>
    <w:p>
      <w:pPr>
        <w:suppressAutoHyphens/>
        <w:spacing w:line="590" w:lineRule="exact"/>
        <w:ind w:firstLine="640" w:firstLineChars="200"/>
        <w:rPr>
          <w:rFonts w:ascii="楷体_GB2312" w:eastAsia="楷体_GB2312"/>
          <w:sz w:val="32"/>
          <w:szCs w:val="32"/>
        </w:rPr>
      </w:pPr>
      <w:r>
        <w:rPr>
          <w:rFonts w:hint="eastAsia" w:ascii="楷体_GB2312" w:eastAsia="楷体_GB2312"/>
          <w:sz w:val="32"/>
          <w:szCs w:val="32"/>
        </w:rPr>
        <w:t>（二）建设目标</w:t>
      </w:r>
    </w:p>
    <w:p>
      <w:pPr>
        <w:pStyle w:val="2"/>
        <w:spacing w:after="0" w:line="590" w:lineRule="exact"/>
        <w:ind w:left="0" w:leftChars="0" w:firstLine="640"/>
        <w:rPr>
          <w:rFonts w:hint="eastAsia" w:ascii="仿宋_GB2312" w:hAnsi="宋体" w:eastAsia="仿宋_GB2312" w:cs="方正仿宋_GBK"/>
          <w:kern w:val="0"/>
          <w:sz w:val="32"/>
          <w:szCs w:val="32"/>
        </w:rPr>
      </w:pPr>
      <w:r>
        <w:rPr>
          <w:rFonts w:hint="eastAsia" w:ascii="仿宋_GB2312" w:hAnsi="宋体" w:eastAsia="仿宋_GB2312" w:cs="方正仿宋_GBK"/>
          <w:kern w:val="0"/>
          <w:sz w:val="32"/>
          <w:szCs w:val="32"/>
        </w:rPr>
        <w:t>明确可量化建设目标及验收指标，包括但不限于购置装备情况、技术专利以及技术规程等。</w:t>
      </w:r>
    </w:p>
    <w:p>
      <w:pPr>
        <w:pStyle w:val="2"/>
        <w:spacing w:after="0" w:line="590" w:lineRule="exact"/>
        <w:ind w:left="0" w:leftChars="0" w:firstLine="640"/>
        <w:rPr>
          <w:rFonts w:ascii="黑体" w:hAnsi="黑体" w:eastAsia="黑体"/>
          <w:kern w:val="0"/>
          <w:sz w:val="32"/>
          <w:szCs w:val="32"/>
        </w:rPr>
      </w:pPr>
      <w:r>
        <w:rPr>
          <w:rFonts w:hint="eastAsia" w:ascii="黑体" w:hAnsi="黑体" w:eastAsia="黑体"/>
          <w:kern w:val="0"/>
          <w:sz w:val="32"/>
          <w:szCs w:val="32"/>
        </w:rPr>
        <w:t>五、项目基础条件</w:t>
      </w:r>
    </w:p>
    <w:p>
      <w:pPr>
        <w:suppressAutoHyphens/>
        <w:spacing w:line="590" w:lineRule="exact"/>
        <w:ind w:firstLine="640"/>
        <w:rPr>
          <w:rFonts w:ascii="楷体_GB2312" w:eastAsia="楷体_GB2312"/>
          <w:sz w:val="32"/>
          <w:szCs w:val="32"/>
        </w:rPr>
      </w:pPr>
      <w:r>
        <w:rPr>
          <w:rFonts w:hint="eastAsia" w:ascii="楷体_GB2312" w:eastAsia="楷体_GB2312"/>
          <w:sz w:val="32"/>
          <w:szCs w:val="32"/>
        </w:rPr>
        <w:t>（一）项目单位情况</w:t>
      </w:r>
    </w:p>
    <w:p>
      <w:pPr>
        <w:suppressAutoHyphens/>
        <w:spacing w:line="590" w:lineRule="exact"/>
        <w:ind w:firstLine="640"/>
        <w:rPr>
          <w:rFonts w:ascii="仿宋_GB2312" w:hAnsi="宋体" w:eastAsia="仿宋_GB2312" w:cs="方正仿宋_GBK"/>
          <w:kern w:val="0"/>
          <w:sz w:val="32"/>
          <w:szCs w:val="32"/>
        </w:rPr>
      </w:pPr>
      <w:r>
        <w:rPr>
          <w:rFonts w:hint="eastAsia" w:ascii="仿宋_GB2312" w:hAnsi="宋体" w:eastAsia="仿宋_GB2312" w:cs="方正仿宋_GBK"/>
          <w:kern w:val="0"/>
          <w:sz w:val="32"/>
          <w:szCs w:val="32"/>
        </w:rPr>
        <w:t>承担单位简介、获得荣誉表彰等情况。</w:t>
      </w:r>
    </w:p>
    <w:p>
      <w:pPr>
        <w:suppressAutoHyphens/>
        <w:spacing w:line="590" w:lineRule="exact"/>
        <w:ind w:left="640"/>
        <w:rPr>
          <w:rFonts w:ascii="楷体_GB2312" w:eastAsia="楷体_GB2312"/>
          <w:sz w:val="32"/>
          <w:szCs w:val="32"/>
        </w:rPr>
      </w:pPr>
      <w:r>
        <w:rPr>
          <w:rFonts w:hint="eastAsia" w:ascii="楷体_GB2312" w:eastAsia="楷体_GB2312"/>
          <w:sz w:val="32"/>
          <w:szCs w:val="32"/>
        </w:rPr>
        <w:t>（二）承担项目情况</w:t>
      </w:r>
    </w:p>
    <w:p>
      <w:pPr>
        <w:suppressAutoHyphens/>
        <w:spacing w:line="590" w:lineRule="exact"/>
        <w:ind w:firstLine="640"/>
      </w:pPr>
      <w:r>
        <w:rPr>
          <w:rFonts w:hint="eastAsia" w:ascii="仿宋_GB2312" w:hAnsi="宋体" w:eastAsia="仿宋_GB2312" w:cs="方正仿宋_GBK"/>
          <w:kern w:val="0"/>
          <w:sz w:val="32"/>
          <w:szCs w:val="32"/>
        </w:rPr>
        <w:t>是否有产学研联合，承担各类农业新技术试验示范情况。</w:t>
      </w:r>
    </w:p>
    <w:p>
      <w:pPr>
        <w:suppressAutoHyphens/>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六、项目期限及进度</w:t>
      </w:r>
    </w:p>
    <w:p>
      <w:pPr>
        <w:suppressAutoHyphens/>
        <w:spacing w:line="590" w:lineRule="exact"/>
        <w:ind w:firstLine="640"/>
        <w:rPr>
          <w:rFonts w:ascii="楷体_GB2312" w:eastAsia="楷体_GB2312"/>
          <w:sz w:val="32"/>
          <w:szCs w:val="32"/>
        </w:rPr>
      </w:pPr>
      <w:r>
        <w:rPr>
          <w:rFonts w:hint="eastAsia" w:ascii="楷体_GB2312" w:eastAsia="楷体_GB2312"/>
          <w:sz w:val="32"/>
          <w:szCs w:val="32"/>
        </w:rPr>
        <w:t>（一）项目起止时间</w:t>
      </w:r>
    </w:p>
    <w:p>
      <w:pPr>
        <w:suppressAutoHyphens/>
        <w:spacing w:line="590" w:lineRule="exact"/>
        <w:ind w:firstLine="640"/>
        <w:rPr>
          <w:rFonts w:ascii="楷体_GB2312" w:eastAsia="楷体_GB2312"/>
          <w:sz w:val="32"/>
          <w:szCs w:val="32"/>
        </w:rPr>
      </w:pPr>
      <w:r>
        <w:rPr>
          <w:rFonts w:hint="eastAsia" w:ascii="楷体_GB2312" w:eastAsia="楷体_GB2312"/>
          <w:sz w:val="32"/>
          <w:szCs w:val="32"/>
        </w:rPr>
        <w:t>（二）项目实施进度</w:t>
      </w:r>
    </w:p>
    <w:p>
      <w:pPr>
        <w:suppressAutoHyphens/>
        <w:spacing w:line="590" w:lineRule="exact"/>
        <w:ind w:firstLine="640"/>
        <w:jc w:val="center"/>
      </w:pPr>
      <w:r>
        <w:rPr>
          <w:rFonts w:hint="eastAsia" w:ascii="仿宋_GB2312" w:hAnsi="宋体" w:eastAsia="仿宋_GB2312" w:cs="方正仿宋_GBK"/>
          <w:b/>
          <w:kern w:val="0"/>
          <w:sz w:val="28"/>
          <w:szCs w:val="32"/>
        </w:rPr>
        <w:t>项目实施进度表</w:t>
      </w:r>
    </w:p>
    <w:tbl>
      <w:tblPr>
        <w:tblStyle w:val="12"/>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2" w:type="dxa"/>
            <w:noWrap/>
            <w:vAlign w:val="center"/>
          </w:tcPr>
          <w:p>
            <w:pPr>
              <w:suppressAutoHyphens/>
              <w:spacing w:line="400" w:lineRule="exact"/>
              <w:jc w:val="center"/>
              <w:rPr>
                <w:rFonts w:ascii="仿宋_GB2312" w:hAnsi="宋体" w:eastAsia="仿宋_GB2312"/>
                <w:sz w:val="28"/>
                <w:szCs w:val="28"/>
              </w:rPr>
            </w:pPr>
            <w:r>
              <w:rPr>
                <w:rFonts w:hint="eastAsia" w:ascii="仿宋_GB2312" w:hAnsi="宋体" w:eastAsia="仿宋_GB2312"/>
                <w:sz w:val="28"/>
                <w:szCs w:val="28"/>
              </w:rPr>
              <w:t>时间</w:t>
            </w:r>
          </w:p>
        </w:tc>
        <w:tc>
          <w:tcPr>
            <w:tcW w:w="6819" w:type="dxa"/>
            <w:tcBorders>
              <w:left w:val="nil"/>
            </w:tcBorders>
            <w:noWrap/>
            <w:vAlign w:val="center"/>
          </w:tcPr>
          <w:p>
            <w:pPr>
              <w:suppressAutoHyphens/>
              <w:spacing w:line="400" w:lineRule="exact"/>
              <w:jc w:val="center"/>
              <w:rPr>
                <w:rFonts w:ascii="仿宋_GB2312" w:hAnsi="宋体" w:eastAsia="仿宋_GB2312"/>
                <w:sz w:val="28"/>
                <w:szCs w:val="28"/>
              </w:rPr>
            </w:pPr>
            <w:r>
              <w:rPr>
                <w:rFonts w:hint="eastAsia" w:ascii="仿宋_GB2312" w:hAnsi="宋体" w:eastAsia="仿宋_GB2312"/>
                <w:sz w:val="28"/>
                <w:szCs w:val="28"/>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2" w:type="dxa"/>
            <w:noWrap/>
            <w:vAlign w:val="center"/>
          </w:tcPr>
          <w:p>
            <w:pPr>
              <w:suppressAutoHyphens/>
              <w:spacing w:line="400" w:lineRule="exact"/>
              <w:jc w:val="center"/>
              <w:rPr>
                <w:rFonts w:ascii="仿宋_GB2312" w:hAnsi="宋体" w:eastAsia="仿宋_GB2312"/>
                <w:sz w:val="28"/>
                <w:szCs w:val="28"/>
              </w:rPr>
            </w:pPr>
            <w:r>
              <w:rPr>
                <w:rFonts w:ascii="仿宋_GB2312" w:hAnsi="宋体" w:eastAsia="仿宋_GB2312"/>
                <w:sz w:val="28"/>
                <w:szCs w:val="28"/>
              </w:rPr>
              <w:t>X</w:t>
            </w:r>
            <w:r>
              <w:rPr>
                <w:rFonts w:hint="eastAsia" w:ascii="仿宋_GB2312" w:hAnsi="宋体" w:eastAsia="仿宋_GB2312"/>
                <w:sz w:val="28"/>
                <w:szCs w:val="28"/>
              </w:rPr>
              <w:t>年</w:t>
            </w:r>
            <w:r>
              <w:rPr>
                <w:rFonts w:ascii="仿宋_GB2312" w:hAnsi="宋体" w:eastAsia="仿宋_GB2312"/>
                <w:sz w:val="28"/>
                <w:szCs w:val="28"/>
              </w:rPr>
              <w:t>X</w:t>
            </w:r>
            <w:r>
              <w:rPr>
                <w:rFonts w:hint="eastAsia" w:ascii="仿宋_GB2312" w:hAnsi="宋体" w:eastAsia="仿宋_GB2312"/>
                <w:sz w:val="28"/>
                <w:szCs w:val="28"/>
              </w:rPr>
              <w:t>月</w:t>
            </w:r>
            <w:r>
              <w:rPr>
                <w:rFonts w:ascii="仿宋_GB2312" w:hAnsi="宋体" w:eastAsia="仿宋_GB2312"/>
                <w:sz w:val="28"/>
                <w:szCs w:val="28"/>
              </w:rPr>
              <w:t>-X</w:t>
            </w:r>
            <w:r>
              <w:rPr>
                <w:rFonts w:hint="eastAsia" w:ascii="仿宋_GB2312" w:hAnsi="宋体" w:eastAsia="仿宋_GB2312"/>
                <w:sz w:val="28"/>
                <w:szCs w:val="28"/>
              </w:rPr>
              <w:t>年</w:t>
            </w:r>
            <w:r>
              <w:rPr>
                <w:rFonts w:ascii="仿宋_GB2312" w:hAnsi="宋体" w:eastAsia="仿宋_GB2312"/>
                <w:sz w:val="28"/>
                <w:szCs w:val="28"/>
              </w:rPr>
              <w:t>X</w:t>
            </w:r>
            <w:r>
              <w:rPr>
                <w:rFonts w:hint="eastAsia" w:ascii="仿宋_GB2312" w:hAnsi="宋体" w:eastAsia="仿宋_GB2312"/>
                <w:sz w:val="28"/>
                <w:szCs w:val="28"/>
              </w:rPr>
              <w:t>月</w:t>
            </w:r>
          </w:p>
        </w:tc>
        <w:tc>
          <w:tcPr>
            <w:tcW w:w="6819" w:type="dxa"/>
            <w:tcBorders>
              <w:left w:val="nil"/>
            </w:tcBorders>
            <w:noWrap/>
            <w:vAlign w:val="center"/>
          </w:tcPr>
          <w:p>
            <w:pPr>
              <w:suppressAutoHyphens/>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2" w:type="dxa"/>
            <w:noWrap/>
            <w:vAlign w:val="center"/>
          </w:tcPr>
          <w:p>
            <w:pPr>
              <w:suppressAutoHyphens/>
              <w:spacing w:line="400" w:lineRule="exact"/>
              <w:jc w:val="center"/>
              <w:rPr>
                <w:rFonts w:ascii="仿宋_GB2312" w:hAnsi="宋体" w:eastAsia="仿宋_GB2312"/>
                <w:sz w:val="28"/>
                <w:szCs w:val="28"/>
              </w:rPr>
            </w:pPr>
            <w:r>
              <w:rPr>
                <w:rFonts w:hint="eastAsia" w:ascii="仿宋_GB2312" w:hAnsi="宋体" w:eastAsia="仿宋_GB2312"/>
                <w:sz w:val="28"/>
                <w:szCs w:val="28"/>
              </w:rPr>
              <w:t>……</w:t>
            </w:r>
          </w:p>
        </w:tc>
        <w:tc>
          <w:tcPr>
            <w:tcW w:w="6819" w:type="dxa"/>
            <w:tcBorders>
              <w:left w:val="nil"/>
            </w:tcBorders>
            <w:noWrap/>
            <w:vAlign w:val="center"/>
          </w:tcPr>
          <w:p>
            <w:pPr>
              <w:suppressAutoHyphens/>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2" w:type="dxa"/>
            <w:noWrap/>
            <w:vAlign w:val="center"/>
          </w:tcPr>
          <w:p>
            <w:pPr>
              <w:suppressAutoHyphens/>
              <w:spacing w:line="400" w:lineRule="exact"/>
              <w:jc w:val="center"/>
              <w:rPr>
                <w:rFonts w:ascii="仿宋_GB2312" w:hAnsi="宋体" w:eastAsia="仿宋_GB2312"/>
                <w:sz w:val="28"/>
                <w:szCs w:val="28"/>
              </w:rPr>
            </w:pPr>
            <w:r>
              <w:rPr>
                <w:rFonts w:hint="eastAsia" w:ascii="仿宋_GB2312" w:hAnsi="宋体" w:eastAsia="仿宋_GB2312"/>
                <w:sz w:val="28"/>
                <w:szCs w:val="28"/>
              </w:rPr>
              <w:t>……</w:t>
            </w:r>
          </w:p>
        </w:tc>
        <w:tc>
          <w:tcPr>
            <w:tcW w:w="6819" w:type="dxa"/>
            <w:tcBorders>
              <w:left w:val="nil"/>
            </w:tcBorders>
            <w:noWrap/>
            <w:vAlign w:val="center"/>
          </w:tcPr>
          <w:p>
            <w:pPr>
              <w:suppressAutoHyphens/>
              <w:spacing w:line="400" w:lineRule="exact"/>
              <w:jc w:val="center"/>
              <w:rPr>
                <w:rFonts w:ascii="仿宋_GB2312" w:hAnsi="宋体" w:eastAsia="仿宋_GB2312"/>
                <w:sz w:val="28"/>
                <w:szCs w:val="28"/>
              </w:rPr>
            </w:pPr>
          </w:p>
        </w:tc>
      </w:tr>
    </w:tbl>
    <w:p>
      <w:pPr>
        <w:numPr>
          <w:ilvl w:val="0"/>
          <w:numId w:val="2"/>
        </w:numPr>
        <w:suppressAutoHyphens/>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效益分析</w:t>
      </w:r>
    </w:p>
    <w:p>
      <w:pPr>
        <w:suppressAutoHyphens/>
        <w:spacing w:line="590" w:lineRule="exact"/>
        <w:ind w:firstLine="640"/>
        <w:rPr>
          <w:rFonts w:ascii="楷体_GB2312" w:eastAsia="楷体_GB2312"/>
          <w:sz w:val="32"/>
          <w:szCs w:val="32"/>
        </w:rPr>
      </w:pPr>
      <w:r>
        <w:rPr>
          <w:rFonts w:hint="eastAsia" w:ascii="楷体_GB2312" w:eastAsia="楷体_GB2312"/>
          <w:sz w:val="32"/>
          <w:szCs w:val="32"/>
        </w:rPr>
        <w:t>（一）经济效益</w:t>
      </w:r>
    </w:p>
    <w:p>
      <w:pPr>
        <w:suppressAutoHyphens/>
        <w:spacing w:line="590" w:lineRule="exact"/>
        <w:ind w:firstLine="640"/>
        <w:rPr>
          <w:rFonts w:ascii="楷体_GB2312" w:eastAsia="楷体_GB2312"/>
          <w:sz w:val="32"/>
          <w:szCs w:val="32"/>
        </w:rPr>
      </w:pPr>
      <w:r>
        <w:rPr>
          <w:rFonts w:hint="eastAsia" w:ascii="楷体_GB2312" w:eastAsia="楷体_GB2312"/>
          <w:sz w:val="32"/>
          <w:szCs w:val="32"/>
        </w:rPr>
        <w:t>（二）社会效益</w:t>
      </w:r>
    </w:p>
    <w:p>
      <w:pPr>
        <w:suppressAutoHyphens/>
        <w:spacing w:line="590" w:lineRule="exact"/>
        <w:ind w:firstLine="640"/>
        <w:rPr>
          <w:rFonts w:ascii="楷体_GB2312" w:eastAsia="楷体_GB2312"/>
          <w:sz w:val="32"/>
          <w:szCs w:val="32"/>
        </w:rPr>
      </w:pPr>
      <w:r>
        <w:rPr>
          <w:rFonts w:hint="eastAsia" w:ascii="楷体_GB2312" w:eastAsia="楷体_GB2312"/>
          <w:sz w:val="32"/>
          <w:szCs w:val="32"/>
        </w:rPr>
        <w:t>（三）生态效益</w:t>
      </w:r>
    </w:p>
    <w:p>
      <w:pPr>
        <w:suppressAutoHyphens/>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八、保障措施</w:t>
      </w:r>
    </w:p>
    <w:p>
      <w:pPr>
        <w:suppressAutoHyphens/>
        <w:spacing w:line="590" w:lineRule="exact"/>
        <w:ind w:firstLine="640"/>
      </w:pPr>
      <w:r>
        <w:rPr>
          <w:rFonts w:hint="eastAsia" w:ascii="仿宋_GB2312" w:eastAsia="仿宋_GB2312"/>
          <w:sz w:val="32"/>
          <w:szCs w:val="32"/>
        </w:rPr>
        <w:t>项目实施的组织管理、技术支撑、财务管理、</w:t>
      </w:r>
      <w:r>
        <w:rPr>
          <w:rFonts w:hint="eastAsia" w:ascii="仿宋_GB2312" w:eastAsia="仿宋_GB2312"/>
          <w:bCs/>
          <w:sz w:val="32"/>
          <w:szCs w:val="32"/>
        </w:rPr>
        <w:t>后期资产管护</w:t>
      </w:r>
      <w:r>
        <w:rPr>
          <w:rFonts w:hint="eastAsia" w:ascii="仿宋_GB2312" w:eastAsia="仿宋_GB2312"/>
          <w:sz w:val="32"/>
          <w:szCs w:val="32"/>
        </w:rPr>
        <w:t>等。</w:t>
      </w:r>
    </w:p>
    <w:p>
      <w:pPr>
        <w:suppressAutoHyphens/>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九、项目经费预算（单位：万元）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43"/>
        <w:gridCol w:w="3151"/>
        <w:gridCol w:w="31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968" w:type="dxa"/>
            <w:gridSpan w:val="3"/>
            <w:tcBorders>
              <w:top w:val="single" w:color="auto" w:sz="4" w:space="0"/>
            </w:tcBorders>
            <w:noWrap w:val="0"/>
            <w:vAlign w:val="center"/>
          </w:tcPr>
          <w:p>
            <w:pPr>
              <w:suppressAutoHyphens/>
              <w:adjustRightInd w:val="0"/>
              <w:snapToGrid w:val="0"/>
              <w:spacing w:line="300" w:lineRule="exact"/>
              <w:rPr>
                <w:rFonts w:ascii="仿宋_GB2312" w:hAnsi="宋体" w:eastAsia="仿宋_GB2312"/>
                <w:sz w:val="28"/>
                <w:szCs w:val="28"/>
              </w:rPr>
            </w:pPr>
            <w:r>
              <w:rPr>
                <w:rFonts w:hint="eastAsia" w:ascii="仿宋_GB2312" w:hAnsi="宋体" w:eastAsia="仿宋_GB2312"/>
                <w:sz w:val="28"/>
                <w:szCs w:val="28"/>
              </w:rPr>
              <w:t>一、项目经费来源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tcBorders>
              <w:top w:val="single" w:color="auto" w:sz="4" w:space="0"/>
            </w:tcBorders>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来源</w:t>
            </w:r>
          </w:p>
        </w:tc>
        <w:tc>
          <w:tcPr>
            <w:tcW w:w="6325" w:type="dxa"/>
            <w:gridSpan w:val="2"/>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金</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2643" w:type="dxa"/>
            <w:noWrap w:val="0"/>
            <w:vAlign w:val="center"/>
          </w:tcPr>
          <w:p>
            <w:pPr>
              <w:suppressAutoHyphens/>
              <w:adjustRightInd w:val="0"/>
              <w:snapToGrid w:val="0"/>
              <w:spacing w:line="3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市级财政资金</w:t>
            </w:r>
          </w:p>
        </w:tc>
        <w:tc>
          <w:tcPr>
            <w:tcW w:w="6325" w:type="dxa"/>
            <w:gridSpan w:val="2"/>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其他财政资金（若有需注明）</w:t>
            </w:r>
          </w:p>
        </w:tc>
        <w:tc>
          <w:tcPr>
            <w:tcW w:w="6325" w:type="dxa"/>
            <w:gridSpan w:val="2"/>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单位自筹经费</w:t>
            </w:r>
          </w:p>
        </w:tc>
        <w:tc>
          <w:tcPr>
            <w:tcW w:w="6325" w:type="dxa"/>
            <w:gridSpan w:val="2"/>
            <w:tcBorders>
              <w:bottom w:val="nil"/>
            </w:tcBorders>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其他投入</w:t>
            </w:r>
          </w:p>
        </w:tc>
        <w:tc>
          <w:tcPr>
            <w:tcW w:w="6325" w:type="dxa"/>
            <w:gridSpan w:val="2"/>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合计</w:t>
            </w:r>
          </w:p>
        </w:tc>
        <w:tc>
          <w:tcPr>
            <w:tcW w:w="6325" w:type="dxa"/>
            <w:gridSpan w:val="2"/>
            <w:noWrap w:val="0"/>
            <w:vAlign w:val="center"/>
          </w:tcPr>
          <w:p>
            <w:pPr>
              <w:suppressAutoHyphens/>
              <w:adjustRightInd w:val="0"/>
              <w:snapToGrid w:val="0"/>
              <w:spacing w:line="3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968" w:type="dxa"/>
            <w:gridSpan w:val="3"/>
            <w:noWrap w:val="0"/>
            <w:vAlign w:val="center"/>
          </w:tcPr>
          <w:p>
            <w:pPr>
              <w:suppressAutoHyphens/>
              <w:adjustRightInd w:val="0"/>
              <w:snapToGrid w:val="0"/>
              <w:spacing w:line="300" w:lineRule="exact"/>
              <w:rPr>
                <w:rFonts w:ascii="仿宋_GB2312" w:hAnsi="宋体" w:eastAsia="仿宋_GB2312"/>
                <w:sz w:val="28"/>
                <w:szCs w:val="28"/>
              </w:rPr>
            </w:pPr>
            <w:r>
              <w:rPr>
                <w:rFonts w:hint="eastAsia" w:ascii="仿宋_GB2312" w:hAnsi="宋体" w:eastAsia="仿宋_GB2312"/>
                <w:sz w:val="28"/>
                <w:szCs w:val="28"/>
              </w:rPr>
              <w:t>二、项目经费支出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2643" w:type="dxa"/>
            <w:noWrap w:val="0"/>
            <w:vAlign w:val="center"/>
          </w:tcPr>
          <w:p>
            <w:pPr>
              <w:suppressAutoHyphens/>
              <w:adjustRightInd w:val="0"/>
              <w:snapToGrid w:val="0"/>
              <w:spacing w:line="300" w:lineRule="exact"/>
              <w:jc w:val="center"/>
              <w:rPr>
                <w:rFonts w:ascii="仿宋_GB2312" w:hAnsi="宋体" w:eastAsia="仿宋_GB2312"/>
                <w:bCs/>
                <w:sz w:val="28"/>
                <w:szCs w:val="28"/>
              </w:rPr>
            </w:pPr>
            <w:r>
              <w:rPr>
                <w:rFonts w:hint="eastAsia" w:ascii="仿宋_GB2312" w:hAnsi="宋体" w:eastAsia="仿宋_GB2312"/>
                <w:bCs/>
                <w:sz w:val="28"/>
                <w:szCs w:val="28"/>
              </w:rPr>
              <w:t>科目</w:t>
            </w:r>
          </w:p>
        </w:tc>
        <w:tc>
          <w:tcPr>
            <w:tcW w:w="3151" w:type="dxa"/>
            <w:tcBorders>
              <w:bottom w:val="nil"/>
            </w:tcBorders>
            <w:noWrap w:val="0"/>
            <w:vAlign w:val="center"/>
          </w:tcPr>
          <w:p>
            <w:pPr>
              <w:suppressAutoHyphens/>
              <w:adjustRightInd w:val="0"/>
              <w:snapToGrid w:val="0"/>
              <w:spacing w:line="300" w:lineRule="exact"/>
              <w:jc w:val="center"/>
              <w:rPr>
                <w:rFonts w:ascii="仿宋_GB2312" w:hAnsi="宋体" w:eastAsia="仿宋_GB2312"/>
                <w:bCs/>
                <w:sz w:val="28"/>
                <w:szCs w:val="28"/>
              </w:rPr>
            </w:pPr>
            <w:r>
              <w:rPr>
                <w:rFonts w:hint="eastAsia" w:ascii="仿宋_GB2312" w:hAnsi="宋体" w:eastAsia="仿宋_GB2312"/>
                <w:bCs/>
                <w:sz w:val="28"/>
                <w:szCs w:val="28"/>
              </w:rPr>
              <w:t>项目总经费</w:t>
            </w:r>
          </w:p>
        </w:tc>
        <w:tc>
          <w:tcPr>
            <w:tcW w:w="3174" w:type="dxa"/>
            <w:tcBorders>
              <w:bottom w:val="nil"/>
            </w:tcBorders>
            <w:noWrap w:val="0"/>
            <w:vAlign w:val="center"/>
          </w:tcPr>
          <w:p>
            <w:pPr>
              <w:suppressAutoHyphens/>
              <w:adjustRightInd w:val="0"/>
              <w:snapToGrid w:val="0"/>
              <w:spacing w:line="300" w:lineRule="exact"/>
              <w:jc w:val="center"/>
              <w:rPr>
                <w:rFonts w:ascii="仿宋_GB2312" w:hAnsi="宋体" w:eastAsia="仿宋_GB2312"/>
                <w:bCs/>
                <w:sz w:val="28"/>
                <w:szCs w:val="28"/>
              </w:rPr>
            </w:pPr>
            <w:r>
              <w:rPr>
                <w:rFonts w:hint="eastAsia" w:ascii="仿宋_GB2312" w:hAnsi="宋体" w:eastAsia="仿宋_GB2312"/>
                <w:bCs/>
                <w:sz w:val="28"/>
                <w:szCs w:val="28"/>
              </w:rPr>
              <w:t>其中：市级财政资金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left"/>
              <w:rPr>
                <w:rFonts w:ascii="仿宋_GB2312" w:hAnsi="宋体" w:eastAsia="仿宋_GB2312"/>
                <w:bCs/>
                <w:sz w:val="28"/>
                <w:szCs w:val="28"/>
              </w:rPr>
            </w:pPr>
            <w:r>
              <w:rPr>
                <w:rFonts w:hint="eastAsia" w:ascii="仿宋_GB2312" w:hAnsi="宋体" w:eastAsia="仿宋_GB2312"/>
                <w:bCs/>
                <w:sz w:val="28"/>
                <w:szCs w:val="28"/>
              </w:rPr>
              <w:t>（一）直接费用</w:t>
            </w:r>
          </w:p>
        </w:tc>
        <w:tc>
          <w:tcPr>
            <w:tcW w:w="3151"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bCs/>
                <w:sz w:val="28"/>
                <w:szCs w:val="28"/>
              </w:rPr>
            </w:pPr>
            <w:r>
              <w:rPr>
                <w:rFonts w:ascii="仿宋_GB2312" w:hAnsi="宋体" w:eastAsia="仿宋_GB2312"/>
                <w:bCs/>
                <w:sz w:val="28"/>
                <w:szCs w:val="28"/>
              </w:rPr>
              <w:t>1.</w:t>
            </w:r>
            <w:r>
              <w:rPr>
                <w:rFonts w:hint="eastAsia" w:ascii="仿宋_GB2312" w:hAnsi="宋体" w:eastAsia="仿宋_GB2312"/>
                <w:bCs/>
                <w:sz w:val="28"/>
                <w:szCs w:val="28"/>
              </w:rPr>
              <w:t>设备费</w:t>
            </w:r>
          </w:p>
        </w:tc>
        <w:tc>
          <w:tcPr>
            <w:tcW w:w="3151"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center"/>
              <w:rPr>
                <w:rFonts w:ascii="仿宋_GB2312" w:hAnsi="宋体" w:eastAsia="仿宋_GB2312"/>
                <w:bCs/>
                <w:sz w:val="28"/>
                <w:szCs w:val="28"/>
              </w:rPr>
            </w:pPr>
            <w:r>
              <w:rPr>
                <w:rFonts w:ascii="仿宋_GB2312" w:hAnsi="宋体" w:eastAsia="仿宋_GB2312"/>
                <w:bCs/>
                <w:sz w:val="28"/>
                <w:szCs w:val="28"/>
              </w:rPr>
              <w:t xml:space="preserve">  </w:t>
            </w:r>
            <w:r>
              <w:rPr>
                <w:rFonts w:hint="eastAsia" w:ascii="仿宋_GB2312" w:hAnsi="宋体" w:eastAsia="仿宋_GB2312"/>
                <w:bCs/>
                <w:sz w:val="28"/>
                <w:szCs w:val="28"/>
              </w:rPr>
              <w:t>（</w:t>
            </w:r>
            <w:r>
              <w:rPr>
                <w:rFonts w:ascii="仿宋_GB2312" w:hAnsi="宋体" w:eastAsia="仿宋_GB2312"/>
                <w:bCs/>
                <w:sz w:val="28"/>
                <w:szCs w:val="28"/>
              </w:rPr>
              <w:t>1</w:t>
            </w:r>
            <w:r>
              <w:rPr>
                <w:rFonts w:hint="eastAsia" w:ascii="仿宋_GB2312" w:hAnsi="宋体" w:eastAsia="仿宋_GB2312"/>
                <w:bCs/>
                <w:sz w:val="28"/>
                <w:szCs w:val="28"/>
              </w:rPr>
              <w:t>）设备购置费</w:t>
            </w:r>
          </w:p>
        </w:tc>
        <w:tc>
          <w:tcPr>
            <w:tcW w:w="3151"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center"/>
              <w:rPr>
                <w:rFonts w:ascii="仿宋_GB2312" w:hAnsi="宋体" w:eastAsia="仿宋_GB2312"/>
                <w:bCs/>
                <w:sz w:val="28"/>
                <w:szCs w:val="28"/>
              </w:rPr>
            </w:pPr>
            <w:r>
              <w:rPr>
                <w:rFonts w:ascii="仿宋_GB2312" w:hAnsi="宋体" w:eastAsia="仿宋_GB2312"/>
                <w:bCs/>
                <w:sz w:val="28"/>
                <w:szCs w:val="28"/>
              </w:rPr>
              <w:t xml:space="preserve">  </w:t>
            </w:r>
            <w:r>
              <w:rPr>
                <w:rFonts w:hint="eastAsia" w:ascii="仿宋_GB2312" w:hAnsi="宋体" w:eastAsia="仿宋_GB2312"/>
                <w:bCs/>
                <w:sz w:val="28"/>
                <w:szCs w:val="28"/>
              </w:rPr>
              <w:t>（</w:t>
            </w:r>
            <w:r>
              <w:rPr>
                <w:rFonts w:ascii="仿宋_GB2312" w:hAnsi="宋体" w:eastAsia="仿宋_GB2312"/>
                <w:bCs/>
                <w:sz w:val="28"/>
                <w:szCs w:val="28"/>
              </w:rPr>
              <w:t>2</w:t>
            </w:r>
            <w:r>
              <w:rPr>
                <w:rFonts w:hint="eastAsia" w:ascii="仿宋_GB2312" w:hAnsi="宋体" w:eastAsia="仿宋_GB2312"/>
                <w:bCs/>
                <w:sz w:val="28"/>
                <w:szCs w:val="28"/>
              </w:rPr>
              <w:t>）设备租赁费</w:t>
            </w:r>
          </w:p>
        </w:tc>
        <w:tc>
          <w:tcPr>
            <w:tcW w:w="3151"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bCs/>
                <w:sz w:val="28"/>
                <w:szCs w:val="28"/>
              </w:rPr>
            </w:pPr>
            <w:r>
              <w:rPr>
                <w:rFonts w:ascii="仿宋_GB2312" w:hAnsi="宋体" w:eastAsia="仿宋_GB2312"/>
                <w:bCs/>
                <w:sz w:val="28"/>
                <w:szCs w:val="28"/>
              </w:rPr>
              <w:t>2.</w:t>
            </w:r>
            <w:r>
              <w:rPr>
                <w:rFonts w:hint="eastAsia" w:ascii="仿宋_GB2312" w:hAnsi="宋体" w:eastAsia="仿宋_GB2312"/>
                <w:bCs/>
                <w:sz w:val="28"/>
                <w:szCs w:val="28"/>
              </w:rPr>
              <w:t>材料费</w:t>
            </w:r>
          </w:p>
        </w:tc>
        <w:tc>
          <w:tcPr>
            <w:tcW w:w="3151"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bCs/>
                <w:sz w:val="28"/>
                <w:szCs w:val="28"/>
              </w:rPr>
            </w:pPr>
            <w:r>
              <w:rPr>
                <w:rFonts w:ascii="仿宋_GB2312" w:hAnsi="宋体" w:eastAsia="仿宋_GB2312"/>
                <w:bCs/>
                <w:sz w:val="28"/>
                <w:szCs w:val="28"/>
              </w:rPr>
              <w:t>3.</w:t>
            </w:r>
            <w:r>
              <w:rPr>
                <w:rFonts w:hint="eastAsia" w:ascii="仿宋_GB2312" w:hAnsi="宋体" w:eastAsia="仿宋_GB2312"/>
                <w:bCs/>
                <w:sz w:val="28"/>
                <w:szCs w:val="28"/>
              </w:rPr>
              <w:t>技术引进费</w:t>
            </w:r>
          </w:p>
        </w:tc>
        <w:tc>
          <w:tcPr>
            <w:tcW w:w="3151"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bCs/>
                <w:sz w:val="28"/>
                <w:szCs w:val="28"/>
              </w:rPr>
            </w:pPr>
            <w:r>
              <w:rPr>
                <w:rFonts w:ascii="仿宋_GB2312" w:hAnsi="宋体" w:eastAsia="仿宋_GB2312"/>
                <w:bCs/>
                <w:sz w:val="28"/>
                <w:szCs w:val="28"/>
              </w:rPr>
              <w:t>4.</w:t>
            </w:r>
            <w:r>
              <w:rPr>
                <w:rFonts w:hint="eastAsia" w:ascii="仿宋_GB2312" w:hAnsi="宋体" w:eastAsia="仿宋_GB2312"/>
                <w:bCs/>
                <w:sz w:val="28"/>
                <w:szCs w:val="28"/>
              </w:rPr>
              <w:t>会议</w:t>
            </w:r>
            <w:r>
              <w:rPr>
                <w:rFonts w:ascii="仿宋_GB2312" w:hAnsi="宋体" w:eastAsia="仿宋_GB2312"/>
                <w:bCs/>
                <w:sz w:val="28"/>
                <w:szCs w:val="28"/>
              </w:rPr>
              <w:t>/</w:t>
            </w:r>
            <w:r>
              <w:rPr>
                <w:rFonts w:hint="eastAsia" w:ascii="仿宋_GB2312" w:hAnsi="宋体" w:eastAsia="仿宋_GB2312"/>
                <w:bCs/>
                <w:sz w:val="28"/>
                <w:szCs w:val="28"/>
              </w:rPr>
              <w:t>培训费</w:t>
            </w:r>
          </w:p>
        </w:tc>
        <w:tc>
          <w:tcPr>
            <w:tcW w:w="3151"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bCs/>
                <w:sz w:val="28"/>
                <w:szCs w:val="28"/>
              </w:rPr>
            </w:pPr>
            <w:r>
              <w:rPr>
                <w:rFonts w:ascii="仿宋_GB2312" w:hAnsi="宋体" w:eastAsia="仿宋_GB2312"/>
                <w:bCs/>
                <w:sz w:val="28"/>
                <w:szCs w:val="28"/>
              </w:rPr>
              <w:t>5.</w:t>
            </w:r>
            <w:r>
              <w:rPr>
                <w:rFonts w:hint="eastAsia" w:ascii="仿宋_GB2312" w:hAnsi="宋体" w:eastAsia="仿宋_GB2312"/>
                <w:bCs/>
                <w:sz w:val="28"/>
                <w:szCs w:val="28"/>
              </w:rPr>
              <w:t>劳务费</w:t>
            </w:r>
          </w:p>
        </w:tc>
        <w:tc>
          <w:tcPr>
            <w:tcW w:w="3151"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bCs/>
                <w:sz w:val="28"/>
                <w:szCs w:val="28"/>
              </w:rPr>
            </w:pPr>
            <w:r>
              <w:rPr>
                <w:rFonts w:ascii="仿宋_GB2312" w:hAnsi="宋体" w:eastAsia="仿宋_GB2312"/>
                <w:bCs/>
                <w:sz w:val="28"/>
                <w:szCs w:val="28"/>
              </w:rPr>
              <w:t>6.</w:t>
            </w:r>
            <w:r>
              <w:rPr>
                <w:rFonts w:hint="eastAsia" w:ascii="仿宋_GB2312" w:hAnsi="宋体" w:eastAsia="仿宋_GB2312"/>
                <w:bCs/>
                <w:sz w:val="28"/>
                <w:szCs w:val="28"/>
              </w:rPr>
              <w:t>专家咨询费</w:t>
            </w:r>
          </w:p>
        </w:tc>
        <w:tc>
          <w:tcPr>
            <w:tcW w:w="3151"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left"/>
              <w:rPr>
                <w:rFonts w:ascii="仿宋_GB2312" w:hAnsi="宋体" w:eastAsia="仿宋_GB2312"/>
                <w:bCs/>
                <w:sz w:val="28"/>
                <w:szCs w:val="28"/>
              </w:rPr>
            </w:pPr>
            <w:r>
              <w:rPr>
                <w:rFonts w:hint="eastAsia" w:ascii="仿宋_GB2312" w:hAnsi="宋体" w:eastAsia="仿宋_GB2312"/>
                <w:bCs/>
                <w:sz w:val="28"/>
                <w:szCs w:val="28"/>
              </w:rPr>
              <w:t>（二）间接费用（注明费用类别）</w:t>
            </w:r>
          </w:p>
        </w:tc>
        <w:tc>
          <w:tcPr>
            <w:tcW w:w="3151"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bCs/>
                <w:sz w:val="28"/>
                <w:szCs w:val="28"/>
              </w:rPr>
            </w:pPr>
            <w:r>
              <w:rPr>
                <w:rFonts w:ascii="仿宋_GB2312" w:hAnsi="宋体" w:eastAsia="仿宋_GB2312"/>
                <w:bCs/>
                <w:sz w:val="28"/>
                <w:szCs w:val="28"/>
              </w:rPr>
              <w:t>1.xxx</w:t>
            </w:r>
            <w:r>
              <w:rPr>
                <w:rFonts w:hint="eastAsia" w:ascii="仿宋_GB2312" w:hAnsi="宋体" w:eastAsia="仿宋_GB2312"/>
                <w:bCs/>
                <w:sz w:val="28"/>
                <w:szCs w:val="28"/>
              </w:rPr>
              <w:t>费</w:t>
            </w:r>
          </w:p>
        </w:tc>
        <w:tc>
          <w:tcPr>
            <w:tcW w:w="3151"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ind w:firstLine="280" w:firstLineChars="100"/>
              <w:rPr>
                <w:rFonts w:ascii="仿宋_GB2312" w:hAnsi="宋体" w:eastAsia="仿宋_GB2312"/>
                <w:bCs/>
                <w:sz w:val="28"/>
                <w:szCs w:val="28"/>
              </w:rPr>
            </w:pPr>
            <w:r>
              <w:rPr>
                <w:rFonts w:ascii="仿宋_GB2312" w:hAnsi="宋体" w:eastAsia="仿宋_GB2312"/>
                <w:bCs/>
                <w:sz w:val="28"/>
                <w:szCs w:val="28"/>
              </w:rPr>
              <w:t>2.xxx</w:t>
            </w:r>
            <w:r>
              <w:rPr>
                <w:rFonts w:hint="eastAsia" w:ascii="仿宋_GB2312" w:hAnsi="宋体" w:eastAsia="仿宋_GB2312"/>
                <w:bCs/>
                <w:sz w:val="28"/>
                <w:szCs w:val="28"/>
              </w:rPr>
              <w:t>费</w:t>
            </w:r>
          </w:p>
        </w:tc>
        <w:tc>
          <w:tcPr>
            <w:tcW w:w="3151"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noWrap w:val="0"/>
            <w:vAlign w:val="center"/>
          </w:tcPr>
          <w:p>
            <w:pPr>
              <w:suppressAutoHyphens/>
              <w:adjustRightInd w:val="0"/>
              <w:snapToGrid w:val="0"/>
              <w:spacing w:line="300" w:lineRule="exact"/>
              <w:jc w:val="center"/>
              <w:rPr>
                <w:rFonts w:ascii="仿宋_GB2312" w:hAnsi="宋体" w:eastAsia="仿宋_GB2312"/>
                <w:bCs/>
                <w:sz w:val="28"/>
                <w:szCs w:val="28"/>
              </w:rPr>
            </w:pPr>
            <w:r>
              <w:rPr>
                <w:rFonts w:ascii="仿宋_GB2312" w:hAnsi="宋体" w:eastAsia="仿宋_GB2312"/>
                <w:bCs/>
                <w:sz w:val="28"/>
                <w:szCs w:val="28"/>
              </w:rPr>
              <w:t>.......</w:t>
            </w:r>
          </w:p>
        </w:tc>
        <w:tc>
          <w:tcPr>
            <w:tcW w:w="3151"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c>
          <w:tcPr>
            <w:tcW w:w="3174" w:type="dxa"/>
            <w:noWrap w:val="0"/>
            <w:vAlign w:val="center"/>
          </w:tcPr>
          <w:p>
            <w:pPr>
              <w:suppressAutoHyphens/>
              <w:adjustRightInd w:val="0"/>
              <w:snapToGrid w:val="0"/>
              <w:spacing w:line="3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643" w:type="dxa"/>
            <w:tcBorders>
              <w:bottom w:val="single" w:color="auto" w:sz="4" w:space="0"/>
            </w:tcBorders>
            <w:noWrap w:val="0"/>
            <w:vAlign w:val="center"/>
          </w:tcPr>
          <w:p>
            <w:pPr>
              <w:suppressAutoHyphens/>
              <w:adjustRightInd w:val="0"/>
              <w:snapToGrid w:val="0"/>
              <w:spacing w:line="300" w:lineRule="exact"/>
              <w:jc w:val="center"/>
              <w:rPr>
                <w:rFonts w:ascii="仿宋_GB2312" w:hAnsi="宋体" w:eastAsia="仿宋_GB2312"/>
                <w:bCs/>
                <w:sz w:val="28"/>
                <w:szCs w:val="28"/>
              </w:rPr>
            </w:pPr>
            <w:r>
              <w:rPr>
                <w:rFonts w:hint="eastAsia" w:ascii="仿宋_GB2312" w:hAnsi="宋体" w:eastAsia="仿宋_GB2312"/>
                <w:bCs/>
                <w:sz w:val="28"/>
                <w:szCs w:val="28"/>
              </w:rPr>
              <w:t>合计</w:t>
            </w:r>
          </w:p>
        </w:tc>
        <w:tc>
          <w:tcPr>
            <w:tcW w:w="6325" w:type="dxa"/>
            <w:gridSpan w:val="2"/>
            <w:tcBorders>
              <w:bottom w:val="single" w:color="auto" w:sz="4" w:space="0"/>
            </w:tcBorders>
            <w:noWrap w:val="0"/>
            <w:vAlign w:val="center"/>
          </w:tcPr>
          <w:p>
            <w:pPr>
              <w:suppressAutoHyphens/>
              <w:adjustRightInd w:val="0"/>
              <w:snapToGrid w:val="0"/>
              <w:spacing w:line="300" w:lineRule="exact"/>
              <w:jc w:val="center"/>
              <w:rPr>
                <w:rFonts w:ascii="仿宋_GB2312" w:hAnsi="宋体" w:eastAsia="仿宋_GB2312"/>
                <w:bCs/>
                <w:sz w:val="28"/>
                <w:szCs w:val="28"/>
              </w:rPr>
            </w:pPr>
          </w:p>
        </w:tc>
      </w:tr>
    </w:tbl>
    <w:p>
      <w:pPr>
        <w:suppressAutoHyphens/>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注：需对资金概算进行说明。</w:t>
      </w:r>
    </w:p>
    <w:p>
      <w:pPr>
        <w:suppressAutoHyphens/>
        <w:ind w:firstLine="640" w:firstLineChars="200"/>
        <w:jc w:val="left"/>
        <w:rPr>
          <w:rFonts w:hint="eastAsia" w:ascii="黑体" w:hAnsi="宋体" w:eastAsia="黑体"/>
          <w:sz w:val="32"/>
          <w:szCs w:val="32"/>
        </w:rPr>
      </w:pPr>
    </w:p>
    <w:p>
      <w:pPr>
        <w:suppressAutoHyphens/>
        <w:ind w:firstLine="640" w:firstLineChars="200"/>
        <w:jc w:val="left"/>
        <w:rPr>
          <w:rFonts w:ascii="黑体" w:hAnsi="宋体" w:eastAsia="黑体"/>
          <w:sz w:val="32"/>
          <w:szCs w:val="32"/>
        </w:rPr>
      </w:pPr>
      <w:r>
        <w:rPr>
          <w:rFonts w:hint="eastAsia" w:ascii="黑体" w:hAnsi="宋体" w:eastAsia="黑体"/>
          <w:sz w:val="32"/>
          <w:szCs w:val="32"/>
        </w:rPr>
        <w:t>十、申报单位意见</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4" w:hRule="atLeast"/>
        </w:trPr>
        <w:tc>
          <w:tcPr>
            <w:tcW w:w="9180" w:type="dxa"/>
            <w:noWrap w:val="0"/>
            <w:vAlign w:val="top"/>
          </w:tcPr>
          <w:p>
            <w:pPr>
              <w:suppressAutoHyphens/>
              <w:rPr>
                <w:rFonts w:ascii="黑体" w:hAnsi="黑体" w:eastAsia="黑体"/>
                <w:sz w:val="28"/>
                <w:szCs w:val="24"/>
              </w:rPr>
            </w:pPr>
            <w:r>
              <w:rPr>
                <w:rFonts w:hint="eastAsia" w:ascii="黑体" w:hAnsi="黑体" w:eastAsia="黑体"/>
                <w:sz w:val="28"/>
                <w:szCs w:val="24"/>
              </w:rPr>
              <w:t>项目申报（承办）单位意见：</w:t>
            </w:r>
          </w:p>
          <w:p>
            <w:pPr>
              <w:suppressAutoHyphens/>
              <w:rPr>
                <w:sz w:val="20"/>
                <w:szCs w:val="24"/>
              </w:rPr>
            </w:pPr>
          </w:p>
          <w:p>
            <w:pPr>
              <w:suppressAutoHyphens/>
              <w:rPr>
                <w:sz w:val="20"/>
                <w:szCs w:val="24"/>
              </w:rPr>
            </w:pPr>
          </w:p>
          <w:p>
            <w:pPr>
              <w:suppressAutoHyphens/>
              <w:rPr>
                <w:sz w:val="20"/>
                <w:szCs w:val="24"/>
              </w:rPr>
            </w:pPr>
          </w:p>
          <w:p>
            <w:pPr>
              <w:suppressAutoHyphens/>
              <w:rPr>
                <w:sz w:val="20"/>
                <w:szCs w:val="24"/>
              </w:rPr>
            </w:pPr>
          </w:p>
          <w:p>
            <w:pPr>
              <w:pStyle w:val="17"/>
              <w:rPr>
                <w:sz w:val="20"/>
                <w:szCs w:val="24"/>
              </w:rPr>
            </w:pPr>
          </w:p>
          <w:p/>
          <w:p>
            <w:pPr>
              <w:suppressAutoHyphens/>
              <w:rPr>
                <w:sz w:val="20"/>
                <w:szCs w:val="24"/>
              </w:rPr>
            </w:pPr>
          </w:p>
          <w:p>
            <w:pPr>
              <w:suppressAutoHyphens/>
              <w:ind w:firstLine="560" w:firstLineChars="200"/>
              <w:rPr>
                <w:sz w:val="20"/>
                <w:szCs w:val="24"/>
              </w:rPr>
            </w:pPr>
            <w:r>
              <w:rPr>
                <w:rFonts w:hint="eastAsia" w:ascii="黑体" w:hAnsi="黑体" w:eastAsia="黑体"/>
                <w:sz w:val="28"/>
                <w:szCs w:val="24"/>
              </w:rPr>
              <w:t>法定代表人签字：</w:t>
            </w:r>
            <w:r>
              <w:rPr>
                <w:rFonts w:ascii="黑体" w:hAnsi="黑体" w:eastAsia="黑体"/>
                <w:sz w:val="28"/>
                <w:szCs w:val="24"/>
              </w:rPr>
              <w:t xml:space="preserve">               </w:t>
            </w:r>
            <w:r>
              <w:rPr>
                <w:rFonts w:hint="eastAsia" w:ascii="黑体" w:hAnsi="黑体" w:eastAsia="黑体"/>
                <w:sz w:val="28"/>
                <w:szCs w:val="24"/>
              </w:rPr>
              <w:t>单位盖章：</w:t>
            </w:r>
          </w:p>
          <w:p>
            <w:pPr>
              <w:suppressAutoHyphens/>
              <w:rPr>
                <w:sz w:val="20"/>
                <w:szCs w:val="24"/>
              </w:rPr>
            </w:pPr>
          </w:p>
          <w:p>
            <w:pPr>
              <w:suppressAutoHyphens/>
              <w:rPr>
                <w:rFonts w:ascii="黑体" w:hAnsi="黑体" w:eastAsia="黑体"/>
                <w:szCs w:val="24"/>
              </w:rPr>
            </w:pPr>
            <w:r>
              <w:rPr>
                <w:sz w:val="20"/>
                <w:szCs w:val="24"/>
              </w:rPr>
              <w:t xml:space="preserve">                                              </w:t>
            </w:r>
            <w:r>
              <w:rPr>
                <w:rFonts w:ascii="黑体" w:hAnsi="黑体" w:eastAsia="黑体"/>
                <w:sz w:val="24"/>
                <w:szCs w:val="24"/>
              </w:rPr>
              <w:t xml:space="preserve">   </w:t>
            </w:r>
            <w:r>
              <w:rPr>
                <w:rFonts w:hint="eastAsia" w:ascii="黑体" w:hAnsi="黑体" w:eastAsia="黑体"/>
                <w:sz w:val="24"/>
                <w:szCs w:val="24"/>
              </w:rPr>
              <w:t>年</w:t>
            </w:r>
            <w:r>
              <w:rPr>
                <w:rFonts w:ascii="黑体" w:hAnsi="黑体" w:eastAsia="黑体"/>
                <w:sz w:val="24"/>
                <w:szCs w:val="24"/>
              </w:rPr>
              <w:t xml:space="preserve">    </w:t>
            </w:r>
            <w:r>
              <w:rPr>
                <w:rFonts w:hint="eastAsia" w:ascii="黑体" w:hAnsi="黑体" w:eastAsia="黑体"/>
                <w:sz w:val="24"/>
                <w:szCs w:val="24"/>
              </w:rPr>
              <w:t>月</w:t>
            </w:r>
            <w:r>
              <w:rPr>
                <w:rFonts w:ascii="黑体" w:hAnsi="黑体" w:eastAsia="黑体"/>
                <w:sz w:val="24"/>
                <w:szCs w:val="24"/>
              </w:rPr>
              <w:t xml:space="preserve">    </w:t>
            </w:r>
            <w:r>
              <w:rPr>
                <w:rFonts w:hint="eastAsia" w:ascii="黑体" w:hAnsi="黑体" w:eastAsia="黑体"/>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3" w:hRule="atLeast"/>
        </w:trPr>
        <w:tc>
          <w:tcPr>
            <w:tcW w:w="9180" w:type="dxa"/>
            <w:noWrap w:val="0"/>
            <w:vAlign w:val="top"/>
          </w:tcPr>
          <w:p>
            <w:pPr>
              <w:suppressAutoHyphens/>
              <w:rPr>
                <w:rFonts w:ascii="黑体" w:hAnsi="黑体" w:eastAsia="黑体"/>
                <w:sz w:val="28"/>
                <w:szCs w:val="24"/>
              </w:rPr>
            </w:pPr>
            <w:r>
              <w:rPr>
                <w:rFonts w:hint="eastAsia" w:ascii="黑体" w:hAnsi="黑体" w:eastAsia="黑体"/>
                <w:sz w:val="28"/>
                <w:szCs w:val="24"/>
              </w:rPr>
              <w:t>联合申报单位意见：</w:t>
            </w:r>
          </w:p>
          <w:p>
            <w:pPr>
              <w:suppressAutoHyphens/>
              <w:rPr>
                <w:rFonts w:ascii="黑体" w:hAnsi="黑体" w:eastAsia="黑体"/>
                <w:sz w:val="28"/>
                <w:szCs w:val="24"/>
              </w:rPr>
            </w:pPr>
          </w:p>
          <w:p>
            <w:pPr>
              <w:suppressAutoHyphens/>
              <w:rPr>
                <w:rFonts w:ascii="黑体" w:hAnsi="黑体" w:eastAsia="黑体"/>
                <w:sz w:val="28"/>
                <w:szCs w:val="24"/>
              </w:rPr>
            </w:pPr>
          </w:p>
          <w:p>
            <w:pPr>
              <w:pStyle w:val="17"/>
            </w:pPr>
          </w:p>
          <w:p/>
          <w:p>
            <w:pPr>
              <w:suppressAutoHyphens/>
              <w:ind w:firstLine="4620" w:firstLineChars="1650"/>
              <w:rPr>
                <w:sz w:val="20"/>
                <w:szCs w:val="24"/>
              </w:rPr>
            </w:pPr>
            <w:r>
              <w:rPr>
                <w:rFonts w:ascii="黑体" w:hAnsi="黑体" w:eastAsia="黑体"/>
                <w:sz w:val="28"/>
                <w:szCs w:val="24"/>
              </w:rPr>
              <w:t xml:space="preserve">  </w:t>
            </w:r>
            <w:r>
              <w:rPr>
                <w:rFonts w:hint="eastAsia" w:ascii="黑体" w:hAnsi="黑体" w:eastAsia="黑体"/>
                <w:sz w:val="28"/>
                <w:szCs w:val="24"/>
              </w:rPr>
              <w:t>单位盖章：</w:t>
            </w:r>
          </w:p>
          <w:p>
            <w:pPr>
              <w:suppressAutoHyphens/>
              <w:rPr>
                <w:sz w:val="20"/>
                <w:szCs w:val="24"/>
              </w:rPr>
            </w:pPr>
          </w:p>
          <w:p>
            <w:pPr>
              <w:suppressAutoHyphens/>
              <w:rPr>
                <w:szCs w:val="24"/>
              </w:rPr>
            </w:pPr>
            <w:r>
              <w:rPr>
                <w:sz w:val="20"/>
                <w:szCs w:val="24"/>
              </w:rPr>
              <w:t xml:space="preserve">                                          </w:t>
            </w:r>
            <w:r>
              <w:rPr>
                <w:rFonts w:ascii="黑体" w:hAnsi="黑体" w:eastAsia="黑体"/>
                <w:sz w:val="24"/>
                <w:szCs w:val="24"/>
              </w:rPr>
              <w:t xml:space="preserve">       </w:t>
            </w:r>
            <w:r>
              <w:rPr>
                <w:rFonts w:hint="eastAsia" w:ascii="黑体" w:hAnsi="黑体" w:eastAsia="黑体"/>
                <w:sz w:val="24"/>
                <w:szCs w:val="24"/>
              </w:rPr>
              <w:t>年</w:t>
            </w:r>
            <w:r>
              <w:rPr>
                <w:rFonts w:ascii="黑体" w:hAnsi="黑体" w:eastAsia="黑体"/>
                <w:sz w:val="24"/>
                <w:szCs w:val="24"/>
              </w:rPr>
              <w:t xml:space="preserve">    </w:t>
            </w:r>
            <w:r>
              <w:rPr>
                <w:rFonts w:hint="eastAsia" w:ascii="黑体" w:hAnsi="黑体" w:eastAsia="黑体"/>
                <w:sz w:val="24"/>
                <w:szCs w:val="24"/>
              </w:rPr>
              <w:t>月</w:t>
            </w:r>
            <w:r>
              <w:rPr>
                <w:rFonts w:ascii="黑体" w:hAnsi="黑体" w:eastAsia="黑体"/>
                <w:sz w:val="24"/>
                <w:szCs w:val="24"/>
              </w:rPr>
              <w:t xml:space="preserve">    </w:t>
            </w:r>
            <w:r>
              <w:rPr>
                <w:rFonts w:hint="eastAsia" w:ascii="黑体" w:hAnsi="黑体" w:eastAsia="黑体"/>
                <w:sz w:val="24"/>
                <w:szCs w:val="24"/>
              </w:rPr>
              <w:t>日</w:t>
            </w:r>
          </w:p>
        </w:tc>
      </w:tr>
    </w:tbl>
    <w:p>
      <w:pPr>
        <w:suppressAutoHyphens/>
        <w:ind w:firstLine="600" w:firstLineChars="200"/>
        <w:jc w:val="left"/>
        <w:rPr>
          <w:rFonts w:ascii="黑体" w:hAnsi="黑体" w:eastAsia="黑体"/>
          <w:sz w:val="32"/>
          <w:szCs w:val="32"/>
        </w:rPr>
      </w:pPr>
      <w:r>
        <w:rPr>
          <w:rFonts w:ascii="黑体" w:hAnsi="宋体" w:eastAsia="黑体"/>
          <w:sz w:val="30"/>
          <w:szCs w:val="30"/>
        </w:rPr>
        <w:br w:type="page"/>
      </w:r>
      <w:r>
        <w:rPr>
          <w:rFonts w:hint="eastAsia" w:ascii="黑体" w:hAnsi="黑体" w:eastAsia="黑体"/>
          <w:sz w:val="32"/>
          <w:szCs w:val="32"/>
        </w:rPr>
        <w:t>十一、附件材料</w:t>
      </w:r>
    </w:p>
    <w:tbl>
      <w:tblPr>
        <w:tblStyle w:val="12"/>
        <w:tblW w:w="92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3"/>
        <w:gridCol w:w="7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1763" w:type="dxa"/>
            <w:noWrap w:val="0"/>
            <w:vAlign w:val="center"/>
          </w:tcPr>
          <w:p>
            <w:pPr>
              <w:suppressAutoHyphens/>
              <w:jc w:val="center"/>
              <w:rPr>
                <w:rFonts w:ascii="仿宋_GB2312" w:hAnsi="黑体" w:eastAsia="仿宋_GB2312" w:cs="黑体"/>
                <w:sz w:val="28"/>
                <w:szCs w:val="28"/>
              </w:rPr>
            </w:pPr>
            <w:r>
              <w:rPr>
                <w:rFonts w:hint="eastAsia" w:ascii="仿宋_GB2312" w:hAnsi="黑体" w:eastAsia="仿宋_GB2312" w:cs="黑体"/>
                <w:sz w:val="28"/>
                <w:szCs w:val="28"/>
              </w:rPr>
              <w:t>序号</w:t>
            </w:r>
          </w:p>
        </w:tc>
        <w:tc>
          <w:tcPr>
            <w:tcW w:w="7440" w:type="dxa"/>
            <w:noWrap w:val="0"/>
            <w:vAlign w:val="center"/>
          </w:tcPr>
          <w:p>
            <w:pPr>
              <w:suppressAutoHyphens/>
              <w:jc w:val="center"/>
              <w:rPr>
                <w:rFonts w:ascii="仿宋_GB2312" w:hAnsi="黑体" w:eastAsia="仿宋_GB2312" w:cs="黑体"/>
                <w:sz w:val="28"/>
                <w:szCs w:val="28"/>
              </w:rPr>
            </w:pPr>
            <w:r>
              <w:rPr>
                <w:rFonts w:hint="eastAsia" w:ascii="仿宋_GB2312" w:hAnsi="黑体" w:eastAsia="仿宋_GB2312" w:cs="黑体"/>
                <w:sz w:val="28"/>
                <w:szCs w:val="28"/>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1763" w:type="dxa"/>
            <w:noWrap w:val="0"/>
            <w:vAlign w:val="center"/>
          </w:tcPr>
          <w:p>
            <w:pPr>
              <w:suppressAutoHyphens/>
              <w:jc w:val="center"/>
              <w:rPr>
                <w:rFonts w:ascii="仿宋_GB2312" w:eastAsia="仿宋_GB2312"/>
                <w:sz w:val="28"/>
                <w:szCs w:val="28"/>
              </w:rPr>
            </w:pPr>
            <w:r>
              <w:rPr>
                <w:rFonts w:ascii="仿宋_GB2312" w:eastAsia="仿宋_GB2312"/>
                <w:sz w:val="28"/>
                <w:szCs w:val="28"/>
              </w:rPr>
              <w:t>1</w:t>
            </w:r>
          </w:p>
        </w:tc>
        <w:tc>
          <w:tcPr>
            <w:tcW w:w="7440" w:type="dxa"/>
            <w:noWrap w:val="0"/>
            <w:vAlign w:val="center"/>
          </w:tcPr>
          <w:p>
            <w:pPr>
              <w:suppressAutoHyphens/>
              <w:jc w:val="left"/>
              <w:rPr>
                <w:rFonts w:ascii="仿宋_GB2312" w:eastAsia="仿宋_GB2312"/>
                <w:sz w:val="28"/>
                <w:szCs w:val="28"/>
              </w:rPr>
            </w:pPr>
            <w:r>
              <w:rPr>
                <w:rFonts w:hint="eastAsia" w:ascii="仿宋_GB2312" w:eastAsia="仿宋_GB2312"/>
                <w:sz w:val="28"/>
                <w:szCs w:val="28"/>
              </w:rPr>
              <w:t>统一社会信用代码注册登记证（照）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1763" w:type="dxa"/>
            <w:noWrap w:val="0"/>
            <w:vAlign w:val="center"/>
          </w:tcPr>
          <w:p>
            <w:pPr>
              <w:suppressAutoHyphens/>
              <w:jc w:val="center"/>
              <w:rPr>
                <w:rFonts w:ascii="仿宋_GB2312" w:eastAsia="仿宋_GB2312"/>
                <w:sz w:val="28"/>
                <w:szCs w:val="28"/>
              </w:rPr>
            </w:pPr>
            <w:r>
              <w:rPr>
                <w:rFonts w:ascii="仿宋_GB2312" w:eastAsia="仿宋_GB2312"/>
                <w:sz w:val="28"/>
                <w:szCs w:val="28"/>
              </w:rPr>
              <w:t>2</w:t>
            </w:r>
          </w:p>
        </w:tc>
        <w:tc>
          <w:tcPr>
            <w:tcW w:w="7440" w:type="dxa"/>
            <w:noWrap w:val="0"/>
            <w:vAlign w:val="center"/>
          </w:tcPr>
          <w:p>
            <w:pPr>
              <w:suppressAutoHyphens/>
              <w:jc w:val="left"/>
              <w:rPr>
                <w:rFonts w:ascii="仿宋_GB2312" w:eastAsia="仿宋_GB2312"/>
                <w:sz w:val="28"/>
                <w:szCs w:val="28"/>
              </w:rPr>
            </w:pPr>
            <w:r>
              <w:rPr>
                <w:rFonts w:hint="eastAsia" w:ascii="仿宋_GB2312" w:eastAsia="仿宋_GB2312"/>
                <w:sz w:val="28"/>
                <w:szCs w:val="28"/>
              </w:rPr>
              <w:t>申报单位上年度财务报表（加盖单位公章）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1763" w:type="dxa"/>
            <w:noWrap w:val="0"/>
            <w:vAlign w:val="center"/>
          </w:tcPr>
          <w:p>
            <w:pPr>
              <w:suppressAutoHyphens/>
              <w:jc w:val="center"/>
              <w:rPr>
                <w:rFonts w:ascii="仿宋_GB2312" w:eastAsia="仿宋_GB2312"/>
                <w:sz w:val="28"/>
                <w:szCs w:val="28"/>
              </w:rPr>
            </w:pPr>
            <w:r>
              <w:rPr>
                <w:rFonts w:ascii="仿宋_GB2312" w:eastAsia="仿宋_GB2312"/>
                <w:sz w:val="28"/>
                <w:szCs w:val="28"/>
              </w:rPr>
              <w:t>3</w:t>
            </w:r>
          </w:p>
        </w:tc>
        <w:tc>
          <w:tcPr>
            <w:tcW w:w="7440" w:type="dxa"/>
            <w:noWrap w:val="0"/>
            <w:vAlign w:val="center"/>
          </w:tcPr>
          <w:p>
            <w:pPr>
              <w:suppressAutoHyphens/>
              <w:jc w:val="left"/>
              <w:rPr>
                <w:rFonts w:ascii="仿宋_GB2312" w:eastAsia="仿宋_GB2312"/>
                <w:sz w:val="28"/>
                <w:szCs w:val="28"/>
              </w:rPr>
            </w:pPr>
            <w:r>
              <w:rPr>
                <w:rFonts w:hint="eastAsia" w:ascii="仿宋_GB2312" w:eastAsia="仿宋_GB2312"/>
                <w:sz w:val="28"/>
                <w:szCs w:val="28"/>
              </w:rPr>
              <w:t>申报单位信用情况证明材料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1763" w:type="dxa"/>
            <w:noWrap w:val="0"/>
            <w:vAlign w:val="center"/>
          </w:tcPr>
          <w:p>
            <w:pPr>
              <w:suppressAutoHyphens/>
              <w:jc w:val="center"/>
              <w:rPr>
                <w:rFonts w:hint="eastAsia" w:ascii="仿宋_GB2312" w:eastAsia="仿宋_GB2312"/>
                <w:sz w:val="28"/>
                <w:szCs w:val="28"/>
              </w:rPr>
            </w:pPr>
            <w:r>
              <w:rPr>
                <w:rFonts w:hint="eastAsia" w:ascii="仿宋_GB2312" w:eastAsia="仿宋_GB2312"/>
                <w:sz w:val="28"/>
                <w:szCs w:val="28"/>
              </w:rPr>
              <w:t>4</w:t>
            </w:r>
          </w:p>
        </w:tc>
        <w:tc>
          <w:tcPr>
            <w:tcW w:w="7440" w:type="dxa"/>
            <w:noWrap w:val="0"/>
            <w:vAlign w:val="center"/>
          </w:tcPr>
          <w:p>
            <w:pPr>
              <w:suppressAutoHyphens/>
              <w:jc w:val="left"/>
              <w:rPr>
                <w:rFonts w:hint="eastAsia" w:ascii="仿宋_GB2312" w:eastAsia="仿宋_GB2312"/>
                <w:sz w:val="28"/>
                <w:szCs w:val="28"/>
              </w:rPr>
            </w:pPr>
            <w:r>
              <w:rPr>
                <w:rFonts w:hint="eastAsia" w:ascii="仿宋_GB2312" w:eastAsia="仿宋_GB2312"/>
                <w:sz w:val="28"/>
                <w:szCs w:val="28"/>
              </w:rPr>
              <w:t>农机装备询价情况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763" w:type="dxa"/>
            <w:noWrap w:val="0"/>
            <w:vAlign w:val="center"/>
          </w:tcPr>
          <w:p>
            <w:pPr>
              <w:suppressAutoHyphens/>
              <w:jc w:val="center"/>
              <w:rPr>
                <w:rFonts w:ascii="仿宋_GB2312" w:eastAsia="仿宋_GB2312"/>
                <w:sz w:val="28"/>
                <w:szCs w:val="28"/>
              </w:rPr>
            </w:pPr>
            <w:r>
              <w:rPr>
                <w:rFonts w:ascii="仿宋_GB2312" w:eastAsia="仿宋_GB2312"/>
                <w:sz w:val="28"/>
                <w:szCs w:val="28"/>
              </w:rPr>
              <w:t>5</w:t>
            </w:r>
          </w:p>
        </w:tc>
        <w:tc>
          <w:tcPr>
            <w:tcW w:w="7440" w:type="dxa"/>
            <w:noWrap w:val="0"/>
            <w:vAlign w:val="center"/>
          </w:tcPr>
          <w:p>
            <w:pPr>
              <w:suppressAutoHyphens/>
              <w:jc w:val="left"/>
              <w:rPr>
                <w:rFonts w:ascii="仿宋_GB2312" w:eastAsia="仿宋_GB2312"/>
                <w:sz w:val="28"/>
                <w:szCs w:val="28"/>
              </w:rPr>
            </w:pPr>
            <w:r>
              <w:rPr>
                <w:rFonts w:hint="eastAsia" w:ascii="仿宋_GB2312" w:eastAsia="仿宋_GB2312"/>
                <w:sz w:val="28"/>
                <w:szCs w:val="28"/>
              </w:rPr>
              <w:t>申报单位获奖证明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763" w:type="dxa"/>
            <w:noWrap w:val="0"/>
            <w:vAlign w:val="center"/>
          </w:tcPr>
          <w:p>
            <w:pPr>
              <w:suppressAutoHyphens/>
              <w:jc w:val="center"/>
              <w:rPr>
                <w:rFonts w:ascii="仿宋_GB2312" w:eastAsia="仿宋_GB2312"/>
                <w:sz w:val="28"/>
                <w:szCs w:val="28"/>
              </w:rPr>
            </w:pPr>
            <w:r>
              <w:rPr>
                <w:rFonts w:ascii="仿宋_GB2312" w:eastAsia="仿宋_GB2312"/>
                <w:sz w:val="28"/>
                <w:szCs w:val="28"/>
              </w:rPr>
              <w:t>6</w:t>
            </w:r>
          </w:p>
        </w:tc>
        <w:tc>
          <w:tcPr>
            <w:tcW w:w="7440" w:type="dxa"/>
            <w:noWrap w:val="0"/>
            <w:vAlign w:val="center"/>
          </w:tcPr>
          <w:p>
            <w:pPr>
              <w:suppressAutoHyphens/>
              <w:jc w:val="left"/>
              <w:rPr>
                <w:rFonts w:ascii="仿宋_GB2312" w:eastAsia="仿宋_GB2312"/>
                <w:sz w:val="28"/>
                <w:szCs w:val="28"/>
              </w:rPr>
            </w:pPr>
            <w:r>
              <w:rPr>
                <w:rFonts w:hint="eastAsia" w:ascii="仿宋_GB2312" w:eastAsia="仿宋_GB2312"/>
                <w:sz w:val="28"/>
                <w:szCs w:val="28"/>
              </w:rPr>
              <w:t>院（校）地合作合同（协议）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763" w:type="dxa"/>
            <w:noWrap w:val="0"/>
            <w:vAlign w:val="center"/>
          </w:tcPr>
          <w:p>
            <w:pPr>
              <w:suppressAutoHyphens/>
              <w:jc w:val="center"/>
              <w:rPr>
                <w:rFonts w:hint="eastAsia" w:ascii="仿宋_GB2312" w:eastAsia="仿宋_GB2312"/>
                <w:sz w:val="28"/>
                <w:szCs w:val="28"/>
              </w:rPr>
            </w:pPr>
            <w:r>
              <w:rPr>
                <w:rFonts w:hint="eastAsia" w:ascii="仿宋_GB2312" w:eastAsia="仿宋_GB2312"/>
                <w:sz w:val="28"/>
                <w:szCs w:val="28"/>
              </w:rPr>
              <w:t>7</w:t>
            </w:r>
          </w:p>
        </w:tc>
        <w:tc>
          <w:tcPr>
            <w:tcW w:w="7440" w:type="dxa"/>
            <w:noWrap w:val="0"/>
            <w:vAlign w:val="center"/>
          </w:tcPr>
          <w:p>
            <w:pPr>
              <w:suppressAutoHyphens/>
              <w:spacing w:line="590" w:lineRule="exact"/>
              <w:jc w:val="left"/>
              <w:rPr>
                <w:rFonts w:ascii="仿宋_GB2312" w:eastAsia="仿宋_GB2312"/>
                <w:sz w:val="28"/>
                <w:szCs w:val="28"/>
              </w:rPr>
            </w:pPr>
            <w:r>
              <w:rPr>
                <w:rFonts w:hint="eastAsia" w:ascii="仿宋_GB2312" w:eastAsia="仿宋_GB2312"/>
                <w:sz w:val="28"/>
                <w:szCs w:val="2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763" w:type="dxa"/>
            <w:noWrap w:val="0"/>
            <w:vAlign w:val="center"/>
          </w:tcPr>
          <w:p>
            <w:pPr>
              <w:suppressAutoHyphens/>
              <w:jc w:val="center"/>
              <w:rPr>
                <w:rFonts w:ascii="仿宋_GB2312" w:eastAsia="仿宋_GB2312"/>
                <w:sz w:val="28"/>
                <w:szCs w:val="28"/>
              </w:rPr>
            </w:pPr>
          </w:p>
        </w:tc>
        <w:tc>
          <w:tcPr>
            <w:tcW w:w="7440" w:type="dxa"/>
            <w:noWrap w:val="0"/>
            <w:vAlign w:val="center"/>
          </w:tcPr>
          <w:p>
            <w:pPr>
              <w:suppressAutoHyphens/>
              <w:jc w:val="lef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763" w:type="dxa"/>
            <w:noWrap w:val="0"/>
            <w:vAlign w:val="center"/>
          </w:tcPr>
          <w:p>
            <w:pPr>
              <w:suppressAutoHyphens/>
              <w:jc w:val="center"/>
              <w:rPr>
                <w:rFonts w:ascii="仿宋_GB2312" w:eastAsia="仿宋_GB2312"/>
                <w:sz w:val="28"/>
                <w:szCs w:val="28"/>
              </w:rPr>
            </w:pPr>
          </w:p>
        </w:tc>
        <w:tc>
          <w:tcPr>
            <w:tcW w:w="7440" w:type="dxa"/>
            <w:noWrap w:val="0"/>
            <w:vAlign w:val="center"/>
          </w:tcPr>
          <w:p>
            <w:pPr>
              <w:suppressAutoHyphens/>
              <w:jc w:val="lef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763" w:type="dxa"/>
            <w:noWrap w:val="0"/>
            <w:vAlign w:val="center"/>
          </w:tcPr>
          <w:p>
            <w:pPr>
              <w:suppressAutoHyphens/>
              <w:jc w:val="center"/>
              <w:rPr>
                <w:rFonts w:ascii="仿宋_GB2312" w:eastAsia="仿宋_GB2312"/>
                <w:sz w:val="28"/>
                <w:szCs w:val="28"/>
              </w:rPr>
            </w:pPr>
          </w:p>
        </w:tc>
        <w:tc>
          <w:tcPr>
            <w:tcW w:w="7440" w:type="dxa"/>
            <w:noWrap w:val="0"/>
            <w:vAlign w:val="center"/>
          </w:tcPr>
          <w:p>
            <w:pPr>
              <w:suppressAutoHyphens/>
              <w:spacing w:line="590" w:lineRule="exact"/>
              <w:jc w:val="left"/>
              <w:rPr>
                <w:rFonts w:ascii="仿宋_GB2312" w:eastAsia="仿宋_GB2312"/>
                <w:sz w:val="28"/>
                <w:szCs w:val="28"/>
              </w:rPr>
            </w:pPr>
          </w:p>
        </w:tc>
      </w:tr>
    </w:tbl>
    <w:p/>
    <w:p>
      <w:pPr>
        <w:pStyle w:val="2"/>
      </w:pPr>
    </w:p>
    <w:p/>
    <w:p>
      <w:pPr>
        <w:pStyle w:val="2"/>
      </w:pPr>
    </w:p>
    <w:p/>
    <w:p>
      <w:pPr>
        <w:pStyle w:val="2"/>
      </w:pPr>
    </w:p>
    <w:p/>
    <w:p>
      <w:pPr>
        <w:adjustRightInd w:val="0"/>
        <w:snapToGrid w:val="0"/>
        <w:spacing w:line="600" w:lineRule="exact"/>
        <w:rPr>
          <w:rFonts w:hint="eastAsia" w:ascii="黑体" w:hAnsi="黑体" w:eastAsia="黑体" w:cs="黑体"/>
          <w:bCs/>
          <w:sz w:val="32"/>
          <w:szCs w:val="32"/>
          <w:lang w:val="en" w:eastAsia="zh-CN"/>
        </w:rPr>
      </w:pPr>
      <w:r>
        <w:rPr>
          <w:szCs w:val="24"/>
        </w:rPr>
        <w:br w:type="page"/>
      </w:r>
      <w:bookmarkStart w:id="6" w:name="OLE_LINK17"/>
      <w:r>
        <w:rPr>
          <w:rFonts w:hint="eastAsia" w:ascii="黑体" w:hAnsi="黑体" w:eastAsia="黑体" w:cs="方正仿宋_GBK"/>
          <w:sz w:val="32"/>
          <w:szCs w:val="32"/>
        </w:rPr>
        <w:t>附件</w:t>
      </w:r>
      <w:r>
        <w:rPr>
          <w:rFonts w:hint="eastAsia" w:ascii="黑体" w:hAnsi="黑体" w:eastAsia="黑体" w:cs="方正仿宋_GBK"/>
          <w:sz w:val="32"/>
          <w:szCs w:val="32"/>
          <w:lang w:val="en-US" w:eastAsia="zh-CN"/>
        </w:rPr>
        <w:t>4</w:t>
      </w:r>
    </w:p>
    <w:p>
      <w:pPr>
        <w:suppressAutoHyphens/>
        <w:spacing w:line="590" w:lineRule="exact"/>
        <w:rPr>
          <w:rFonts w:ascii="黑体" w:hAnsi="黑体" w:eastAsia="黑体"/>
          <w:kern w:val="0"/>
          <w:sz w:val="32"/>
          <w:szCs w:val="32"/>
        </w:rPr>
      </w:pPr>
      <w:bookmarkStart w:id="7" w:name="OLE_LINK4"/>
    </w:p>
    <w:p>
      <w:pPr>
        <w:suppressAutoHyphens/>
        <w:rPr>
          <w:szCs w:val="24"/>
        </w:rPr>
      </w:pPr>
    </w:p>
    <w:p>
      <w:pPr>
        <w:suppressAutoHyphens/>
        <w:spacing w:line="590" w:lineRule="exact"/>
        <w:rPr>
          <w:rFonts w:ascii="黑体" w:hAnsi="黑体" w:eastAsia="黑体"/>
          <w:kern w:val="0"/>
          <w:sz w:val="32"/>
          <w:szCs w:val="32"/>
        </w:rPr>
      </w:pPr>
    </w:p>
    <w:p>
      <w:pPr>
        <w:adjustRightInd w:val="0"/>
        <w:snapToGrid w:val="0"/>
        <w:spacing w:line="590" w:lineRule="exact"/>
        <w:jc w:val="center"/>
        <w:rPr>
          <w:rFonts w:hint="eastAsia" w:ascii="方正小标宋简体" w:hAnsi="黑体" w:eastAsia="方正小标宋简体"/>
          <w:kern w:val="0"/>
          <w:sz w:val="52"/>
          <w:szCs w:val="52"/>
        </w:rPr>
      </w:pPr>
      <w:bookmarkStart w:id="8" w:name="OLE_LINK8"/>
      <w:bookmarkStart w:id="9" w:name="OLE_LINK15"/>
      <w:bookmarkStart w:id="10" w:name="OLE_LINK9"/>
      <w:r>
        <w:rPr>
          <w:rFonts w:hint="eastAsia" w:ascii="方正小标宋简体" w:hAnsi="黑体" w:eastAsia="方正小标宋简体"/>
          <w:kern w:val="0"/>
          <w:sz w:val="52"/>
          <w:szCs w:val="52"/>
          <w:lang w:val="en-US" w:eastAsia="zh-CN"/>
        </w:rPr>
        <w:t>成都市</w:t>
      </w:r>
      <w:r>
        <w:rPr>
          <w:rFonts w:hint="eastAsia" w:ascii="方正小标宋简体" w:hAnsi="黑体" w:eastAsia="方正小标宋简体"/>
          <w:kern w:val="0"/>
          <w:sz w:val="52"/>
          <w:szCs w:val="52"/>
        </w:rPr>
        <w:t>农机化新装备新技术应用</w:t>
      </w:r>
    </w:p>
    <w:p>
      <w:pPr>
        <w:adjustRightInd w:val="0"/>
        <w:snapToGrid w:val="0"/>
        <w:spacing w:line="590" w:lineRule="exact"/>
        <w:jc w:val="center"/>
        <w:rPr>
          <w:rFonts w:hint="eastAsia" w:ascii="方正小标宋简体" w:hAnsi="黑体" w:eastAsia="方正小标宋简体"/>
          <w:kern w:val="0"/>
          <w:sz w:val="52"/>
          <w:szCs w:val="52"/>
        </w:rPr>
      </w:pPr>
      <w:r>
        <w:rPr>
          <w:rFonts w:hint="eastAsia" w:ascii="方正小标宋简体" w:hAnsi="黑体" w:eastAsia="方正小标宋简体"/>
          <w:kern w:val="0"/>
          <w:sz w:val="52"/>
          <w:szCs w:val="52"/>
        </w:rPr>
        <w:t>场景试验项目</w:t>
      </w:r>
      <w:bookmarkEnd w:id="8"/>
      <w:r>
        <w:rPr>
          <w:rFonts w:hint="eastAsia" w:ascii="方正小标宋简体" w:hAnsi="黑体" w:eastAsia="方正小标宋简体"/>
          <w:kern w:val="0"/>
          <w:sz w:val="52"/>
          <w:szCs w:val="52"/>
        </w:rPr>
        <w:t>储备申报书</w:t>
      </w:r>
    </w:p>
    <w:p>
      <w:pPr>
        <w:adjustRightInd w:val="0"/>
        <w:snapToGrid w:val="0"/>
        <w:spacing w:line="590" w:lineRule="exact"/>
        <w:jc w:val="center"/>
        <w:rPr>
          <w:rFonts w:ascii="方正小标宋简体" w:hAnsi="黑体" w:eastAsia="方正小标宋简体"/>
          <w:kern w:val="0"/>
          <w:sz w:val="32"/>
          <w:szCs w:val="32"/>
        </w:rPr>
      </w:pPr>
      <w:r>
        <w:rPr>
          <w:rFonts w:hint="eastAsia" w:ascii="方正小标宋简体" w:hAnsi="黑体" w:eastAsia="方正小标宋简体"/>
          <w:kern w:val="0"/>
          <w:sz w:val="32"/>
          <w:szCs w:val="32"/>
        </w:rPr>
        <w:t>（模板）</w:t>
      </w:r>
    </w:p>
    <w:bookmarkEnd w:id="9"/>
    <w:p>
      <w:pPr>
        <w:suppressAutoHyphens/>
        <w:spacing w:line="590" w:lineRule="exact"/>
        <w:rPr>
          <w:rFonts w:ascii="黑体" w:hAnsi="黑体" w:eastAsia="黑体"/>
          <w:kern w:val="0"/>
          <w:sz w:val="32"/>
          <w:szCs w:val="32"/>
        </w:rPr>
      </w:pPr>
    </w:p>
    <w:p>
      <w:pPr>
        <w:suppressAutoHyphens/>
        <w:spacing w:line="590" w:lineRule="exact"/>
        <w:ind w:firstLine="640" w:firstLineChars="200"/>
        <w:rPr>
          <w:rFonts w:ascii="黑体" w:hAnsi="黑体" w:eastAsia="黑体"/>
          <w:kern w:val="0"/>
          <w:sz w:val="32"/>
          <w:szCs w:val="32"/>
        </w:rPr>
      </w:pPr>
    </w:p>
    <w:p>
      <w:pPr>
        <w:suppressAutoHyphens/>
        <w:spacing w:line="590" w:lineRule="exact"/>
        <w:ind w:firstLine="640" w:firstLineChars="200"/>
        <w:rPr>
          <w:rFonts w:ascii="黑体" w:hAnsi="黑体" w:eastAsia="黑体"/>
          <w:kern w:val="0"/>
          <w:sz w:val="32"/>
          <w:szCs w:val="32"/>
        </w:rPr>
      </w:pPr>
    </w:p>
    <w:p>
      <w:pPr>
        <w:suppressAutoHyphens/>
        <w:spacing w:after="120"/>
        <w:ind w:left="420" w:leftChars="200" w:firstLine="420" w:firstLineChars="200"/>
        <w:rPr>
          <w:szCs w:val="24"/>
        </w:rPr>
      </w:pPr>
    </w:p>
    <w:p>
      <w:pPr>
        <w:suppressAutoHyphens/>
        <w:rPr>
          <w:szCs w:val="24"/>
        </w:rPr>
      </w:pPr>
    </w:p>
    <w:p>
      <w:pPr>
        <w:suppressAutoHyphens/>
        <w:spacing w:line="700" w:lineRule="exact"/>
        <w:rPr>
          <w:rFonts w:ascii="黑体" w:hAnsi="黑体" w:eastAsia="黑体"/>
          <w:kern w:val="0"/>
          <w:sz w:val="32"/>
          <w:szCs w:val="32"/>
        </w:rPr>
      </w:pPr>
      <w:r>
        <w:rPr>
          <w:rFonts w:hint="eastAsia" w:ascii="黑体" w:hAnsi="黑体" w:eastAsia="黑体"/>
          <w:kern w:val="0"/>
          <w:sz w:val="32"/>
          <w:szCs w:val="32"/>
        </w:rPr>
        <w:t>项</w:t>
      </w:r>
      <w:r>
        <w:rPr>
          <w:rFonts w:ascii="黑体" w:hAnsi="黑体" w:eastAsia="黑体"/>
          <w:kern w:val="0"/>
          <w:sz w:val="32"/>
          <w:szCs w:val="32"/>
        </w:rPr>
        <w:t xml:space="preserve"> </w:t>
      </w:r>
      <w:r>
        <w:rPr>
          <w:rFonts w:hint="eastAsia" w:ascii="黑体" w:hAnsi="黑体" w:eastAsia="黑体"/>
          <w:kern w:val="0"/>
          <w:sz w:val="32"/>
          <w:szCs w:val="32"/>
        </w:rPr>
        <w:t>目</w:t>
      </w:r>
      <w:r>
        <w:rPr>
          <w:rFonts w:ascii="黑体" w:hAnsi="黑体" w:eastAsia="黑体"/>
          <w:kern w:val="0"/>
          <w:sz w:val="32"/>
          <w:szCs w:val="32"/>
        </w:rPr>
        <w:t xml:space="preserve"> </w:t>
      </w:r>
      <w:r>
        <w:rPr>
          <w:rFonts w:hint="eastAsia" w:ascii="黑体" w:hAnsi="黑体" w:eastAsia="黑体"/>
          <w:kern w:val="0"/>
          <w:sz w:val="32"/>
          <w:szCs w:val="32"/>
        </w:rPr>
        <w:t>名</w:t>
      </w:r>
      <w:r>
        <w:rPr>
          <w:rFonts w:ascii="黑体" w:hAnsi="黑体" w:eastAsia="黑体"/>
          <w:kern w:val="0"/>
          <w:sz w:val="32"/>
          <w:szCs w:val="32"/>
        </w:rPr>
        <w:t xml:space="preserve"> </w:t>
      </w:r>
      <w:r>
        <w:rPr>
          <w:rFonts w:hint="eastAsia" w:ascii="黑体" w:hAnsi="黑体" w:eastAsia="黑体"/>
          <w:kern w:val="0"/>
          <w:sz w:val="32"/>
          <w:szCs w:val="32"/>
        </w:rPr>
        <w:t>称：</w:t>
      </w:r>
      <w:r>
        <w:rPr>
          <w:rFonts w:ascii="黑体" w:hAnsi="黑体" w:eastAsia="黑体"/>
          <w:kern w:val="0"/>
          <w:sz w:val="32"/>
          <w:szCs w:val="32"/>
          <w:u w:val="single"/>
        </w:rPr>
        <w:t xml:space="preserve">                                   </w:t>
      </w:r>
      <w:r>
        <w:rPr>
          <w:rFonts w:ascii="黑体" w:hAnsi="黑体" w:eastAsia="黑体"/>
          <w:kern w:val="0"/>
          <w:sz w:val="32"/>
          <w:szCs w:val="32"/>
        </w:rPr>
        <w:t xml:space="preserve"> </w:t>
      </w:r>
    </w:p>
    <w:p>
      <w:pPr>
        <w:suppressAutoHyphens/>
        <w:spacing w:line="700" w:lineRule="exact"/>
        <w:rPr>
          <w:rFonts w:ascii="黑体" w:hAnsi="黑体" w:eastAsia="黑体"/>
          <w:kern w:val="0"/>
          <w:sz w:val="32"/>
          <w:szCs w:val="32"/>
        </w:rPr>
      </w:pPr>
      <w:r>
        <w:rPr>
          <w:rFonts w:hint="eastAsia" w:ascii="黑体" w:hAnsi="黑体" w:eastAsia="黑体"/>
          <w:kern w:val="0"/>
          <w:sz w:val="32"/>
          <w:szCs w:val="32"/>
        </w:rPr>
        <w:t>申</w:t>
      </w:r>
      <w:r>
        <w:rPr>
          <w:rFonts w:ascii="黑体" w:hAnsi="黑体" w:eastAsia="黑体"/>
          <w:kern w:val="0"/>
          <w:sz w:val="32"/>
          <w:szCs w:val="32"/>
        </w:rPr>
        <w:t xml:space="preserve"> </w:t>
      </w:r>
      <w:r>
        <w:rPr>
          <w:rFonts w:hint="eastAsia" w:ascii="黑体" w:hAnsi="黑体" w:eastAsia="黑体"/>
          <w:kern w:val="0"/>
          <w:sz w:val="32"/>
          <w:szCs w:val="32"/>
        </w:rPr>
        <w:t>报</w:t>
      </w:r>
      <w:r>
        <w:rPr>
          <w:rFonts w:ascii="黑体" w:hAnsi="黑体" w:eastAsia="黑体"/>
          <w:kern w:val="0"/>
          <w:sz w:val="32"/>
          <w:szCs w:val="32"/>
        </w:rPr>
        <w:t xml:space="preserve"> </w:t>
      </w:r>
      <w:r>
        <w:rPr>
          <w:rFonts w:hint="eastAsia" w:ascii="黑体" w:hAnsi="黑体" w:eastAsia="黑体"/>
          <w:kern w:val="0"/>
          <w:sz w:val="32"/>
          <w:szCs w:val="32"/>
        </w:rPr>
        <w:t>单</w:t>
      </w:r>
      <w:r>
        <w:rPr>
          <w:rFonts w:ascii="黑体" w:hAnsi="黑体" w:eastAsia="黑体"/>
          <w:kern w:val="0"/>
          <w:sz w:val="32"/>
          <w:szCs w:val="32"/>
        </w:rPr>
        <w:t xml:space="preserve"> </w:t>
      </w:r>
      <w:r>
        <w:rPr>
          <w:rFonts w:hint="eastAsia" w:ascii="黑体" w:hAnsi="黑体" w:eastAsia="黑体"/>
          <w:kern w:val="0"/>
          <w:sz w:val="32"/>
          <w:szCs w:val="32"/>
        </w:rPr>
        <w:t>位：</w:t>
      </w:r>
      <w:r>
        <w:rPr>
          <w:rFonts w:ascii="黑体" w:hAnsi="黑体" w:eastAsia="黑体"/>
          <w:kern w:val="0"/>
          <w:sz w:val="32"/>
          <w:szCs w:val="32"/>
          <w:u w:val="single"/>
        </w:rPr>
        <w:t xml:space="preserve">                                   </w:t>
      </w:r>
      <w:r>
        <w:rPr>
          <w:rFonts w:ascii="黑体" w:hAnsi="黑体" w:eastAsia="黑体"/>
          <w:kern w:val="0"/>
          <w:sz w:val="32"/>
          <w:szCs w:val="32"/>
        </w:rPr>
        <w:t xml:space="preserve"> </w:t>
      </w:r>
    </w:p>
    <w:p>
      <w:pPr>
        <w:suppressAutoHyphens/>
        <w:spacing w:line="700" w:lineRule="exact"/>
        <w:rPr>
          <w:rFonts w:ascii="黑体" w:hAnsi="黑体" w:eastAsia="黑体"/>
          <w:kern w:val="0"/>
          <w:sz w:val="32"/>
          <w:szCs w:val="32"/>
        </w:rPr>
      </w:pPr>
      <w:r>
        <w:rPr>
          <w:rFonts w:hint="eastAsia" w:ascii="黑体" w:hAnsi="黑体" w:eastAsia="黑体"/>
          <w:kern w:val="0"/>
          <w:sz w:val="32"/>
          <w:szCs w:val="32"/>
        </w:rPr>
        <w:t>联</w:t>
      </w:r>
      <w:r>
        <w:rPr>
          <w:rFonts w:ascii="黑体" w:hAnsi="黑体" w:eastAsia="黑体"/>
          <w:kern w:val="0"/>
          <w:sz w:val="32"/>
          <w:szCs w:val="32"/>
        </w:rPr>
        <w:t xml:space="preserve">  </w:t>
      </w:r>
      <w:r>
        <w:rPr>
          <w:rFonts w:hint="eastAsia" w:ascii="黑体" w:hAnsi="黑体" w:eastAsia="黑体"/>
          <w:kern w:val="0"/>
          <w:sz w:val="32"/>
          <w:szCs w:val="32"/>
        </w:rPr>
        <w:t>系</w:t>
      </w:r>
      <w:r>
        <w:rPr>
          <w:rFonts w:ascii="黑体" w:hAnsi="黑体" w:eastAsia="黑体"/>
          <w:kern w:val="0"/>
          <w:sz w:val="32"/>
          <w:szCs w:val="32"/>
        </w:rPr>
        <w:t xml:space="preserve">  </w:t>
      </w:r>
      <w:r>
        <w:rPr>
          <w:rFonts w:hint="eastAsia" w:ascii="黑体" w:hAnsi="黑体" w:eastAsia="黑体"/>
          <w:kern w:val="0"/>
          <w:sz w:val="32"/>
          <w:szCs w:val="32"/>
        </w:rPr>
        <w:t>人：</w:t>
      </w:r>
      <w:r>
        <w:rPr>
          <w:rFonts w:ascii="黑体" w:hAnsi="黑体" w:eastAsia="黑体"/>
          <w:kern w:val="0"/>
          <w:sz w:val="32"/>
          <w:szCs w:val="32"/>
          <w:u w:val="single"/>
        </w:rPr>
        <w:t xml:space="preserve">                                    </w:t>
      </w:r>
      <w:r>
        <w:rPr>
          <w:rFonts w:ascii="黑体" w:hAnsi="黑体" w:eastAsia="黑体"/>
          <w:kern w:val="0"/>
          <w:sz w:val="32"/>
          <w:szCs w:val="32"/>
        </w:rPr>
        <w:t xml:space="preserve"> </w:t>
      </w:r>
    </w:p>
    <w:p>
      <w:pPr>
        <w:suppressAutoHyphens/>
        <w:spacing w:line="700" w:lineRule="exact"/>
        <w:rPr>
          <w:rFonts w:ascii="黑体" w:hAnsi="黑体" w:eastAsia="黑体"/>
          <w:kern w:val="0"/>
          <w:sz w:val="32"/>
          <w:szCs w:val="32"/>
          <w:u w:val="single"/>
        </w:rPr>
      </w:pPr>
      <w:r>
        <w:rPr>
          <w:rFonts w:hint="eastAsia" w:ascii="黑体" w:hAnsi="黑体" w:eastAsia="黑体"/>
          <w:kern w:val="0"/>
          <w:sz w:val="32"/>
          <w:szCs w:val="32"/>
        </w:rPr>
        <w:t>推荐单位（盖章）：</w:t>
      </w:r>
      <w:r>
        <w:rPr>
          <w:rFonts w:ascii="黑体" w:hAnsi="黑体" w:eastAsia="黑体"/>
          <w:kern w:val="0"/>
          <w:sz w:val="32"/>
          <w:szCs w:val="32"/>
          <w:u w:val="single"/>
        </w:rPr>
        <w:t xml:space="preserve">         xxx</w:t>
      </w:r>
      <w:r>
        <w:rPr>
          <w:rFonts w:hint="eastAsia" w:ascii="黑体" w:hAnsi="黑体" w:eastAsia="黑体"/>
          <w:kern w:val="0"/>
          <w:sz w:val="32"/>
          <w:szCs w:val="32"/>
          <w:u w:val="single"/>
          <w:lang w:val="en-US" w:eastAsia="zh-CN"/>
        </w:rPr>
        <w:t>镇（街道）</w:t>
      </w:r>
      <w:r>
        <w:rPr>
          <w:rFonts w:ascii="黑体" w:hAnsi="黑体" w:eastAsia="黑体"/>
          <w:kern w:val="0"/>
          <w:sz w:val="32"/>
          <w:szCs w:val="32"/>
          <w:u w:val="single"/>
        </w:rPr>
        <w:t xml:space="preserve">       </w:t>
      </w:r>
    </w:p>
    <w:p>
      <w:pPr>
        <w:suppressAutoHyphens/>
        <w:spacing w:line="700" w:lineRule="exact"/>
        <w:rPr>
          <w:rFonts w:ascii="黑体" w:hAnsi="黑体" w:eastAsia="黑体"/>
          <w:kern w:val="0"/>
          <w:sz w:val="32"/>
          <w:szCs w:val="32"/>
        </w:rPr>
      </w:pPr>
      <w:r>
        <w:rPr>
          <w:rFonts w:hint="eastAsia" w:ascii="黑体" w:hAnsi="黑体" w:eastAsia="黑体"/>
          <w:kern w:val="0"/>
          <w:sz w:val="32"/>
          <w:szCs w:val="32"/>
        </w:rPr>
        <w:t>申</w:t>
      </w:r>
      <w:r>
        <w:rPr>
          <w:rFonts w:ascii="黑体" w:hAnsi="黑体" w:eastAsia="黑体"/>
          <w:kern w:val="0"/>
          <w:sz w:val="32"/>
          <w:szCs w:val="32"/>
        </w:rPr>
        <w:t xml:space="preserve"> </w:t>
      </w:r>
      <w:r>
        <w:rPr>
          <w:rFonts w:hint="eastAsia" w:ascii="黑体" w:hAnsi="黑体" w:eastAsia="黑体"/>
          <w:kern w:val="0"/>
          <w:sz w:val="32"/>
          <w:szCs w:val="32"/>
        </w:rPr>
        <w:t>报</w:t>
      </w:r>
      <w:r>
        <w:rPr>
          <w:rFonts w:ascii="黑体" w:hAnsi="黑体" w:eastAsia="黑体"/>
          <w:kern w:val="0"/>
          <w:sz w:val="32"/>
          <w:szCs w:val="32"/>
        </w:rPr>
        <w:t xml:space="preserve"> </w:t>
      </w:r>
      <w:r>
        <w:rPr>
          <w:rFonts w:hint="eastAsia" w:ascii="黑体" w:hAnsi="黑体" w:eastAsia="黑体"/>
          <w:kern w:val="0"/>
          <w:sz w:val="32"/>
          <w:szCs w:val="32"/>
        </w:rPr>
        <w:t>时</w:t>
      </w:r>
      <w:r>
        <w:rPr>
          <w:rFonts w:ascii="黑体" w:hAnsi="黑体" w:eastAsia="黑体"/>
          <w:kern w:val="0"/>
          <w:sz w:val="32"/>
          <w:szCs w:val="32"/>
        </w:rPr>
        <w:t xml:space="preserve"> </w:t>
      </w:r>
      <w:r>
        <w:rPr>
          <w:rFonts w:hint="eastAsia" w:ascii="黑体" w:hAnsi="黑体" w:eastAsia="黑体"/>
          <w:kern w:val="0"/>
          <w:sz w:val="32"/>
          <w:szCs w:val="32"/>
        </w:rPr>
        <w:t>间：</w:t>
      </w:r>
      <w:r>
        <w:rPr>
          <w:rFonts w:ascii="黑体" w:hAnsi="黑体" w:eastAsia="黑体"/>
          <w:kern w:val="0"/>
          <w:sz w:val="32"/>
          <w:szCs w:val="32"/>
          <w:u w:val="single"/>
        </w:rPr>
        <w:t xml:space="preserve">                                   </w:t>
      </w:r>
      <w:r>
        <w:rPr>
          <w:rFonts w:ascii="黑体" w:hAnsi="黑体" w:eastAsia="黑体"/>
          <w:kern w:val="0"/>
          <w:sz w:val="32"/>
          <w:szCs w:val="32"/>
        </w:rPr>
        <w:t xml:space="preserve"> </w:t>
      </w:r>
    </w:p>
    <w:p>
      <w:pPr>
        <w:suppressAutoHyphens/>
        <w:spacing w:line="590" w:lineRule="exact"/>
        <w:ind w:firstLine="640" w:firstLineChars="200"/>
        <w:rPr>
          <w:rFonts w:ascii="黑体" w:hAnsi="黑体" w:eastAsia="黑体"/>
          <w:kern w:val="0"/>
          <w:sz w:val="32"/>
          <w:szCs w:val="32"/>
        </w:rPr>
      </w:pPr>
    </w:p>
    <w:bookmarkEnd w:id="10"/>
    <w:p>
      <w:pPr>
        <w:suppressAutoHyphens/>
        <w:spacing w:line="590" w:lineRule="exact"/>
        <w:ind w:firstLine="640" w:firstLineChars="200"/>
        <w:rPr>
          <w:rFonts w:ascii="黑体" w:hAnsi="黑体" w:eastAsia="黑体"/>
          <w:kern w:val="0"/>
          <w:sz w:val="32"/>
          <w:szCs w:val="32"/>
        </w:rPr>
      </w:pPr>
    </w:p>
    <w:p>
      <w:pPr>
        <w:suppressAutoHyphens/>
        <w:spacing w:line="590" w:lineRule="exact"/>
        <w:rPr>
          <w:rFonts w:ascii="黑体" w:hAnsi="黑体" w:eastAsia="黑体"/>
          <w:kern w:val="0"/>
          <w:sz w:val="32"/>
          <w:szCs w:val="32"/>
        </w:rPr>
      </w:pPr>
    </w:p>
    <w:p>
      <w:pPr>
        <w:suppressAutoHyphens/>
        <w:topLinePunct/>
        <w:adjustRightInd w:val="0"/>
        <w:snapToGrid w:val="0"/>
        <w:spacing w:line="590" w:lineRule="exact"/>
        <w:jc w:val="center"/>
        <w:rPr>
          <w:rFonts w:ascii="方正小标宋简体" w:hAnsi="CESI小标宋-GB2312" w:eastAsia="方正小标宋简体" w:cs="CESI小标宋-GB2312"/>
          <w:bCs/>
          <w:kern w:val="0"/>
          <w:sz w:val="44"/>
          <w:szCs w:val="44"/>
        </w:rPr>
      </w:pPr>
      <w:r>
        <w:rPr>
          <w:rFonts w:ascii="黑体" w:hAnsi="黑体" w:eastAsia="黑体"/>
          <w:kern w:val="0"/>
          <w:sz w:val="32"/>
          <w:szCs w:val="32"/>
        </w:rPr>
        <w:br w:type="page"/>
      </w:r>
      <w:bookmarkStart w:id="11" w:name="OLE_LINK11"/>
      <w:r>
        <w:rPr>
          <w:rFonts w:hint="eastAsia" w:ascii="方正小标宋简体" w:hAnsi="CESI小标宋-GB2312" w:eastAsia="方正小标宋简体" w:cs="CESI小标宋-GB2312"/>
          <w:bCs/>
          <w:kern w:val="0"/>
          <w:sz w:val="44"/>
          <w:szCs w:val="44"/>
        </w:rPr>
        <w:t>项目申报</w:t>
      </w:r>
      <w:r>
        <w:rPr>
          <w:rFonts w:hint="eastAsia" w:ascii="方正小标宋简体" w:hAnsi="方正小标宋简体" w:eastAsia="方正小标宋简体" w:cs="方正小标宋简体"/>
          <w:sz w:val="44"/>
          <w:szCs w:val="44"/>
        </w:rPr>
        <w:t>承诺书</w:t>
      </w:r>
    </w:p>
    <w:p>
      <w:pPr>
        <w:suppressAutoHyphens/>
        <w:topLinePunct/>
        <w:adjustRightInd w:val="0"/>
        <w:snapToGrid w:val="0"/>
        <w:spacing w:line="590" w:lineRule="exact"/>
        <w:rPr>
          <w:rFonts w:ascii="仿宋_GB2312" w:hAnsi="宋体" w:eastAsia="仿宋_GB2312"/>
          <w:bCs/>
          <w:kern w:val="0"/>
          <w:sz w:val="32"/>
          <w:szCs w:val="32"/>
        </w:rPr>
      </w:pPr>
      <w:r>
        <w:rPr>
          <w:rFonts w:ascii="仿宋_GB2312" w:hAnsi="宋体" w:eastAsia="仿宋_GB2312"/>
          <w:bCs/>
          <w:kern w:val="0"/>
          <w:sz w:val="32"/>
          <w:szCs w:val="32"/>
        </w:rPr>
        <w:t xml:space="preserve"> </w:t>
      </w:r>
    </w:p>
    <w:p>
      <w:pPr>
        <w:suppressAutoHyphens/>
        <w:topLinePunct/>
        <w:adjustRightInd w:val="0"/>
        <w:snapToGrid w:val="0"/>
        <w:spacing w:line="590" w:lineRule="exact"/>
        <w:rPr>
          <w:rFonts w:ascii="仿宋_GB2312" w:eastAsia="仿宋_GB2312"/>
          <w:kern w:val="0"/>
          <w:sz w:val="32"/>
          <w:szCs w:val="32"/>
        </w:rPr>
      </w:pPr>
      <w:r>
        <w:rPr>
          <w:rFonts w:hint="eastAsia" w:ascii="仿宋_GB2312" w:eastAsia="仿宋_GB2312"/>
          <w:kern w:val="0"/>
          <w:sz w:val="32"/>
          <w:szCs w:val="32"/>
        </w:rPr>
        <w:t>郑重承诺：</w:t>
      </w:r>
    </w:p>
    <w:p>
      <w:pPr>
        <w:suppressAutoHyphens/>
        <w:topLinePunct/>
        <w:adjustRightInd w:val="0"/>
        <w:snapToGrid w:val="0"/>
        <w:spacing w:line="59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我单位自愿申请成都市</w:t>
      </w:r>
      <w:r>
        <w:rPr>
          <w:rFonts w:hint="eastAsia" w:ascii="仿宋_GB2312" w:eastAsia="仿宋_GB2312"/>
          <w:kern w:val="0"/>
          <w:sz w:val="32"/>
          <w:szCs w:val="32"/>
          <w:lang w:val="en-US" w:eastAsia="zh-CN"/>
        </w:rPr>
        <w:t>市级XXX</w:t>
      </w:r>
      <w:r>
        <w:rPr>
          <w:rFonts w:hint="eastAsia" w:ascii="仿宋_GB2312" w:eastAsia="仿宋_GB2312"/>
          <w:kern w:val="0"/>
          <w:sz w:val="32"/>
          <w:szCs w:val="32"/>
        </w:rPr>
        <w:t>应用场景试验项目，本项目未获得其他财政专项资金支持，本申报书所提交的材料均真实、准确、合法。</w:t>
      </w:r>
    </w:p>
    <w:p>
      <w:pPr>
        <w:suppressAutoHyphens/>
        <w:topLinePunct/>
        <w:adjustRightInd w:val="0"/>
        <w:snapToGrid w:val="0"/>
        <w:spacing w:line="59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我单位承诺</w:t>
      </w:r>
      <w:r>
        <w:rPr>
          <w:rFonts w:hint="eastAsia" w:ascii="仿宋_GB2312" w:hAnsi="仿宋" w:eastAsia="仿宋_GB2312" w:cs="仿宋_GB2312"/>
          <w:sz w:val="32"/>
          <w:szCs w:val="32"/>
        </w:rPr>
        <w:t>所购置农机装备不以次充好、不以旧充新、不虚报冒领，</w:t>
      </w:r>
      <w:r>
        <w:rPr>
          <w:rFonts w:hint="eastAsia" w:ascii="仿宋_GB2312" w:eastAsia="仿宋_GB2312"/>
          <w:kern w:val="0"/>
          <w:sz w:val="32"/>
          <w:szCs w:val="32"/>
        </w:rPr>
        <w:t>项目资金专款专用。将严格按照项目实施方案中明确的项目建设内容进行项目实施，及时完成项目任务。</w:t>
      </w:r>
    </w:p>
    <w:p>
      <w:pPr>
        <w:suppressAutoHyphens/>
        <w:topLinePunct/>
        <w:adjustRightInd w:val="0"/>
        <w:snapToGrid w:val="0"/>
        <w:spacing w:line="59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如有不实之处或以上承诺事项如未实现，愿负相应的法律责任，并承担由此产生的一切后果。</w:t>
      </w:r>
    </w:p>
    <w:p>
      <w:pPr>
        <w:suppressAutoHyphens/>
        <w:topLinePunct/>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特此承诺。</w:t>
      </w:r>
    </w:p>
    <w:p>
      <w:pPr>
        <w:suppressAutoHyphens/>
        <w:topLinePunct/>
        <w:adjustRightInd w:val="0"/>
        <w:snapToGrid w:val="0"/>
        <w:spacing w:line="590" w:lineRule="exact"/>
        <w:ind w:firstLine="640" w:firstLineChars="200"/>
        <w:rPr>
          <w:rFonts w:ascii="仿宋_GB2312" w:eastAsia="仿宋_GB2312"/>
          <w:kern w:val="0"/>
          <w:sz w:val="32"/>
          <w:szCs w:val="32"/>
        </w:rPr>
      </w:pPr>
      <w:r>
        <w:rPr>
          <w:rFonts w:ascii="仿宋_GB2312" w:eastAsia="仿宋_GB2312"/>
          <w:kern w:val="0"/>
          <w:sz w:val="32"/>
          <w:szCs w:val="32"/>
        </w:rPr>
        <w:t xml:space="preserve"> </w:t>
      </w:r>
    </w:p>
    <w:p>
      <w:pPr>
        <w:suppressAutoHyphens/>
        <w:topLinePunct/>
        <w:adjustRightInd w:val="0"/>
        <w:snapToGrid w:val="0"/>
        <w:spacing w:line="590" w:lineRule="exact"/>
        <w:ind w:firstLine="5280" w:firstLineChars="1650"/>
        <w:rPr>
          <w:rFonts w:ascii="仿宋_GB2312" w:eastAsia="仿宋_GB2312"/>
          <w:kern w:val="0"/>
          <w:sz w:val="32"/>
          <w:szCs w:val="32"/>
        </w:rPr>
      </w:pPr>
      <w:r>
        <w:rPr>
          <w:rFonts w:hint="eastAsia" w:ascii="仿宋_GB2312" w:eastAsia="仿宋_GB2312"/>
          <w:kern w:val="0"/>
          <w:sz w:val="32"/>
          <w:szCs w:val="32"/>
        </w:rPr>
        <w:t>单位名称及签章：</w:t>
      </w:r>
    </w:p>
    <w:p>
      <w:pPr>
        <w:suppressAutoHyphens/>
        <w:topLinePunct/>
        <w:adjustRightInd w:val="0"/>
        <w:snapToGrid w:val="0"/>
        <w:spacing w:line="590" w:lineRule="exact"/>
        <w:ind w:firstLine="5440" w:firstLineChars="1700"/>
        <w:rPr>
          <w:rFonts w:ascii="仿宋_GB2312" w:eastAsia="仿宋_GB2312"/>
          <w:kern w:val="0"/>
          <w:sz w:val="32"/>
          <w:szCs w:val="32"/>
        </w:rPr>
      </w:pPr>
      <w:r>
        <w:rPr>
          <w:rFonts w:hint="eastAsia" w:ascii="仿宋_GB2312" w:eastAsia="仿宋_GB2312"/>
          <w:kern w:val="0"/>
          <w:sz w:val="32"/>
          <w:szCs w:val="32"/>
        </w:rPr>
        <w:t>法人代表签名：</w:t>
      </w:r>
    </w:p>
    <w:p>
      <w:pPr>
        <w:suppressAutoHyphens/>
        <w:topLinePunct/>
        <w:adjustRightInd w:val="0"/>
        <w:snapToGrid w:val="0"/>
        <w:spacing w:line="590" w:lineRule="exact"/>
        <w:ind w:right="640" w:firstLine="5440" w:firstLineChars="1700"/>
        <w:rPr>
          <w:rFonts w:ascii="仿宋_GB2312" w:eastAsia="仿宋_GB2312"/>
          <w:kern w:val="0"/>
          <w:sz w:val="32"/>
          <w:szCs w:val="32"/>
        </w:rPr>
      </w:pPr>
      <w:r>
        <w:rPr>
          <w:rFonts w:hint="eastAsia" w:ascii="仿宋_GB2312" w:eastAsia="仿宋_GB2312"/>
          <w:kern w:val="0"/>
          <w:sz w:val="32"/>
          <w:szCs w:val="32"/>
        </w:rPr>
        <w:t>年</w:t>
      </w:r>
      <w:r>
        <w:rPr>
          <w:rFonts w:ascii="仿宋_GB2312" w:eastAsia="仿宋_GB2312"/>
          <w:kern w:val="0"/>
          <w:sz w:val="32"/>
          <w:szCs w:val="32"/>
        </w:rPr>
        <w:t xml:space="preserve">   </w:t>
      </w:r>
      <w:r>
        <w:rPr>
          <w:rFonts w:hint="eastAsia" w:ascii="仿宋_GB2312" w:eastAsia="仿宋_GB2312"/>
          <w:kern w:val="0"/>
          <w:sz w:val="32"/>
          <w:szCs w:val="32"/>
        </w:rPr>
        <w:t>月</w:t>
      </w:r>
      <w:r>
        <w:rPr>
          <w:rFonts w:ascii="仿宋_GB2312" w:eastAsia="仿宋_GB2312"/>
          <w:kern w:val="0"/>
          <w:sz w:val="32"/>
          <w:szCs w:val="32"/>
        </w:rPr>
        <w:t xml:space="preserve">    </w:t>
      </w:r>
      <w:r>
        <w:rPr>
          <w:rFonts w:hint="eastAsia" w:ascii="仿宋_GB2312" w:eastAsia="仿宋_GB2312"/>
          <w:kern w:val="0"/>
          <w:sz w:val="32"/>
          <w:szCs w:val="32"/>
        </w:rPr>
        <w:t>日</w:t>
      </w:r>
    </w:p>
    <w:bookmarkEnd w:id="11"/>
    <w:p>
      <w:pPr>
        <w:spacing w:line="590" w:lineRule="exact"/>
        <w:jc w:val="center"/>
        <w:rPr>
          <w:rFonts w:hint="eastAsia" w:ascii="方正小标宋简体" w:hAnsi="方正小标宋简体" w:eastAsia="方正小标宋简体" w:cs="方正小标宋简体"/>
          <w:color w:val="000000"/>
          <w:sz w:val="44"/>
          <w:szCs w:val="44"/>
          <w:lang w:val="en-US" w:eastAsia="zh-CN"/>
        </w:rPr>
      </w:pPr>
      <w:bookmarkStart w:id="12" w:name="OLE_LINK7"/>
    </w:p>
    <w:p>
      <w:pPr>
        <w:spacing w:line="590" w:lineRule="exact"/>
        <w:jc w:val="center"/>
        <w:rPr>
          <w:rFonts w:hint="eastAsia" w:ascii="方正小标宋简体" w:hAnsi="方正小标宋简体" w:eastAsia="方正小标宋简体" w:cs="方正小标宋简体"/>
          <w:color w:val="000000"/>
          <w:sz w:val="44"/>
          <w:szCs w:val="44"/>
          <w:lang w:val="en-US" w:eastAsia="zh-CN"/>
        </w:rPr>
      </w:pPr>
    </w:p>
    <w:p>
      <w:pPr>
        <w:spacing w:line="590" w:lineRule="exact"/>
        <w:jc w:val="center"/>
        <w:rPr>
          <w:rFonts w:hint="eastAsia" w:ascii="方正小标宋简体" w:hAnsi="方正小标宋简体" w:eastAsia="方正小标宋简体" w:cs="方正小标宋简体"/>
          <w:color w:val="000000"/>
          <w:sz w:val="44"/>
          <w:szCs w:val="44"/>
          <w:lang w:val="en-US" w:eastAsia="zh-CN"/>
        </w:rPr>
      </w:pPr>
    </w:p>
    <w:p>
      <w:pPr>
        <w:spacing w:line="590" w:lineRule="exact"/>
        <w:jc w:val="center"/>
        <w:rPr>
          <w:rFonts w:hint="eastAsia" w:ascii="方正小标宋简体" w:hAnsi="方正小标宋简体" w:eastAsia="方正小标宋简体" w:cs="方正小标宋简体"/>
          <w:color w:val="000000"/>
          <w:sz w:val="44"/>
          <w:szCs w:val="44"/>
          <w:lang w:val="en-US" w:eastAsia="zh-CN"/>
        </w:rPr>
      </w:pPr>
    </w:p>
    <w:p>
      <w:pPr>
        <w:spacing w:line="590" w:lineRule="exact"/>
        <w:jc w:val="center"/>
        <w:rPr>
          <w:rFonts w:hint="eastAsia" w:ascii="方正小标宋简体" w:hAnsi="方正小标宋简体" w:eastAsia="方正小标宋简体" w:cs="方正小标宋简体"/>
          <w:color w:val="000000"/>
          <w:sz w:val="44"/>
          <w:szCs w:val="44"/>
          <w:lang w:val="en-US" w:eastAsia="zh-CN"/>
        </w:rPr>
      </w:pPr>
    </w:p>
    <w:p>
      <w:pPr>
        <w:spacing w:line="590" w:lineRule="exact"/>
        <w:jc w:val="center"/>
        <w:rPr>
          <w:rFonts w:hint="eastAsia" w:ascii="方正小标宋简体" w:hAnsi="方正小标宋简体" w:eastAsia="方正小标宋简体" w:cs="方正小标宋简体"/>
          <w:color w:val="000000"/>
          <w:sz w:val="44"/>
          <w:szCs w:val="44"/>
          <w:lang w:val="en-US" w:eastAsia="zh-CN"/>
        </w:rPr>
      </w:pPr>
    </w:p>
    <w:p>
      <w:pPr>
        <w:spacing w:line="59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2025</w:t>
      </w:r>
      <w:r>
        <w:rPr>
          <w:rFonts w:hint="eastAsia" w:ascii="方正小标宋简体" w:hAnsi="方正小标宋简体" w:eastAsia="方正小标宋简体" w:cs="方正小标宋简体"/>
          <w:color w:val="000000"/>
          <w:sz w:val="44"/>
          <w:szCs w:val="44"/>
        </w:rPr>
        <w:t>年市级</w:t>
      </w:r>
      <w:r>
        <w:rPr>
          <w:rFonts w:hint="eastAsia" w:ascii="方正小标宋简体" w:hAnsi="方正小标宋简体" w:eastAsia="方正小标宋简体" w:cs="方正小标宋简体"/>
          <w:color w:val="000000"/>
          <w:sz w:val="44"/>
          <w:szCs w:val="44"/>
          <w:lang w:val="en-US" w:eastAsia="zh-CN"/>
        </w:rPr>
        <w:t>XXX</w:t>
      </w:r>
      <w:r>
        <w:rPr>
          <w:rFonts w:hint="eastAsia" w:ascii="方正小标宋简体" w:hAnsi="方正小标宋简体" w:eastAsia="方正小标宋简体" w:cs="方正小标宋简体"/>
          <w:color w:val="000000"/>
          <w:sz w:val="44"/>
          <w:szCs w:val="44"/>
        </w:rPr>
        <w:t>应用场景</w:t>
      </w:r>
    </w:p>
    <w:p>
      <w:pPr>
        <w:spacing w:line="59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
        </w:rPr>
        <w:t>试验</w:t>
      </w:r>
      <w:r>
        <w:rPr>
          <w:rFonts w:hint="eastAsia" w:ascii="方正小标宋简体" w:hAnsi="方正小标宋简体" w:eastAsia="方正小标宋简体" w:cs="方正小标宋简体"/>
          <w:color w:val="000000"/>
          <w:sz w:val="44"/>
          <w:szCs w:val="44"/>
        </w:rPr>
        <w:t>项目</w:t>
      </w:r>
      <w:bookmarkEnd w:id="12"/>
      <w:r>
        <w:rPr>
          <w:rFonts w:hint="eastAsia" w:ascii="方正小标宋简体" w:hAnsi="方正小标宋简体" w:eastAsia="方正小标宋简体" w:cs="方正小标宋简体"/>
          <w:color w:val="000000"/>
          <w:sz w:val="44"/>
          <w:szCs w:val="44"/>
          <w:lang w:val="en-US" w:eastAsia="zh-CN"/>
        </w:rPr>
        <w:t>实施方案</w:t>
      </w:r>
    </w:p>
    <w:p>
      <w:pPr>
        <w:spacing w:line="590" w:lineRule="exact"/>
        <w:jc w:val="center"/>
        <w:rPr>
          <w:rFonts w:hint="eastAsia" w:ascii="楷体_GB2312" w:hAnsi="方正小标宋简体" w:eastAsia="楷体_GB2312" w:cs="方正小标宋简体"/>
          <w:kern w:val="0"/>
          <w:sz w:val="44"/>
          <w:szCs w:val="44"/>
        </w:rPr>
      </w:pPr>
      <w:r>
        <w:rPr>
          <w:rFonts w:hint="eastAsia" w:ascii="楷体_GB2312" w:hAnsi="仿宋" w:eastAsia="楷体_GB2312"/>
          <w:color w:val="000000"/>
          <w:sz w:val="32"/>
          <w:szCs w:val="32"/>
        </w:rPr>
        <w:t>（模板）</w:t>
      </w:r>
    </w:p>
    <w:p>
      <w:pPr>
        <w:spacing w:line="590" w:lineRule="exact"/>
        <w:ind w:firstLine="640" w:firstLineChars="200"/>
        <w:jc w:val="left"/>
        <w:rPr>
          <w:rFonts w:hint="eastAsia" w:ascii="仿宋_GB2312" w:hAnsi="仿宋_GB2312" w:eastAsia="仿宋_GB2312" w:cs="仿宋_GB2312"/>
          <w:kern w:val="0"/>
          <w:sz w:val="32"/>
          <w:szCs w:val="32"/>
        </w:rPr>
      </w:pPr>
    </w:p>
    <w:bookmarkEnd w:id="7"/>
    <w:p>
      <w:pPr>
        <w:spacing w:line="59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一、项目概况</w:t>
      </w:r>
    </w:p>
    <w:p>
      <w:pPr>
        <w:spacing w:line="590" w:lineRule="exact"/>
        <w:ind w:firstLine="640" w:firstLineChars="200"/>
        <w:rPr>
          <w:rFonts w:hint="eastAsia" w:ascii="仿宋_GB2312" w:hAnsi="宋体" w:eastAsia="仿宋_GB2312" w:cs="方正仿宋_GBK"/>
          <w:kern w:val="0"/>
          <w:sz w:val="32"/>
          <w:szCs w:val="32"/>
        </w:rPr>
      </w:pPr>
      <w:r>
        <w:rPr>
          <w:rFonts w:hint="eastAsia" w:ascii="仿宋_GB2312" w:hAnsi="宋体" w:eastAsia="仿宋_GB2312" w:cs="方正仿宋_GBK"/>
          <w:kern w:val="0"/>
          <w:sz w:val="32"/>
          <w:szCs w:val="32"/>
        </w:rPr>
        <w:t>（一）</w:t>
      </w:r>
      <w:r>
        <w:rPr>
          <w:rFonts w:hint="eastAsia" w:ascii="仿宋_GB2312" w:hAnsi="宋体" w:eastAsia="仿宋_GB2312" w:cs="方正仿宋_GBK"/>
          <w:kern w:val="0"/>
          <w:sz w:val="32"/>
          <w:szCs w:val="32"/>
          <w:lang w:val="en-US" w:eastAsia="zh-CN"/>
        </w:rPr>
        <w:t>项目总体目标</w:t>
      </w:r>
      <w:r>
        <w:rPr>
          <w:rFonts w:hint="eastAsia" w:ascii="仿宋_GB2312" w:hAnsi="宋体" w:eastAsia="仿宋_GB2312" w:cs="方正仿宋_GBK"/>
          <w:kern w:val="0"/>
          <w:sz w:val="32"/>
          <w:szCs w:val="32"/>
        </w:rPr>
        <w:t>。</w:t>
      </w:r>
    </w:p>
    <w:p>
      <w:pPr>
        <w:spacing w:line="590" w:lineRule="exact"/>
        <w:ind w:firstLine="640" w:firstLineChars="200"/>
        <w:rPr>
          <w:rFonts w:hint="eastAsia" w:ascii="黑体" w:hAnsi="黑体" w:eastAsia="黑体"/>
          <w:kern w:val="0"/>
          <w:sz w:val="32"/>
          <w:szCs w:val="32"/>
        </w:rPr>
      </w:pPr>
      <w:r>
        <w:rPr>
          <w:rFonts w:hint="eastAsia" w:ascii="仿宋_GB2312" w:hAnsi="宋体" w:eastAsia="仿宋_GB2312" w:cs="方正仿宋_GBK"/>
          <w:kern w:val="0"/>
          <w:sz w:val="32"/>
          <w:szCs w:val="32"/>
        </w:rPr>
        <w:t>（二）项目必要性、可行性。</w:t>
      </w:r>
    </w:p>
    <w:p>
      <w:pPr>
        <w:spacing w:line="59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二、建设内容</w:t>
      </w:r>
    </w:p>
    <w:p>
      <w:pPr>
        <w:spacing w:line="590" w:lineRule="exact"/>
        <w:ind w:firstLine="640" w:firstLineChars="200"/>
        <w:rPr>
          <w:rFonts w:hint="eastAsia" w:ascii="仿宋_GB2312" w:hAnsi="宋体" w:eastAsia="仿宋_GB2312" w:cs="方正仿宋_GBK"/>
          <w:kern w:val="0"/>
          <w:sz w:val="32"/>
          <w:szCs w:val="32"/>
        </w:rPr>
      </w:pPr>
      <w:r>
        <w:rPr>
          <w:rFonts w:hint="eastAsia" w:ascii="仿宋_GB2312" w:hAnsi="宋体" w:eastAsia="仿宋_GB2312" w:cs="方正仿宋_GBK"/>
          <w:kern w:val="0"/>
          <w:sz w:val="32"/>
          <w:szCs w:val="32"/>
        </w:rPr>
        <w:t>包括</w:t>
      </w:r>
      <w:r>
        <w:rPr>
          <w:rFonts w:hint="eastAsia" w:ascii="仿宋_GB2312" w:hAnsi="仿宋_GB2312" w:eastAsia="仿宋_GB2312" w:cs="仿宋_GB2312"/>
          <w:bCs/>
          <w:sz w:val="32"/>
          <w:szCs w:val="32"/>
        </w:rPr>
        <w:t>但不限于</w:t>
      </w:r>
      <w:r>
        <w:rPr>
          <w:rFonts w:hint="eastAsia" w:ascii="仿宋_GB2312" w:hAnsi="宋体" w:eastAsia="仿宋_GB2312" w:cs="方正仿宋_GBK"/>
          <w:kern w:val="0"/>
          <w:sz w:val="32"/>
          <w:szCs w:val="32"/>
        </w:rPr>
        <w:t>项目建设内容的摘要性说明（申请单位、建设地点、实施内容、项目总投资等）。</w:t>
      </w:r>
    </w:p>
    <w:p>
      <w:pPr>
        <w:ind w:firstLine="640" w:firstLineChars="200"/>
        <w:rPr>
          <w:rFonts w:hint="eastAsia"/>
        </w:rPr>
      </w:pPr>
      <w:r>
        <w:rPr>
          <w:rFonts w:hint="eastAsia" w:ascii="仿宋_GB2312" w:hAnsi="宋体" w:eastAsia="仿宋_GB2312" w:cs="方正仿宋_GBK"/>
          <w:kern w:val="0"/>
          <w:sz w:val="32"/>
          <w:szCs w:val="32"/>
        </w:rPr>
        <w:t>涉及机具的品牌、型号、数量以及市场询价等情况。</w:t>
      </w:r>
    </w:p>
    <w:p>
      <w:pPr>
        <w:spacing w:line="590" w:lineRule="exact"/>
        <w:ind w:firstLine="640" w:firstLineChars="200"/>
        <w:rPr>
          <w:rFonts w:hint="eastAsia" w:ascii="仿宋_GB2312" w:hAnsi="宋体" w:eastAsia="黑体" w:cs="方正仿宋_GBK"/>
          <w:kern w:val="0"/>
          <w:sz w:val="32"/>
          <w:szCs w:val="32"/>
        </w:rPr>
      </w:pPr>
      <w:r>
        <w:rPr>
          <w:rFonts w:hint="eastAsia" w:ascii="黑体" w:hAnsi="黑体" w:eastAsia="黑体" w:cs="仿宋_GB2312"/>
          <w:sz w:val="32"/>
          <w:szCs w:val="32"/>
        </w:rPr>
        <w:t>三、资金预算</w:t>
      </w:r>
    </w:p>
    <w:p>
      <w:pPr>
        <w:spacing w:line="590" w:lineRule="exact"/>
        <w:ind w:firstLine="640" w:firstLineChars="200"/>
        <w:rPr>
          <w:rFonts w:hint="eastAsia" w:ascii="仿宋_GB2312" w:hAnsi="宋体" w:eastAsia="仿宋_GB2312" w:cs="方正仿宋_GBK"/>
          <w:kern w:val="0"/>
          <w:sz w:val="32"/>
          <w:szCs w:val="32"/>
        </w:rPr>
      </w:pPr>
      <w:r>
        <w:rPr>
          <w:rFonts w:hint="eastAsia" w:ascii="仿宋_GB2312" w:hAnsi="宋体" w:eastAsia="仿宋_GB2312" w:cs="方正仿宋_GBK"/>
          <w:kern w:val="0"/>
          <w:sz w:val="32"/>
          <w:szCs w:val="32"/>
        </w:rPr>
        <w:t>项目总投资</w:t>
      </w:r>
      <w:r>
        <w:rPr>
          <w:rFonts w:hint="eastAsia" w:ascii="汉仪细圆B5" w:hAnsi="汉仪细圆B5" w:eastAsia="汉仪细圆B5" w:cs="汉仪细圆B5"/>
          <w:kern w:val="0"/>
          <w:sz w:val="32"/>
          <w:szCs w:val="32"/>
        </w:rPr>
        <w:t>××</w:t>
      </w:r>
      <w:r>
        <w:rPr>
          <w:rFonts w:hint="eastAsia" w:ascii="仿宋_GB2312" w:hAnsi="宋体" w:eastAsia="仿宋_GB2312" w:cs="方正仿宋_GBK"/>
          <w:kern w:val="0"/>
          <w:sz w:val="32"/>
          <w:szCs w:val="32"/>
        </w:rPr>
        <w:t>万元，其中，申请市级财政补助资金</w:t>
      </w:r>
      <w:r>
        <w:rPr>
          <w:rFonts w:hint="eastAsia" w:ascii="汉仪细圆B5" w:hAnsi="汉仪细圆B5" w:eastAsia="汉仪细圆B5" w:cs="汉仪细圆B5"/>
          <w:kern w:val="0"/>
          <w:sz w:val="32"/>
          <w:szCs w:val="32"/>
        </w:rPr>
        <w:t>××</w:t>
      </w:r>
      <w:r>
        <w:rPr>
          <w:rFonts w:hint="eastAsia" w:ascii="仿宋_GB2312" w:hAnsi="宋体" w:eastAsia="仿宋_GB2312" w:cs="方正仿宋_GBK"/>
          <w:kern w:val="0"/>
          <w:sz w:val="32"/>
          <w:szCs w:val="32"/>
        </w:rPr>
        <w:t>万元；自筹</w:t>
      </w:r>
      <w:r>
        <w:rPr>
          <w:rFonts w:hint="eastAsia" w:ascii="汉仪细圆B5" w:hAnsi="汉仪细圆B5" w:eastAsia="汉仪细圆B5" w:cs="汉仪细圆B5"/>
          <w:kern w:val="0"/>
          <w:sz w:val="32"/>
          <w:szCs w:val="32"/>
        </w:rPr>
        <w:t>××</w:t>
      </w:r>
      <w:r>
        <w:rPr>
          <w:rFonts w:hint="eastAsia" w:ascii="仿宋_GB2312" w:hAnsi="宋体" w:eastAsia="仿宋_GB2312" w:cs="方正仿宋_GBK"/>
          <w:kern w:val="0"/>
          <w:sz w:val="32"/>
          <w:szCs w:val="32"/>
        </w:rPr>
        <w:t>万元等。</w:t>
      </w:r>
    </w:p>
    <w:p>
      <w:pPr>
        <w:spacing w:line="59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四、完成时限</w:t>
      </w:r>
    </w:p>
    <w:p>
      <w:pPr>
        <w:spacing w:line="59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五、保障措施</w:t>
      </w:r>
    </w:p>
    <w:p>
      <w:pPr>
        <w:pStyle w:val="2"/>
        <w:ind w:left="0" w:leftChars="0" w:firstLine="320" w:firstLineChars="100"/>
        <w:rPr>
          <w:rFonts w:hint="eastAsia"/>
        </w:rPr>
      </w:pPr>
      <w:r>
        <w:rPr>
          <w:rFonts w:hint="eastAsia" w:ascii="仿宋_GB2312" w:hAnsi="宋体" w:eastAsia="仿宋_GB2312" w:cs="方正仿宋_GBK"/>
          <w:kern w:val="0"/>
          <w:sz w:val="32"/>
          <w:szCs w:val="32"/>
        </w:rPr>
        <w:t>包括但不限于项目管理、组织实施、</w:t>
      </w:r>
      <w:r>
        <w:rPr>
          <w:rFonts w:ascii="仿宋_GB2312" w:hAnsi="宋体" w:eastAsia="仿宋_GB2312" w:cs="方正仿宋_GBK"/>
          <w:kern w:val="0"/>
          <w:sz w:val="32"/>
          <w:szCs w:val="32"/>
          <w:lang w:val="en"/>
        </w:rPr>
        <w:t>财务管理</w:t>
      </w:r>
      <w:r>
        <w:rPr>
          <w:rFonts w:hint="eastAsia" w:ascii="仿宋_GB2312" w:hAnsi="宋体" w:eastAsia="仿宋_GB2312" w:cs="方正仿宋_GBK"/>
          <w:kern w:val="0"/>
          <w:sz w:val="32"/>
          <w:szCs w:val="32"/>
        </w:rPr>
        <w:t>、资产管理等情况。</w:t>
      </w:r>
    </w:p>
    <w:p>
      <w:pPr>
        <w:spacing w:line="59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六、绩效目标</w:t>
      </w:r>
    </w:p>
    <w:p>
      <w:pPr>
        <w:spacing w:line="590" w:lineRule="exact"/>
        <w:ind w:firstLine="640" w:firstLineChars="200"/>
        <w:rPr>
          <w:rFonts w:ascii="仿宋_GB2312" w:hAnsi="宋体" w:eastAsia="仿宋_GB2312" w:cs="方正仿宋_GBK"/>
          <w:kern w:val="0"/>
          <w:sz w:val="32"/>
          <w:szCs w:val="32"/>
        </w:rPr>
      </w:pPr>
      <w:r>
        <w:rPr>
          <w:rFonts w:hint="eastAsia" w:ascii="仿宋_GB2312" w:hAnsi="宋体" w:eastAsia="仿宋_GB2312" w:cs="方正仿宋_GBK"/>
          <w:kern w:val="0"/>
          <w:sz w:val="32"/>
          <w:szCs w:val="32"/>
        </w:rPr>
        <w:t>（一）完成任务数。</w:t>
      </w:r>
    </w:p>
    <w:p>
      <w:pPr>
        <w:spacing w:line="590" w:lineRule="exact"/>
        <w:ind w:firstLine="640" w:firstLineChars="200"/>
        <w:rPr>
          <w:rFonts w:hint="eastAsia" w:ascii="仿宋_GB2312" w:hAnsi="宋体" w:eastAsia="仿宋_GB2312" w:cs="方正仿宋_GBK"/>
          <w:kern w:val="0"/>
          <w:sz w:val="32"/>
          <w:szCs w:val="32"/>
        </w:rPr>
      </w:pPr>
      <w:r>
        <w:rPr>
          <w:rFonts w:hint="eastAsia" w:ascii="仿宋_GB2312" w:hAnsi="宋体" w:eastAsia="仿宋_GB2312" w:cs="方正仿宋_GBK"/>
          <w:kern w:val="0"/>
          <w:sz w:val="32"/>
          <w:szCs w:val="32"/>
        </w:rPr>
        <w:t>（二）包括经济效益</w:t>
      </w:r>
      <w:r>
        <w:rPr>
          <w:rFonts w:ascii="仿宋_GB2312" w:hAnsi="宋体" w:eastAsia="仿宋_GB2312" w:cs="方正仿宋_GBK"/>
          <w:kern w:val="0"/>
          <w:sz w:val="32"/>
          <w:szCs w:val="32"/>
          <w:lang w:val="en"/>
        </w:rPr>
        <w:t>、</w:t>
      </w:r>
      <w:r>
        <w:rPr>
          <w:rFonts w:hint="eastAsia" w:ascii="仿宋_GB2312" w:hAnsi="宋体" w:eastAsia="仿宋_GB2312" w:cs="方正仿宋_GBK"/>
          <w:kern w:val="0"/>
          <w:sz w:val="32"/>
          <w:szCs w:val="32"/>
        </w:rPr>
        <w:t>社会效益、生态效益以及满意度情况。</w:t>
      </w:r>
    </w:p>
    <w:p>
      <w:pPr>
        <w:pStyle w:val="6"/>
        <w:ind w:firstLine="640"/>
        <w:rPr>
          <w:rFonts w:hint="eastAsia" w:hAnsi="黑体" w:cs="仿宋_GB2312"/>
        </w:rPr>
      </w:pPr>
      <w:r>
        <w:rPr>
          <w:rFonts w:hint="eastAsia" w:hAnsi="黑体" w:cs="仿宋_GB2312"/>
        </w:rPr>
        <w:t>七、其他</w:t>
      </w:r>
    </w:p>
    <w:p>
      <w:pPr>
        <w:rPr>
          <w:rFonts w:hint="eastAsia" w:ascii="黑体" w:hAnsi="黑体" w:eastAsia="黑体" w:cs="仿宋_GB2312"/>
          <w:sz w:val="32"/>
          <w:szCs w:val="32"/>
        </w:rPr>
      </w:pPr>
    </w:p>
    <w:p>
      <w:pPr>
        <w:numPr>
          <w:ilvl w:val="0"/>
          <w:numId w:val="2"/>
        </w:numPr>
        <w:suppressAutoHyphens/>
        <w:ind w:firstLine="640" w:firstLineChars="200"/>
        <w:jc w:val="left"/>
        <w:rPr>
          <w:rFonts w:hint="eastAsia" w:ascii="黑体" w:hAnsi="宋体" w:eastAsia="黑体"/>
          <w:sz w:val="32"/>
          <w:szCs w:val="32"/>
        </w:rPr>
      </w:pPr>
      <w:r>
        <w:rPr>
          <w:rFonts w:hint="eastAsia" w:ascii="黑体" w:hAnsi="宋体" w:eastAsia="黑体"/>
          <w:sz w:val="32"/>
          <w:szCs w:val="32"/>
        </w:rPr>
        <w:t>申报单位意见</w:t>
      </w:r>
    </w:p>
    <w:p>
      <w:pPr>
        <w:spacing w:line="590" w:lineRule="exact"/>
        <w:ind w:firstLine="640" w:firstLineChars="200"/>
        <w:rPr>
          <w:rFonts w:hint="eastAsia" w:ascii="仿宋_GB2312" w:hAnsi="宋体" w:eastAsia="仿宋_GB2312" w:cs="方正仿宋_GBK"/>
          <w:kern w:val="0"/>
          <w:sz w:val="32"/>
          <w:szCs w:val="32"/>
        </w:rPr>
      </w:pPr>
    </w:p>
    <w:p>
      <w:pPr>
        <w:spacing w:line="590" w:lineRule="exact"/>
        <w:ind w:firstLine="640" w:firstLineChars="200"/>
        <w:rPr>
          <w:rFonts w:hint="eastAsia" w:ascii="仿宋_GB2312" w:hAnsi="宋体" w:eastAsia="仿宋_GB2312" w:cs="方正仿宋_GBK"/>
          <w:kern w:val="0"/>
          <w:sz w:val="32"/>
          <w:szCs w:val="32"/>
        </w:rPr>
      </w:pPr>
      <w:r>
        <w:rPr>
          <w:rFonts w:hint="eastAsia" w:ascii="仿宋_GB2312" w:hAnsi="宋体" w:eastAsia="仿宋_GB2312" w:cs="方正仿宋_GBK"/>
          <w:kern w:val="0"/>
          <w:sz w:val="32"/>
          <w:szCs w:val="32"/>
        </w:rPr>
        <w:t>项目申报（承办）单位意见：</w:t>
      </w:r>
    </w:p>
    <w:p>
      <w:pPr>
        <w:spacing w:line="590" w:lineRule="exact"/>
        <w:ind w:firstLine="640" w:firstLineChars="200"/>
        <w:rPr>
          <w:rFonts w:hint="eastAsia" w:ascii="仿宋_GB2312" w:hAnsi="宋体" w:eastAsia="仿宋_GB2312" w:cs="方正仿宋_GBK"/>
          <w:kern w:val="0"/>
          <w:sz w:val="32"/>
          <w:szCs w:val="32"/>
        </w:rPr>
      </w:pPr>
    </w:p>
    <w:p>
      <w:pPr>
        <w:spacing w:line="590" w:lineRule="exact"/>
        <w:ind w:firstLine="640" w:firstLineChars="200"/>
        <w:rPr>
          <w:rFonts w:hint="eastAsia" w:ascii="仿宋_GB2312" w:hAnsi="宋体" w:eastAsia="仿宋_GB2312" w:cs="方正仿宋_GBK"/>
          <w:kern w:val="0"/>
          <w:sz w:val="32"/>
          <w:szCs w:val="32"/>
        </w:rPr>
      </w:pPr>
    </w:p>
    <w:p>
      <w:pPr>
        <w:spacing w:line="590" w:lineRule="exact"/>
        <w:ind w:firstLine="640" w:firstLineChars="200"/>
        <w:rPr>
          <w:rFonts w:hint="eastAsia" w:ascii="仿宋_GB2312" w:hAnsi="宋体" w:eastAsia="仿宋_GB2312" w:cs="方正仿宋_GBK"/>
          <w:kern w:val="0"/>
          <w:sz w:val="32"/>
          <w:szCs w:val="32"/>
        </w:rPr>
      </w:pPr>
    </w:p>
    <w:p>
      <w:pPr>
        <w:spacing w:line="590" w:lineRule="exact"/>
        <w:ind w:firstLine="640" w:firstLineChars="200"/>
        <w:rPr>
          <w:rFonts w:hint="eastAsia" w:ascii="仿宋_GB2312" w:hAnsi="宋体" w:eastAsia="仿宋_GB2312" w:cs="方正仿宋_GBK"/>
          <w:kern w:val="0"/>
          <w:sz w:val="32"/>
          <w:szCs w:val="32"/>
        </w:rPr>
      </w:pPr>
      <w:r>
        <w:rPr>
          <w:rFonts w:hint="eastAsia" w:ascii="仿宋_GB2312" w:hAnsi="宋体" w:eastAsia="仿宋_GB2312" w:cs="方正仿宋_GBK"/>
          <w:kern w:val="0"/>
          <w:sz w:val="32"/>
          <w:szCs w:val="32"/>
        </w:rPr>
        <w:t>项目联合申报单位意见：</w:t>
      </w:r>
    </w:p>
    <w:p>
      <w:pPr>
        <w:spacing w:line="590" w:lineRule="exact"/>
        <w:ind w:firstLine="640" w:firstLineChars="200"/>
        <w:rPr>
          <w:rFonts w:hint="eastAsia" w:ascii="仿宋_GB2312" w:hAnsi="宋体" w:eastAsia="仿宋_GB2312" w:cs="方正仿宋_GBK"/>
          <w:kern w:val="0"/>
          <w:sz w:val="32"/>
          <w:szCs w:val="32"/>
        </w:rPr>
      </w:pPr>
      <w:r>
        <w:rPr>
          <w:rFonts w:hint="eastAsia" w:ascii="仿宋_GB2312" w:hAnsi="宋体" w:eastAsia="仿宋_GB2312" w:cs="方正仿宋_GBK"/>
          <w:kern w:val="0"/>
          <w:sz w:val="32"/>
          <w:szCs w:val="32"/>
        </w:rPr>
        <w:t xml:space="preserve">         </w:t>
      </w:r>
    </w:p>
    <w:p>
      <w:pPr>
        <w:spacing w:line="590" w:lineRule="exact"/>
        <w:ind w:firstLine="1920" w:firstLineChars="600"/>
        <w:rPr>
          <w:rFonts w:hint="eastAsia" w:ascii="仿宋_GB2312" w:hAnsi="宋体" w:eastAsia="仿宋_GB2312" w:cs="方正仿宋_GBK"/>
          <w:kern w:val="0"/>
          <w:sz w:val="32"/>
          <w:szCs w:val="32"/>
        </w:rPr>
      </w:pPr>
      <w:r>
        <w:rPr>
          <w:rFonts w:hint="eastAsia" w:ascii="仿宋_GB2312" w:hAnsi="宋体" w:eastAsia="仿宋_GB2312" w:cs="方正仿宋_GBK"/>
          <w:kern w:val="0"/>
          <w:sz w:val="32"/>
          <w:szCs w:val="32"/>
        </w:rPr>
        <w:t xml:space="preserve">                    </w:t>
      </w:r>
    </w:p>
    <w:p>
      <w:pPr>
        <w:spacing w:line="590" w:lineRule="exact"/>
        <w:ind w:firstLine="5440" w:firstLineChars="1700"/>
        <w:rPr>
          <w:rFonts w:hint="eastAsia" w:ascii="仿宋_GB2312" w:hAnsi="宋体" w:eastAsia="仿宋_GB2312" w:cs="方正仿宋_GBK"/>
          <w:kern w:val="0"/>
          <w:sz w:val="32"/>
          <w:szCs w:val="32"/>
        </w:rPr>
      </w:pPr>
      <w:r>
        <w:rPr>
          <w:rFonts w:hint="eastAsia" w:ascii="仿宋_GB2312" w:hAnsi="宋体" w:eastAsia="仿宋_GB2312" w:cs="方正仿宋_GBK"/>
          <w:kern w:val="0"/>
          <w:sz w:val="32"/>
          <w:szCs w:val="32"/>
        </w:rPr>
        <w:t xml:space="preserve"> 年    月    日</w:t>
      </w:r>
    </w:p>
    <w:p>
      <w:pPr>
        <w:rPr>
          <w:rFonts w:hint="eastAsia" w:ascii="仿宋_GB2312" w:hAnsi="宋体" w:eastAsia="仿宋_GB2312" w:cs="方正仿宋_GBK"/>
          <w:kern w:val="0"/>
          <w:sz w:val="32"/>
          <w:szCs w:val="32"/>
        </w:rPr>
      </w:pPr>
    </w:p>
    <w:p>
      <w:pPr>
        <w:rPr>
          <w:rFonts w:hint="eastAsia" w:ascii="仿宋_GB2312" w:hAnsi="宋体" w:eastAsia="仿宋_GB2312" w:cs="方正仿宋_GBK"/>
          <w:kern w:val="0"/>
          <w:sz w:val="32"/>
          <w:szCs w:val="32"/>
        </w:rPr>
      </w:pPr>
    </w:p>
    <w:p>
      <w:pPr>
        <w:rPr>
          <w:rFonts w:hint="eastAsia" w:ascii="仿宋_GB2312" w:hAnsi="宋体" w:eastAsia="仿宋_GB2312" w:cs="方正仿宋_GBK"/>
          <w:kern w:val="0"/>
          <w:sz w:val="32"/>
          <w:szCs w:val="32"/>
        </w:rPr>
      </w:pPr>
    </w:p>
    <w:p>
      <w:pPr>
        <w:rPr>
          <w:rFonts w:hint="eastAsia" w:ascii="仿宋_GB2312" w:hAnsi="宋体" w:eastAsia="仿宋_GB2312" w:cs="方正仿宋_GBK"/>
          <w:kern w:val="0"/>
          <w:sz w:val="32"/>
          <w:szCs w:val="32"/>
        </w:rPr>
      </w:pPr>
    </w:p>
    <w:p>
      <w:pPr>
        <w:pStyle w:val="2"/>
        <w:rPr>
          <w:rFonts w:hint="eastAsia"/>
        </w:rPr>
      </w:pPr>
    </w:p>
    <w:p>
      <w:pPr>
        <w:spacing w:line="600" w:lineRule="exact"/>
        <w:rPr>
          <w:rFonts w:hint="eastAsia" w:ascii="仿宋_GB2312" w:hAnsi="宋体" w:eastAsia="仿宋_GB2312" w:cs="方正仿宋_GBK"/>
          <w:kern w:val="0"/>
          <w:sz w:val="32"/>
          <w:szCs w:val="32"/>
        </w:rPr>
      </w:pPr>
    </w:p>
    <w:p>
      <w:pPr>
        <w:spacing w:line="600" w:lineRule="exact"/>
        <w:rPr>
          <w:rFonts w:hint="eastAsia" w:ascii="仿宋_GB2312" w:hAnsi="宋体" w:eastAsia="仿宋_GB2312" w:cs="方正仿宋_GBK"/>
          <w:kern w:val="0"/>
          <w:sz w:val="32"/>
          <w:szCs w:val="32"/>
        </w:rPr>
      </w:pPr>
    </w:p>
    <w:p>
      <w:pPr>
        <w:spacing w:line="600" w:lineRule="exact"/>
        <w:rPr>
          <w:rFonts w:hint="eastAsia" w:ascii="仿宋_GB2312" w:hAnsi="宋体" w:eastAsia="仿宋_GB2312" w:cs="方正仿宋_GBK"/>
          <w:kern w:val="0"/>
          <w:sz w:val="32"/>
          <w:szCs w:val="32"/>
        </w:rPr>
      </w:pPr>
      <w:r>
        <w:rPr>
          <w:rFonts w:hint="eastAsia" w:ascii="仿宋_GB2312" w:hAnsi="宋体" w:eastAsia="仿宋_GB2312" w:cs="方正仿宋_GBK"/>
          <w:kern w:val="0"/>
          <w:sz w:val="32"/>
          <w:szCs w:val="32"/>
        </w:rPr>
        <w:t>附件资料：</w:t>
      </w:r>
    </w:p>
    <w:p>
      <w:pPr>
        <w:pStyle w:val="17"/>
        <w:numPr>
          <w:ilvl w:val="0"/>
          <w:numId w:val="3"/>
        </w:numPr>
        <w:spacing w:before="0" w:after="0" w:line="600" w:lineRule="exact"/>
        <w:rPr>
          <w:rFonts w:ascii="仿宋_GB2312" w:hAnsi="宋体" w:eastAsia="仿宋_GB2312" w:cs="方正仿宋_GBK"/>
          <w:b w:val="0"/>
          <w:bCs w:val="0"/>
          <w:kern w:val="0"/>
        </w:rPr>
      </w:pPr>
      <w:r>
        <w:rPr>
          <w:rFonts w:hint="eastAsia" w:ascii="仿宋_GB2312" w:hAnsi="宋体" w:eastAsia="仿宋_GB2312" w:cs="方正仿宋_GBK"/>
          <w:b w:val="0"/>
          <w:bCs w:val="0"/>
          <w:kern w:val="0"/>
        </w:rPr>
        <w:t>申报单位上年度财务报表（加盖单位公章）</w:t>
      </w:r>
    </w:p>
    <w:p>
      <w:pPr>
        <w:pStyle w:val="17"/>
        <w:numPr>
          <w:ilvl w:val="0"/>
          <w:numId w:val="3"/>
        </w:numPr>
        <w:spacing w:before="0" w:after="0" w:line="600" w:lineRule="exact"/>
        <w:rPr>
          <w:rFonts w:hint="eastAsia" w:ascii="仿宋_GB2312" w:hAnsi="宋体" w:eastAsia="仿宋_GB2312" w:cs="方正仿宋_GBK"/>
          <w:b w:val="0"/>
          <w:bCs w:val="0"/>
          <w:kern w:val="0"/>
        </w:rPr>
      </w:pPr>
      <w:r>
        <w:rPr>
          <w:rFonts w:hint="eastAsia" w:ascii="仿宋_GB2312" w:hAnsi="宋体" w:eastAsia="仿宋_GB2312" w:cs="方正仿宋_GBK"/>
          <w:b w:val="0"/>
          <w:bCs w:val="0"/>
          <w:kern w:val="0"/>
        </w:rPr>
        <w:t>申报单位信用情况证明材料</w:t>
      </w:r>
    </w:p>
    <w:p>
      <w:pPr>
        <w:pStyle w:val="17"/>
        <w:numPr>
          <w:ilvl w:val="0"/>
          <w:numId w:val="3"/>
        </w:numPr>
        <w:spacing w:before="0" w:after="0" w:line="600" w:lineRule="exact"/>
        <w:rPr>
          <w:rFonts w:ascii="仿宋_GB2312" w:hAnsi="宋体" w:eastAsia="仿宋_GB2312" w:cs="方正仿宋_GBK"/>
          <w:b w:val="0"/>
          <w:bCs w:val="0"/>
          <w:kern w:val="0"/>
        </w:rPr>
      </w:pPr>
      <w:r>
        <w:rPr>
          <w:rFonts w:hint="eastAsia" w:ascii="仿宋_GB2312" w:hAnsi="宋体" w:eastAsia="仿宋_GB2312" w:cs="方正仿宋_GBK"/>
          <w:b w:val="0"/>
          <w:bCs w:val="0"/>
          <w:kern w:val="0"/>
        </w:rPr>
        <w:t>农机装备询价情况</w:t>
      </w:r>
    </w:p>
    <w:p>
      <w:pPr>
        <w:pStyle w:val="17"/>
        <w:numPr>
          <w:ilvl w:val="0"/>
          <w:numId w:val="3"/>
        </w:numPr>
        <w:spacing w:before="0" w:after="0" w:line="600" w:lineRule="exact"/>
        <w:rPr>
          <w:rFonts w:hint="eastAsia" w:ascii="仿宋_GB2312" w:hAnsi="宋体" w:eastAsia="仿宋_GB2312" w:cs="方正仿宋_GBK"/>
          <w:b w:val="0"/>
          <w:bCs w:val="0"/>
          <w:kern w:val="0"/>
        </w:rPr>
      </w:pPr>
      <w:r>
        <w:rPr>
          <w:rFonts w:hint="eastAsia" w:ascii="仿宋_GB2312" w:hAnsi="宋体" w:eastAsia="仿宋_GB2312" w:cs="方正仿宋_GBK"/>
          <w:b w:val="0"/>
          <w:bCs w:val="0"/>
          <w:kern w:val="0"/>
        </w:rPr>
        <w:t>申报单位获奖证明</w:t>
      </w:r>
    </w:p>
    <w:p>
      <w:pPr>
        <w:pStyle w:val="17"/>
        <w:numPr>
          <w:ilvl w:val="0"/>
          <w:numId w:val="3"/>
        </w:numPr>
        <w:spacing w:before="0" w:after="0" w:line="600" w:lineRule="exact"/>
        <w:rPr>
          <w:rFonts w:hint="eastAsia" w:ascii="仿宋_GB2312" w:hAnsi="宋体" w:eastAsia="仿宋_GB2312" w:cs="方正仿宋_GBK"/>
          <w:b w:val="0"/>
          <w:bCs w:val="0"/>
          <w:kern w:val="0"/>
        </w:rPr>
      </w:pPr>
      <w:r>
        <w:rPr>
          <w:rFonts w:hint="eastAsia" w:ascii="仿宋_GB2312" w:hAnsi="宋体" w:eastAsia="仿宋_GB2312" w:cs="方正仿宋_GBK"/>
          <w:b w:val="0"/>
          <w:bCs w:val="0"/>
          <w:kern w:val="0"/>
        </w:rPr>
        <w:t>科研院所、企业合作协议</w:t>
      </w:r>
    </w:p>
    <w:p>
      <w:pPr>
        <w:pStyle w:val="17"/>
        <w:numPr>
          <w:ilvl w:val="0"/>
          <w:numId w:val="3"/>
        </w:numPr>
        <w:spacing w:before="0" w:after="0" w:line="600" w:lineRule="exact"/>
        <w:rPr>
          <w:rFonts w:hint="eastAsia" w:ascii="仿宋_GB2312" w:hAnsi="宋体" w:eastAsia="仿宋_GB2312" w:cs="方正仿宋_GBK"/>
          <w:b w:val="0"/>
          <w:bCs w:val="0"/>
          <w:kern w:val="0"/>
        </w:rPr>
      </w:pPr>
      <w:r>
        <w:rPr>
          <w:rFonts w:hint="eastAsia" w:ascii="仿宋_GB2312" w:hAnsi="宋体" w:eastAsia="仿宋_GB2312" w:cs="方正仿宋_GBK"/>
          <w:b w:val="0"/>
          <w:bCs w:val="0"/>
          <w:kern w:val="0"/>
        </w:rPr>
        <w:t>项目申报承诺书（参照成都市农机装备补短板攻关项目承诺书）</w:t>
      </w:r>
    </w:p>
    <w:p>
      <w:pPr>
        <w:pStyle w:val="17"/>
        <w:numPr>
          <w:ilvl w:val="0"/>
          <w:numId w:val="3"/>
        </w:numPr>
        <w:spacing w:before="0" w:after="0" w:line="600" w:lineRule="exact"/>
        <w:rPr>
          <w:rFonts w:ascii="仿宋_GB2312" w:hAnsi="宋体" w:eastAsia="仿宋_GB2312" w:cs="方正仿宋_GBK"/>
          <w:b w:val="0"/>
          <w:bCs w:val="0"/>
          <w:kern w:val="0"/>
        </w:rPr>
      </w:pPr>
      <w:r>
        <w:rPr>
          <w:rFonts w:hint="eastAsia" w:ascii="仿宋_GB2312" w:hAnsi="宋体" w:eastAsia="仿宋_GB2312" w:cs="方正仿宋_GBK"/>
          <w:b w:val="0"/>
          <w:bCs w:val="0"/>
          <w:kern w:val="0"/>
        </w:rPr>
        <w:t>其他</w:t>
      </w:r>
    </w:p>
    <w:p>
      <w:pPr>
        <w:pStyle w:val="17"/>
        <w:rPr>
          <w:rFonts w:hint="eastAsia" w:ascii="仿宋_GB2312" w:hAnsi="宋体" w:eastAsia="仿宋_GB2312" w:cs="方正仿宋_GBK"/>
          <w:kern w:val="0"/>
        </w:rPr>
      </w:pPr>
    </w:p>
    <w:p>
      <w:pPr>
        <w:rPr>
          <w:rFonts w:hint="eastAsia" w:ascii="仿宋_GB2312" w:hAnsi="宋体" w:eastAsia="仿宋_GB2312" w:cs="方正仿宋_GBK"/>
          <w:kern w:val="0"/>
          <w:sz w:val="32"/>
          <w:szCs w:val="32"/>
        </w:rPr>
      </w:pPr>
    </w:p>
    <w:p>
      <w:pPr>
        <w:pStyle w:val="2"/>
        <w:ind w:firstLine="640"/>
        <w:rPr>
          <w:rFonts w:hint="eastAsia" w:ascii="仿宋_GB2312" w:hAnsi="宋体" w:eastAsia="仿宋_GB2312" w:cs="方正仿宋_GBK"/>
          <w:kern w:val="0"/>
          <w:sz w:val="32"/>
          <w:szCs w:val="32"/>
        </w:rPr>
      </w:pPr>
    </w:p>
    <w:p>
      <w:pPr>
        <w:suppressAutoHyphens/>
        <w:spacing w:line="590" w:lineRule="exact"/>
        <w:jc w:val="center"/>
        <w:rPr>
          <w:rFonts w:hint="eastAsia"/>
        </w:rPr>
      </w:pPr>
      <w:r>
        <w:rPr>
          <w:rFonts w:ascii="仿宋_GB2312" w:hAnsi="宋体" w:eastAsia="仿宋_GB2312" w:cs="方正仿宋_GBK"/>
          <w:kern w:val="0"/>
          <w:sz w:val="32"/>
          <w:szCs w:val="32"/>
        </w:rPr>
        <w:br w:type="page"/>
      </w:r>
      <w:r>
        <w:rPr>
          <w:rFonts w:hint="eastAsia" w:ascii="方正小标宋简体" w:hAnsi="方正小标宋简体" w:eastAsia="方正小标宋简体" w:cs="方正小标宋简体"/>
          <w:color w:val="000000"/>
          <w:sz w:val="44"/>
          <w:szCs w:val="44"/>
        </w:rPr>
        <w:t>市级农机化新装备新技术应用场景</w:t>
      </w:r>
      <w:r>
        <w:rPr>
          <w:rFonts w:ascii="方正小标宋简体" w:hAnsi="方正小标宋简体" w:eastAsia="方正小标宋简体" w:cs="方正小标宋简体"/>
          <w:color w:val="000000"/>
          <w:sz w:val="44"/>
          <w:szCs w:val="44"/>
        </w:rPr>
        <w:t>试验</w:t>
      </w:r>
      <w:r>
        <w:rPr>
          <w:rFonts w:hint="eastAsia" w:ascii="方正小标宋简体" w:hAnsi="方正小标宋简体" w:eastAsia="方正小标宋简体" w:cs="方正小标宋简体"/>
          <w:color w:val="000000"/>
          <w:sz w:val="44"/>
          <w:szCs w:val="44"/>
        </w:rPr>
        <w:t>项目</w:t>
      </w:r>
    </w:p>
    <w:p>
      <w:pPr>
        <w:suppressAutoHyphens/>
        <w:spacing w:line="590" w:lineRule="exact"/>
        <w:jc w:val="center"/>
        <w:rPr>
          <w:rFonts w:ascii="方正小标宋简体" w:hAnsi="黑体" w:eastAsia="方正小标宋简体"/>
          <w:kern w:val="0"/>
          <w:sz w:val="44"/>
          <w:szCs w:val="44"/>
        </w:rPr>
      </w:pPr>
      <w:r>
        <w:rPr>
          <w:rFonts w:hint="eastAsia" w:ascii="方正小标宋简体" w:hAnsi="方正小标宋简体" w:eastAsia="方正小标宋简体" w:cs="方正小标宋简体"/>
          <w:color w:val="000000"/>
          <w:sz w:val="44"/>
          <w:szCs w:val="44"/>
        </w:rPr>
        <w:t>相关费用</w:t>
      </w:r>
      <w:r>
        <w:rPr>
          <w:rFonts w:hint="eastAsia" w:ascii="方正小标宋简体" w:hAnsi="黑体" w:eastAsia="方正小标宋简体"/>
          <w:kern w:val="0"/>
          <w:sz w:val="44"/>
          <w:szCs w:val="44"/>
        </w:rPr>
        <w:t>名词解释</w:t>
      </w:r>
    </w:p>
    <w:p>
      <w:pPr>
        <w:suppressAutoHyphens/>
        <w:spacing w:line="590" w:lineRule="exact"/>
        <w:jc w:val="center"/>
        <w:rPr>
          <w:rFonts w:ascii="方正小标宋简体" w:hAnsi="黑体" w:eastAsia="方正小标宋简体"/>
          <w:kern w:val="0"/>
          <w:sz w:val="32"/>
          <w:szCs w:val="32"/>
        </w:rPr>
      </w:pPr>
    </w:p>
    <w:p>
      <w:pPr>
        <w:suppressAutoHyphens/>
        <w:adjustRightInd w:val="0"/>
        <w:snapToGrid w:val="0"/>
        <w:spacing w:line="59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1.设备费：是指在项目实施过程中购置或对现有设备进行升级改造，以及租赁外单位设备而发生的费用。四川省农机购置与应用补贴申请办理服务系统中列为补贴对象的机具品牌型号优先考虑农机购置补贴支持，原则上不纳入项目支持范围。设备购置费用需占项目财政支持资金的60%以上。</w:t>
      </w:r>
    </w:p>
    <w:p>
      <w:pPr>
        <w:suppressAutoHyphens/>
        <w:adjustRightInd w:val="0"/>
        <w:snapToGrid w:val="0"/>
        <w:spacing w:line="59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2.专家咨询费：是指在项目实施过程中支付给技术咨询服务单位或聘请专家的费用。专家咨询费不得支付给参与本项目管理和实施的相关工作人员。专家咨询费的管理按照有关规定执行。</w:t>
      </w:r>
    </w:p>
    <w:p>
      <w:pPr>
        <w:suppressAutoHyphens/>
        <w:adjustRightInd w:val="0"/>
        <w:snapToGrid w:val="0"/>
        <w:spacing w:line="59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3.宣传推广费：是指在项目实施过程中，开展宣传、培训等产生的费用。在预算编制时，不超过直接费用预算的10%，承担单位和项目实施人员应当按照实事求是、精简高效、厉行节约的原则，严格执行国家和单位的有关规定，统筹安排使用。</w:t>
      </w:r>
    </w:p>
    <w:p>
      <w:pPr>
        <w:suppressAutoHyphens/>
        <w:adjustRightInd w:val="0"/>
        <w:snapToGrid w:val="0"/>
        <w:spacing w:line="59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4.宜机化改造费用：项目实施需对田块进行宜机化改造产生的费用。每亩不超过1000元测算。</w:t>
      </w:r>
    </w:p>
    <w:p>
      <w:pPr>
        <w:suppressAutoHyphens/>
        <w:adjustRightInd w:val="0"/>
        <w:snapToGrid w:val="0"/>
        <w:spacing w:line="59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5.其他费用：是指在项目实施过程中产生的其他费用。</w:t>
      </w:r>
    </w:p>
    <w:p>
      <w:pPr>
        <w:suppressAutoHyphens/>
        <w:adjustRightInd w:val="0"/>
        <w:snapToGrid w:val="0"/>
        <w:spacing w:line="590" w:lineRule="exact"/>
        <w:ind w:firstLine="640" w:firstLineChars="200"/>
        <w:rPr>
          <w:rFonts w:hint="eastAsia" w:ascii="仿宋_GB2312" w:hAnsi="黑体" w:eastAsia="仿宋_GB2312"/>
          <w:kern w:val="0"/>
          <w:sz w:val="32"/>
          <w:szCs w:val="32"/>
          <w:u w:val="single"/>
        </w:rPr>
      </w:pPr>
    </w:p>
    <w:bookmarkEnd w:id="6"/>
    <w:p>
      <w:pPr>
        <w:suppressAutoHyphens/>
        <w:spacing w:line="590" w:lineRule="exact"/>
        <w:rPr>
          <w:rFonts w:hint="eastAsia" w:ascii="黑体" w:hAnsi="黑体" w:eastAsia="黑体" w:cs="方正仿宋_GBK"/>
          <w:color w:val="000000"/>
          <w:sz w:val="32"/>
          <w:szCs w:val="32"/>
          <w:lang w:eastAsia="zh-CN"/>
        </w:rPr>
      </w:pPr>
      <w:r>
        <w:rPr>
          <w:rFonts w:ascii="仿宋_GB2312" w:hAnsi="黑体" w:eastAsia="仿宋_GB2312"/>
          <w:kern w:val="0"/>
          <w:sz w:val="28"/>
          <w:szCs w:val="32"/>
        </w:rPr>
        <w:br w:type="page"/>
      </w:r>
      <w:r>
        <w:rPr>
          <w:rFonts w:hint="eastAsia" w:ascii="黑体" w:hAnsi="黑体" w:eastAsia="黑体" w:cs="方正仿宋_GBK"/>
          <w:color w:val="000000"/>
          <w:sz w:val="32"/>
          <w:szCs w:val="32"/>
        </w:rPr>
        <w:t>附件</w:t>
      </w:r>
      <w:r>
        <w:rPr>
          <w:rFonts w:hint="eastAsia" w:ascii="黑体" w:hAnsi="黑体" w:eastAsia="黑体" w:cs="方正仿宋_GBK"/>
          <w:color w:val="000000"/>
          <w:sz w:val="32"/>
          <w:szCs w:val="32"/>
          <w:lang w:val="en-US" w:eastAsia="zh-CN"/>
        </w:rPr>
        <w:t>5</w:t>
      </w:r>
    </w:p>
    <w:p>
      <w:pPr>
        <w:adjustRightInd w:val="0"/>
        <w:snapToGrid w:val="0"/>
        <w:spacing w:line="590" w:lineRule="exact"/>
        <w:jc w:val="center"/>
        <w:rPr>
          <w:rFonts w:hint="eastAsia" w:ascii="方正小标宋简体" w:hAnsi="黑体" w:eastAsia="方正小标宋简体"/>
          <w:kern w:val="0"/>
          <w:sz w:val="52"/>
          <w:szCs w:val="52"/>
        </w:rPr>
      </w:pPr>
    </w:p>
    <w:p>
      <w:pPr>
        <w:adjustRightInd w:val="0"/>
        <w:snapToGrid w:val="0"/>
        <w:spacing w:line="590" w:lineRule="exact"/>
        <w:jc w:val="center"/>
        <w:rPr>
          <w:rFonts w:hint="eastAsia" w:ascii="方正小标宋简体" w:hAnsi="黑体" w:eastAsia="方正小标宋简体"/>
          <w:kern w:val="0"/>
          <w:sz w:val="52"/>
          <w:szCs w:val="52"/>
        </w:rPr>
      </w:pPr>
    </w:p>
    <w:p>
      <w:pPr>
        <w:adjustRightInd w:val="0"/>
        <w:snapToGrid w:val="0"/>
        <w:spacing w:line="590" w:lineRule="exact"/>
        <w:jc w:val="center"/>
        <w:rPr>
          <w:rFonts w:hint="eastAsia" w:ascii="方正小标宋简体" w:hAnsi="黑体" w:eastAsia="方正小标宋简体"/>
          <w:kern w:val="0"/>
          <w:sz w:val="52"/>
          <w:szCs w:val="52"/>
        </w:rPr>
      </w:pPr>
      <w:bookmarkStart w:id="13" w:name="OLE_LINK16"/>
      <w:bookmarkStart w:id="14" w:name="OLE_LINK13"/>
      <w:r>
        <w:rPr>
          <w:rFonts w:hint="eastAsia" w:ascii="方正小标宋简体" w:hAnsi="黑体" w:eastAsia="方正小标宋简体"/>
          <w:kern w:val="0"/>
          <w:sz w:val="52"/>
          <w:szCs w:val="52"/>
          <w:lang w:val="en-US" w:eastAsia="zh-CN"/>
        </w:rPr>
        <w:t>成都市</w:t>
      </w:r>
      <w:r>
        <w:rPr>
          <w:rFonts w:hint="eastAsia" w:ascii="方正小标宋简体" w:hAnsi="黑体" w:eastAsia="方正小标宋简体"/>
          <w:kern w:val="0"/>
          <w:sz w:val="52"/>
          <w:szCs w:val="52"/>
        </w:rPr>
        <w:t>农村机电提灌站建设</w:t>
      </w:r>
    </w:p>
    <w:p>
      <w:pPr>
        <w:adjustRightInd w:val="0"/>
        <w:snapToGrid w:val="0"/>
        <w:spacing w:line="590" w:lineRule="exact"/>
        <w:jc w:val="center"/>
        <w:rPr>
          <w:rFonts w:hint="eastAsia" w:ascii="方正小标宋简体" w:hAnsi="黑体" w:eastAsia="方正小标宋简体"/>
          <w:kern w:val="0"/>
          <w:sz w:val="52"/>
          <w:szCs w:val="52"/>
        </w:rPr>
      </w:pPr>
      <w:r>
        <w:rPr>
          <w:rFonts w:hint="eastAsia" w:ascii="方正小标宋简体" w:hAnsi="黑体" w:eastAsia="方正小标宋简体"/>
          <w:kern w:val="0"/>
          <w:sz w:val="52"/>
          <w:szCs w:val="52"/>
        </w:rPr>
        <w:t>项目储备申报书</w:t>
      </w:r>
      <w:bookmarkEnd w:id="13"/>
    </w:p>
    <w:p>
      <w:pPr>
        <w:adjustRightInd w:val="0"/>
        <w:snapToGrid w:val="0"/>
        <w:spacing w:line="590" w:lineRule="exact"/>
        <w:jc w:val="center"/>
        <w:rPr>
          <w:rFonts w:ascii="方正小标宋简体" w:hAnsi="黑体" w:eastAsia="方正小标宋简体"/>
          <w:kern w:val="0"/>
          <w:sz w:val="32"/>
          <w:szCs w:val="32"/>
        </w:rPr>
      </w:pPr>
      <w:r>
        <w:rPr>
          <w:rFonts w:hint="eastAsia" w:ascii="方正小标宋简体" w:hAnsi="黑体" w:eastAsia="方正小标宋简体"/>
          <w:kern w:val="0"/>
          <w:sz w:val="32"/>
          <w:szCs w:val="32"/>
        </w:rPr>
        <w:t>（模板）</w:t>
      </w:r>
    </w:p>
    <w:bookmarkEnd w:id="14"/>
    <w:p>
      <w:pPr>
        <w:suppressAutoHyphens/>
        <w:spacing w:line="590" w:lineRule="exact"/>
        <w:rPr>
          <w:rFonts w:ascii="黑体" w:hAnsi="黑体" w:eastAsia="黑体"/>
          <w:kern w:val="0"/>
          <w:sz w:val="32"/>
          <w:szCs w:val="32"/>
        </w:rPr>
      </w:pPr>
    </w:p>
    <w:p>
      <w:pPr>
        <w:suppressAutoHyphens/>
        <w:spacing w:line="590" w:lineRule="exact"/>
        <w:ind w:firstLine="640" w:firstLineChars="200"/>
        <w:rPr>
          <w:rFonts w:ascii="黑体" w:hAnsi="黑体" w:eastAsia="黑体"/>
          <w:kern w:val="0"/>
          <w:sz w:val="32"/>
          <w:szCs w:val="32"/>
        </w:rPr>
      </w:pPr>
    </w:p>
    <w:p>
      <w:pPr>
        <w:suppressAutoHyphens/>
        <w:spacing w:line="590" w:lineRule="exact"/>
        <w:ind w:firstLine="640" w:firstLineChars="200"/>
        <w:rPr>
          <w:rFonts w:ascii="黑体" w:hAnsi="黑体" w:eastAsia="黑体"/>
          <w:kern w:val="0"/>
          <w:sz w:val="32"/>
          <w:szCs w:val="32"/>
        </w:rPr>
      </w:pPr>
    </w:p>
    <w:p>
      <w:pPr>
        <w:suppressAutoHyphens/>
        <w:spacing w:after="120"/>
        <w:ind w:left="420" w:leftChars="200" w:firstLine="420" w:firstLineChars="200"/>
        <w:rPr>
          <w:szCs w:val="24"/>
        </w:rPr>
      </w:pPr>
    </w:p>
    <w:p>
      <w:pPr>
        <w:suppressAutoHyphens/>
        <w:rPr>
          <w:szCs w:val="24"/>
        </w:rPr>
      </w:pPr>
    </w:p>
    <w:p>
      <w:pPr>
        <w:suppressAutoHyphens/>
        <w:spacing w:line="700" w:lineRule="exact"/>
        <w:rPr>
          <w:rFonts w:ascii="黑体" w:hAnsi="黑体" w:eastAsia="黑体"/>
          <w:kern w:val="0"/>
          <w:sz w:val="32"/>
          <w:szCs w:val="32"/>
        </w:rPr>
      </w:pPr>
      <w:r>
        <w:rPr>
          <w:rFonts w:hint="eastAsia" w:ascii="黑体" w:hAnsi="黑体" w:eastAsia="黑体"/>
          <w:kern w:val="0"/>
          <w:sz w:val="32"/>
          <w:szCs w:val="32"/>
        </w:rPr>
        <w:t>项</w:t>
      </w:r>
      <w:r>
        <w:rPr>
          <w:rFonts w:ascii="黑体" w:hAnsi="黑体" w:eastAsia="黑体"/>
          <w:kern w:val="0"/>
          <w:sz w:val="32"/>
          <w:szCs w:val="32"/>
        </w:rPr>
        <w:t xml:space="preserve"> </w:t>
      </w:r>
      <w:r>
        <w:rPr>
          <w:rFonts w:hint="eastAsia" w:ascii="黑体" w:hAnsi="黑体" w:eastAsia="黑体"/>
          <w:kern w:val="0"/>
          <w:sz w:val="32"/>
          <w:szCs w:val="32"/>
        </w:rPr>
        <w:t>目</w:t>
      </w:r>
      <w:r>
        <w:rPr>
          <w:rFonts w:ascii="黑体" w:hAnsi="黑体" w:eastAsia="黑体"/>
          <w:kern w:val="0"/>
          <w:sz w:val="32"/>
          <w:szCs w:val="32"/>
        </w:rPr>
        <w:t xml:space="preserve"> </w:t>
      </w:r>
      <w:r>
        <w:rPr>
          <w:rFonts w:hint="eastAsia" w:ascii="黑体" w:hAnsi="黑体" w:eastAsia="黑体"/>
          <w:kern w:val="0"/>
          <w:sz w:val="32"/>
          <w:szCs w:val="32"/>
        </w:rPr>
        <w:t>名</w:t>
      </w:r>
      <w:r>
        <w:rPr>
          <w:rFonts w:ascii="黑体" w:hAnsi="黑体" w:eastAsia="黑体"/>
          <w:kern w:val="0"/>
          <w:sz w:val="32"/>
          <w:szCs w:val="32"/>
        </w:rPr>
        <w:t xml:space="preserve"> </w:t>
      </w:r>
      <w:r>
        <w:rPr>
          <w:rFonts w:hint="eastAsia" w:ascii="黑体" w:hAnsi="黑体" w:eastAsia="黑体"/>
          <w:kern w:val="0"/>
          <w:sz w:val="32"/>
          <w:szCs w:val="32"/>
        </w:rPr>
        <w:t>称：</w:t>
      </w:r>
      <w:r>
        <w:rPr>
          <w:rFonts w:ascii="黑体" w:hAnsi="黑体" w:eastAsia="黑体"/>
          <w:kern w:val="0"/>
          <w:sz w:val="32"/>
          <w:szCs w:val="32"/>
          <w:u w:val="single"/>
        </w:rPr>
        <w:t xml:space="preserve">                                   </w:t>
      </w:r>
      <w:r>
        <w:rPr>
          <w:rFonts w:ascii="黑体" w:hAnsi="黑体" w:eastAsia="黑体"/>
          <w:kern w:val="0"/>
          <w:sz w:val="32"/>
          <w:szCs w:val="32"/>
        </w:rPr>
        <w:t xml:space="preserve"> </w:t>
      </w:r>
    </w:p>
    <w:p>
      <w:pPr>
        <w:suppressAutoHyphens/>
        <w:spacing w:line="700" w:lineRule="exact"/>
        <w:rPr>
          <w:rFonts w:ascii="黑体" w:hAnsi="黑体" w:eastAsia="黑体"/>
          <w:kern w:val="0"/>
          <w:sz w:val="32"/>
          <w:szCs w:val="32"/>
        </w:rPr>
      </w:pPr>
      <w:r>
        <w:rPr>
          <w:rFonts w:hint="eastAsia" w:ascii="黑体" w:hAnsi="黑体" w:eastAsia="黑体"/>
          <w:kern w:val="0"/>
          <w:sz w:val="32"/>
          <w:szCs w:val="32"/>
        </w:rPr>
        <w:t>申</w:t>
      </w:r>
      <w:r>
        <w:rPr>
          <w:rFonts w:ascii="黑体" w:hAnsi="黑体" w:eastAsia="黑体"/>
          <w:kern w:val="0"/>
          <w:sz w:val="32"/>
          <w:szCs w:val="32"/>
        </w:rPr>
        <w:t xml:space="preserve"> </w:t>
      </w:r>
      <w:r>
        <w:rPr>
          <w:rFonts w:hint="eastAsia" w:ascii="黑体" w:hAnsi="黑体" w:eastAsia="黑体"/>
          <w:kern w:val="0"/>
          <w:sz w:val="32"/>
          <w:szCs w:val="32"/>
        </w:rPr>
        <w:t>报</w:t>
      </w:r>
      <w:r>
        <w:rPr>
          <w:rFonts w:ascii="黑体" w:hAnsi="黑体" w:eastAsia="黑体"/>
          <w:kern w:val="0"/>
          <w:sz w:val="32"/>
          <w:szCs w:val="32"/>
        </w:rPr>
        <w:t xml:space="preserve"> </w:t>
      </w:r>
      <w:r>
        <w:rPr>
          <w:rFonts w:hint="eastAsia" w:ascii="黑体" w:hAnsi="黑体" w:eastAsia="黑体"/>
          <w:kern w:val="0"/>
          <w:sz w:val="32"/>
          <w:szCs w:val="32"/>
        </w:rPr>
        <w:t>单</w:t>
      </w:r>
      <w:r>
        <w:rPr>
          <w:rFonts w:ascii="黑体" w:hAnsi="黑体" w:eastAsia="黑体"/>
          <w:kern w:val="0"/>
          <w:sz w:val="32"/>
          <w:szCs w:val="32"/>
        </w:rPr>
        <w:t xml:space="preserve"> </w:t>
      </w:r>
      <w:r>
        <w:rPr>
          <w:rFonts w:hint="eastAsia" w:ascii="黑体" w:hAnsi="黑体" w:eastAsia="黑体"/>
          <w:kern w:val="0"/>
          <w:sz w:val="32"/>
          <w:szCs w:val="32"/>
        </w:rPr>
        <w:t>位：</w:t>
      </w:r>
      <w:r>
        <w:rPr>
          <w:rFonts w:ascii="黑体" w:hAnsi="黑体" w:eastAsia="黑体"/>
          <w:kern w:val="0"/>
          <w:sz w:val="32"/>
          <w:szCs w:val="32"/>
          <w:u w:val="single"/>
        </w:rPr>
        <w:t xml:space="preserve">                                   </w:t>
      </w:r>
      <w:r>
        <w:rPr>
          <w:rFonts w:ascii="黑体" w:hAnsi="黑体" w:eastAsia="黑体"/>
          <w:kern w:val="0"/>
          <w:sz w:val="32"/>
          <w:szCs w:val="32"/>
        </w:rPr>
        <w:t xml:space="preserve"> </w:t>
      </w:r>
    </w:p>
    <w:p>
      <w:pPr>
        <w:suppressAutoHyphens/>
        <w:spacing w:line="700" w:lineRule="exact"/>
        <w:rPr>
          <w:rFonts w:ascii="黑体" w:hAnsi="黑体" w:eastAsia="黑体"/>
          <w:kern w:val="0"/>
          <w:sz w:val="32"/>
          <w:szCs w:val="32"/>
        </w:rPr>
      </w:pPr>
      <w:r>
        <w:rPr>
          <w:rFonts w:hint="eastAsia" w:ascii="黑体" w:hAnsi="黑体" w:eastAsia="黑体"/>
          <w:kern w:val="0"/>
          <w:sz w:val="32"/>
          <w:szCs w:val="32"/>
        </w:rPr>
        <w:t>联</w:t>
      </w:r>
      <w:r>
        <w:rPr>
          <w:rFonts w:ascii="黑体" w:hAnsi="黑体" w:eastAsia="黑体"/>
          <w:kern w:val="0"/>
          <w:sz w:val="32"/>
          <w:szCs w:val="32"/>
        </w:rPr>
        <w:t xml:space="preserve">  </w:t>
      </w:r>
      <w:r>
        <w:rPr>
          <w:rFonts w:hint="eastAsia" w:ascii="黑体" w:hAnsi="黑体" w:eastAsia="黑体"/>
          <w:kern w:val="0"/>
          <w:sz w:val="32"/>
          <w:szCs w:val="32"/>
        </w:rPr>
        <w:t>系</w:t>
      </w:r>
      <w:r>
        <w:rPr>
          <w:rFonts w:ascii="黑体" w:hAnsi="黑体" w:eastAsia="黑体"/>
          <w:kern w:val="0"/>
          <w:sz w:val="32"/>
          <w:szCs w:val="32"/>
        </w:rPr>
        <w:t xml:space="preserve">  </w:t>
      </w:r>
      <w:r>
        <w:rPr>
          <w:rFonts w:hint="eastAsia" w:ascii="黑体" w:hAnsi="黑体" w:eastAsia="黑体"/>
          <w:kern w:val="0"/>
          <w:sz w:val="32"/>
          <w:szCs w:val="32"/>
        </w:rPr>
        <w:t>人：</w:t>
      </w:r>
      <w:r>
        <w:rPr>
          <w:rFonts w:ascii="黑体" w:hAnsi="黑体" w:eastAsia="黑体"/>
          <w:kern w:val="0"/>
          <w:sz w:val="32"/>
          <w:szCs w:val="32"/>
          <w:u w:val="single"/>
        </w:rPr>
        <w:t xml:space="preserve">                                    </w:t>
      </w:r>
      <w:r>
        <w:rPr>
          <w:rFonts w:ascii="黑体" w:hAnsi="黑体" w:eastAsia="黑体"/>
          <w:kern w:val="0"/>
          <w:sz w:val="32"/>
          <w:szCs w:val="32"/>
        </w:rPr>
        <w:t xml:space="preserve"> </w:t>
      </w:r>
    </w:p>
    <w:p>
      <w:pPr>
        <w:suppressAutoHyphens/>
        <w:spacing w:line="700" w:lineRule="exact"/>
        <w:rPr>
          <w:rFonts w:ascii="黑体" w:hAnsi="黑体" w:eastAsia="黑体"/>
          <w:kern w:val="0"/>
          <w:sz w:val="32"/>
          <w:szCs w:val="32"/>
          <w:u w:val="single"/>
        </w:rPr>
      </w:pPr>
      <w:r>
        <w:rPr>
          <w:rFonts w:hint="eastAsia" w:ascii="黑体" w:hAnsi="黑体" w:eastAsia="黑体"/>
          <w:kern w:val="0"/>
          <w:sz w:val="32"/>
          <w:szCs w:val="32"/>
        </w:rPr>
        <w:t>推荐单位（盖章）：</w:t>
      </w:r>
      <w:r>
        <w:rPr>
          <w:rFonts w:ascii="黑体" w:hAnsi="黑体" w:eastAsia="黑体"/>
          <w:kern w:val="0"/>
          <w:sz w:val="32"/>
          <w:szCs w:val="32"/>
          <w:u w:val="single"/>
        </w:rPr>
        <w:t xml:space="preserve">         xxx</w:t>
      </w:r>
      <w:r>
        <w:rPr>
          <w:rFonts w:hint="eastAsia" w:ascii="黑体" w:hAnsi="黑体" w:eastAsia="黑体"/>
          <w:kern w:val="0"/>
          <w:sz w:val="32"/>
          <w:szCs w:val="32"/>
          <w:u w:val="single"/>
          <w:lang w:val="en-US" w:eastAsia="zh-CN"/>
        </w:rPr>
        <w:t>镇（街道）</w:t>
      </w:r>
      <w:r>
        <w:rPr>
          <w:rFonts w:ascii="黑体" w:hAnsi="黑体" w:eastAsia="黑体"/>
          <w:kern w:val="0"/>
          <w:sz w:val="32"/>
          <w:szCs w:val="32"/>
          <w:u w:val="single"/>
        </w:rPr>
        <w:t xml:space="preserve">       </w:t>
      </w:r>
    </w:p>
    <w:p>
      <w:pPr>
        <w:suppressAutoHyphens/>
        <w:spacing w:line="700" w:lineRule="exact"/>
        <w:rPr>
          <w:rFonts w:ascii="黑体" w:hAnsi="黑体" w:eastAsia="黑体"/>
          <w:kern w:val="0"/>
          <w:sz w:val="32"/>
          <w:szCs w:val="32"/>
        </w:rPr>
      </w:pPr>
      <w:r>
        <w:rPr>
          <w:rFonts w:hint="eastAsia" w:ascii="黑体" w:hAnsi="黑体" w:eastAsia="黑体"/>
          <w:kern w:val="0"/>
          <w:sz w:val="32"/>
          <w:szCs w:val="32"/>
        </w:rPr>
        <w:t>申</w:t>
      </w:r>
      <w:r>
        <w:rPr>
          <w:rFonts w:ascii="黑体" w:hAnsi="黑体" w:eastAsia="黑体"/>
          <w:kern w:val="0"/>
          <w:sz w:val="32"/>
          <w:szCs w:val="32"/>
        </w:rPr>
        <w:t xml:space="preserve"> </w:t>
      </w:r>
      <w:r>
        <w:rPr>
          <w:rFonts w:hint="eastAsia" w:ascii="黑体" w:hAnsi="黑体" w:eastAsia="黑体"/>
          <w:kern w:val="0"/>
          <w:sz w:val="32"/>
          <w:szCs w:val="32"/>
        </w:rPr>
        <w:t>报</w:t>
      </w:r>
      <w:r>
        <w:rPr>
          <w:rFonts w:ascii="黑体" w:hAnsi="黑体" w:eastAsia="黑体"/>
          <w:kern w:val="0"/>
          <w:sz w:val="32"/>
          <w:szCs w:val="32"/>
        </w:rPr>
        <w:t xml:space="preserve"> </w:t>
      </w:r>
      <w:r>
        <w:rPr>
          <w:rFonts w:hint="eastAsia" w:ascii="黑体" w:hAnsi="黑体" w:eastAsia="黑体"/>
          <w:kern w:val="0"/>
          <w:sz w:val="32"/>
          <w:szCs w:val="32"/>
        </w:rPr>
        <w:t>时</w:t>
      </w:r>
      <w:r>
        <w:rPr>
          <w:rFonts w:ascii="黑体" w:hAnsi="黑体" w:eastAsia="黑体"/>
          <w:kern w:val="0"/>
          <w:sz w:val="32"/>
          <w:szCs w:val="32"/>
        </w:rPr>
        <w:t xml:space="preserve"> </w:t>
      </w:r>
      <w:r>
        <w:rPr>
          <w:rFonts w:hint="eastAsia" w:ascii="黑体" w:hAnsi="黑体" w:eastAsia="黑体"/>
          <w:kern w:val="0"/>
          <w:sz w:val="32"/>
          <w:szCs w:val="32"/>
        </w:rPr>
        <w:t>间：</w:t>
      </w:r>
      <w:r>
        <w:rPr>
          <w:rFonts w:ascii="黑体" w:hAnsi="黑体" w:eastAsia="黑体"/>
          <w:kern w:val="0"/>
          <w:sz w:val="32"/>
          <w:szCs w:val="32"/>
          <w:u w:val="single"/>
        </w:rPr>
        <w:t xml:space="preserve">                                   </w:t>
      </w:r>
      <w:r>
        <w:rPr>
          <w:rFonts w:ascii="黑体" w:hAnsi="黑体" w:eastAsia="黑体"/>
          <w:kern w:val="0"/>
          <w:sz w:val="32"/>
          <w:szCs w:val="32"/>
        </w:rPr>
        <w:t xml:space="preserve"> </w:t>
      </w:r>
    </w:p>
    <w:p>
      <w:pPr>
        <w:suppressAutoHyphens/>
        <w:spacing w:line="590" w:lineRule="exact"/>
        <w:ind w:firstLine="640" w:firstLineChars="200"/>
        <w:rPr>
          <w:rFonts w:ascii="黑体" w:hAnsi="黑体" w:eastAsia="黑体"/>
          <w:kern w:val="0"/>
          <w:sz w:val="32"/>
          <w:szCs w:val="32"/>
        </w:rPr>
      </w:pPr>
    </w:p>
    <w:p>
      <w:pPr>
        <w:spacing w:line="590" w:lineRule="exact"/>
        <w:jc w:val="center"/>
        <w:rPr>
          <w:rFonts w:hint="eastAsia" w:ascii="方正小标宋简体" w:hAnsi="方正小标宋简体" w:eastAsia="方正小标宋简体" w:cs="方正小标宋简体"/>
          <w:color w:val="000000"/>
          <w:sz w:val="44"/>
          <w:szCs w:val="44"/>
        </w:rPr>
      </w:pPr>
    </w:p>
    <w:p>
      <w:pPr>
        <w:spacing w:line="590" w:lineRule="exact"/>
        <w:jc w:val="center"/>
        <w:rPr>
          <w:rFonts w:hint="eastAsia" w:ascii="方正小标宋简体" w:hAnsi="方正小标宋简体" w:eastAsia="方正小标宋简体" w:cs="方正小标宋简体"/>
          <w:color w:val="000000"/>
          <w:sz w:val="44"/>
          <w:szCs w:val="44"/>
          <w:lang w:val="en-US" w:eastAsia="zh-CN"/>
        </w:rPr>
      </w:pPr>
      <w:bookmarkStart w:id="15" w:name="OLE_LINK5"/>
    </w:p>
    <w:p>
      <w:pPr>
        <w:spacing w:line="590" w:lineRule="exact"/>
        <w:jc w:val="center"/>
        <w:rPr>
          <w:rFonts w:hint="eastAsia" w:ascii="方正小标宋简体" w:hAnsi="方正小标宋简体" w:eastAsia="方正小标宋简体" w:cs="方正小标宋简体"/>
          <w:color w:val="000000"/>
          <w:sz w:val="44"/>
          <w:szCs w:val="44"/>
          <w:lang w:val="en-US" w:eastAsia="zh-CN"/>
        </w:rPr>
      </w:pPr>
    </w:p>
    <w:p>
      <w:pPr>
        <w:spacing w:line="590" w:lineRule="exact"/>
        <w:jc w:val="center"/>
        <w:rPr>
          <w:rFonts w:hint="eastAsia" w:ascii="方正小标宋简体" w:hAnsi="方正小标宋简体" w:eastAsia="方正小标宋简体" w:cs="方正小标宋简体"/>
          <w:color w:val="000000"/>
          <w:sz w:val="44"/>
          <w:szCs w:val="44"/>
          <w:lang w:val="en-US" w:eastAsia="zh-CN"/>
        </w:rPr>
      </w:pPr>
    </w:p>
    <w:p>
      <w:pPr>
        <w:spacing w:line="590" w:lineRule="exact"/>
        <w:jc w:val="center"/>
        <w:rPr>
          <w:rFonts w:hint="eastAsia" w:ascii="方正小标宋简体" w:hAnsi="方正小标宋简体" w:eastAsia="方正小标宋简体" w:cs="方正小标宋简体"/>
          <w:color w:val="000000"/>
          <w:sz w:val="44"/>
          <w:szCs w:val="44"/>
          <w:lang w:val="en-US" w:eastAsia="zh-CN"/>
        </w:rPr>
      </w:pPr>
    </w:p>
    <w:p>
      <w:pPr>
        <w:suppressAutoHyphens/>
        <w:topLinePunct/>
        <w:adjustRightInd w:val="0"/>
        <w:snapToGrid w:val="0"/>
        <w:spacing w:line="590" w:lineRule="exact"/>
        <w:jc w:val="center"/>
        <w:rPr>
          <w:rFonts w:hint="eastAsia" w:ascii="方正小标宋简体" w:hAnsi="CESI小标宋-GB2312" w:eastAsia="方正小标宋简体" w:cs="CESI小标宋-GB2312"/>
          <w:bCs/>
          <w:kern w:val="0"/>
          <w:sz w:val="44"/>
          <w:szCs w:val="44"/>
        </w:rPr>
      </w:pPr>
    </w:p>
    <w:p>
      <w:pPr>
        <w:suppressAutoHyphens/>
        <w:topLinePunct/>
        <w:adjustRightInd w:val="0"/>
        <w:snapToGrid w:val="0"/>
        <w:spacing w:line="590" w:lineRule="exact"/>
        <w:jc w:val="center"/>
        <w:rPr>
          <w:rFonts w:ascii="方正小标宋简体" w:hAnsi="CESI小标宋-GB2312" w:eastAsia="方正小标宋简体" w:cs="CESI小标宋-GB2312"/>
          <w:bCs/>
          <w:kern w:val="0"/>
          <w:sz w:val="44"/>
          <w:szCs w:val="44"/>
        </w:rPr>
      </w:pPr>
      <w:r>
        <w:rPr>
          <w:rFonts w:hint="eastAsia" w:ascii="方正小标宋简体" w:hAnsi="CESI小标宋-GB2312" w:eastAsia="方正小标宋简体" w:cs="CESI小标宋-GB2312"/>
          <w:bCs/>
          <w:kern w:val="0"/>
          <w:sz w:val="44"/>
          <w:szCs w:val="44"/>
        </w:rPr>
        <w:t>项目申报</w:t>
      </w:r>
      <w:r>
        <w:rPr>
          <w:rFonts w:hint="eastAsia" w:ascii="方正小标宋简体" w:hAnsi="方正小标宋简体" w:eastAsia="方正小标宋简体" w:cs="方正小标宋简体"/>
          <w:sz w:val="44"/>
          <w:szCs w:val="44"/>
        </w:rPr>
        <w:t>承诺书</w:t>
      </w:r>
    </w:p>
    <w:p>
      <w:pPr>
        <w:suppressAutoHyphens/>
        <w:topLinePunct/>
        <w:adjustRightInd w:val="0"/>
        <w:snapToGrid w:val="0"/>
        <w:spacing w:line="590" w:lineRule="exact"/>
        <w:rPr>
          <w:rFonts w:ascii="仿宋_GB2312" w:hAnsi="宋体" w:eastAsia="仿宋_GB2312"/>
          <w:bCs/>
          <w:kern w:val="0"/>
          <w:sz w:val="32"/>
          <w:szCs w:val="32"/>
        </w:rPr>
      </w:pPr>
      <w:r>
        <w:rPr>
          <w:rFonts w:ascii="仿宋_GB2312" w:hAnsi="宋体" w:eastAsia="仿宋_GB2312"/>
          <w:bCs/>
          <w:kern w:val="0"/>
          <w:sz w:val="32"/>
          <w:szCs w:val="32"/>
        </w:rPr>
        <w:t xml:space="preserve"> </w:t>
      </w:r>
    </w:p>
    <w:p>
      <w:pPr>
        <w:suppressAutoHyphens/>
        <w:topLinePunct/>
        <w:adjustRightInd w:val="0"/>
        <w:snapToGrid w:val="0"/>
        <w:spacing w:line="590" w:lineRule="exact"/>
        <w:rPr>
          <w:rFonts w:ascii="仿宋_GB2312" w:eastAsia="仿宋_GB2312"/>
          <w:kern w:val="0"/>
          <w:sz w:val="32"/>
          <w:szCs w:val="32"/>
        </w:rPr>
      </w:pPr>
      <w:r>
        <w:rPr>
          <w:rFonts w:hint="eastAsia" w:ascii="仿宋_GB2312" w:eastAsia="仿宋_GB2312"/>
          <w:kern w:val="0"/>
          <w:sz w:val="32"/>
          <w:szCs w:val="32"/>
        </w:rPr>
        <w:t>郑重承诺：</w:t>
      </w:r>
    </w:p>
    <w:p>
      <w:pPr>
        <w:suppressAutoHyphens/>
        <w:topLinePunct/>
        <w:adjustRightInd w:val="0"/>
        <w:snapToGrid w:val="0"/>
        <w:spacing w:line="59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我单位自愿申请成都市市级农村机电提灌站建设项目，本项目未获得其他财政专项资金支持，本申报书所提交的材料均真实、准确、合法。</w:t>
      </w:r>
    </w:p>
    <w:p>
      <w:pPr>
        <w:suppressAutoHyphens/>
        <w:topLinePunct/>
        <w:adjustRightInd w:val="0"/>
        <w:snapToGrid w:val="0"/>
        <w:spacing w:line="59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我单位承诺项目资金专款专用</w:t>
      </w:r>
      <w:r>
        <w:rPr>
          <w:rFonts w:hint="eastAsia" w:ascii="仿宋_GB2312" w:eastAsia="仿宋_GB2312"/>
          <w:kern w:val="0"/>
          <w:sz w:val="32"/>
          <w:szCs w:val="32"/>
          <w:lang w:eastAsia="zh-CN"/>
        </w:rPr>
        <w:t>，</w:t>
      </w:r>
      <w:r>
        <w:rPr>
          <w:rFonts w:hint="eastAsia" w:ascii="仿宋_GB2312" w:eastAsia="仿宋_GB2312"/>
          <w:kern w:val="0"/>
          <w:sz w:val="32"/>
          <w:szCs w:val="32"/>
        </w:rPr>
        <w:t>严格按照项目实施方案中明确的项目建设内容进行项目实施，及时完成项目任务。</w:t>
      </w:r>
    </w:p>
    <w:p>
      <w:pPr>
        <w:suppressAutoHyphens/>
        <w:topLinePunct/>
        <w:adjustRightInd w:val="0"/>
        <w:snapToGrid w:val="0"/>
        <w:spacing w:line="59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如有不实之处或以上承诺事项如未实现，愿负相应的法律责任，并承担由此产生的一切后果。</w:t>
      </w:r>
    </w:p>
    <w:p>
      <w:pPr>
        <w:suppressAutoHyphens/>
        <w:topLinePunct/>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特此承诺。</w:t>
      </w:r>
    </w:p>
    <w:p>
      <w:pPr>
        <w:suppressAutoHyphens/>
        <w:topLinePunct/>
        <w:adjustRightInd w:val="0"/>
        <w:snapToGrid w:val="0"/>
        <w:spacing w:line="590" w:lineRule="exact"/>
        <w:ind w:firstLine="640" w:firstLineChars="200"/>
        <w:rPr>
          <w:rFonts w:ascii="仿宋_GB2312" w:eastAsia="仿宋_GB2312"/>
          <w:kern w:val="0"/>
          <w:sz w:val="32"/>
          <w:szCs w:val="32"/>
        </w:rPr>
      </w:pPr>
      <w:r>
        <w:rPr>
          <w:rFonts w:ascii="仿宋_GB2312" w:eastAsia="仿宋_GB2312"/>
          <w:kern w:val="0"/>
          <w:sz w:val="32"/>
          <w:szCs w:val="32"/>
        </w:rPr>
        <w:t xml:space="preserve"> </w:t>
      </w:r>
    </w:p>
    <w:p>
      <w:pPr>
        <w:suppressAutoHyphens/>
        <w:topLinePunct/>
        <w:adjustRightInd w:val="0"/>
        <w:snapToGrid w:val="0"/>
        <w:spacing w:line="590" w:lineRule="exact"/>
        <w:ind w:firstLine="5280" w:firstLineChars="1650"/>
        <w:rPr>
          <w:rFonts w:ascii="仿宋_GB2312" w:eastAsia="仿宋_GB2312"/>
          <w:kern w:val="0"/>
          <w:sz w:val="32"/>
          <w:szCs w:val="32"/>
        </w:rPr>
      </w:pPr>
      <w:r>
        <w:rPr>
          <w:rFonts w:hint="eastAsia" w:ascii="仿宋_GB2312" w:eastAsia="仿宋_GB2312"/>
          <w:kern w:val="0"/>
          <w:sz w:val="32"/>
          <w:szCs w:val="32"/>
        </w:rPr>
        <w:t>单位名称及签章：</w:t>
      </w:r>
    </w:p>
    <w:p>
      <w:pPr>
        <w:suppressAutoHyphens/>
        <w:topLinePunct/>
        <w:adjustRightInd w:val="0"/>
        <w:snapToGrid w:val="0"/>
        <w:spacing w:line="590" w:lineRule="exact"/>
        <w:ind w:firstLine="5440" w:firstLineChars="1700"/>
        <w:rPr>
          <w:rFonts w:ascii="仿宋_GB2312" w:eastAsia="仿宋_GB2312"/>
          <w:kern w:val="0"/>
          <w:sz w:val="32"/>
          <w:szCs w:val="32"/>
        </w:rPr>
      </w:pPr>
      <w:r>
        <w:rPr>
          <w:rFonts w:hint="eastAsia" w:ascii="仿宋_GB2312" w:eastAsia="仿宋_GB2312"/>
          <w:kern w:val="0"/>
          <w:sz w:val="32"/>
          <w:szCs w:val="32"/>
        </w:rPr>
        <w:t>法人代表签名：</w:t>
      </w:r>
    </w:p>
    <w:p>
      <w:pPr>
        <w:suppressAutoHyphens/>
        <w:topLinePunct/>
        <w:adjustRightInd w:val="0"/>
        <w:snapToGrid w:val="0"/>
        <w:spacing w:line="590" w:lineRule="exact"/>
        <w:ind w:right="640" w:firstLine="5440" w:firstLineChars="1700"/>
        <w:rPr>
          <w:rFonts w:ascii="仿宋_GB2312" w:eastAsia="仿宋_GB2312"/>
          <w:kern w:val="0"/>
          <w:sz w:val="32"/>
          <w:szCs w:val="32"/>
        </w:rPr>
      </w:pPr>
      <w:r>
        <w:rPr>
          <w:rFonts w:hint="eastAsia" w:ascii="仿宋_GB2312" w:eastAsia="仿宋_GB2312"/>
          <w:kern w:val="0"/>
          <w:sz w:val="32"/>
          <w:szCs w:val="32"/>
        </w:rPr>
        <w:t>年</w:t>
      </w:r>
      <w:r>
        <w:rPr>
          <w:rFonts w:ascii="仿宋_GB2312" w:eastAsia="仿宋_GB2312"/>
          <w:kern w:val="0"/>
          <w:sz w:val="32"/>
          <w:szCs w:val="32"/>
        </w:rPr>
        <w:t xml:space="preserve">   </w:t>
      </w:r>
      <w:r>
        <w:rPr>
          <w:rFonts w:hint="eastAsia" w:ascii="仿宋_GB2312" w:eastAsia="仿宋_GB2312"/>
          <w:kern w:val="0"/>
          <w:sz w:val="32"/>
          <w:szCs w:val="32"/>
        </w:rPr>
        <w:t>月</w:t>
      </w:r>
      <w:r>
        <w:rPr>
          <w:rFonts w:ascii="仿宋_GB2312" w:eastAsia="仿宋_GB2312"/>
          <w:kern w:val="0"/>
          <w:sz w:val="32"/>
          <w:szCs w:val="32"/>
        </w:rPr>
        <w:t xml:space="preserve">    </w:t>
      </w:r>
      <w:r>
        <w:rPr>
          <w:rFonts w:hint="eastAsia" w:ascii="仿宋_GB2312" w:eastAsia="仿宋_GB2312"/>
          <w:kern w:val="0"/>
          <w:sz w:val="32"/>
          <w:szCs w:val="32"/>
        </w:rPr>
        <w:t>日</w:t>
      </w:r>
    </w:p>
    <w:p>
      <w:pPr>
        <w:spacing w:line="590" w:lineRule="exact"/>
        <w:jc w:val="center"/>
        <w:rPr>
          <w:rFonts w:hint="eastAsia" w:ascii="方正小标宋简体" w:hAnsi="方正小标宋简体" w:eastAsia="方正小标宋简体" w:cs="方正小标宋简体"/>
          <w:color w:val="000000"/>
          <w:sz w:val="44"/>
          <w:szCs w:val="44"/>
          <w:lang w:val="en-US" w:eastAsia="zh-CN"/>
        </w:rPr>
      </w:pPr>
    </w:p>
    <w:p>
      <w:pPr>
        <w:pStyle w:val="2"/>
        <w:rPr>
          <w:rFonts w:hint="eastAsia" w:ascii="方正小标宋简体" w:hAnsi="方正小标宋简体" w:eastAsia="方正小标宋简体" w:cs="方正小标宋简体"/>
          <w:color w:val="000000"/>
          <w:sz w:val="44"/>
          <w:szCs w:val="44"/>
          <w:lang w:val="en-US" w:eastAsia="zh-CN"/>
        </w:rPr>
      </w:pPr>
    </w:p>
    <w:p>
      <w:pPr>
        <w:rPr>
          <w:rFonts w:hint="eastAsia" w:ascii="方正小标宋简体" w:hAnsi="方正小标宋简体" w:eastAsia="方正小标宋简体" w:cs="方正小标宋简体"/>
          <w:color w:val="000000"/>
          <w:sz w:val="44"/>
          <w:szCs w:val="44"/>
          <w:lang w:val="en-US" w:eastAsia="zh-CN"/>
        </w:rPr>
      </w:pPr>
    </w:p>
    <w:p>
      <w:pPr>
        <w:pStyle w:val="2"/>
        <w:rPr>
          <w:rFonts w:hint="eastAsia" w:ascii="方正小标宋简体" w:hAnsi="方正小标宋简体" w:eastAsia="方正小标宋简体" w:cs="方正小标宋简体"/>
          <w:color w:val="000000"/>
          <w:sz w:val="44"/>
          <w:szCs w:val="44"/>
          <w:lang w:val="en-US" w:eastAsia="zh-CN"/>
        </w:rPr>
      </w:pPr>
    </w:p>
    <w:p>
      <w:pPr>
        <w:rPr>
          <w:rFonts w:hint="eastAsia"/>
          <w:lang w:val="en-US" w:eastAsia="zh-CN"/>
        </w:rPr>
      </w:pPr>
    </w:p>
    <w:p>
      <w:pPr>
        <w:spacing w:line="590" w:lineRule="exact"/>
        <w:jc w:val="center"/>
        <w:rPr>
          <w:rFonts w:ascii="方正小标宋简体" w:hAnsi="方正小标宋简体" w:eastAsia="方正小标宋简体" w:cs="方正小标宋简体"/>
          <w:color w:val="000000"/>
          <w:sz w:val="44"/>
          <w:szCs w:val="44"/>
          <w:lang w:val="en"/>
        </w:rPr>
      </w:pPr>
      <w:r>
        <w:rPr>
          <w:rFonts w:hint="eastAsia" w:ascii="方正小标宋简体" w:hAnsi="方正小标宋简体" w:eastAsia="方正小标宋简体" w:cs="方正小标宋简体"/>
          <w:color w:val="000000"/>
          <w:sz w:val="44"/>
          <w:szCs w:val="44"/>
          <w:lang w:val="en-US" w:eastAsia="zh-CN"/>
        </w:rPr>
        <w:t>2025</w:t>
      </w:r>
      <w:r>
        <w:rPr>
          <w:rFonts w:hint="eastAsia" w:ascii="方正小标宋简体" w:hAnsi="方正小标宋简体" w:eastAsia="方正小标宋简体" w:cs="方正小标宋简体"/>
          <w:color w:val="000000"/>
          <w:sz w:val="44"/>
          <w:szCs w:val="44"/>
        </w:rPr>
        <w:t>年</w:t>
      </w:r>
      <w:bookmarkStart w:id="16" w:name="OLE_LINK12"/>
      <w:bookmarkStart w:id="17" w:name="OLE_LINK10"/>
      <w:r>
        <w:rPr>
          <w:rFonts w:hint="eastAsia" w:ascii="方正小标宋简体" w:hAnsi="方正小标宋简体" w:eastAsia="方正小标宋简体" w:cs="方正小标宋简体"/>
          <w:color w:val="000000"/>
          <w:sz w:val="44"/>
          <w:szCs w:val="44"/>
        </w:rPr>
        <w:t>市级农村机电提灌站</w:t>
      </w:r>
      <w:r>
        <w:rPr>
          <w:rFonts w:ascii="方正小标宋简体" w:hAnsi="方正小标宋简体" w:eastAsia="方正小标宋简体" w:cs="方正小标宋简体"/>
          <w:color w:val="000000"/>
          <w:sz w:val="44"/>
          <w:szCs w:val="44"/>
          <w:lang w:val="en"/>
        </w:rPr>
        <w:t>建设</w:t>
      </w:r>
    </w:p>
    <w:p>
      <w:pPr>
        <w:spacing w:line="59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项目</w:t>
      </w:r>
      <w:bookmarkEnd w:id="16"/>
      <w:r>
        <w:rPr>
          <w:rFonts w:hint="eastAsia" w:ascii="方正小标宋简体" w:hAnsi="方正小标宋简体" w:eastAsia="方正小标宋简体" w:cs="方正小标宋简体"/>
          <w:color w:val="000000"/>
          <w:sz w:val="44"/>
          <w:szCs w:val="44"/>
        </w:rPr>
        <w:t>储备</w:t>
      </w:r>
      <w:bookmarkEnd w:id="17"/>
      <w:r>
        <w:rPr>
          <w:rFonts w:hint="eastAsia" w:ascii="方正小标宋简体" w:hAnsi="方正小标宋简体" w:eastAsia="方正小标宋简体" w:cs="方正小标宋简体"/>
          <w:color w:val="000000"/>
          <w:sz w:val="44"/>
          <w:szCs w:val="44"/>
        </w:rPr>
        <w:t>报告</w:t>
      </w:r>
    </w:p>
    <w:p>
      <w:pPr>
        <w:spacing w:line="590" w:lineRule="exact"/>
        <w:jc w:val="center"/>
        <w:rPr>
          <w:rFonts w:hint="eastAsia" w:ascii="楷体_GB2312" w:hAnsi="方正小标宋简体" w:eastAsia="楷体_GB2312" w:cs="方正小标宋简体"/>
          <w:color w:val="000000"/>
          <w:kern w:val="0"/>
          <w:sz w:val="44"/>
          <w:szCs w:val="44"/>
        </w:rPr>
      </w:pPr>
      <w:r>
        <w:rPr>
          <w:rFonts w:hint="eastAsia" w:ascii="楷体_GB2312" w:hAnsi="仿宋" w:eastAsia="楷体_GB2312"/>
          <w:color w:val="000000"/>
          <w:sz w:val="32"/>
          <w:szCs w:val="32"/>
        </w:rPr>
        <w:t>（模板）</w:t>
      </w:r>
    </w:p>
    <w:bookmarkEnd w:id="15"/>
    <w:p>
      <w:pPr>
        <w:pStyle w:val="2"/>
        <w:spacing w:after="0" w:line="590" w:lineRule="exact"/>
        <w:rPr>
          <w:color w:val="000000"/>
          <w:lang w:val="en"/>
        </w:rPr>
      </w:pPr>
    </w:p>
    <w:p>
      <w:pPr>
        <w:spacing w:line="59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kern w:val="0"/>
          <w:sz w:val="32"/>
          <w:szCs w:val="32"/>
        </w:rPr>
        <w:t>为</w:t>
      </w:r>
      <w:r>
        <w:rPr>
          <w:rFonts w:hint="eastAsia" w:ascii="仿宋_GB2312" w:hAnsi="仿宋_GB2312" w:eastAsia="仿宋_GB2312" w:cs="仿宋_GB2312"/>
          <w:bCs/>
          <w:color w:val="000000"/>
          <w:sz w:val="32"/>
          <w:szCs w:val="32"/>
          <w:lang w:val="en"/>
        </w:rPr>
        <w:t>贯彻落实</w:t>
      </w:r>
      <w:r>
        <w:rPr>
          <w:rFonts w:hint="eastAsia" w:ascii="汉仪细圆B5" w:hAnsi="汉仪细圆B5" w:eastAsia="汉仪细圆B5" w:cs="汉仪细圆B5"/>
          <w:color w:val="000000"/>
          <w:kern w:val="0"/>
          <w:sz w:val="32"/>
          <w:szCs w:val="32"/>
        </w:rPr>
        <w:t>×××</w:t>
      </w:r>
      <w:r>
        <w:rPr>
          <w:rFonts w:hint="eastAsia" w:ascii="仿宋_GB2312" w:hAnsi="仿宋_GB2312" w:eastAsia="仿宋_GB2312" w:cs="仿宋_GB2312"/>
          <w:color w:val="000000"/>
          <w:kern w:val="0"/>
          <w:sz w:val="32"/>
          <w:szCs w:val="32"/>
        </w:rPr>
        <w:t>，按照</w:t>
      </w:r>
      <w:r>
        <w:rPr>
          <w:rFonts w:hint="eastAsia" w:ascii="仿宋_GB2312" w:hAnsi="仿宋_GB2312" w:eastAsia="仿宋_GB2312" w:cs="仿宋_GB2312"/>
          <w:bCs/>
          <w:color w:val="000000"/>
          <w:sz w:val="32"/>
          <w:szCs w:val="32"/>
        </w:rPr>
        <w:t>《成都市市级财政农业专项资金管理实施</w:t>
      </w:r>
      <w:r>
        <w:rPr>
          <w:rFonts w:hint="eastAsia" w:ascii="仿宋_GB2312" w:hAnsi="仿宋_GB2312" w:eastAsia="仿宋_GB2312" w:cs="仿宋_GB2312"/>
          <w:color w:val="000000"/>
          <w:kern w:val="0"/>
          <w:sz w:val="32"/>
          <w:szCs w:val="32"/>
        </w:rPr>
        <w:t>细则》（成农办〔2024〕4号）以及《</w:t>
      </w:r>
      <w:r>
        <w:rPr>
          <w:rFonts w:hint="eastAsia" w:ascii="仿宋_GB2312" w:hAnsi="仿宋_GB2312" w:eastAsia="仿宋_GB2312" w:cs="仿宋_GB2312"/>
          <w:bCs/>
          <w:color w:val="000000"/>
          <w:sz w:val="32"/>
          <w:szCs w:val="32"/>
          <w:lang w:val="en"/>
        </w:rPr>
        <w:t>2025年市级农机现代化发展项目储备指南</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Cs/>
          <w:color w:val="000000"/>
          <w:sz w:val="32"/>
          <w:szCs w:val="32"/>
        </w:rPr>
        <w:t>（成农</w:t>
      </w:r>
      <w:r>
        <w:rPr>
          <w:rFonts w:hint="eastAsia" w:ascii="汉仪细圆B5" w:hAnsi="汉仪细圆B5" w:eastAsia="汉仪细圆B5" w:cs="汉仪细圆B5"/>
          <w:bCs/>
          <w:color w:val="000000"/>
          <w:sz w:val="32"/>
          <w:szCs w:val="32"/>
        </w:rPr>
        <w:t>×</w:t>
      </w:r>
      <w:r>
        <w:rPr>
          <w:rFonts w:hint="eastAsia" w:ascii="仿宋_GB2312" w:hAnsi="仿宋_GB2312" w:eastAsia="仿宋_GB2312" w:cs="仿宋_GB2312"/>
          <w:bCs/>
          <w:color w:val="000000"/>
          <w:sz w:val="32"/>
          <w:szCs w:val="32"/>
        </w:rPr>
        <w:t>号）等要求，现将</w:t>
      </w:r>
      <w:r>
        <w:rPr>
          <w:rFonts w:hint="eastAsia" w:ascii="汉仪细圆B5" w:hAnsi="汉仪细圆B5" w:eastAsia="汉仪细圆B5" w:cs="汉仪细圆B5"/>
          <w:bCs/>
          <w:color w:val="000000"/>
          <w:sz w:val="32"/>
          <w:szCs w:val="32"/>
        </w:rPr>
        <w:t>×</w:t>
      </w:r>
      <w:r>
        <w:rPr>
          <w:rFonts w:hint="eastAsia" w:ascii="仿宋_GB2312" w:hAnsi="仿宋_GB2312" w:eastAsia="仿宋_GB2312" w:cs="仿宋_GB2312"/>
          <w:bCs/>
          <w:color w:val="000000"/>
          <w:sz w:val="32"/>
          <w:szCs w:val="32"/>
        </w:rPr>
        <w:t>年市级农村机电提灌站</w:t>
      </w:r>
      <w:r>
        <w:rPr>
          <w:rFonts w:ascii="仿宋_GB2312" w:hAnsi="仿宋_GB2312" w:eastAsia="仿宋_GB2312" w:cs="仿宋_GB2312"/>
          <w:bCs/>
          <w:color w:val="000000"/>
          <w:sz w:val="32"/>
          <w:szCs w:val="32"/>
          <w:lang w:val="en"/>
        </w:rPr>
        <w:t>建设</w:t>
      </w:r>
      <w:r>
        <w:rPr>
          <w:rFonts w:hint="eastAsia" w:ascii="仿宋_GB2312" w:hAnsi="仿宋_GB2312" w:eastAsia="仿宋_GB2312" w:cs="仿宋_GB2312"/>
          <w:bCs/>
          <w:color w:val="000000"/>
          <w:sz w:val="32"/>
          <w:szCs w:val="32"/>
        </w:rPr>
        <w:t>项目储备情况报告如下。</w:t>
      </w:r>
    </w:p>
    <w:p>
      <w:pPr>
        <w:spacing w:line="59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一、总体现状</w:t>
      </w:r>
    </w:p>
    <w:p>
      <w:pPr>
        <w:spacing w:line="59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包括但不限于区域内机电提灌站总体现状（表述区域内提灌站的数量、功率等情况）、建立管护制度以及政策支持等情况。</w:t>
      </w:r>
    </w:p>
    <w:p>
      <w:pPr>
        <w:numPr>
          <w:ilvl w:val="0"/>
          <w:numId w:val="4"/>
        </w:numPr>
        <w:spacing w:line="590" w:lineRule="exact"/>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建设内容</w:t>
      </w:r>
    </w:p>
    <w:p>
      <w:pPr>
        <w:spacing w:line="590" w:lineRule="exact"/>
        <w:ind w:firstLine="640" w:firstLineChars="200"/>
        <w:rPr>
          <w:rFonts w:hint="eastAsia" w:ascii="仿宋_GB2312" w:hAnsi="宋体" w:eastAsia="仿宋_GB2312" w:cs="方正仿宋_GBK"/>
          <w:color w:val="000000"/>
          <w:kern w:val="0"/>
          <w:sz w:val="32"/>
          <w:szCs w:val="32"/>
        </w:rPr>
      </w:pPr>
      <w:r>
        <w:rPr>
          <w:rFonts w:hint="eastAsia" w:ascii="仿宋_GB2312" w:hAnsi="宋体" w:eastAsia="仿宋_GB2312" w:cs="方正仿宋_GBK"/>
          <w:color w:val="000000"/>
          <w:kern w:val="0"/>
          <w:sz w:val="32"/>
          <w:szCs w:val="32"/>
        </w:rPr>
        <w:t>包括</w:t>
      </w:r>
      <w:r>
        <w:rPr>
          <w:rFonts w:hint="eastAsia" w:ascii="仿宋_GB2312" w:hAnsi="仿宋_GB2312" w:eastAsia="仿宋_GB2312" w:cs="仿宋_GB2312"/>
          <w:bCs/>
          <w:color w:val="000000"/>
          <w:sz w:val="32"/>
          <w:szCs w:val="32"/>
        </w:rPr>
        <w:t>但不限于</w:t>
      </w:r>
      <w:r>
        <w:rPr>
          <w:rFonts w:hint="eastAsia" w:ascii="仿宋_GB2312" w:hAnsi="宋体" w:eastAsia="仿宋_GB2312" w:cs="方正仿宋_GBK"/>
          <w:color w:val="000000"/>
          <w:kern w:val="0"/>
          <w:sz w:val="32"/>
          <w:szCs w:val="32"/>
        </w:rPr>
        <w:t>项目内容的摘要性说明（申请单位、建设地点、功率和保灌面积以及投资估算等）。</w:t>
      </w:r>
    </w:p>
    <w:p>
      <w:pPr>
        <w:spacing w:line="590" w:lineRule="exact"/>
        <w:ind w:firstLine="640" w:firstLineChars="200"/>
        <w:rPr>
          <w:rFonts w:hint="eastAsia" w:ascii="仿宋_GB2312" w:hAnsi="宋体" w:eastAsia="仿宋_GB2312" w:cs="方正仿宋_GBK"/>
          <w:color w:val="000000"/>
          <w:kern w:val="0"/>
          <w:sz w:val="32"/>
          <w:szCs w:val="32"/>
        </w:rPr>
      </w:pPr>
      <w:r>
        <w:rPr>
          <w:rFonts w:hint="eastAsia" w:ascii="仿宋_GB2312" w:hAnsi="宋体" w:eastAsia="仿宋_GB2312" w:cs="方正仿宋_GBK"/>
          <w:color w:val="000000"/>
          <w:kern w:val="0"/>
          <w:sz w:val="32"/>
          <w:szCs w:val="32"/>
        </w:rPr>
        <w:t>说明用地性质、用地来源等，选址要有动力电源和水源等配套。</w:t>
      </w:r>
    </w:p>
    <w:p>
      <w:pPr>
        <w:spacing w:line="590" w:lineRule="exact"/>
        <w:ind w:firstLine="640" w:firstLineChars="200"/>
        <w:rPr>
          <w:rFonts w:hint="eastAsia" w:ascii="仿宋_GB2312" w:hAnsi="宋体" w:eastAsia="黑体" w:cs="方正仿宋_GBK"/>
          <w:color w:val="000000"/>
          <w:kern w:val="0"/>
          <w:sz w:val="32"/>
          <w:szCs w:val="32"/>
        </w:rPr>
      </w:pPr>
      <w:r>
        <w:rPr>
          <w:rFonts w:hint="eastAsia" w:ascii="黑体" w:hAnsi="黑体" w:eastAsia="黑体" w:cs="仿宋_GB2312"/>
          <w:color w:val="000000"/>
          <w:sz w:val="32"/>
          <w:szCs w:val="32"/>
        </w:rPr>
        <w:t>三、资金预算</w:t>
      </w:r>
    </w:p>
    <w:p>
      <w:pPr>
        <w:spacing w:line="590" w:lineRule="exact"/>
        <w:ind w:firstLine="640" w:firstLineChars="200"/>
        <w:rPr>
          <w:rFonts w:hint="eastAsia" w:ascii="仿宋_GB2312" w:hAnsi="宋体" w:eastAsia="仿宋_GB2312" w:cs="方正仿宋_GBK"/>
          <w:color w:val="000000"/>
          <w:kern w:val="0"/>
          <w:sz w:val="32"/>
          <w:szCs w:val="32"/>
        </w:rPr>
      </w:pPr>
      <w:r>
        <w:rPr>
          <w:rFonts w:hint="eastAsia" w:ascii="仿宋_GB2312" w:hAnsi="宋体" w:eastAsia="仿宋_GB2312" w:cs="方正仿宋_GBK"/>
          <w:color w:val="000000"/>
          <w:kern w:val="0"/>
          <w:sz w:val="32"/>
          <w:szCs w:val="32"/>
        </w:rPr>
        <w:t>项目总投资，具体包括：市级财政补助资金以及省级财政补助资金、县级财政补助资金以及其他资金等。说明新建或改造升级项目的建设规模及数量、方案设计、</w:t>
      </w:r>
      <w:r>
        <w:rPr>
          <w:rFonts w:ascii="仿宋_GB2312" w:hAnsi="宋体" w:eastAsia="仿宋_GB2312" w:cs="方正仿宋_GBK"/>
          <w:color w:val="000000"/>
          <w:kern w:val="0"/>
          <w:sz w:val="32"/>
          <w:szCs w:val="32"/>
          <w:lang w:val="en"/>
        </w:rPr>
        <w:t>经费</w:t>
      </w:r>
      <w:r>
        <w:rPr>
          <w:rFonts w:hint="eastAsia" w:ascii="仿宋_GB2312" w:hAnsi="宋体" w:eastAsia="仿宋_GB2312" w:cs="方正仿宋_GBK"/>
          <w:color w:val="000000"/>
          <w:kern w:val="0"/>
          <w:sz w:val="32"/>
          <w:szCs w:val="32"/>
        </w:rPr>
        <w:t>预算等。（填报</w:t>
      </w:r>
      <w:r>
        <w:rPr>
          <w:rFonts w:hint="eastAsia" w:ascii="仿宋_GB2312" w:hAnsi="宋体" w:eastAsia="仿宋_GB2312" w:cs="方正仿宋_GBK"/>
          <w:color w:val="000000"/>
          <w:kern w:val="0"/>
          <w:sz w:val="32"/>
          <w:szCs w:val="32"/>
          <w:lang w:val="en"/>
        </w:rPr>
        <w:t>202</w:t>
      </w:r>
      <w:r>
        <w:rPr>
          <w:rFonts w:hint="eastAsia" w:ascii="仿宋_GB2312" w:hAnsi="宋体" w:eastAsia="仿宋_GB2312" w:cs="方正仿宋_GBK"/>
          <w:color w:val="000000"/>
          <w:kern w:val="0"/>
          <w:sz w:val="32"/>
          <w:szCs w:val="32"/>
        </w:rPr>
        <w:t>5</w:t>
      </w:r>
      <w:r>
        <w:rPr>
          <w:rFonts w:hint="eastAsia" w:ascii="仿宋_GB2312" w:hAnsi="宋体" w:eastAsia="仿宋_GB2312" w:cs="方正仿宋_GBK"/>
          <w:color w:val="000000"/>
          <w:kern w:val="0"/>
          <w:sz w:val="32"/>
          <w:szCs w:val="32"/>
          <w:lang w:val="en"/>
        </w:rPr>
        <w:t>年成都市农村机电提灌站建设项目相关情况表</w:t>
      </w:r>
      <w:r>
        <w:rPr>
          <w:rFonts w:hint="eastAsia" w:ascii="仿宋_GB2312" w:hAnsi="宋体" w:eastAsia="仿宋_GB2312" w:cs="方正仿宋_GBK"/>
          <w:color w:val="000000"/>
          <w:kern w:val="0"/>
          <w:sz w:val="32"/>
          <w:szCs w:val="32"/>
        </w:rPr>
        <w:t>）</w:t>
      </w:r>
    </w:p>
    <w:p>
      <w:pPr>
        <w:spacing w:line="590" w:lineRule="exact"/>
        <w:ind w:firstLine="640" w:firstLineChars="200"/>
        <w:rPr>
          <w:rFonts w:hint="eastAsia" w:ascii="仿宋_GB2312" w:hAnsi="宋体" w:eastAsia="仿宋_GB2312" w:cs="方正仿宋_GBK"/>
          <w:color w:val="000000"/>
          <w:kern w:val="0"/>
          <w:sz w:val="32"/>
          <w:szCs w:val="32"/>
        </w:rPr>
      </w:pPr>
      <w:r>
        <w:rPr>
          <w:rFonts w:hint="eastAsia" w:ascii="仿宋_GB2312" w:hAnsi="宋体" w:eastAsia="仿宋_GB2312" w:cs="方正仿宋_GBK"/>
          <w:color w:val="000000"/>
          <w:kern w:val="0"/>
          <w:sz w:val="32"/>
          <w:szCs w:val="32"/>
        </w:rPr>
        <w:t>实施（设计）方案是否征求建设点位村组、镇（街道）意见。</w:t>
      </w:r>
    </w:p>
    <w:p>
      <w:pPr>
        <w:spacing w:line="590" w:lineRule="exact"/>
        <w:ind w:firstLine="640" w:firstLineChars="200"/>
        <w:rPr>
          <w:rFonts w:hint="eastAsia" w:ascii="黑体" w:hAnsi="黑体" w:eastAsia="黑体" w:cs="仿宋_GB2312"/>
          <w:color w:val="000000"/>
          <w:sz w:val="32"/>
          <w:szCs w:val="32"/>
        </w:rPr>
      </w:pPr>
      <w:r>
        <w:rPr>
          <w:rFonts w:hint="eastAsia" w:ascii="黑体" w:hAnsi="黑体" w:eastAsia="黑体" w:cs="仿宋_GB2312"/>
          <w:color w:val="000000"/>
          <w:sz w:val="32"/>
          <w:szCs w:val="32"/>
        </w:rPr>
        <w:t>四、完成时限</w:t>
      </w:r>
    </w:p>
    <w:p>
      <w:pPr>
        <w:pStyle w:val="2"/>
        <w:tabs>
          <w:tab w:val="left" w:pos="613"/>
        </w:tabs>
        <w:spacing w:after="0" w:line="590" w:lineRule="exact"/>
        <w:ind w:left="0" w:leftChars="0" w:firstLine="640"/>
        <w:rPr>
          <w:rFonts w:hint="eastAsia" w:ascii="仿宋_GB2312" w:hAnsi="宋体" w:eastAsia="仿宋_GB2312" w:cs="方正仿宋_GBK"/>
          <w:color w:val="000000"/>
          <w:kern w:val="0"/>
          <w:sz w:val="32"/>
          <w:szCs w:val="32"/>
        </w:rPr>
      </w:pPr>
      <w:r>
        <w:rPr>
          <w:rFonts w:hint="eastAsia" w:ascii="汉仪细圆B5" w:hAnsi="汉仪细圆B5" w:eastAsia="汉仪细圆B5" w:cs="汉仪细圆B5"/>
          <w:color w:val="000000"/>
          <w:kern w:val="0"/>
          <w:sz w:val="32"/>
          <w:szCs w:val="32"/>
        </w:rPr>
        <w:t>×</w:t>
      </w:r>
      <w:r>
        <w:rPr>
          <w:rFonts w:hint="eastAsia" w:ascii="仿宋_GB2312" w:hAnsi="宋体" w:eastAsia="仿宋_GB2312" w:cs="方正仿宋_GBK"/>
          <w:color w:val="000000"/>
          <w:kern w:val="0"/>
          <w:sz w:val="32"/>
          <w:szCs w:val="32"/>
        </w:rPr>
        <w:t>年内完成。</w:t>
      </w:r>
    </w:p>
    <w:p>
      <w:pPr>
        <w:spacing w:line="590" w:lineRule="exact"/>
        <w:ind w:firstLine="640" w:firstLineChars="200"/>
        <w:rPr>
          <w:rFonts w:hint="eastAsia" w:ascii="黑体" w:hAnsi="黑体" w:eastAsia="黑体" w:cs="仿宋_GB2312"/>
          <w:color w:val="000000"/>
          <w:sz w:val="32"/>
          <w:szCs w:val="32"/>
        </w:rPr>
      </w:pPr>
      <w:r>
        <w:rPr>
          <w:rFonts w:hint="eastAsia" w:ascii="黑体" w:hAnsi="黑体" w:eastAsia="黑体" w:cs="仿宋_GB2312"/>
          <w:color w:val="000000"/>
          <w:sz w:val="32"/>
          <w:szCs w:val="32"/>
        </w:rPr>
        <w:t>五、保障措施</w:t>
      </w:r>
    </w:p>
    <w:p>
      <w:pPr>
        <w:pStyle w:val="2"/>
        <w:spacing w:after="0" w:line="590" w:lineRule="exact"/>
        <w:ind w:left="0" w:leftChars="0" w:firstLine="640"/>
        <w:rPr>
          <w:rFonts w:hint="eastAsia" w:ascii="仿宋_GB2312" w:hAnsi="宋体" w:eastAsia="仿宋_GB2312" w:cs="方正仿宋_GBK"/>
          <w:color w:val="000000"/>
          <w:kern w:val="0"/>
          <w:sz w:val="32"/>
          <w:szCs w:val="32"/>
        </w:rPr>
      </w:pPr>
      <w:r>
        <w:rPr>
          <w:rFonts w:hint="eastAsia" w:ascii="仿宋_GB2312" w:hAnsi="宋体" w:eastAsia="仿宋_GB2312" w:cs="方正仿宋_GBK"/>
          <w:color w:val="000000"/>
          <w:kern w:val="0"/>
          <w:sz w:val="32"/>
          <w:szCs w:val="32"/>
        </w:rPr>
        <w:t>项目管理、组织实施、</w:t>
      </w:r>
      <w:r>
        <w:rPr>
          <w:rFonts w:ascii="仿宋_GB2312" w:hAnsi="宋体" w:eastAsia="仿宋_GB2312" w:cs="方正仿宋_GBK"/>
          <w:color w:val="000000"/>
          <w:kern w:val="0"/>
          <w:sz w:val="32"/>
          <w:szCs w:val="32"/>
          <w:lang w:val="en"/>
        </w:rPr>
        <w:t>财务管理</w:t>
      </w:r>
      <w:r>
        <w:rPr>
          <w:rFonts w:hint="eastAsia" w:ascii="仿宋_GB2312" w:hAnsi="宋体" w:eastAsia="仿宋_GB2312" w:cs="方正仿宋_GBK"/>
          <w:color w:val="000000"/>
          <w:kern w:val="0"/>
          <w:sz w:val="32"/>
          <w:szCs w:val="32"/>
        </w:rPr>
        <w:t>、管护措施等情况。</w:t>
      </w:r>
    </w:p>
    <w:p>
      <w:pPr>
        <w:pStyle w:val="2"/>
        <w:spacing w:after="0" w:line="590" w:lineRule="exact"/>
        <w:ind w:left="0" w:leftChars="0" w:firstLine="640"/>
        <w:rPr>
          <w:rFonts w:ascii="黑体" w:hAnsi="黑体" w:eastAsia="黑体" w:cs="仿宋_GB2312"/>
          <w:color w:val="000000"/>
          <w:sz w:val="32"/>
          <w:szCs w:val="32"/>
        </w:rPr>
      </w:pPr>
      <w:r>
        <w:rPr>
          <w:rFonts w:hint="eastAsia" w:ascii="黑体" w:hAnsi="黑体" w:eastAsia="黑体" w:cs="仿宋_GB2312"/>
          <w:color w:val="000000"/>
          <w:sz w:val="32"/>
          <w:szCs w:val="32"/>
        </w:rPr>
        <w:t>六、绩效目标</w:t>
      </w:r>
    </w:p>
    <w:p>
      <w:pPr>
        <w:spacing w:line="590" w:lineRule="exact"/>
        <w:ind w:firstLine="640" w:firstLineChars="200"/>
        <w:rPr>
          <w:rFonts w:ascii="仿宋_GB2312" w:hAnsi="宋体" w:eastAsia="仿宋_GB2312" w:cs="方正仿宋_GBK"/>
          <w:color w:val="000000"/>
          <w:kern w:val="0"/>
          <w:sz w:val="32"/>
          <w:szCs w:val="32"/>
        </w:rPr>
      </w:pPr>
      <w:r>
        <w:rPr>
          <w:rFonts w:hint="eastAsia" w:ascii="仿宋_GB2312" w:hAnsi="宋体" w:eastAsia="仿宋_GB2312" w:cs="方正仿宋_GBK"/>
          <w:color w:val="000000"/>
          <w:kern w:val="0"/>
          <w:sz w:val="32"/>
          <w:szCs w:val="32"/>
        </w:rPr>
        <w:t>（一）任务数完成。</w:t>
      </w:r>
    </w:p>
    <w:p>
      <w:pPr>
        <w:spacing w:line="590" w:lineRule="exact"/>
        <w:ind w:firstLine="640" w:firstLineChars="200"/>
        <w:rPr>
          <w:color w:val="000000"/>
        </w:rPr>
      </w:pPr>
      <w:r>
        <w:rPr>
          <w:rFonts w:hint="eastAsia" w:ascii="仿宋_GB2312" w:hAnsi="宋体" w:eastAsia="仿宋_GB2312" w:cs="方正仿宋_GBK"/>
          <w:color w:val="000000"/>
          <w:kern w:val="0"/>
          <w:sz w:val="32"/>
          <w:szCs w:val="32"/>
        </w:rPr>
        <w:t>（二）包括经济效益</w:t>
      </w:r>
      <w:r>
        <w:rPr>
          <w:rFonts w:ascii="仿宋_GB2312" w:hAnsi="宋体" w:eastAsia="仿宋_GB2312" w:cs="方正仿宋_GBK"/>
          <w:color w:val="000000"/>
          <w:kern w:val="0"/>
          <w:sz w:val="32"/>
          <w:szCs w:val="32"/>
          <w:lang w:val="en"/>
        </w:rPr>
        <w:t>、</w:t>
      </w:r>
      <w:r>
        <w:rPr>
          <w:rFonts w:hint="eastAsia" w:ascii="仿宋_GB2312" w:hAnsi="宋体" w:eastAsia="仿宋_GB2312" w:cs="方正仿宋_GBK"/>
          <w:color w:val="000000"/>
          <w:kern w:val="0"/>
          <w:sz w:val="32"/>
          <w:szCs w:val="32"/>
        </w:rPr>
        <w:t>社会效益、生态效益以及满意度情况。</w:t>
      </w:r>
    </w:p>
    <w:p>
      <w:pPr>
        <w:pStyle w:val="2"/>
        <w:spacing w:after="0" w:line="590" w:lineRule="exact"/>
        <w:ind w:left="640" w:leftChars="0" w:firstLine="0" w:firstLineChars="0"/>
        <w:rPr>
          <w:rFonts w:hint="eastAsia" w:ascii="黑体" w:hAnsi="黑体" w:eastAsia="黑体" w:cs="仿宋_GB2312"/>
          <w:color w:val="000000"/>
          <w:sz w:val="32"/>
          <w:szCs w:val="32"/>
        </w:rPr>
      </w:pPr>
      <w:r>
        <w:rPr>
          <w:rFonts w:hint="eastAsia" w:ascii="黑体" w:hAnsi="黑体" w:eastAsia="黑体" w:cs="仿宋_GB2312"/>
          <w:color w:val="000000"/>
          <w:sz w:val="32"/>
          <w:szCs w:val="32"/>
        </w:rPr>
        <w:t>七、其他</w:t>
      </w:r>
    </w:p>
    <w:p>
      <w:pPr>
        <w:spacing w:line="590" w:lineRule="exact"/>
        <w:ind w:firstLine="640" w:firstLineChars="200"/>
        <w:rPr>
          <w:rFonts w:hint="eastAsia" w:ascii="仿宋_GB2312" w:hAnsi="宋体" w:eastAsia="仿宋_GB2312" w:cs="方正仿宋_GBK"/>
          <w:color w:val="000000"/>
          <w:kern w:val="0"/>
          <w:sz w:val="32"/>
          <w:szCs w:val="32"/>
          <w:lang w:val="en"/>
        </w:rPr>
      </w:pPr>
    </w:p>
    <w:p>
      <w:pPr>
        <w:spacing w:line="590" w:lineRule="exact"/>
        <w:ind w:firstLine="640" w:firstLineChars="200"/>
        <w:rPr>
          <w:rFonts w:ascii="仿宋_GB2312" w:hAnsi="宋体" w:eastAsia="仿宋_GB2312" w:cs="方正仿宋_GBK"/>
          <w:color w:val="000000"/>
          <w:kern w:val="0"/>
          <w:sz w:val="32"/>
          <w:szCs w:val="32"/>
          <w:lang w:val="en"/>
        </w:rPr>
      </w:pPr>
      <w:r>
        <w:rPr>
          <w:rFonts w:hint="eastAsia" w:ascii="仿宋_GB2312" w:hAnsi="宋体" w:eastAsia="仿宋_GB2312" w:cs="方正仿宋_GBK"/>
          <w:color w:val="000000"/>
          <w:kern w:val="0"/>
          <w:sz w:val="32"/>
          <w:szCs w:val="32"/>
          <w:lang w:val="en"/>
        </w:rPr>
        <w:t>附件：</w:t>
      </w:r>
      <w:r>
        <w:rPr>
          <w:rFonts w:hint="eastAsia" w:ascii="仿宋_GB2312" w:hAnsi="宋体" w:eastAsia="仿宋_GB2312" w:cs="方正仿宋_GBK"/>
          <w:color w:val="000000"/>
          <w:kern w:val="0"/>
          <w:sz w:val="32"/>
          <w:szCs w:val="32"/>
        </w:rPr>
        <w:t xml:space="preserve">1. </w:t>
      </w:r>
      <w:r>
        <w:rPr>
          <w:rFonts w:hint="eastAsia" w:ascii="汉仪细圆B5" w:hAnsi="汉仪细圆B5" w:eastAsia="汉仪细圆B5" w:cs="汉仪细圆B5"/>
          <w:color w:val="000000"/>
          <w:spacing w:val="-6"/>
          <w:kern w:val="0"/>
          <w:sz w:val="32"/>
          <w:szCs w:val="32"/>
          <w:lang w:val="en"/>
        </w:rPr>
        <w:t>×</w:t>
      </w:r>
      <w:r>
        <w:rPr>
          <w:rFonts w:hint="eastAsia" w:ascii="仿宋_GB2312" w:hAnsi="宋体" w:eastAsia="仿宋_GB2312" w:cs="方正仿宋_GBK"/>
          <w:color w:val="000000"/>
          <w:spacing w:val="-6"/>
          <w:kern w:val="0"/>
          <w:sz w:val="32"/>
          <w:szCs w:val="32"/>
          <w:lang w:val="en"/>
        </w:rPr>
        <w:t>年成都市农村机电提灌站建设项目相关情况表</w:t>
      </w:r>
    </w:p>
    <w:p>
      <w:pPr>
        <w:spacing w:line="590" w:lineRule="exact"/>
        <w:ind w:firstLine="640" w:firstLineChars="200"/>
        <w:rPr>
          <w:rFonts w:hint="eastAsia" w:ascii="仿宋_GB2312" w:hAnsi="宋体" w:eastAsia="仿宋_GB2312" w:cs="方正仿宋_GBK"/>
          <w:color w:val="000000"/>
          <w:kern w:val="0"/>
          <w:sz w:val="32"/>
          <w:szCs w:val="32"/>
          <w:lang w:val="en"/>
        </w:rPr>
      </w:pPr>
      <w:r>
        <w:rPr>
          <w:rFonts w:hint="eastAsia" w:ascii="仿宋_GB2312" w:hAnsi="宋体" w:eastAsia="仿宋_GB2312" w:cs="方正仿宋_GBK"/>
          <w:color w:val="000000"/>
          <w:kern w:val="0"/>
          <w:sz w:val="32"/>
          <w:szCs w:val="32"/>
        </w:rPr>
        <w:t xml:space="preserve">      2. </w:t>
      </w:r>
      <w:r>
        <w:rPr>
          <w:rFonts w:hint="eastAsia" w:ascii="汉仪细圆B5" w:hAnsi="汉仪细圆B5" w:eastAsia="汉仪细圆B5" w:cs="汉仪细圆B5"/>
          <w:color w:val="000000"/>
          <w:kern w:val="0"/>
          <w:sz w:val="32"/>
          <w:szCs w:val="32"/>
          <w:lang w:val="en"/>
        </w:rPr>
        <w:t>×</w:t>
      </w:r>
      <w:r>
        <w:rPr>
          <w:rFonts w:hint="eastAsia" w:ascii="仿宋_GB2312" w:hAnsi="宋体" w:eastAsia="仿宋_GB2312" w:cs="方正仿宋_GBK"/>
          <w:color w:val="000000"/>
          <w:kern w:val="0"/>
          <w:sz w:val="32"/>
          <w:szCs w:val="32"/>
          <w:lang w:val="en"/>
        </w:rPr>
        <w:t>年成都市农村机电提灌站建设项目设计方案</w:t>
      </w:r>
    </w:p>
    <w:p>
      <w:pPr>
        <w:spacing w:line="590" w:lineRule="exact"/>
        <w:ind w:firstLine="2080" w:firstLineChars="650"/>
        <w:rPr>
          <w:rFonts w:hint="eastAsia" w:ascii="仿宋_GB2312" w:hAnsi="宋体" w:eastAsia="仿宋_GB2312" w:cs="方正仿宋_GBK"/>
          <w:color w:val="000000"/>
          <w:kern w:val="0"/>
          <w:sz w:val="32"/>
          <w:szCs w:val="32"/>
          <w:lang w:val="en"/>
        </w:rPr>
      </w:pPr>
      <w:r>
        <w:rPr>
          <w:rFonts w:hint="eastAsia" w:ascii="仿宋_GB2312" w:hAnsi="宋体" w:eastAsia="仿宋_GB2312" w:cs="方正仿宋_GBK"/>
          <w:color w:val="000000"/>
          <w:kern w:val="0"/>
          <w:sz w:val="32"/>
          <w:szCs w:val="32"/>
          <w:lang w:val="en"/>
        </w:rPr>
        <w:t>和预算报告</w:t>
      </w:r>
    </w:p>
    <w:p>
      <w:pPr>
        <w:pStyle w:val="2"/>
        <w:ind w:firstLine="640"/>
        <w:rPr>
          <w:rFonts w:hint="eastAsia" w:ascii="仿宋_GB2312" w:hAnsi="宋体" w:eastAsia="仿宋_GB2312" w:cs="方正仿宋_GBK"/>
          <w:kern w:val="0"/>
          <w:sz w:val="32"/>
          <w:szCs w:val="32"/>
          <w:lang w:val="en"/>
        </w:rPr>
      </w:pPr>
    </w:p>
    <w:p>
      <w:pPr>
        <w:rPr>
          <w:rFonts w:hint="eastAsia" w:ascii="仿宋_GB2312" w:hAnsi="宋体" w:eastAsia="仿宋_GB2312" w:cs="方正仿宋_GBK"/>
          <w:kern w:val="0"/>
          <w:sz w:val="32"/>
          <w:szCs w:val="32"/>
          <w:lang w:val="en"/>
        </w:rPr>
      </w:pPr>
    </w:p>
    <w:p>
      <w:pPr>
        <w:pStyle w:val="2"/>
        <w:ind w:firstLine="640"/>
        <w:rPr>
          <w:rFonts w:hint="eastAsia" w:ascii="仿宋_GB2312" w:hAnsi="宋体" w:eastAsia="仿宋_GB2312" w:cs="方正仿宋_GBK"/>
          <w:kern w:val="0"/>
          <w:sz w:val="32"/>
          <w:szCs w:val="32"/>
          <w:lang w:val="en"/>
        </w:rPr>
      </w:pPr>
    </w:p>
    <w:p>
      <w:pPr>
        <w:pStyle w:val="2"/>
        <w:ind w:left="0" w:leftChars="0" w:firstLine="0" w:firstLineChars="0"/>
        <w:rPr>
          <w:rFonts w:hint="eastAsia"/>
        </w:rPr>
      </w:pPr>
    </w:p>
    <w:p>
      <w:pPr>
        <w:rPr>
          <w:rFonts w:hint="eastAsia"/>
        </w:rPr>
        <w:sectPr>
          <w:headerReference r:id="rId3" w:type="default"/>
          <w:footerReference r:id="rId4" w:type="default"/>
          <w:pgSz w:w="11906" w:h="16838"/>
          <w:pgMar w:top="1928" w:right="1304" w:bottom="1531" w:left="1531" w:header="851" w:footer="1247" w:gutter="0"/>
          <w:cols w:space="720" w:num="1"/>
          <w:docGrid w:type="lines" w:linePitch="312" w:charSpace="0"/>
        </w:sectPr>
      </w:pPr>
    </w:p>
    <w:tbl>
      <w:tblPr>
        <w:tblStyle w:val="12"/>
        <w:tblW w:w="15011" w:type="dxa"/>
        <w:jc w:val="center"/>
        <w:tblLayout w:type="fixed"/>
        <w:tblCellMar>
          <w:top w:w="0" w:type="dxa"/>
          <w:left w:w="108" w:type="dxa"/>
          <w:bottom w:w="0" w:type="dxa"/>
          <w:right w:w="108" w:type="dxa"/>
        </w:tblCellMar>
      </w:tblPr>
      <w:tblGrid>
        <w:gridCol w:w="746"/>
        <w:gridCol w:w="882"/>
        <w:gridCol w:w="706"/>
        <w:gridCol w:w="647"/>
        <w:gridCol w:w="809"/>
        <w:gridCol w:w="809"/>
        <w:gridCol w:w="1104"/>
        <w:gridCol w:w="617"/>
        <w:gridCol w:w="559"/>
        <w:gridCol w:w="664"/>
        <w:gridCol w:w="941"/>
        <w:gridCol w:w="1044"/>
        <w:gridCol w:w="678"/>
        <w:gridCol w:w="804"/>
        <w:gridCol w:w="796"/>
        <w:gridCol w:w="720"/>
        <w:gridCol w:w="735"/>
        <w:gridCol w:w="898"/>
        <w:gridCol w:w="852"/>
      </w:tblGrid>
      <w:tr>
        <w:tblPrEx>
          <w:tblCellMar>
            <w:top w:w="0" w:type="dxa"/>
            <w:left w:w="108" w:type="dxa"/>
            <w:bottom w:w="0" w:type="dxa"/>
            <w:right w:w="108" w:type="dxa"/>
          </w:tblCellMar>
        </w:tblPrEx>
        <w:trPr>
          <w:trHeight w:val="1020" w:hRule="atLeast"/>
          <w:jc w:val="center"/>
        </w:trPr>
        <w:tc>
          <w:tcPr>
            <w:tcW w:w="15011" w:type="dxa"/>
            <w:gridSpan w:val="19"/>
            <w:tcBorders>
              <w:top w:val="nil"/>
              <w:left w:val="nil"/>
              <w:bottom w:val="nil"/>
              <w:right w:val="nil"/>
            </w:tcBorders>
            <w:noWrap/>
            <w:vAlign w:val="top"/>
          </w:tcPr>
          <w:p>
            <w:pPr>
              <w:widowControl/>
              <w:jc w:val="center"/>
              <w:textAlignment w:val="center"/>
              <w:rPr>
                <w:rFonts w:hint="eastAsia" w:ascii="方正小标宋简体" w:hAnsi="方正小标宋简体" w:eastAsia="方正小标宋简体" w:cs="方正小标宋简体"/>
                <w:kern w:val="0"/>
                <w:sz w:val="44"/>
                <w:szCs w:val="44"/>
                <w:lang w:bidi="ar"/>
              </w:rPr>
            </w:pPr>
          </w:p>
          <w:p>
            <w:pPr>
              <w:widowControl/>
              <w:jc w:val="center"/>
              <w:textAlignment w:val="center"/>
              <w:rPr>
                <w:rFonts w:ascii="方正小标宋简体" w:hAnsi="方正小标宋简体" w:eastAsia="方正小标宋简体" w:cs="方正小标宋简体"/>
                <w:sz w:val="44"/>
                <w:szCs w:val="44"/>
              </w:rPr>
            </w:pPr>
            <w:r>
              <w:rPr>
                <w:rFonts w:hint="eastAsia" w:ascii="汉仪细圆B5" w:hAnsi="汉仪细圆B5" w:eastAsia="汉仪细圆B5" w:cs="汉仪细圆B5"/>
                <w:kern w:val="0"/>
                <w:sz w:val="44"/>
                <w:szCs w:val="44"/>
                <w:lang w:bidi="ar"/>
              </w:rPr>
              <w:t>×</w:t>
            </w:r>
            <w:r>
              <w:rPr>
                <w:rFonts w:hint="eastAsia" w:ascii="方正小标宋简体" w:hAnsi="方正小标宋简体" w:eastAsia="方正小标宋简体" w:cs="方正小标宋简体"/>
                <w:kern w:val="0"/>
                <w:sz w:val="44"/>
                <w:szCs w:val="44"/>
                <w:lang w:bidi="ar"/>
              </w:rPr>
              <w:t>年成都市农村机电提灌站建设项目相关情况表</w:t>
            </w:r>
          </w:p>
        </w:tc>
      </w:tr>
      <w:tr>
        <w:tblPrEx>
          <w:tblCellMar>
            <w:top w:w="0" w:type="dxa"/>
            <w:left w:w="108" w:type="dxa"/>
            <w:bottom w:w="0" w:type="dxa"/>
            <w:right w:w="108" w:type="dxa"/>
          </w:tblCellMar>
        </w:tblPrEx>
        <w:trPr>
          <w:trHeight w:val="1140"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黑体_GBK" w:hAnsi="方正黑体_GBK" w:eastAsia="方正黑体_GBK" w:cs="方正黑体_GBK"/>
              </w:rPr>
            </w:pPr>
            <w:r>
              <w:rPr>
                <w:rFonts w:hint="eastAsia" w:ascii="方正黑体_GBK" w:hAnsi="方正黑体_GBK" w:eastAsia="方正黑体_GBK" w:cs="方正黑体_GBK"/>
                <w:kern w:val="0"/>
                <w:lang w:bidi="ar"/>
              </w:rPr>
              <w:t>序号</w:t>
            </w:r>
          </w:p>
        </w:tc>
        <w:tc>
          <w:tcPr>
            <w:tcW w:w="8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区（市）县</w:t>
            </w:r>
          </w:p>
        </w:tc>
        <w:tc>
          <w:tcPr>
            <w:tcW w:w="7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镇（街道）</w:t>
            </w:r>
          </w:p>
        </w:tc>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村（社区）</w:t>
            </w:r>
          </w:p>
        </w:tc>
        <w:tc>
          <w:tcPr>
            <w:tcW w:w="8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农村机电提灌站名称</w:t>
            </w:r>
          </w:p>
        </w:tc>
        <w:tc>
          <w:tcPr>
            <w:tcW w:w="8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建设类型（新建/改造升级）</w:t>
            </w:r>
          </w:p>
        </w:tc>
        <w:tc>
          <w:tcPr>
            <w:tcW w:w="110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原建设时间（如拟申报改造升级，则需填此项）</w:t>
            </w:r>
          </w:p>
        </w:tc>
        <w:tc>
          <w:tcPr>
            <w:tcW w:w="6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建设事由</w:t>
            </w:r>
          </w:p>
        </w:tc>
        <w:tc>
          <w:tcPr>
            <w:tcW w:w="5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建设年度</w:t>
            </w:r>
          </w:p>
        </w:tc>
        <w:tc>
          <w:tcPr>
            <w:tcW w:w="6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项目建设内容</w:t>
            </w:r>
          </w:p>
        </w:tc>
        <w:tc>
          <w:tcPr>
            <w:tcW w:w="9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总动力（瓦）</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控灌面积（亩）</w:t>
            </w:r>
          </w:p>
        </w:tc>
        <w:tc>
          <w:tcPr>
            <w:tcW w:w="6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保灌农作物类</w:t>
            </w:r>
          </w:p>
        </w:tc>
        <w:tc>
          <w:tcPr>
            <w:tcW w:w="3953" w:type="dxa"/>
            <w:gridSpan w:val="5"/>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总投资（万元）</w:t>
            </w:r>
          </w:p>
        </w:tc>
        <w:tc>
          <w:tcPr>
            <w:tcW w:w="8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备注</w:t>
            </w:r>
          </w:p>
        </w:tc>
      </w:tr>
      <w:tr>
        <w:tblPrEx>
          <w:tblCellMar>
            <w:top w:w="0" w:type="dxa"/>
            <w:left w:w="108" w:type="dxa"/>
            <w:bottom w:w="0" w:type="dxa"/>
            <w:right w:w="108" w:type="dxa"/>
          </w:tblCellMar>
        </w:tblPrEx>
        <w:trPr>
          <w:trHeight w:val="1650"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方正黑体_GBK" w:hAnsi="方正黑体_GBK" w:eastAsia="方正黑体_GBK" w:cs="方正黑体_GBK"/>
                <w:sz w:val="22"/>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706"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6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809"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809"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664"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94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67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804" w:type="dxa"/>
            <w:tcBorders>
              <w:top w:val="nil"/>
              <w:left w:val="nil"/>
              <w:bottom w:val="single" w:color="auto" w:sz="4" w:space="0"/>
              <w:right w:val="nil"/>
            </w:tcBorders>
            <w:noWrap w:val="0"/>
            <w:vAlign w:val="center"/>
          </w:tcPr>
          <w:p>
            <w:pPr>
              <w:widowControl/>
              <w:jc w:val="center"/>
              <w:textAlignment w:val="center"/>
              <w:rPr>
                <w:rFonts w:ascii="仿宋_GB2312" w:hAnsi="宋体" w:eastAsia="仿宋_GB2312" w:cs="仿宋_GB2312"/>
                <w:b/>
              </w:rPr>
            </w:pPr>
            <w:r>
              <w:rPr>
                <w:rFonts w:hint="eastAsia" w:ascii="仿宋_GB2312" w:hAnsi="宋体" w:eastAsia="仿宋_GB2312" w:cs="仿宋_GB2312"/>
                <w:b/>
                <w:kern w:val="0"/>
                <w:lang w:bidi="ar"/>
              </w:rPr>
              <w:t>小计</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市级财政补助</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省级财政补助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县级财政补助</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黑体_GBK" w:hAnsi="方正黑体_GBK" w:eastAsia="方正黑体_GBK" w:cs="方正黑体_GBK"/>
              </w:rPr>
            </w:pPr>
            <w:r>
              <w:rPr>
                <w:rFonts w:hint="eastAsia" w:ascii="方正黑体_GBK" w:hAnsi="方正黑体_GBK" w:eastAsia="方正黑体_GBK" w:cs="方正黑体_GBK"/>
                <w:kern w:val="0"/>
                <w:lang w:bidi="ar"/>
              </w:rPr>
              <w:t>其他（包括镇村自筹等）</w:t>
            </w:r>
          </w:p>
        </w:tc>
        <w:tc>
          <w:tcPr>
            <w:tcW w:w="85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r>
      <w:tr>
        <w:tblPrEx>
          <w:tblCellMar>
            <w:top w:w="0" w:type="dxa"/>
            <w:left w:w="108" w:type="dxa"/>
            <w:bottom w:w="0" w:type="dxa"/>
            <w:right w:w="108" w:type="dxa"/>
          </w:tblCellMar>
        </w:tblPrEx>
        <w:trPr>
          <w:trHeight w:val="905"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方正黑体_GBK" w:hAnsi="方正黑体_GBK" w:eastAsia="方正黑体_GBK" w:cs="方正黑体_GBK"/>
                <w:sz w:val="22"/>
              </w:rPr>
            </w:pPr>
          </w:p>
        </w:tc>
        <w:tc>
          <w:tcPr>
            <w:tcW w:w="8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70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64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80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80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110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55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66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941"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67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c>
          <w:tcPr>
            <w:tcW w:w="804" w:type="dxa"/>
            <w:tcBorders>
              <w:top w:val="single" w:color="auto" w:sz="4" w:space="0"/>
              <w:left w:val="nil"/>
              <w:bottom w:val="single" w:color="auto" w:sz="4" w:space="0"/>
              <w:right w:val="nil"/>
            </w:tcBorders>
            <w:noWrap w:val="0"/>
            <w:vAlign w:val="center"/>
          </w:tcPr>
          <w:p>
            <w:pPr>
              <w:widowControl/>
              <w:jc w:val="center"/>
              <w:textAlignment w:val="center"/>
              <w:rPr>
                <w:rFonts w:hint="eastAsia" w:ascii="仿宋_GB2312" w:hAnsi="宋体" w:eastAsia="仿宋_GB2312" w:cs="仿宋_GB2312"/>
                <w:b/>
                <w:kern w:val="0"/>
                <w:lang w:bidi="ar"/>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kern w:val="0"/>
                <w:lang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kern w:val="0"/>
                <w:lang w:bidi="ar"/>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kern w:val="0"/>
                <w:lang w:bidi="ar"/>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黑体_GBK" w:hAnsi="方正黑体_GBK" w:eastAsia="方正黑体_GBK" w:cs="方正黑体_GBK"/>
                <w:kern w:val="0"/>
                <w:lang w:bidi="ar"/>
              </w:rPr>
            </w:pPr>
          </w:p>
        </w:tc>
        <w:tc>
          <w:tcPr>
            <w:tcW w:w="85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方正黑体_GBK" w:hAnsi="方正黑体_GBK" w:eastAsia="方正黑体_GBK" w:cs="方正黑体_GBK"/>
                <w:sz w:val="22"/>
              </w:rPr>
            </w:pPr>
          </w:p>
        </w:tc>
      </w:tr>
    </w:tbl>
    <w:p>
      <w:pPr>
        <w:pStyle w:val="2"/>
        <w:spacing w:after="0"/>
        <w:ind w:left="0" w:leftChars="0" w:firstLine="0" w:firstLineChars="0"/>
        <w:rPr>
          <w:rFonts w:hint="eastAsia"/>
        </w:rPr>
        <w:sectPr>
          <w:headerReference r:id="rId5" w:type="default"/>
          <w:footerReference r:id="rId6" w:type="default"/>
          <w:pgSz w:w="16838" w:h="11906" w:orient="landscape"/>
          <w:pgMar w:top="1418" w:right="1418" w:bottom="1418" w:left="1418" w:header="851" w:footer="1134"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00"/>
    <w:family w:val="auto"/>
    <w:pitch w:val="default"/>
    <w:sig w:usb0="00000000" w:usb1="00000000" w:usb2="00000010" w:usb3="00000000" w:csb0="000400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CESI小标宋-GB2312">
    <w:altName w:val="宋体"/>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汉仪细圆B5">
    <w:altName w:val="Microsoft JhengHei"/>
    <w:panose1 w:val="02010600000101010101"/>
    <w:charset w:val="88"/>
    <w:family w:val="auto"/>
    <w:pitch w:val="default"/>
    <w:sig w:usb0="00000000" w:usb1="00000000" w:usb2="00000002" w:usb3="00000000" w:csb0="0010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296" w:rightChars="141" w:firstLine="280" w:firstLineChars="100"/>
      <w:rPr>
        <w:rStyle w:val="14"/>
        <w:rFonts w:hint="eastAsia" w:ascii="宋体" w:hAnsi="宋体"/>
        <w:sz w:val="28"/>
        <w:szCs w:val="28"/>
      </w:rPr>
    </w:pPr>
    <w:r>
      <w:rPr>
        <w:rStyle w:val="14"/>
        <w:rFonts w:hint="eastAsia"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109</w:t>
    </w:r>
    <w:r>
      <w:rPr>
        <w:rStyle w:val="14"/>
        <w:rFonts w:ascii="宋体" w:hAnsi="宋体"/>
        <w:sz w:val="28"/>
        <w:szCs w:val="28"/>
      </w:rPr>
      <w:fldChar w:fldCharType="end"/>
    </w:r>
    <w:r>
      <w:rPr>
        <w:rStyle w:val="14"/>
        <w:rFonts w:hint="eastAsia" w:ascii="宋体" w:hAnsi="宋体"/>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296" w:rightChars="141" w:firstLine="280" w:firstLineChars="100"/>
      <w:rPr>
        <w:rStyle w:val="14"/>
        <w:rFonts w:hint="eastAsia" w:ascii="宋体" w:hAnsi="宋体"/>
        <w:sz w:val="28"/>
        <w:szCs w:val="28"/>
      </w:rPr>
    </w:pPr>
    <w:r>
      <w:rPr>
        <w:rStyle w:val="14"/>
        <w:rFonts w:hint="eastAsia"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118</w:t>
    </w:r>
    <w:r>
      <w:rPr>
        <w:rStyle w:val="14"/>
        <w:rFonts w:ascii="宋体" w:hAnsi="宋体"/>
        <w:sz w:val="28"/>
        <w:szCs w:val="28"/>
      </w:rPr>
      <w:fldChar w:fldCharType="end"/>
    </w:r>
    <w:r>
      <w:rPr>
        <w:rStyle w:val="14"/>
        <w:rFonts w:hint="eastAsia" w:ascii="宋体" w:hAnsi="宋体"/>
        <w:sz w:val="28"/>
        <w:szCs w:val="28"/>
      </w:rPr>
      <w:t xml:space="preserve"> －</w:t>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FD6C0"/>
    <w:multiLevelType w:val="singleLevel"/>
    <w:tmpl w:val="8EFFD6C0"/>
    <w:lvl w:ilvl="0" w:tentative="0">
      <w:start w:val="3"/>
      <w:numFmt w:val="chineseCounting"/>
      <w:suff w:val="nothing"/>
      <w:lvlText w:val="%1、"/>
      <w:lvlJc w:val="left"/>
      <w:rPr>
        <w:rFonts w:hint="eastAsia" w:cs="Times New Roman"/>
      </w:rPr>
    </w:lvl>
  </w:abstractNum>
  <w:abstractNum w:abstractNumId="1">
    <w:nsid w:val="D6F3769E"/>
    <w:multiLevelType w:val="singleLevel"/>
    <w:tmpl w:val="D6F3769E"/>
    <w:lvl w:ilvl="0" w:tentative="0">
      <w:start w:val="2"/>
      <w:numFmt w:val="chineseCounting"/>
      <w:suff w:val="nothing"/>
      <w:lvlText w:val="%1、"/>
      <w:lvlJc w:val="left"/>
      <w:rPr>
        <w:rFonts w:hint="eastAsia"/>
      </w:rPr>
    </w:lvl>
  </w:abstractNum>
  <w:abstractNum w:abstractNumId="2">
    <w:nsid w:val="F7B9C423"/>
    <w:multiLevelType w:val="singleLevel"/>
    <w:tmpl w:val="F7B9C423"/>
    <w:lvl w:ilvl="0" w:tentative="0">
      <w:start w:val="1"/>
      <w:numFmt w:val="decimal"/>
      <w:lvlText w:val="%1."/>
      <w:lvlJc w:val="left"/>
      <w:pPr>
        <w:tabs>
          <w:tab w:val="left" w:pos="312"/>
        </w:tabs>
        <w:ind w:left="481" w:firstLine="0"/>
      </w:pPr>
    </w:lvl>
  </w:abstractNum>
  <w:abstractNum w:abstractNumId="3">
    <w:nsid w:val="FF976112"/>
    <w:multiLevelType w:val="singleLevel"/>
    <w:tmpl w:val="FF976112"/>
    <w:lvl w:ilvl="0" w:tentative="0">
      <w:start w:val="7"/>
      <w:numFmt w:val="chineseCounting"/>
      <w:suff w:val="nothing"/>
      <w:lvlText w:val="%1、"/>
      <w:lvlJc w:val="left"/>
      <w:rPr>
        <w:rFonts w:hint="eastAsia"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B76A3"/>
    <w:rsid w:val="04697A6C"/>
    <w:rsid w:val="054D4EC0"/>
    <w:rsid w:val="09BE591B"/>
    <w:rsid w:val="0DEC209B"/>
    <w:rsid w:val="103538D7"/>
    <w:rsid w:val="13CC1ADD"/>
    <w:rsid w:val="15075B2C"/>
    <w:rsid w:val="1A8E0C13"/>
    <w:rsid w:val="2080147C"/>
    <w:rsid w:val="210149C8"/>
    <w:rsid w:val="284B6C1A"/>
    <w:rsid w:val="2BB66033"/>
    <w:rsid w:val="2C952F5A"/>
    <w:rsid w:val="2E8D2118"/>
    <w:rsid w:val="2ED87AE7"/>
    <w:rsid w:val="31C8333A"/>
    <w:rsid w:val="31D3317F"/>
    <w:rsid w:val="33C35238"/>
    <w:rsid w:val="366A3FA3"/>
    <w:rsid w:val="379B5B9B"/>
    <w:rsid w:val="37B1289C"/>
    <w:rsid w:val="3BED22AF"/>
    <w:rsid w:val="3BFF0BA8"/>
    <w:rsid w:val="3D4F78D8"/>
    <w:rsid w:val="3F8D5FD7"/>
    <w:rsid w:val="441953C5"/>
    <w:rsid w:val="44AA7F51"/>
    <w:rsid w:val="47016EC3"/>
    <w:rsid w:val="4A756DEA"/>
    <w:rsid w:val="4ABD14AD"/>
    <w:rsid w:val="4E045525"/>
    <w:rsid w:val="503D26B3"/>
    <w:rsid w:val="6175345D"/>
    <w:rsid w:val="624F698D"/>
    <w:rsid w:val="63B30DD7"/>
    <w:rsid w:val="66803500"/>
    <w:rsid w:val="6BEE7600"/>
    <w:rsid w:val="77602AB9"/>
    <w:rsid w:val="7A3B76A3"/>
    <w:rsid w:val="7E38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5">
    <w:name w:val="heading 1"/>
    <w:basedOn w:val="1"/>
    <w:next w:val="1"/>
    <w:qFormat/>
    <w:uiPriority w:val="0"/>
    <w:pPr>
      <w:spacing w:beforeAutospacing="1" w:afterAutospacing="1"/>
      <w:jc w:val="left"/>
      <w:outlineLvl w:val="0"/>
    </w:pPr>
    <w:rPr>
      <w:rFonts w:ascii="宋体" w:hAnsi="宋体" w:cs="Times New Roman"/>
      <w:b/>
      <w:kern w:val="44"/>
      <w:sz w:val="48"/>
      <w:szCs w:val="48"/>
    </w:rPr>
  </w:style>
  <w:style w:type="paragraph" w:styleId="6">
    <w:name w:val="heading 2"/>
    <w:basedOn w:val="1"/>
    <w:next w:val="1"/>
    <w:qFormat/>
    <w:uiPriority w:val="0"/>
    <w:pPr>
      <w:keepNext/>
      <w:keepLines/>
      <w:adjustRightInd w:val="0"/>
      <w:spacing w:line="360" w:lineRule="auto"/>
      <w:textAlignment w:val="baseline"/>
      <w:outlineLvl w:val="1"/>
    </w:pPr>
    <w:rPr>
      <w:rFonts w:ascii="黑体" w:eastAsia="黑体"/>
      <w:kern w:val="0"/>
      <w:sz w:val="30"/>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szCs w:val="24"/>
    </w:r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99"/>
    <w:pPr>
      <w:ind w:firstLine="420" w:firstLineChars="200"/>
    </w:pPr>
  </w:style>
  <w:style w:type="paragraph" w:styleId="7">
    <w:name w:val="index 8"/>
    <w:basedOn w:val="1"/>
    <w:next w:val="1"/>
    <w:qFormat/>
    <w:uiPriority w:val="99"/>
    <w:pPr>
      <w:ind w:left="2940"/>
    </w:pPr>
  </w:style>
  <w:style w:type="paragraph" w:styleId="8">
    <w:name w:val="Body Text"/>
    <w:basedOn w:val="1"/>
    <w:next w:val="7"/>
    <w:qFormat/>
    <w:uiPriority w:val="0"/>
    <w:pPr>
      <w:ind w:left="111"/>
    </w:pPr>
    <w:rPr>
      <w:rFonts w:ascii="仿宋_GB2312" w:hAnsi="仿宋_GB2312" w:eastAsia="仿宋_GB2312"/>
      <w:sz w:val="32"/>
      <w:szCs w:val="24"/>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page number"/>
    <w:qFormat/>
    <w:uiPriority w:val="0"/>
  </w:style>
  <w:style w:type="character" w:styleId="15">
    <w:name w:val="FollowedHyperlink"/>
    <w:basedOn w:val="13"/>
    <w:qFormat/>
    <w:uiPriority w:val="0"/>
    <w:rPr>
      <w:color w:val="333333"/>
      <w:u w:val="none"/>
    </w:rPr>
  </w:style>
  <w:style w:type="character" w:styleId="16">
    <w:name w:val="Hyperlink"/>
    <w:basedOn w:val="13"/>
    <w:qFormat/>
    <w:uiPriority w:val="0"/>
    <w:rPr>
      <w:rFonts w:cs="Times New Roman"/>
      <w:color w:val="0000FF"/>
      <w:u w:val="single"/>
    </w:rPr>
  </w:style>
  <w:style w:type="paragraph" w:customStyle="1" w:styleId="17">
    <w:name w:val="Heading2"/>
    <w:basedOn w:val="1"/>
    <w:next w:val="1"/>
    <w:qFormat/>
    <w:uiPriority w:val="0"/>
    <w:pPr>
      <w:keepNext/>
      <w:keepLines/>
      <w:spacing w:before="260" w:after="260" w:line="413" w:lineRule="auto"/>
      <w:jc w:val="both"/>
      <w:textAlignment w:val="baseline"/>
    </w:pPr>
    <w:rPr>
      <w:rFonts w:ascii="Arial" w:hAnsi="Arial" w:eastAsia="黑体" w:cs="Times New Roman"/>
      <w:b/>
      <w:bCs/>
      <w:kern w:val="2"/>
      <w:sz w:val="32"/>
      <w:szCs w:val="32"/>
      <w:lang w:val="en-US" w:eastAsia="zh-CN" w:bidi="ar-SA"/>
    </w:rPr>
  </w:style>
  <w:style w:type="character" w:customStyle="1" w:styleId="18">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19">
    <w:name w:val="on"/>
    <w:basedOn w:val="13"/>
    <w:qFormat/>
    <w:uiPriority w:val="0"/>
    <w:rPr>
      <w:b/>
    </w:rPr>
  </w:style>
  <w:style w:type="character" w:customStyle="1" w:styleId="20">
    <w:name w:val="after1"/>
    <w:basedOn w:val="13"/>
    <w:qFormat/>
    <w:uiPriority w:val="0"/>
    <w:rPr>
      <w:shd w:val="clear" w:fill="3356BE"/>
    </w:rPr>
  </w:style>
  <w:style w:type="character" w:customStyle="1" w:styleId="21">
    <w:name w:val="hover1"/>
    <w:basedOn w:val="13"/>
    <w:qFormat/>
    <w:uiPriority w:val="0"/>
  </w:style>
  <w:style w:type="paragraph" w:customStyle="1" w:styleId="22">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2022-07-23T01:38:00Z</dcterms:created>
  <dc:creator>别来无恙</dc:creator>
  <cp:lastModifiedBy>Administrator</cp:lastModifiedBy>
  <cp:lastPrinted>2025-05-06T07:12:00Z</cp:lastPrinted>
  <dcterms:modified xsi:type="dcterms:W3CDTF">2025-05-06T07:19:20Z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