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01" w:rsidRDefault="000C0257">
      <w:pPr>
        <w:pStyle w:val="23"/>
        <w:rPr>
          <w:snapToGrid/>
        </w:rPr>
      </w:pPr>
      <w:bookmarkStart w:id="0" w:name="_GoBack"/>
      <w:bookmarkEnd w:id="0"/>
      <w:r>
        <w:rPr>
          <w:snapToGrid/>
        </w:rPr>
        <w:t>附件</w:t>
      </w:r>
      <w:r>
        <w:rPr>
          <w:snapToGrid/>
        </w:rPr>
        <w:t>1</w:t>
      </w: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0C0257">
      <w:pPr>
        <w:topLinePunct/>
        <w:spacing w:line="240" w:lineRule="auto"/>
        <w:ind w:firstLineChars="0" w:firstLine="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  <w:r>
        <w:rPr>
          <w:rFonts w:eastAsia="方正小标宋简体" w:cs="Times New Roman" w:hint="eastAsia"/>
          <w:snapToGrid/>
          <w:color w:val="000000"/>
          <w:sz w:val="44"/>
          <w:szCs w:val="44"/>
        </w:rPr>
        <w:t>成都市工业和信息化领域网络安全产品</w:t>
      </w:r>
      <w:r>
        <w:rPr>
          <w:rFonts w:eastAsia="方正小标宋简体" w:cs="Times New Roman"/>
          <w:snapToGrid/>
          <w:color w:val="000000"/>
          <w:sz w:val="44"/>
          <w:szCs w:val="44"/>
        </w:rPr>
        <w:t>申报书</w:t>
      </w: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 w:hint="eastAsia"/>
          <w:snapToGrid/>
          <w:color w:val="000000"/>
          <w:szCs w:val="32"/>
        </w:rPr>
        <w:t>申 报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名 称：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申 报 单 位：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（单位公章）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联   系  人：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</w:t>
      </w:r>
    </w:p>
    <w:p w:rsidR="00FC6E01" w:rsidRDefault="000C0257">
      <w:pPr>
        <w:spacing w:line="620" w:lineRule="exact"/>
        <w:ind w:firstLine="640"/>
        <w:rPr>
          <w:rFonts w:eastAsia="方正黑体简体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联 系 电 话：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ind w:firstLine="640"/>
        <w:rPr>
          <w:snapToGrid/>
        </w:rPr>
      </w:pPr>
    </w:p>
    <w:p w:rsidR="00FC6E01" w:rsidRDefault="00FC6E01">
      <w:pPr>
        <w:adjustRightInd/>
        <w:snapToGrid/>
        <w:spacing w:line="240" w:lineRule="auto"/>
        <w:ind w:firstLineChars="0" w:firstLine="0"/>
        <w:rPr>
          <w:rFonts w:cs="Times New Roman"/>
          <w:snapToGrid/>
          <w:kern w:val="2"/>
          <w:szCs w:val="32"/>
        </w:rPr>
      </w:pPr>
    </w:p>
    <w:p w:rsidR="00FC6E01" w:rsidRDefault="00FC6E01">
      <w:pPr>
        <w:adjustRightInd/>
        <w:snapToGrid/>
        <w:spacing w:line="324" w:lineRule="auto"/>
        <w:ind w:firstLineChars="0" w:firstLine="0"/>
        <w:jc w:val="center"/>
        <w:rPr>
          <w:rFonts w:eastAsia="公文小标宋简" w:cs="Times New Roman"/>
          <w:snapToGrid/>
          <w:kern w:val="2"/>
          <w:sz w:val="44"/>
          <w:szCs w:val="32"/>
        </w:rPr>
      </w:pPr>
    </w:p>
    <w:p w:rsidR="00FC6E01" w:rsidRDefault="00FC6E01">
      <w:pPr>
        <w:adjustRightInd/>
        <w:snapToGrid/>
        <w:spacing w:line="240" w:lineRule="auto"/>
        <w:ind w:firstLineChars="0" w:firstLine="0"/>
        <w:rPr>
          <w:rFonts w:cs="Times New Roman"/>
          <w:snapToGrid/>
          <w:kern w:val="2"/>
          <w:szCs w:val="32"/>
        </w:rPr>
      </w:pPr>
    </w:p>
    <w:p w:rsidR="00FC6E01" w:rsidRDefault="000C0257">
      <w:pPr>
        <w:adjustRightInd/>
        <w:snapToGrid/>
        <w:spacing w:line="620" w:lineRule="exact"/>
        <w:ind w:firstLine="640"/>
        <w:jc w:val="center"/>
        <w:rPr>
          <w:rFonts w:ascii="方正楷体_GBK" w:eastAsia="方正楷体_GBK" w:hAnsi="方正楷体_GBK" w:cs="Times New Roman"/>
          <w:snapToGrid/>
          <w:color w:val="000000"/>
          <w:szCs w:val="32"/>
        </w:rPr>
      </w:pPr>
      <w:r>
        <w:rPr>
          <w:rFonts w:ascii="方正楷体_GBK" w:eastAsia="方正楷体_GBK" w:hAnsi="方正楷体_GBK" w:cs="Times New Roman"/>
          <w:snapToGrid/>
          <w:color w:val="000000"/>
          <w:szCs w:val="32"/>
        </w:rPr>
        <w:t>成都市经济和信息化局编制</w:t>
      </w:r>
      <w:r>
        <w:rPr>
          <w:rFonts w:ascii="方正楷体_GBK" w:eastAsia="方正楷体_GBK" w:hAnsi="方正楷体_GBK" w:cs="Times New Roman"/>
          <w:snapToGrid/>
          <w:color w:val="000000"/>
          <w:szCs w:val="32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48"/>
        <w:gridCol w:w="1075"/>
        <w:gridCol w:w="141"/>
        <w:gridCol w:w="2082"/>
        <w:gridCol w:w="1758"/>
        <w:gridCol w:w="583"/>
        <w:gridCol w:w="1977"/>
      </w:tblGrid>
      <w:tr w:rsidR="00FC6E01">
        <w:trPr>
          <w:trHeight w:val="567"/>
          <w:jc w:val="center"/>
        </w:trPr>
        <w:tc>
          <w:tcPr>
            <w:tcW w:w="9060" w:type="dxa"/>
            <w:gridSpan w:val="8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snapToGrid/>
              </w:rPr>
              <w:lastRenderedPageBreak/>
              <w:t>一、申报单位基本信息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298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298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3298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国有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民营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三资</w:t>
            </w:r>
          </w:p>
        </w:tc>
        <w:tc>
          <w:tcPr>
            <w:tcW w:w="1758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注册资本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br/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7616" w:type="dxa"/>
            <w:gridSpan w:val="6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7616" w:type="dxa"/>
            <w:gridSpan w:val="6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电子信息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装备制造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绿色食品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新型材料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生物医药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□软件和信息技术服务（网络安全、数据安全）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其他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主要产品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或服务</w:t>
            </w:r>
          </w:p>
        </w:tc>
        <w:tc>
          <w:tcPr>
            <w:tcW w:w="3298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员工人数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经营情况</w:t>
            </w:r>
          </w:p>
        </w:tc>
        <w:tc>
          <w:tcPr>
            <w:tcW w:w="3298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主营业务收入（万元）</w:t>
            </w:r>
          </w:p>
        </w:tc>
        <w:tc>
          <w:tcPr>
            <w:tcW w:w="2341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税收（万元）</w:t>
            </w:r>
          </w:p>
        </w:tc>
        <w:tc>
          <w:tcPr>
            <w:tcW w:w="1977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利润（万元）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202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3298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202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3298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申报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216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姓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082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职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电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话</w:t>
            </w:r>
          </w:p>
        </w:tc>
        <w:tc>
          <w:tcPr>
            <w:tcW w:w="2082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邮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单位简介：</w:t>
            </w:r>
          </w:p>
          <w:p w:rsidR="00FC6E01" w:rsidRDefault="00FC6E01">
            <w:pPr>
              <w:adjustRightInd/>
              <w:snapToGrid/>
              <w:spacing w:line="240" w:lineRule="auto"/>
              <w:ind w:firstLineChars="0" w:firstLine="0"/>
              <w:rPr>
                <w:rFonts w:cs="Times New Roman"/>
                <w:snapToGrid/>
                <w:kern w:val="2"/>
                <w:szCs w:val="32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vAlign w:val="center"/>
          </w:tcPr>
          <w:p w:rsidR="00FC6E01" w:rsidRDefault="000C0257">
            <w:pPr>
              <w:pStyle w:val="afc"/>
              <w:rPr>
                <w:snapToGrid/>
              </w:rPr>
            </w:pPr>
            <w:r>
              <w:rPr>
                <w:rFonts w:hint="eastAsia"/>
                <w:snapToGrid/>
              </w:rPr>
              <w:t>二</w:t>
            </w:r>
            <w:r>
              <w:rPr>
                <w:snapToGrid/>
              </w:rPr>
              <w:t>、</w:t>
            </w:r>
            <w:r>
              <w:rPr>
                <w:rFonts w:hint="eastAsia"/>
                <w:snapToGrid/>
              </w:rPr>
              <w:t>申报安全产品基本信息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7664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产品类别</w:t>
            </w: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信创安全□网络安全□终端安全□电磁安全□应用安全□数据安全□安全管理□量子安全□身份与访问管理□物联网安全□大数据安全□区块链安全□云安全□移动互联网安全□其他安全□量子安全□脑机接口安全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产品介绍</w:t>
            </w: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（描述主要功能、性能及应用情况，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500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字以内）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核心技术</w:t>
            </w: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（描述主要技术创新性、核心技术价值，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500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字以内）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产品获奖明细</w:t>
            </w: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（国家、省、市级奖项荣誉详情，包括奖项级别、名称）</w:t>
            </w:r>
          </w:p>
        </w:tc>
      </w:tr>
      <w:tr w:rsidR="00FC6E01">
        <w:trPr>
          <w:trHeight w:val="132"/>
          <w:jc w:val="center"/>
        </w:trPr>
        <w:tc>
          <w:tcPr>
            <w:tcW w:w="1396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产品竞争力描述</w:t>
            </w: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1.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技术优势：请描述公司产品相对于国外、国内市场同类竞品的主要优势。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2.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应用价值：请描述产品在解决下游客户难题或产业发展领域的应用价值。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3.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市场前景：请描述产品潜在的市场需求空间、商业价值等。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4.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社会影响：请描述产品在解决技术壁垒、培养人才、社会公益、环保等领域的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lastRenderedPageBreak/>
              <w:t>主要影响。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 w:val="restart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lastRenderedPageBreak/>
              <w:t>市场认可度</w:t>
            </w: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市场销售数量，产品近三年销售收入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产品在行业内的地位（位居榜首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性能第一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业内首个等）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664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在哪些行业应用，以及服务客户数量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三</w:t>
            </w:r>
            <w:r>
              <w:rPr>
                <w:snapToGrid/>
              </w:rPr>
              <w:t>、</w:t>
            </w:r>
            <w:r>
              <w:rPr>
                <w:rFonts w:hint="eastAsia"/>
                <w:snapToGrid/>
              </w:rPr>
              <w:t>单位</w:t>
            </w:r>
            <w:r>
              <w:rPr>
                <w:snapToGrid/>
              </w:rPr>
              <w:t>意见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申报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单位意见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（联合申报的各单位均应签章）</w:t>
            </w:r>
          </w:p>
        </w:tc>
        <w:tc>
          <w:tcPr>
            <w:tcW w:w="6541" w:type="dxa"/>
            <w:gridSpan w:val="5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(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章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)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四</w:t>
            </w:r>
            <w:r>
              <w:rPr>
                <w:snapToGrid/>
              </w:rPr>
              <w:t>、其他材料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申报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单位（含联合单位）营业执照、本地纳税证明；</w:t>
            </w:r>
          </w:p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eastAsia="公文小标宋简" w:cs="Times New Roman"/>
                <w:snapToGrid/>
                <w:kern w:val="2"/>
                <w:sz w:val="44"/>
                <w:szCs w:val="32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产品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相关的其它证明材料：相关资质证书、专利证书、自主知识产权证明、所获奖励，以及现场和装备照片、软件或系统界面截图、客户服务合同等。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五</w:t>
            </w:r>
            <w:r>
              <w:rPr>
                <w:snapToGrid/>
              </w:rPr>
              <w:t>、承诺</w:t>
            </w:r>
            <w:r>
              <w:rPr>
                <w:rFonts w:hint="eastAsia"/>
                <w:snapToGrid/>
              </w:rPr>
              <w:t>声明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我单位申报的所有材料，均真实、完整，如有不实，愿承担相应的责任。在不涉及商业机密的情况下，自愿与其他企业分享经验。</w:t>
            </w:r>
          </w:p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0C0257">
            <w:pPr>
              <w:topLinePunct/>
              <w:bidi/>
              <w:spacing w:line="300" w:lineRule="exact"/>
              <w:ind w:firstLineChars="0" w:firstLine="0"/>
              <w:jc w:val="righ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申报单位（章）</w:t>
            </w:r>
          </w:p>
          <w:p w:rsidR="00FC6E01" w:rsidRDefault="000C0257">
            <w:pPr>
              <w:topLinePunct/>
              <w:bidi/>
              <w:spacing w:line="300" w:lineRule="exact"/>
              <w:ind w:firstLineChars="0" w:firstLine="471"/>
              <w:jc w:val="right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8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备注：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、表格填写完整，加盖公章方为有效。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、材料清单（打包压缩成一份文件压缩包）：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①申请表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WORD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②盖公章扫描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PDF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③可附带产品创新性和竞争力的相关佐证材料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PDF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④公司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logo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及产品高清照片（不少于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张，每张不低于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4M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）。</w:t>
            </w:r>
          </w:p>
          <w:p w:rsidR="00FC6E01" w:rsidRDefault="000C0257">
            <w:pPr>
              <w:topLinePunct/>
              <w:bidi/>
              <w:spacing w:line="300" w:lineRule="exact"/>
              <w:ind w:firstLineChars="0" w:firstLine="471"/>
              <w:jc w:val="righ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、邮件标题及附件名称：“公司简称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+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安全产品申报资料”</w:t>
            </w:r>
            <w:r>
              <w:rPr>
                <w:rFonts w:eastAsia="公文小标宋简" w:cs="Times New Roman" w:hint="eastAsia"/>
                <w:snapToGrid/>
                <w:color w:val="000000"/>
                <w:sz w:val="21"/>
                <w:szCs w:val="21"/>
              </w:rPr>
              <w:t>。</w:t>
            </w:r>
          </w:p>
        </w:tc>
      </w:tr>
    </w:tbl>
    <w:p w:rsidR="00FC6E01" w:rsidRDefault="000C0257">
      <w:pPr>
        <w:pStyle w:val="23"/>
        <w:rPr>
          <w:snapToGrid/>
        </w:rPr>
      </w:pPr>
      <w:r>
        <w:rPr>
          <w:snapToGrid/>
        </w:rPr>
        <w:lastRenderedPageBreak/>
        <w:t>附件</w:t>
      </w:r>
      <w:r>
        <w:rPr>
          <w:rFonts w:hint="eastAsia"/>
          <w:snapToGrid/>
        </w:rPr>
        <w:t>2</w:t>
      </w: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0C0257">
      <w:pPr>
        <w:topLinePunct/>
        <w:spacing w:line="240" w:lineRule="auto"/>
        <w:ind w:firstLineChars="0" w:firstLine="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  <w:r>
        <w:rPr>
          <w:rFonts w:eastAsia="方正小标宋简体" w:cs="Times New Roman" w:hint="eastAsia"/>
          <w:snapToGrid/>
          <w:color w:val="000000"/>
          <w:sz w:val="44"/>
          <w:szCs w:val="44"/>
        </w:rPr>
        <w:t>成都市工业和信息化领域网络安全解决方案</w:t>
      </w:r>
    </w:p>
    <w:p w:rsidR="00FC6E01" w:rsidRDefault="000C0257">
      <w:pPr>
        <w:topLinePunct/>
        <w:spacing w:line="240" w:lineRule="auto"/>
        <w:ind w:firstLineChars="0" w:firstLine="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  <w:r>
        <w:rPr>
          <w:rFonts w:eastAsia="方正小标宋简体" w:cs="Times New Roman"/>
          <w:snapToGrid/>
          <w:color w:val="000000"/>
          <w:sz w:val="44"/>
          <w:szCs w:val="44"/>
        </w:rPr>
        <w:t>申报书</w:t>
      </w: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 w:hint="eastAsia"/>
          <w:snapToGrid/>
          <w:color w:val="000000"/>
          <w:szCs w:val="32"/>
        </w:rPr>
        <w:t>申 报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名 称：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申 报 单 位：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（单位公章）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联   系  人：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联 系 电 话：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</w:p>
    <w:p w:rsidR="00FC6E01" w:rsidRDefault="00FC6E01">
      <w:pPr>
        <w:spacing w:line="620" w:lineRule="exact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0C0257">
      <w:pPr>
        <w:adjustRightInd/>
        <w:snapToGrid/>
        <w:spacing w:line="620" w:lineRule="exact"/>
        <w:ind w:firstLine="640"/>
        <w:jc w:val="center"/>
        <w:rPr>
          <w:rFonts w:ascii="方正楷体_GBK" w:eastAsia="方正楷体_GBK" w:hAnsi="方正楷体_GBK" w:cs="Times New Roman"/>
          <w:snapToGrid/>
          <w:color w:val="000000"/>
          <w:szCs w:val="32"/>
        </w:rPr>
      </w:pPr>
      <w:r>
        <w:rPr>
          <w:rFonts w:ascii="方正楷体_GBK" w:eastAsia="方正楷体_GBK" w:hAnsi="方正楷体_GBK" w:cs="Times New Roman"/>
          <w:snapToGrid/>
          <w:color w:val="000000"/>
          <w:szCs w:val="32"/>
        </w:rPr>
        <w:t>成都市经济和信息化局编制</w:t>
      </w:r>
      <w:r>
        <w:rPr>
          <w:rFonts w:ascii="方正楷体_GBK" w:eastAsia="方正楷体_GBK" w:hAnsi="方正楷体_GBK" w:cs="Times New Roman"/>
          <w:snapToGrid/>
          <w:color w:val="000000"/>
          <w:szCs w:val="32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48"/>
        <w:gridCol w:w="1075"/>
        <w:gridCol w:w="141"/>
        <w:gridCol w:w="1700"/>
        <w:gridCol w:w="382"/>
        <w:gridCol w:w="1319"/>
        <w:gridCol w:w="439"/>
        <w:gridCol w:w="583"/>
        <w:gridCol w:w="1977"/>
      </w:tblGrid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snapToGrid/>
              </w:rPr>
              <w:lastRenderedPageBreak/>
              <w:t>一、申报单位基本信息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国有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民营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三资</w:t>
            </w:r>
          </w:p>
        </w:tc>
        <w:tc>
          <w:tcPr>
            <w:tcW w:w="1758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注册资本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br/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7616" w:type="dxa"/>
            <w:gridSpan w:val="8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7616" w:type="dxa"/>
            <w:gridSpan w:val="8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电子信息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装备制造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绿色食品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新型材料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生物医药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□软件和信息技术服务（网络安全、数据安全）□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其他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主要产品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或服务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员工人数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经营情况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主营业务收入（万元）</w:t>
            </w: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税收（万元）</w:t>
            </w:r>
          </w:p>
        </w:tc>
        <w:tc>
          <w:tcPr>
            <w:tcW w:w="1977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利润（万元）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202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202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申报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216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姓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082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职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电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话</w:t>
            </w:r>
          </w:p>
        </w:tc>
        <w:tc>
          <w:tcPr>
            <w:tcW w:w="2082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邮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单位简介：</w:t>
            </w:r>
          </w:p>
          <w:p w:rsidR="00FC6E01" w:rsidRDefault="00FC6E01">
            <w:pPr>
              <w:adjustRightInd/>
              <w:snapToGrid/>
              <w:spacing w:line="240" w:lineRule="auto"/>
              <w:ind w:firstLineChars="0" w:firstLine="0"/>
              <w:rPr>
                <w:rFonts w:cs="Times New Roman"/>
                <w:snapToGrid/>
                <w:kern w:val="2"/>
                <w:szCs w:val="32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vAlign w:val="center"/>
          </w:tcPr>
          <w:p w:rsidR="00FC6E01" w:rsidRDefault="000C0257">
            <w:pPr>
              <w:pStyle w:val="afc"/>
              <w:rPr>
                <w:snapToGrid/>
              </w:rPr>
            </w:pPr>
            <w:r>
              <w:rPr>
                <w:snapToGrid/>
              </w:rPr>
              <w:t>二、申报项目基本信息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项目投资总额（万元）</w:t>
            </w:r>
          </w:p>
        </w:tc>
        <w:tc>
          <w:tcPr>
            <w:tcW w:w="1841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项目起止时间</w:t>
            </w:r>
          </w:p>
        </w:tc>
        <w:tc>
          <w:tcPr>
            <w:tcW w:w="299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100" w:firstLine="21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—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项目内容</w:t>
            </w: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项目概述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 w:val="restart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项目内容</w:t>
            </w: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项目特色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量化数据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填写通知中</w:t>
            </w:r>
            <w:r>
              <w:rPr>
                <w:rFonts w:ascii="方正仿宋简体" w:hAnsi="方正仿宋简体" w:cs="方正仿宋简体" w:hint="eastAsia"/>
                <w:snapToGrid/>
                <w:color w:val="000000"/>
                <w:sz w:val="21"/>
                <w:szCs w:val="21"/>
              </w:rPr>
              <w:t>“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征集范围</w:t>
            </w:r>
            <w:r>
              <w:rPr>
                <w:rFonts w:ascii="方正仿宋简体" w:hAnsi="方正仿宋简体" w:cs="方正仿宋简体" w:hint="eastAsia"/>
                <w:snapToGrid/>
                <w:color w:val="000000"/>
                <w:sz w:val="21"/>
                <w:szCs w:val="21"/>
              </w:rPr>
              <w:t>”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明确要求说明的量化数据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方案概述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简述方案所属行业的网络和数据安全特点、机遇与挑战、前期工作基础等内容，简述方案主要内容、解决的问题、实施成效、创新性及可推广性等，不超过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1000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lastRenderedPageBreak/>
              <w:t>项目成效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介绍方案的主要应用场景，分析实际应用效果（如技术防护的有效性、需求覆盖的全面性、落实监管要求的针对性等），不超过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2000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主要做法及成果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详细描述方案的整体架构设计、主要建设内容、解决问题的思路及措施、功能特点和性能指标、关键技术先进性等，介绍方案获得市级以上奖励情况，不超过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4000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可推广性及效益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简要分析方案的行业应用推广前景和社会经济效益，不超过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1500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创新经验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说明方案在研发设计、集成部署、运行使用等方面取得的创新性经验或亮点，取得授权专利或软著等知识产权情况，不超过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1500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三</w:t>
            </w:r>
            <w:r>
              <w:rPr>
                <w:snapToGrid/>
              </w:rPr>
              <w:t>、</w:t>
            </w:r>
            <w:r>
              <w:rPr>
                <w:rFonts w:hint="eastAsia"/>
                <w:snapToGrid/>
              </w:rPr>
              <w:t>单位</w:t>
            </w:r>
            <w:r>
              <w:rPr>
                <w:snapToGrid/>
              </w:rPr>
              <w:t>意见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申报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单位意见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（联合申报的各单位均应签章）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章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）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四</w:t>
            </w:r>
            <w:r>
              <w:rPr>
                <w:snapToGrid/>
              </w:rPr>
              <w:t>、其他材料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．项目单位（含联合单位）营业执照、本地纳税证明；</w:t>
            </w:r>
          </w:p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．项目详细建设方案（申报书中未尽事宜，可在建设方案中详细说明）；</w:t>
            </w:r>
          </w:p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eastAsia="公文小标宋简" w:cs="Times New Roman"/>
                <w:snapToGrid/>
                <w:kern w:val="2"/>
                <w:sz w:val="44"/>
                <w:szCs w:val="32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．与项目相关的其它证明材料：包括但不限于相关资质证书、专利证书、自主知识产权证明、所获奖励，以及现场和装备照片、软件或系统界面截图、客户服务合同等。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五</w:t>
            </w:r>
            <w:r>
              <w:rPr>
                <w:snapToGrid/>
              </w:rPr>
              <w:t>、承诺</w:t>
            </w:r>
            <w:r>
              <w:rPr>
                <w:rFonts w:hint="eastAsia"/>
                <w:snapToGrid/>
              </w:rPr>
              <w:t>声明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我单位申报的所有材料，均真实、完整，如有不实，愿承担相应的责任。在不涉及商业机密的情况下，自愿与其他企业分享经验。</w:t>
            </w:r>
          </w:p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0C0257">
            <w:pPr>
              <w:topLinePunct/>
              <w:bidi/>
              <w:spacing w:line="300" w:lineRule="exact"/>
              <w:ind w:firstLineChars="0" w:firstLine="0"/>
              <w:jc w:val="righ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申报单位（章）</w:t>
            </w:r>
          </w:p>
          <w:p w:rsidR="00FC6E01" w:rsidRDefault="000C0257">
            <w:pPr>
              <w:topLinePunct/>
              <w:bidi/>
              <w:spacing w:line="300" w:lineRule="exact"/>
              <w:ind w:firstLineChars="0" w:firstLine="471"/>
              <w:jc w:val="right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备注：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、表格填写完整，加盖公章方为有效。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、材料清单（打包压缩成一份文件压缩包）：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①申请表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WORD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②盖公章扫描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PDF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③可附带方案创新性和竞争力的相关佐证材料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PDF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④公司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logo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及方案所含产品高清照片（不少于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张，每张不低于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4M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）。</w:t>
            </w:r>
          </w:p>
          <w:p w:rsidR="00FC6E01" w:rsidRDefault="000C0257">
            <w:pPr>
              <w:topLinePunct/>
              <w:bidi/>
              <w:spacing w:line="300" w:lineRule="exact"/>
              <w:ind w:firstLineChars="0" w:firstLine="471"/>
              <w:jc w:val="righ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、邮件标题及附件名称：“公司简称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+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解决方案申报资料”</w:t>
            </w:r>
            <w:r>
              <w:rPr>
                <w:rFonts w:eastAsia="公文小标宋简" w:cs="Times New Roman" w:hint="eastAsia"/>
                <w:snapToGrid/>
                <w:color w:val="000000"/>
                <w:sz w:val="21"/>
                <w:szCs w:val="21"/>
              </w:rPr>
              <w:t>。</w:t>
            </w:r>
          </w:p>
        </w:tc>
      </w:tr>
    </w:tbl>
    <w:p w:rsidR="00FC6E01" w:rsidRDefault="000C0257">
      <w:pPr>
        <w:pStyle w:val="23"/>
        <w:rPr>
          <w:snapToGrid/>
        </w:rPr>
      </w:pPr>
      <w:r>
        <w:rPr>
          <w:snapToGrid/>
        </w:rPr>
        <w:lastRenderedPageBreak/>
        <w:t>附件</w:t>
      </w:r>
      <w:r>
        <w:rPr>
          <w:rFonts w:hint="eastAsia"/>
          <w:snapToGrid/>
        </w:rPr>
        <w:t>3</w:t>
      </w: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0C0257">
      <w:pPr>
        <w:topLinePunct/>
        <w:spacing w:line="240" w:lineRule="auto"/>
        <w:ind w:firstLineChars="0" w:firstLine="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  <w:r>
        <w:rPr>
          <w:rFonts w:eastAsia="方正小标宋简体" w:cs="Times New Roman" w:hint="eastAsia"/>
          <w:snapToGrid/>
          <w:color w:val="000000"/>
          <w:sz w:val="44"/>
          <w:szCs w:val="44"/>
        </w:rPr>
        <w:t>成都市工业和信息化领域网络安全应用案例</w:t>
      </w:r>
    </w:p>
    <w:p w:rsidR="00FC6E01" w:rsidRDefault="000C0257">
      <w:pPr>
        <w:topLinePunct/>
        <w:spacing w:line="240" w:lineRule="auto"/>
        <w:ind w:firstLineChars="0" w:firstLine="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  <w:r>
        <w:rPr>
          <w:rFonts w:eastAsia="方正小标宋简体" w:cs="Times New Roman"/>
          <w:snapToGrid/>
          <w:color w:val="000000"/>
          <w:sz w:val="44"/>
          <w:szCs w:val="44"/>
        </w:rPr>
        <w:t>申报书</w:t>
      </w:r>
    </w:p>
    <w:p w:rsidR="00FC6E01" w:rsidRDefault="00FC6E01">
      <w:pPr>
        <w:topLinePunct/>
        <w:spacing w:line="240" w:lineRule="auto"/>
        <w:ind w:firstLine="880"/>
        <w:jc w:val="center"/>
        <w:rPr>
          <w:rFonts w:eastAsia="方正小标宋简体" w:cs="Times New Roman"/>
          <w:snapToGrid/>
          <w:color w:val="000000"/>
          <w:sz w:val="44"/>
          <w:szCs w:val="44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topLinePunct/>
        <w:spacing w:line="240" w:lineRule="auto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 w:hint="eastAsia"/>
          <w:snapToGrid/>
          <w:color w:val="000000"/>
          <w:szCs w:val="32"/>
        </w:rPr>
        <w:t>申 报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名 称：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申 报 单 位：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（单位公章）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联   系  人：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 xml:space="preserve"> </w:t>
      </w:r>
    </w:p>
    <w:p w:rsidR="00FC6E01" w:rsidRDefault="000C0257">
      <w:pPr>
        <w:spacing w:line="620" w:lineRule="exact"/>
        <w:ind w:firstLine="640"/>
        <w:rPr>
          <w:rFonts w:ascii="方正黑体_GBK" w:eastAsia="方正黑体_GBK" w:hAnsi="方正黑体_GBK" w:cs="Times New Roman"/>
          <w:snapToGrid/>
          <w:color w:val="000000"/>
          <w:szCs w:val="32"/>
        </w:rPr>
      </w:pPr>
      <w:r>
        <w:rPr>
          <w:rFonts w:ascii="方正黑体_GBK" w:eastAsia="方正黑体_GBK" w:hAnsi="方正黑体_GBK" w:cs="Times New Roman"/>
          <w:snapToGrid/>
          <w:color w:val="000000"/>
          <w:szCs w:val="32"/>
        </w:rPr>
        <w:t>联 系 电 话：</w:t>
      </w:r>
      <w:r>
        <w:rPr>
          <w:rFonts w:ascii="方正黑体_GBK" w:eastAsia="方正黑体_GBK" w:hAnsi="方正黑体_GBK" w:cs="Times New Roman"/>
          <w:snapToGrid/>
          <w:color w:val="000000"/>
          <w:szCs w:val="32"/>
          <w:u w:val="single"/>
        </w:rPr>
        <w:t xml:space="preserve">                           </w:t>
      </w:r>
    </w:p>
    <w:p w:rsidR="00FC6E01" w:rsidRDefault="00FC6E01">
      <w:pPr>
        <w:spacing w:line="620" w:lineRule="exact"/>
        <w:ind w:firstLine="640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FC6E01">
      <w:pPr>
        <w:adjustRightInd/>
        <w:snapToGrid/>
        <w:spacing w:line="620" w:lineRule="exact"/>
        <w:ind w:firstLine="640"/>
        <w:jc w:val="center"/>
        <w:rPr>
          <w:rFonts w:cs="Times New Roman"/>
          <w:snapToGrid/>
          <w:color w:val="000000"/>
          <w:szCs w:val="32"/>
        </w:rPr>
      </w:pPr>
    </w:p>
    <w:p w:rsidR="00FC6E01" w:rsidRDefault="000C0257">
      <w:pPr>
        <w:adjustRightInd/>
        <w:snapToGrid/>
        <w:spacing w:line="620" w:lineRule="exact"/>
        <w:ind w:firstLine="640"/>
        <w:jc w:val="center"/>
        <w:rPr>
          <w:rFonts w:ascii="方正楷体_GBK" w:eastAsia="方正楷体_GBK" w:hAnsi="方正楷体_GBK" w:cs="Times New Roman"/>
          <w:snapToGrid/>
          <w:color w:val="000000"/>
          <w:szCs w:val="32"/>
        </w:rPr>
      </w:pPr>
      <w:r>
        <w:rPr>
          <w:rFonts w:ascii="方正楷体_GBK" w:eastAsia="方正楷体_GBK" w:hAnsi="方正楷体_GBK" w:cs="Times New Roman"/>
          <w:snapToGrid/>
          <w:color w:val="000000"/>
          <w:szCs w:val="32"/>
        </w:rPr>
        <w:t>成都市经济和信息化局编制</w:t>
      </w:r>
      <w:r>
        <w:rPr>
          <w:rFonts w:ascii="方正楷体_GBK" w:eastAsia="方正楷体_GBK" w:hAnsi="方正楷体_GBK" w:cs="Times New Roman"/>
          <w:snapToGrid/>
          <w:color w:val="000000"/>
          <w:szCs w:val="32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48"/>
        <w:gridCol w:w="1075"/>
        <w:gridCol w:w="141"/>
        <w:gridCol w:w="1700"/>
        <w:gridCol w:w="382"/>
        <w:gridCol w:w="1319"/>
        <w:gridCol w:w="439"/>
        <w:gridCol w:w="583"/>
        <w:gridCol w:w="1977"/>
      </w:tblGrid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snapToGrid/>
              </w:rPr>
              <w:lastRenderedPageBreak/>
              <w:t>一、申报单位基本信息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国有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民营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三资</w:t>
            </w:r>
          </w:p>
        </w:tc>
        <w:tc>
          <w:tcPr>
            <w:tcW w:w="1758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注册资本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br/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560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7616" w:type="dxa"/>
            <w:gridSpan w:val="8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7616" w:type="dxa"/>
            <w:gridSpan w:val="8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电子信息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装备制造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绿色食品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新型材料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生物医药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□软件和信息技术服务（网络安全、数据安全）□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其他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主要产品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或服务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员工人数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经营情况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主营业务收入（万元）</w:t>
            </w: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税收（万元）</w:t>
            </w:r>
          </w:p>
        </w:tc>
        <w:tc>
          <w:tcPr>
            <w:tcW w:w="1977" w:type="dxa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利润（万元）</w:t>
            </w: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202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202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3298" w:type="dxa"/>
            <w:gridSpan w:val="4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申报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216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姓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082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职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444" w:type="dxa"/>
            <w:gridSpan w:val="2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电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话</w:t>
            </w:r>
          </w:p>
        </w:tc>
        <w:tc>
          <w:tcPr>
            <w:tcW w:w="2082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邮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977" w:type="dxa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单位简介：</w:t>
            </w:r>
          </w:p>
          <w:p w:rsidR="00FC6E01" w:rsidRDefault="00FC6E01">
            <w:pPr>
              <w:adjustRightInd/>
              <w:snapToGrid/>
              <w:spacing w:line="240" w:lineRule="auto"/>
              <w:ind w:firstLineChars="0" w:firstLine="0"/>
              <w:rPr>
                <w:rFonts w:cs="Times New Roman"/>
                <w:snapToGrid/>
                <w:kern w:val="2"/>
                <w:szCs w:val="32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vAlign w:val="center"/>
          </w:tcPr>
          <w:p w:rsidR="00FC6E01" w:rsidRDefault="000C0257">
            <w:pPr>
              <w:pStyle w:val="afc"/>
              <w:rPr>
                <w:snapToGrid/>
              </w:rPr>
            </w:pPr>
            <w:r>
              <w:rPr>
                <w:snapToGrid/>
              </w:rPr>
              <w:t>二、申报项目基本信息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项目投资总额（万元）</w:t>
            </w:r>
          </w:p>
        </w:tc>
        <w:tc>
          <w:tcPr>
            <w:tcW w:w="1841" w:type="dxa"/>
            <w:gridSpan w:val="2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项目起止时间</w:t>
            </w:r>
          </w:p>
        </w:tc>
        <w:tc>
          <w:tcPr>
            <w:tcW w:w="299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100" w:firstLine="21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—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项目内容</w:t>
            </w: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项目概述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 w:val="restart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项目内容</w:t>
            </w: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项目特色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</w:tr>
      <w:tr w:rsidR="00FC6E01">
        <w:trPr>
          <w:trHeight w:val="567"/>
          <w:jc w:val="center"/>
        </w:trPr>
        <w:tc>
          <w:tcPr>
            <w:tcW w:w="1396" w:type="dxa"/>
            <w:vMerge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量化数据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填写通知中</w:t>
            </w:r>
            <w:r>
              <w:rPr>
                <w:rFonts w:ascii="方正仿宋简体" w:hAnsi="方正仿宋简体" w:cs="方正仿宋简体" w:hint="eastAsia"/>
                <w:snapToGrid/>
                <w:color w:val="000000"/>
                <w:sz w:val="21"/>
                <w:szCs w:val="21"/>
              </w:rPr>
              <w:t>“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征集范围</w:t>
            </w:r>
            <w:r>
              <w:rPr>
                <w:rFonts w:ascii="方正仿宋简体" w:hAnsi="方正仿宋简体" w:cs="方正仿宋简体" w:hint="eastAsia"/>
                <w:snapToGrid/>
                <w:color w:val="000000"/>
                <w:sz w:val="21"/>
                <w:szCs w:val="21"/>
              </w:rPr>
              <w:t>”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明确要求说明的量化数据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案例概述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简述案例所属行业的网络和数据安全特点、机遇与挑战、前期工作基础等内容，简述案例主要内容、解决的问题、实施成效、创新性及可推广性等，不超过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1000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lastRenderedPageBreak/>
              <w:t>项目成效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介绍案例的主要应用场景，分析实际应用效果（如技术防护的有效性、需求覆盖的全面性、落实监管要求的针对性等），不超过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2000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主要做法及成果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详细描述案例的整体架构设计、主要建设内容、解决问题的思路及措施、功能特点和性能指标、关键技术先进性等，介绍案例获得市级以上奖励情况，不超过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4000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可推广性及效益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简要分析案例的行业应用推广前景和社会经济效益，不超过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1500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创新经验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说明案例在研发设计、集成部署、运行使用等方面取得的创新性经验或亮点，案例取得授权专利或软著等知识产权情况，不超过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1500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字。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三</w:t>
            </w:r>
            <w:r>
              <w:rPr>
                <w:snapToGrid/>
              </w:rPr>
              <w:t>、</w:t>
            </w:r>
            <w:r>
              <w:rPr>
                <w:rFonts w:hint="eastAsia"/>
                <w:snapToGrid/>
              </w:rPr>
              <w:t>单位</w:t>
            </w:r>
            <w:r>
              <w:rPr>
                <w:snapToGrid/>
              </w:rPr>
              <w:t>意见</w:t>
            </w:r>
          </w:p>
        </w:tc>
      </w:tr>
      <w:tr w:rsidR="00FC6E01">
        <w:trPr>
          <w:trHeight w:val="567"/>
          <w:jc w:val="center"/>
        </w:trPr>
        <w:tc>
          <w:tcPr>
            <w:tcW w:w="2519" w:type="dxa"/>
            <w:gridSpan w:val="3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申报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单位意见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（联合申报的各单位均应签章）</w:t>
            </w:r>
          </w:p>
        </w:tc>
        <w:tc>
          <w:tcPr>
            <w:tcW w:w="6541" w:type="dxa"/>
            <w:gridSpan w:val="7"/>
            <w:vAlign w:val="center"/>
          </w:tcPr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FC6E01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单位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章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）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jc w:val="center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eastAsia="方正黑体简体" w:cs="Times New Roman" w:hint="eastAsia"/>
                <w:bCs/>
                <w:snapToGrid/>
                <w:color w:val="000000"/>
                <w:sz w:val="21"/>
                <w:szCs w:val="21"/>
              </w:rPr>
              <w:t>四</w:t>
            </w:r>
            <w:r>
              <w:rPr>
                <w:rFonts w:eastAsia="方正黑体简体" w:cs="Times New Roman"/>
                <w:bCs/>
                <w:snapToGrid/>
                <w:color w:val="000000"/>
                <w:sz w:val="21"/>
                <w:szCs w:val="21"/>
              </w:rPr>
              <w:t>、其他材料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．项目单位（含联合单位）营业执照、本地纳税证明；</w:t>
            </w:r>
          </w:p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2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．项目详细建设方案（申报书中未尽事宜，可在建设方案中详细说明）；</w:t>
            </w:r>
          </w:p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eastAsia="公文小标宋简" w:cs="Times New Roman"/>
                <w:snapToGrid/>
                <w:kern w:val="2"/>
                <w:sz w:val="44"/>
                <w:szCs w:val="32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．与项目相关的其它证明材料：包括但不限于相关资质证书、专利证书、自主知识产权证明、所获奖励，以及现场和装备照片、软件或系统界面截图、客户服务合同等。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pStyle w:val="afc"/>
              <w:rPr>
                <w:rFonts w:eastAsia="方正仿宋简体"/>
                <w:snapToGrid/>
              </w:rPr>
            </w:pPr>
            <w:r>
              <w:rPr>
                <w:rFonts w:hint="eastAsia"/>
                <w:snapToGrid/>
              </w:rPr>
              <w:t>五</w:t>
            </w:r>
            <w:r>
              <w:rPr>
                <w:snapToGrid/>
              </w:rPr>
              <w:t>、承诺</w:t>
            </w:r>
            <w:r>
              <w:rPr>
                <w:rFonts w:hint="eastAsia"/>
                <w:snapToGrid/>
              </w:rPr>
              <w:t>声明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="420"/>
              <w:jc w:val="lef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我单位申报的所有材料，均真实、完整，如有不实，愿承担相应的责任。在不涉及商业机密的情况下，自愿与其他企业分享经验。</w:t>
            </w:r>
          </w:p>
          <w:p w:rsidR="00FC6E01" w:rsidRDefault="00FC6E01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</w:p>
          <w:p w:rsidR="00FC6E01" w:rsidRDefault="000C0257">
            <w:pPr>
              <w:topLinePunct/>
              <w:bidi/>
              <w:spacing w:line="300" w:lineRule="exact"/>
              <w:ind w:firstLineChars="0" w:firstLine="0"/>
              <w:jc w:val="righ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申报单位（章）</w:t>
            </w:r>
          </w:p>
          <w:p w:rsidR="00FC6E01" w:rsidRDefault="000C0257">
            <w:pPr>
              <w:topLinePunct/>
              <w:bidi/>
              <w:spacing w:line="300" w:lineRule="exact"/>
              <w:ind w:firstLineChars="0" w:firstLine="471"/>
              <w:jc w:val="right"/>
              <w:rPr>
                <w:rFonts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年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月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 xml:space="preserve">    </w:t>
            </w:r>
            <w:r>
              <w:rPr>
                <w:rFonts w:cs="Times New Roman"/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FC6E01">
        <w:trPr>
          <w:trHeight w:val="567"/>
          <w:jc w:val="center"/>
        </w:trPr>
        <w:tc>
          <w:tcPr>
            <w:tcW w:w="9060" w:type="dxa"/>
            <w:gridSpan w:val="10"/>
            <w:noWrap/>
            <w:vAlign w:val="center"/>
          </w:tcPr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备注：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、表格填写完整，加盖公章方为有效。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、材料清单（打包压缩成一份文件压缩包）：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①申请表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WORD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②盖公章扫描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PDF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③可附带案例创新性和竞争力的相关佐证材料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PDF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版。</w:t>
            </w:r>
          </w:p>
          <w:p w:rsidR="00FC6E01" w:rsidRDefault="000C0257">
            <w:pPr>
              <w:topLinePunct/>
              <w:spacing w:line="300" w:lineRule="exact"/>
              <w:ind w:firstLineChars="0" w:firstLine="0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④公司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logo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及案例所含产品高清照片（不少于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张，每张不低于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4M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）。</w:t>
            </w:r>
          </w:p>
          <w:p w:rsidR="00FC6E01" w:rsidRDefault="000C0257">
            <w:pPr>
              <w:topLinePunct/>
              <w:bidi/>
              <w:spacing w:line="300" w:lineRule="exact"/>
              <w:ind w:firstLineChars="0" w:firstLine="471"/>
              <w:jc w:val="right"/>
              <w:rPr>
                <w:rFonts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、邮件标题及附件名称：“公司简称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+</w:t>
            </w:r>
            <w:r>
              <w:rPr>
                <w:rFonts w:cs="Times New Roman" w:hint="eastAsia"/>
                <w:snapToGrid/>
                <w:color w:val="000000"/>
                <w:sz w:val="21"/>
                <w:szCs w:val="21"/>
              </w:rPr>
              <w:t>应用案例申报资料”</w:t>
            </w:r>
            <w:r>
              <w:rPr>
                <w:rFonts w:eastAsia="公文小标宋简" w:cs="Times New Roman" w:hint="eastAsia"/>
                <w:snapToGrid/>
                <w:color w:val="000000"/>
                <w:sz w:val="21"/>
                <w:szCs w:val="21"/>
              </w:rPr>
              <w:t>。</w:t>
            </w:r>
          </w:p>
        </w:tc>
      </w:tr>
    </w:tbl>
    <w:p w:rsidR="00FC6E01" w:rsidRDefault="00FC6E01">
      <w:pPr>
        <w:ind w:firstLineChars="62" w:firstLine="198"/>
        <w:sectPr w:rsidR="00FC6E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62" w:right="1474" w:bottom="1848" w:left="1588" w:header="851" w:footer="992" w:gutter="0"/>
          <w:cols w:space="425"/>
          <w:docGrid w:type="lines" w:linePitch="435"/>
        </w:sectPr>
      </w:pPr>
    </w:p>
    <w:p w:rsidR="00FC6E01" w:rsidRDefault="000C0257">
      <w:pPr>
        <w:pStyle w:val="23"/>
        <w:rPr>
          <w:snapToGrid/>
        </w:rPr>
      </w:pPr>
      <w:r>
        <w:rPr>
          <w:snapToGrid/>
        </w:rPr>
        <w:lastRenderedPageBreak/>
        <w:t>附件</w:t>
      </w:r>
      <w:r>
        <w:rPr>
          <w:rFonts w:hint="eastAsia"/>
          <w:snapToGrid/>
        </w:rPr>
        <w:t>4</w:t>
      </w:r>
    </w:p>
    <w:p w:rsidR="00FC6E01" w:rsidRDefault="00FC6E01">
      <w:pPr>
        <w:ind w:firstLine="640"/>
      </w:pPr>
    </w:p>
    <w:p w:rsidR="00FC6E01" w:rsidRDefault="000C0257">
      <w:pPr>
        <w:pStyle w:val="a4"/>
      </w:pPr>
      <w:r>
        <w:rPr>
          <w:rFonts w:hint="eastAsia"/>
        </w:rPr>
        <w:t>成都市工业和信息化领域网络安全产品、解决方案及应用案例推荐表</w:t>
      </w:r>
    </w:p>
    <w:p w:rsidR="00FC6E01" w:rsidRDefault="00FC6E01">
      <w:pPr>
        <w:ind w:firstLine="640"/>
      </w:pPr>
    </w:p>
    <w:p w:rsidR="00FC6E01" w:rsidRDefault="000C0257">
      <w:pPr>
        <w:spacing w:afterLines="20" w:after="87" w:line="240" w:lineRule="auto"/>
        <w:ind w:firstLineChars="300" w:firstLine="720"/>
        <w:rPr>
          <w:rFonts w:eastAsia="方正楷体简体" w:cs="Times New Roman"/>
          <w:snapToGrid/>
          <w:kern w:val="2"/>
          <w:sz w:val="24"/>
          <w:szCs w:val="24"/>
        </w:rPr>
      </w:pPr>
      <w:r>
        <w:rPr>
          <w:rFonts w:eastAsia="方正楷体简体" w:cs="Times New Roman"/>
          <w:snapToGrid/>
          <w:kern w:val="2"/>
          <w:sz w:val="24"/>
          <w:szCs w:val="24"/>
        </w:rPr>
        <w:t>区（市）县推荐单位（签章）：</w:t>
      </w:r>
      <w:r>
        <w:rPr>
          <w:rFonts w:eastAsia="方正楷体简体" w:cs="Times New Roman"/>
          <w:snapToGrid/>
          <w:kern w:val="2"/>
          <w:sz w:val="24"/>
          <w:szCs w:val="24"/>
        </w:rPr>
        <w:t xml:space="preserve">                                                     </w:t>
      </w:r>
      <w:r>
        <w:rPr>
          <w:rFonts w:eastAsia="方正楷体简体" w:cs="Times New Roman"/>
          <w:snapToGrid/>
          <w:kern w:val="2"/>
          <w:sz w:val="24"/>
          <w:szCs w:val="24"/>
        </w:rPr>
        <w:t>填表日期：</w:t>
      </w:r>
    </w:p>
    <w:tbl>
      <w:tblPr>
        <w:tblW w:w="13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936"/>
        <w:gridCol w:w="2383"/>
        <w:gridCol w:w="1529"/>
        <w:gridCol w:w="2833"/>
        <w:gridCol w:w="2867"/>
      </w:tblGrid>
      <w:tr w:rsidR="00FC6E01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pStyle w:val="af4"/>
              <w:rPr>
                <w:snapToGrid/>
              </w:rPr>
            </w:pPr>
            <w:r>
              <w:rPr>
                <w:snapToGrid/>
              </w:rPr>
              <w:t>序号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pStyle w:val="af4"/>
              <w:rPr>
                <w:snapToGrid/>
              </w:rPr>
            </w:pPr>
            <w:r>
              <w:rPr>
                <w:snapToGrid/>
              </w:rPr>
              <w:t>项目名称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pStyle w:val="af4"/>
              <w:rPr>
                <w:snapToGrid/>
              </w:rPr>
            </w:pPr>
            <w:r>
              <w:rPr>
                <w:snapToGrid/>
              </w:rPr>
              <w:t>项目申报单位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pStyle w:val="af4"/>
              <w:rPr>
                <w:snapToGrid/>
              </w:rPr>
            </w:pPr>
            <w:r>
              <w:rPr>
                <w:snapToGrid/>
              </w:rPr>
              <w:t>申报类别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pStyle w:val="af4"/>
              <w:rPr>
                <w:snapToGrid/>
              </w:rPr>
            </w:pPr>
            <w:r>
              <w:rPr>
                <w:rFonts w:hint="eastAsia"/>
                <w:snapToGrid/>
              </w:rPr>
              <w:t>区（市）县</w:t>
            </w:r>
            <w:r>
              <w:rPr>
                <w:snapToGrid/>
              </w:rPr>
              <w:t>联系人</w:t>
            </w:r>
            <w:r>
              <w:rPr>
                <w:rFonts w:hint="eastAsia"/>
                <w:snapToGrid/>
              </w:rPr>
              <w:t>/</w:t>
            </w:r>
            <w:r>
              <w:rPr>
                <w:rFonts w:hint="eastAsia"/>
                <w:snapToGrid/>
              </w:rPr>
              <w:t>联系方式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pStyle w:val="af4"/>
              <w:rPr>
                <w:snapToGrid/>
              </w:rPr>
            </w:pPr>
            <w:r>
              <w:rPr>
                <w:rFonts w:hint="eastAsia"/>
                <w:snapToGrid/>
              </w:rPr>
              <w:t>申报单位联系人</w:t>
            </w:r>
            <w:r>
              <w:rPr>
                <w:rFonts w:hint="eastAsia"/>
                <w:snapToGrid/>
              </w:rPr>
              <w:t>/</w:t>
            </w:r>
            <w:r>
              <w:rPr>
                <w:rFonts w:hint="eastAsia"/>
                <w:snapToGrid/>
              </w:rPr>
              <w:t>联系方式</w:t>
            </w:r>
          </w:p>
        </w:tc>
      </w:tr>
      <w:tr w:rsidR="00FC6E01">
        <w:trPr>
          <w:cantSplit/>
          <w:trHeight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kern w:val="2"/>
                <w:sz w:val="21"/>
                <w:szCs w:val="21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安全产品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解决方案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应用案例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</w:tr>
      <w:tr w:rsidR="00FC6E01">
        <w:trPr>
          <w:cantSplit/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kern w:val="2"/>
                <w:sz w:val="21"/>
                <w:szCs w:val="21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安全产品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解决方案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应用案例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</w:tr>
      <w:tr w:rsidR="00FC6E01">
        <w:trPr>
          <w:cantSplit/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kern w:val="2"/>
                <w:sz w:val="21"/>
                <w:szCs w:val="21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安全产品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解决方案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应用案例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</w:tr>
      <w:tr w:rsidR="00FC6E01">
        <w:trPr>
          <w:cantSplit/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/>
                <w:snapToGrid/>
                <w:kern w:val="2"/>
                <w:sz w:val="21"/>
                <w:szCs w:val="21"/>
              </w:rPr>
              <w:t>...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安全产品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解决方案</w:t>
            </w:r>
          </w:p>
          <w:p w:rsidR="00FC6E01" w:rsidRDefault="000C0257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sym w:font="Wingdings" w:char="00A8"/>
            </w:r>
            <w:r>
              <w:rPr>
                <w:rFonts w:cs="Times New Roman" w:hint="eastAsia"/>
                <w:snapToGrid/>
                <w:kern w:val="2"/>
                <w:sz w:val="21"/>
                <w:szCs w:val="21"/>
              </w:rPr>
              <w:t>应用案例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01" w:rsidRDefault="00FC6E01">
            <w:pPr>
              <w:spacing w:line="320" w:lineRule="exact"/>
              <w:ind w:firstLineChars="0" w:firstLine="0"/>
              <w:jc w:val="center"/>
              <w:rPr>
                <w:rFonts w:cs="Times New Roman"/>
                <w:snapToGrid/>
                <w:kern w:val="2"/>
                <w:sz w:val="21"/>
                <w:szCs w:val="21"/>
              </w:rPr>
            </w:pPr>
          </w:p>
        </w:tc>
      </w:tr>
    </w:tbl>
    <w:p w:rsidR="00FC6E01" w:rsidRDefault="000C0257">
      <w:pPr>
        <w:spacing w:beforeLines="20" w:before="87" w:line="240" w:lineRule="auto"/>
        <w:ind w:firstLineChars="300" w:firstLine="660"/>
      </w:pPr>
      <w:r>
        <w:rPr>
          <w:rFonts w:eastAsia="方正楷体简体" w:cs="Times New Roman"/>
          <w:snapToGrid/>
          <w:kern w:val="2"/>
          <w:sz w:val="22"/>
          <w:szCs w:val="32"/>
        </w:rPr>
        <w:t>注</w:t>
      </w:r>
      <w:r>
        <w:rPr>
          <w:rFonts w:eastAsia="方正楷体简体" w:cs="Times New Roman" w:hint="eastAsia"/>
          <w:snapToGrid/>
          <w:kern w:val="2"/>
          <w:sz w:val="22"/>
          <w:szCs w:val="32"/>
        </w:rPr>
        <w:t>：</w:t>
      </w:r>
      <w:r>
        <w:rPr>
          <w:rFonts w:eastAsia="方正楷体简体" w:cs="Times New Roman"/>
          <w:snapToGrid/>
          <w:kern w:val="2"/>
          <w:sz w:val="22"/>
          <w:szCs w:val="32"/>
        </w:rPr>
        <w:t>此表由区（市）县工业和信息化主管部门填报。</w:t>
      </w:r>
    </w:p>
    <w:sectPr w:rsidR="00FC6E01">
      <w:pgSz w:w="16838" w:h="11906" w:orient="landscape"/>
      <w:pgMar w:top="1962" w:right="1474" w:bottom="1848" w:left="1588" w:header="737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57" w:rsidRDefault="000C0257">
      <w:pPr>
        <w:spacing w:line="240" w:lineRule="auto"/>
        <w:ind w:firstLine="640"/>
      </w:pPr>
      <w:r>
        <w:separator/>
      </w:r>
    </w:p>
  </w:endnote>
  <w:endnote w:type="continuationSeparator" w:id="0">
    <w:p w:rsidR="000C0257" w:rsidRDefault="000C02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E01" w:rsidRDefault="000C0257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-635</wp:posOffset>
              </wp:positionH>
              <wp:positionV relativeFrom="bottomMargin">
                <wp:posOffset>71755</wp:posOffset>
              </wp:positionV>
              <wp:extent cx="1252855" cy="237490"/>
              <wp:effectExtent l="0" t="0" r="508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E01" w:rsidRDefault="000C0257">
                          <w:pPr>
                            <w:pStyle w:val="a8"/>
                            <w:spacing w:line="240" w:lineRule="auto"/>
                            <w:ind w:firstLineChars="100" w:firstLine="280"/>
                            <w:jc w:val="both"/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.05pt;margin-top:5.65pt;width:98.65pt;height:18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IOaAIAAAsFAAAOAAAAZHJzL2Uyb0RvYy54bWysVMGO0zAQvSPxD5bvNG1WW1ZV01Xpqgip&#10;YlcUxNl17DbC9hjbbVI+AP5gT1y48139DsZO0kULl0VcnIln5s3MmxlPrxutyEE4X4Ep6GgwpEQY&#10;DmVltgX98H754ooSH5gpmQIjCnoUnl7Pnj+b1nYictiBKoUjCGL8pLYF3YVgJ1nm+U5o5gdghUGl&#10;BKdZwF+3zUrHakTXKsuHw3FWgyutAy68x9ubVklnCV9KwcOtlF4EogqKuYV0unRu4pnNpmyydczu&#10;Kt6lwf4hC80qg0HPUDcsMLJ31R9QuuIOPMgw4KAzkLLiItWA1YyGj6pZ75gVqRYkx9szTf7/wfK3&#10;hztHqrKgOSWGaWzR6f7b6fvP04+vJI/01NZP0Gpt0S40r6DBNvf3Hi9j1Y10On6xHoJ6JPp4Jlc0&#10;gfDolF/mV0NUcdTlFy/HKCN89uBtnQ+vBWgShYI6bF7ilB1WPrSmvUkMZmBZKZUaqAypCzq+uBwm&#10;h7MGwZXBGLGGNtckhaMSEUGZd0Ji8SnleJHGTiyUIweGA8M4FyakahMSWkcriWGf4tjZR1eRRvIp&#10;zmePFBlMODvryoBL9T5Ku/zUpyxb+56Btu5IQWg2TdfbDZRHbK2Ddje85csK+V8xH+6Yw2XAluGC&#10;h1s8pALkGTqJkh24L3+7j/Y4o6ilpMblKqj/vGdOUKLeGJzeuIm94Hph0wtmrxeA9I/w6bA8iejg&#10;gupF6UB/xL2fxyioYoZjrIKGXlyEdsXx3eBiPk9GuG+WhZVZWx6hU7vtfB9witJwRVpaLjq6cOPS&#10;eHavQ1zp3/+T1cMbNvsFAAD//wMAUEsDBBQABgAIAAAAIQBoxXyf3AAAAAcBAAAPAAAAZHJzL2Rv&#10;d25yZXYueG1sTI7BTsMwEETvSPyDtUjcWicF0RLiVAhBD3AiRVWP23gTB2I7it008PVsT3CcndmZ&#10;l68n24mRhtB6pyCdJyDIVV63rlHwsX2ZrUCEiE5j5x0p+KYA6+LyIsdM+5N7p7GMjeASFzJUYGLs&#10;MylDZchimPueHHu1HyxGlkMj9YAnLredXCTJnbTYOl4w2NOToeqrPFrG2L0ldvNTm719xTqUZjtu&#10;nj+Vur6aHh9ARJriXxjO+PwDBTMd/NHpIDoFs5SDfE5vQJzt++UCxEHB7WoJssjlf/7iFwAA//8D&#10;AFBLAQItABQABgAIAAAAIQC2gziS/gAAAOEBAAATAAAAAAAAAAAAAAAAAAAAAABbQ29udGVudF9U&#10;eXBlc10ueG1sUEsBAi0AFAAGAAgAAAAhADj9If/WAAAAlAEAAAsAAAAAAAAAAAAAAAAALwEAAF9y&#10;ZWxzLy5yZWxzUEsBAi0AFAAGAAgAAAAhAJAUMg5oAgAACwUAAA4AAAAAAAAAAAAAAAAALgIAAGRy&#10;cy9lMm9Eb2MueG1sUEsBAi0AFAAGAAgAAAAhAGjFfJ/cAAAABwEAAA8AAAAAAAAAAAAAAAAAwgQA&#10;AGRycy9kb3ducmV2LnhtbFBLBQYAAAAABAAEAPMAAADLBQAAAAA=&#10;" filled="f" stroked="f" strokeweight=".5pt">
              <v:textbox style="mso-fit-shape-to-text:t" inset="0,0,0,0">
                <w:txbxContent>
                  <w:p w:rsidR="00FC6E01" w:rsidRDefault="000C0257">
                    <w:pPr>
                      <w:pStyle w:val="a8"/>
                      <w:spacing w:line="240" w:lineRule="auto"/>
                      <w:ind w:firstLineChars="100" w:firstLine="280"/>
                      <w:jc w:val="both"/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E01" w:rsidRDefault="000C0257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71755</wp:posOffset>
              </wp:positionV>
              <wp:extent cx="1397000" cy="237490"/>
              <wp:effectExtent l="0" t="0" r="1333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8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E01" w:rsidRDefault="000C0257">
                          <w:pPr>
                            <w:pStyle w:val="a8"/>
                            <w:spacing w:line="240" w:lineRule="auto"/>
                            <w:ind w:rightChars="100" w:right="320" w:firstLineChars="0" w:firstLine="0"/>
                            <w:jc w:val="right"/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58.8pt;margin-top:5.65pt;width:110pt;height:18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jXaAIAABIFAAAOAAAAZHJzL2Uyb0RvYy54bWysVM1uEzEQviPxDpbvZNNUhBJ1U4VUQUgV&#10;rSiIs+O1mxX+w3ayGx6AvgEnLtx5rj4Hn727KSpcirh4Zz3f/H0z49OzViuyEz7U1pT0aDSmRBhu&#10;q9rclPTD+9WzE0pCZKZiyhpR0r0I9Gz+9Mlp42ZiYjdWVcITODFh1riSbmJ0s6IIfCM0CyPrhIFS&#10;Wq9ZxK+/KSrPGnjXqpiMx9Oisb5y3nIRAm7POyWdZ/9SCh4vpQwiElVS5Bbz6fO5TmcxP2WzG8/c&#10;puZ9GuwfstCsNgh6cHXOIiNbX//hStfc22BlHHGrCytlzUWuAdUcjR9Uc71hTuRaQE5wB5rC/3PL&#10;3+6uPKkr9I4SwzRadPft9u77z7sfX8lRoqdxYQbUtQMutq9sm6D9fcBlqrqVXqcv6iHQg+j9gVzR&#10;RsKT0fHL6ckYKg7d5PjFFDLcFPfWzof4WlhNklBSj+ZlTtnuIsQOOkBSMGNXtVK4ZzNlSFPS6fHz&#10;cTY4aOBcGcRINXS5ZinulejM3gmJ4nPK6SKPnVgqT3YMA8M4FybmarMnoBNKIuxjDHt8MhV5JB9j&#10;fLDIka2JB2NdG+tzvQ/Srj4NKcsOPzDQ1Z0oiO267bvet3Jtqz067G23IsHxVY02XLAQr5jHTqBz&#10;2PN4iUMqC7ptL1Gysf7L3+4THqMKLSUNdqyk4fOWeUGJemMwxGkhB8EPwnoQzFYvLbqAwUQ2WYSB&#10;j2oQpbf6I9Z/kaJAxQxHrJLGQVzGbtPxfHCxWGQQ1s6xeGGuHU+uc9fdYhsxTHnGEjsdFz1rWLw8&#10;pf0jkTb79/+Mun/K5r8AAAD//wMAUEsDBBQABgAIAAAAIQBXJCp92wAAAAYBAAAPAAAAZHJzL2Rv&#10;d25yZXYueG1sTI9BT8MwDIXvSPyHyEjcWLqBYCpNJ4RgBzjRIcTRa9ym0DhVk3WFX485wdF+z+99&#10;Ljaz79VEY+wCG1guMlDEdbAdtwZed48Xa1AxIVvsA5OBL4qwKU9PCsxtOPILTVVqlYRwzNGAS2nI&#10;tY61I49xEQZi0Zowekwyjq22Ix4l3Pd6lWXX2mPH0uBwoHtH9Wd18ILx9pz57Xfj3v0TNrFyu2n7&#10;8GHM+dl8dwsq0Zz+zPCLLzdQCtM+HNhG1RuQR5Jsl5egRF1JGai9gav1Deiy0P/xyx8AAAD//wMA&#10;UEsBAi0AFAAGAAgAAAAhALaDOJL+AAAA4QEAABMAAAAAAAAAAAAAAAAAAAAAAFtDb250ZW50X1R5&#10;cGVzXS54bWxQSwECLQAUAAYACAAAACEAOP0h/9YAAACUAQAACwAAAAAAAAAAAAAAAAAvAQAAX3Jl&#10;bHMvLnJlbHNQSwECLQAUAAYACAAAACEAlF9412gCAAASBQAADgAAAAAAAAAAAAAAAAAuAgAAZHJz&#10;L2Uyb0RvYy54bWxQSwECLQAUAAYACAAAACEAVyQqfdsAAAAGAQAADwAAAAAAAAAAAAAAAADCBAAA&#10;ZHJzL2Rvd25yZXYueG1sUEsFBgAAAAAEAAQA8wAAAMoFAAAAAA==&#10;" filled="f" stroked="f" strokeweight=".5pt">
              <v:textbox style="mso-fit-shape-to-text:t" inset="0,0,0,0">
                <w:txbxContent>
                  <w:p w:rsidR="00FC6E01" w:rsidRDefault="000C0257">
                    <w:pPr>
                      <w:pStyle w:val="a8"/>
                      <w:spacing w:line="240" w:lineRule="auto"/>
                      <w:ind w:rightChars="100" w:right="320" w:firstLineChars="0" w:firstLine="0"/>
                      <w:jc w:val="right"/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="宋体" w:eastAsia="宋体" w:hAnsi="宋体" w:cs="Times New Roman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E01" w:rsidRDefault="00FC6E01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57" w:rsidRDefault="000C0257">
      <w:pPr>
        <w:spacing w:line="240" w:lineRule="auto"/>
        <w:ind w:firstLine="640"/>
      </w:pPr>
      <w:r>
        <w:separator/>
      </w:r>
    </w:p>
  </w:footnote>
  <w:footnote w:type="continuationSeparator" w:id="0">
    <w:p w:rsidR="000C0257" w:rsidRDefault="000C02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E01" w:rsidRDefault="00FC6E01">
    <w:pPr>
      <w:pStyle w:val="aa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E01" w:rsidRDefault="00FC6E01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E01" w:rsidRDefault="00FC6E01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16106"/>
    <w:multiLevelType w:val="multilevel"/>
    <w:tmpl w:val="70C16106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640"/>
      </w:pPr>
      <w:rPr>
        <w:rFonts w:ascii="Times New Roman" w:eastAsia="方正黑体_GBK" w:hAnsi="Times New Roman" w:hint="default"/>
        <w:b w:val="0"/>
        <w:i w:val="0"/>
        <w:sz w:val="32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640"/>
      </w:pPr>
      <w:rPr>
        <w:rFonts w:ascii="Times New Roman" w:eastAsia="方正楷体_GBK" w:hAnsi="Times New Roman" w:hint="default"/>
        <w:b w:val="0"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640"/>
      </w:p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40"/>
      </w:pPr>
      <w:rPr>
        <w:rFonts w:ascii="Times New Roman" w:eastAsia="方正仿宋_GBK" w:hAnsi="Times New Roman" w:hint="default"/>
        <w:b w:val="0"/>
        <w:i w:val="0"/>
        <w:sz w:val="32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28"/>
    <w:rsid w:val="90FF9FE9"/>
    <w:rsid w:val="BF5F5966"/>
    <w:rsid w:val="BFDF6FC6"/>
    <w:rsid w:val="BFE62673"/>
    <w:rsid w:val="EF0C63CA"/>
    <w:rsid w:val="EFAD5BDC"/>
    <w:rsid w:val="F7AA46D6"/>
    <w:rsid w:val="F7DB99BE"/>
    <w:rsid w:val="FBEDDD73"/>
    <w:rsid w:val="FD8F31B7"/>
    <w:rsid w:val="FEB60907"/>
    <w:rsid w:val="FEBF80E5"/>
    <w:rsid w:val="0000624C"/>
    <w:rsid w:val="00021D10"/>
    <w:rsid w:val="0002764E"/>
    <w:rsid w:val="00056DFE"/>
    <w:rsid w:val="00081266"/>
    <w:rsid w:val="00086FCE"/>
    <w:rsid w:val="000A0838"/>
    <w:rsid w:val="000A0BE2"/>
    <w:rsid w:val="000A4617"/>
    <w:rsid w:val="000B0F99"/>
    <w:rsid w:val="000B73A6"/>
    <w:rsid w:val="000C0257"/>
    <w:rsid w:val="000C0DC1"/>
    <w:rsid w:val="000C23EE"/>
    <w:rsid w:val="000D2796"/>
    <w:rsid w:val="000D56A1"/>
    <w:rsid w:val="000D6F93"/>
    <w:rsid w:val="000E0585"/>
    <w:rsid w:val="000F13B5"/>
    <w:rsid w:val="001006DF"/>
    <w:rsid w:val="00110064"/>
    <w:rsid w:val="00114D9B"/>
    <w:rsid w:val="001251A2"/>
    <w:rsid w:val="00125591"/>
    <w:rsid w:val="00133ABB"/>
    <w:rsid w:val="00136B91"/>
    <w:rsid w:val="00143641"/>
    <w:rsid w:val="001451A2"/>
    <w:rsid w:val="00157D39"/>
    <w:rsid w:val="00170C86"/>
    <w:rsid w:val="00172611"/>
    <w:rsid w:val="00185BEF"/>
    <w:rsid w:val="001A019D"/>
    <w:rsid w:val="001A4D56"/>
    <w:rsid w:val="001A5974"/>
    <w:rsid w:val="001B4AEC"/>
    <w:rsid w:val="001C2335"/>
    <w:rsid w:val="001F16A1"/>
    <w:rsid w:val="001F1EF7"/>
    <w:rsid w:val="002125E3"/>
    <w:rsid w:val="002143F4"/>
    <w:rsid w:val="0023158A"/>
    <w:rsid w:val="00247F1E"/>
    <w:rsid w:val="002641AE"/>
    <w:rsid w:val="00272D8A"/>
    <w:rsid w:val="00276B45"/>
    <w:rsid w:val="00284928"/>
    <w:rsid w:val="00291B4B"/>
    <w:rsid w:val="00292167"/>
    <w:rsid w:val="002B424E"/>
    <w:rsid w:val="002E3CB6"/>
    <w:rsid w:val="00311D96"/>
    <w:rsid w:val="0031282A"/>
    <w:rsid w:val="00330922"/>
    <w:rsid w:val="003316C2"/>
    <w:rsid w:val="00342ED7"/>
    <w:rsid w:val="00364B1B"/>
    <w:rsid w:val="003A6975"/>
    <w:rsid w:val="003B33D8"/>
    <w:rsid w:val="003E4153"/>
    <w:rsid w:val="003E7131"/>
    <w:rsid w:val="003F16A6"/>
    <w:rsid w:val="004215FE"/>
    <w:rsid w:val="004359B7"/>
    <w:rsid w:val="0044528F"/>
    <w:rsid w:val="00462363"/>
    <w:rsid w:val="0047361E"/>
    <w:rsid w:val="0048197E"/>
    <w:rsid w:val="004B0305"/>
    <w:rsid w:val="004B59C0"/>
    <w:rsid w:val="00502FB8"/>
    <w:rsid w:val="005037FF"/>
    <w:rsid w:val="00512EC5"/>
    <w:rsid w:val="005210DE"/>
    <w:rsid w:val="005212BA"/>
    <w:rsid w:val="00525C77"/>
    <w:rsid w:val="0055014C"/>
    <w:rsid w:val="00551883"/>
    <w:rsid w:val="005678D7"/>
    <w:rsid w:val="005753FB"/>
    <w:rsid w:val="00577CE4"/>
    <w:rsid w:val="005815E0"/>
    <w:rsid w:val="005846A2"/>
    <w:rsid w:val="00593260"/>
    <w:rsid w:val="005E39CC"/>
    <w:rsid w:val="005F224A"/>
    <w:rsid w:val="00627388"/>
    <w:rsid w:val="00641589"/>
    <w:rsid w:val="00654F95"/>
    <w:rsid w:val="0066078E"/>
    <w:rsid w:val="00665256"/>
    <w:rsid w:val="00691D1F"/>
    <w:rsid w:val="006A1EE1"/>
    <w:rsid w:val="006A2D79"/>
    <w:rsid w:val="006C3166"/>
    <w:rsid w:val="006E41EF"/>
    <w:rsid w:val="006E59F8"/>
    <w:rsid w:val="007110E0"/>
    <w:rsid w:val="0072191D"/>
    <w:rsid w:val="00724A27"/>
    <w:rsid w:val="007531AB"/>
    <w:rsid w:val="0075331C"/>
    <w:rsid w:val="00756A4D"/>
    <w:rsid w:val="007633BD"/>
    <w:rsid w:val="00777E25"/>
    <w:rsid w:val="0079194B"/>
    <w:rsid w:val="007A08B2"/>
    <w:rsid w:val="007A7B7F"/>
    <w:rsid w:val="007C0B33"/>
    <w:rsid w:val="007C1E5A"/>
    <w:rsid w:val="00800346"/>
    <w:rsid w:val="0081047C"/>
    <w:rsid w:val="00814CDA"/>
    <w:rsid w:val="008457C8"/>
    <w:rsid w:val="00847869"/>
    <w:rsid w:val="008622C5"/>
    <w:rsid w:val="00863734"/>
    <w:rsid w:val="008845B1"/>
    <w:rsid w:val="00885A1A"/>
    <w:rsid w:val="00887668"/>
    <w:rsid w:val="008D6A39"/>
    <w:rsid w:val="009313ED"/>
    <w:rsid w:val="009516B6"/>
    <w:rsid w:val="0095379A"/>
    <w:rsid w:val="00990F74"/>
    <w:rsid w:val="009B09E2"/>
    <w:rsid w:val="009B3AEE"/>
    <w:rsid w:val="009C3433"/>
    <w:rsid w:val="009C6647"/>
    <w:rsid w:val="009D69ED"/>
    <w:rsid w:val="009E09D8"/>
    <w:rsid w:val="00A0131D"/>
    <w:rsid w:val="00A06A32"/>
    <w:rsid w:val="00A125AD"/>
    <w:rsid w:val="00A251A9"/>
    <w:rsid w:val="00A42231"/>
    <w:rsid w:val="00A520DE"/>
    <w:rsid w:val="00A7310A"/>
    <w:rsid w:val="00A93947"/>
    <w:rsid w:val="00A954D1"/>
    <w:rsid w:val="00AB1134"/>
    <w:rsid w:val="00AB2145"/>
    <w:rsid w:val="00AB6F0B"/>
    <w:rsid w:val="00AC3383"/>
    <w:rsid w:val="00AF55F2"/>
    <w:rsid w:val="00B00227"/>
    <w:rsid w:val="00B029D3"/>
    <w:rsid w:val="00B02E4F"/>
    <w:rsid w:val="00B0658F"/>
    <w:rsid w:val="00B075C8"/>
    <w:rsid w:val="00B17094"/>
    <w:rsid w:val="00B66DEE"/>
    <w:rsid w:val="00B768D1"/>
    <w:rsid w:val="00B805C8"/>
    <w:rsid w:val="00B8068E"/>
    <w:rsid w:val="00B83A72"/>
    <w:rsid w:val="00BA5624"/>
    <w:rsid w:val="00BE6109"/>
    <w:rsid w:val="00BF12B0"/>
    <w:rsid w:val="00C5422F"/>
    <w:rsid w:val="00C55C01"/>
    <w:rsid w:val="00C720FF"/>
    <w:rsid w:val="00C7442F"/>
    <w:rsid w:val="00C90A91"/>
    <w:rsid w:val="00CD253F"/>
    <w:rsid w:val="00CE3E98"/>
    <w:rsid w:val="00D04F75"/>
    <w:rsid w:val="00D11553"/>
    <w:rsid w:val="00D5103E"/>
    <w:rsid w:val="00D5181A"/>
    <w:rsid w:val="00D57806"/>
    <w:rsid w:val="00DA3432"/>
    <w:rsid w:val="00DB0D79"/>
    <w:rsid w:val="00DB0DE3"/>
    <w:rsid w:val="00DB2781"/>
    <w:rsid w:val="00DC34C7"/>
    <w:rsid w:val="00DC3EA1"/>
    <w:rsid w:val="00DD3CE1"/>
    <w:rsid w:val="00DD4F84"/>
    <w:rsid w:val="00DE702E"/>
    <w:rsid w:val="00E03E36"/>
    <w:rsid w:val="00E25149"/>
    <w:rsid w:val="00E54700"/>
    <w:rsid w:val="00E7149D"/>
    <w:rsid w:val="00E81B6B"/>
    <w:rsid w:val="00E84C20"/>
    <w:rsid w:val="00EC2057"/>
    <w:rsid w:val="00ED4698"/>
    <w:rsid w:val="00EE60A1"/>
    <w:rsid w:val="00EF4897"/>
    <w:rsid w:val="00F16FF1"/>
    <w:rsid w:val="00F17D01"/>
    <w:rsid w:val="00F33D99"/>
    <w:rsid w:val="00F362C6"/>
    <w:rsid w:val="00F73A16"/>
    <w:rsid w:val="00F8056D"/>
    <w:rsid w:val="00F865E0"/>
    <w:rsid w:val="00F94E0F"/>
    <w:rsid w:val="00FC6E01"/>
    <w:rsid w:val="00FD4787"/>
    <w:rsid w:val="00FE7BA8"/>
    <w:rsid w:val="036F7328"/>
    <w:rsid w:val="0481195C"/>
    <w:rsid w:val="063A1E00"/>
    <w:rsid w:val="0757624F"/>
    <w:rsid w:val="077A74A0"/>
    <w:rsid w:val="0A6A631C"/>
    <w:rsid w:val="0A9264C8"/>
    <w:rsid w:val="0AB539B9"/>
    <w:rsid w:val="0AC97464"/>
    <w:rsid w:val="0D181C6D"/>
    <w:rsid w:val="0E3400F5"/>
    <w:rsid w:val="121505FD"/>
    <w:rsid w:val="17425E57"/>
    <w:rsid w:val="17AE1A29"/>
    <w:rsid w:val="1911277C"/>
    <w:rsid w:val="19492CE7"/>
    <w:rsid w:val="1AEB2B65"/>
    <w:rsid w:val="1C352E1E"/>
    <w:rsid w:val="1D9A1F0A"/>
    <w:rsid w:val="1E211BD8"/>
    <w:rsid w:val="1E94348E"/>
    <w:rsid w:val="1FC72148"/>
    <w:rsid w:val="1FFB1A16"/>
    <w:rsid w:val="21423675"/>
    <w:rsid w:val="22430E92"/>
    <w:rsid w:val="24102138"/>
    <w:rsid w:val="250D6DDF"/>
    <w:rsid w:val="25FC0BA2"/>
    <w:rsid w:val="266F64B4"/>
    <w:rsid w:val="268E7C8C"/>
    <w:rsid w:val="289E5635"/>
    <w:rsid w:val="290C4C94"/>
    <w:rsid w:val="29E04F20"/>
    <w:rsid w:val="2A394F83"/>
    <w:rsid w:val="2BCA2C97"/>
    <w:rsid w:val="2C8903AA"/>
    <w:rsid w:val="2CEA52EC"/>
    <w:rsid w:val="2E3B1EFB"/>
    <w:rsid w:val="315F3F02"/>
    <w:rsid w:val="3381033B"/>
    <w:rsid w:val="33E41B2C"/>
    <w:rsid w:val="340D366E"/>
    <w:rsid w:val="37577BAB"/>
    <w:rsid w:val="38C42E95"/>
    <w:rsid w:val="38E627E6"/>
    <w:rsid w:val="397F500E"/>
    <w:rsid w:val="3A8C79E3"/>
    <w:rsid w:val="3B2B1381"/>
    <w:rsid w:val="3CFC0B47"/>
    <w:rsid w:val="3D7B504C"/>
    <w:rsid w:val="41795FF8"/>
    <w:rsid w:val="421F738E"/>
    <w:rsid w:val="425E2415"/>
    <w:rsid w:val="44015CD2"/>
    <w:rsid w:val="471A0124"/>
    <w:rsid w:val="4B640171"/>
    <w:rsid w:val="4D883B5D"/>
    <w:rsid w:val="505209F3"/>
    <w:rsid w:val="507619F2"/>
    <w:rsid w:val="518A7577"/>
    <w:rsid w:val="51B4091A"/>
    <w:rsid w:val="52D60FA7"/>
    <w:rsid w:val="53776CC1"/>
    <w:rsid w:val="53CA6D7A"/>
    <w:rsid w:val="541C234A"/>
    <w:rsid w:val="542A07E4"/>
    <w:rsid w:val="553C2C39"/>
    <w:rsid w:val="57331A5F"/>
    <w:rsid w:val="58EE0749"/>
    <w:rsid w:val="59953F3A"/>
    <w:rsid w:val="5A184997"/>
    <w:rsid w:val="5A25312B"/>
    <w:rsid w:val="5A845B3B"/>
    <w:rsid w:val="5A9C7376"/>
    <w:rsid w:val="5ABA0805"/>
    <w:rsid w:val="5AD07020"/>
    <w:rsid w:val="5BE663CF"/>
    <w:rsid w:val="5BF702BF"/>
    <w:rsid w:val="5C1327E3"/>
    <w:rsid w:val="5D043CDE"/>
    <w:rsid w:val="5F1934F0"/>
    <w:rsid w:val="6130595B"/>
    <w:rsid w:val="6325247A"/>
    <w:rsid w:val="68DC3034"/>
    <w:rsid w:val="6C0703C8"/>
    <w:rsid w:val="6C2E3128"/>
    <w:rsid w:val="6CC04D3F"/>
    <w:rsid w:val="6DD93FE6"/>
    <w:rsid w:val="6E132C82"/>
    <w:rsid w:val="6E8C48B6"/>
    <w:rsid w:val="6EAF50A7"/>
    <w:rsid w:val="70285026"/>
    <w:rsid w:val="70A73F27"/>
    <w:rsid w:val="71706E29"/>
    <w:rsid w:val="72C40DC1"/>
    <w:rsid w:val="73337CF4"/>
    <w:rsid w:val="74694588"/>
    <w:rsid w:val="758919A7"/>
    <w:rsid w:val="75EB6C83"/>
    <w:rsid w:val="76CA4E14"/>
    <w:rsid w:val="77197732"/>
    <w:rsid w:val="77FDA26D"/>
    <w:rsid w:val="783E1FFB"/>
    <w:rsid w:val="789E7E94"/>
    <w:rsid w:val="78AED116"/>
    <w:rsid w:val="79713850"/>
    <w:rsid w:val="799F4335"/>
    <w:rsid w:val="79EB30D7"/>
    <w:rsid w:val="7A5E310F"/>
    <w:rsid w:val="7B8F6C81"/>
    <w:rsid w:val="7C4C6189"/>
    <w:rsid w:val="7CE97FD7"/>
    <w:rsid w:val="7EEEC15B"/>
    <w:rsid w:val="7FDF6DDC"/>
    <w:rsid w:val="7FF7C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A9299"/>
  <w15:docId w15:val="{C67DAB37-55A9-4241-BB8C-53C9DE3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592" w:lineRule="exact"/>
      <w:ind w:firstLineChars="200" w:firstLine="200"/>
      <w:jc w:val="both"/>
    </w:pPr>
    <w:rPr>
      <w:rFonts w:eastAsia="方正仿宋简体" w:cstheme="minorBidi"/>
      <w:snapToGrid w:val="0"/>
      <w:sz w:val="32"/>
      <w:szCs w:val="22"/>
    </w:rPr>
  </w:style>
  <w:style w:type="paragraph" w:styleId="1">
    <w:name w:val="heading 1"/>
    <w:next w:val="a"/>
    <w:link w:val="10"/>
    <w:uiPriority w:val="9"/>
    <w:qFormat/>
    <w:pPr>
      <w:numPr>
        <w:numId w:val="1"/>
      </w:numPr>
      <w:adjustRightInd w:val="0"/>
      <w:snapToGrid w:val="0"/>
      <w:spacing w:line="592" w:lineRule="exact"/>
      <w:ind w:firstLineChars="200" w:firstLine="880"/>
      <w:outlineLvl w:val="0"/>
    </w:pPr>
    <w:rPr>
      <w:rFonts w:eastAsia="黑体" w:cstheme="minorBidi"/>
      <w:bCs/>
      <w:snapToGrid w:val="0"/>
      <w:sz w:val="32"/>
      <w:szCs w:val="44"/>
    </w:rPr>
  </w:style>
  <w:style w:type="paragraph" w:styleId="2">
    <w:name w:val="heading 2"/>
    <w:next w:val="a"/>
    <w:link w:val="20"/>
    <w:uiPriority w:val="9"/>
    <w:unhideWhenUsed/>
    <w:qFormat/>
    <w:pPr>
      <w:numPr>
        <w:ilvl w:val="1"/>
        <w:numId w:val="1"/>
      </w:numPr>
      <w:adjustRightInd w:val="0"/>
      <w:snapToGrid w:val="0"/>
      <w:spacing w:line="592" w:lineRule="exact"/>
      <w:jc w:val="both"/>
      <w:outlineLvl w:val="1"/>
    </w:pPr>
    <w:rPr>
      <w:rFonts w:eastAsia="方正楷体_GBK" w:cstheme="majorBidi"/>
      <w:bCs/>
      <w:snapToGrid w:val="0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pPr>
      <w:numPr>
        <w:ilvl w:val="2"/>
        <w:numId w:val="1"/>
      </w:numPr>
      <w:adjustRightInd w:val="0"/>
      <w:snapToGrid w:val="0"/>
      <w:spacing w:line="592" w:lineRule="exact"/>
      <w:outlineLvl w:val="2"/>
    </w:pPr>
    <w:rPr>
      <w:rFonts w:eastAsia="方正仿宋_GBK" w:cstheme="minorBidi"/>
      <w:bCs/>
      <w:snapToGrid w:val="0"/>
      <w:sz w:val="32"/>
      <w:szCs w:val="32"/>
    </w:rPr>
  </w:style>
  <w:style w:type="paragraph" w:styleId="4">
    <w:name w:val="heading 4"/>
    <w:next w:val="a"/>
    <w:link w:val="40"/>
    <w:uiPriority w:val="9"/>
    <w:unhideWhenUsed/>
    <w:qFormat/>
    <w:pPr>
      <w:widowControl w:val="0"/>
      <w:numPr>
        <w:ilvl w:val="3"/>
        <w:numId w:val="1"/>
      </w:numPr>
      <w:adjustRightInd w:val="0"/>
      <w:snapToGrid w:val="0"/>
      <w:spacing w:line="592" w:lineRule="exact"/>
      <w:outlineLvl w:val="3"/>
    </w:pPr>
    <w:rPr>
      <w:rFonts w:eastAsia="方正仿宋_GBK" w:cstheme="majorBidi"/>
      <w:bCs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qFormat/>
    <w:pPr>
      <w:spacing w:after="120"/>
    </w:pPr>
  </w:style>
  <w:style w:type="paragraph" w:styleId="a4">
    <w:name w:val="Title"/>
    <w:basedOn w:val="a"/>
    <w:next w:val="a"/>
    <w:link w:val="a5"/>
    <w:uiPriority w:val="10"/>
    <w:qFormat/>
    <w:pPr>
      <w:topLinePunct/>
      <w:spacing w:line="600" w:lineRule="exact"/>
      <w:ind w:firstLineChars="0" w:firstLine="0"/>
      <w:jc w:val="center"/>
    </w:pPr>
    <w:rPr>
      <w:rFonts w:eastAsia="方正小标宋简体" w:cs="Times New Roman"/>
      <w:snapToGrid/>
      <w:color w:val="000000"/>
      <w:kern w:val="2"/>
      <w:sz w:val="44"/>
      <w:szCs w:val="44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c">
    <w:name w:val="Subtitle"/>
    <w:next w:val="a"/>
    <w:link w:val="ad"/>
    <w:uiPriority w:val="11"/>
    <w:qFormat/>
    <w:pPr>
      <w:adjustRightInd w:val="0"/>
      <w:snapToGrid w:val="0"/>
      <w:spacing w:line="592" w:lineRule="exact"/>
      <w:jc w:val="center"/>
    </w:pPr>
    <w:rPr>
      <w:rFonts w:eastAsia="方正楷体_GBK" w:cstheme="minorBidi"/>
      <w:bCs/>
      <w:snapToGrid w:val="0"/>
      <w:sz w:val="32"/>
      <w:szCs w:val="32"/>
    </w:rPr>
  </w:style>
  <w:style w:type="paragraph" w:styleId="ae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rFonts w:ascii="Times New Roman" w:eastAsia="方正黑体_GBK" w:hAnsi="Times New Roman"/>
      <w:iCs/>
      <w:sz w:val="32"/>
    </w:rPr>
  </w:style>
  <w:style w:type="paragraph" w:customStyle="1" w:styleId="11">
    <w:name w:val="引用1"/>
    <w:basedOn w:val="a"/>
    <w:next w:val="a"/>
    <w:uiPriority w:val="99"/>
    <w:qFormat/>
    <w:pPr>
      <w:ind w:left="864" w:right="864"/>
      <w:jc w:val="center"/>
    </w:pPr>
    <w:rPr>
      <w:i/>
      <w:iCs/>
      <w:color w:val="000000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qFormat/>
    <w:rPr>
      <w:sz w:val="18"/>
      <w:szCs w:val="18"/>
    </w:rPr>
  </w:style>
  <w:style w:type="paragraph" w:styleId="af2">
    <w:name w:val="No Spacing"/>
    <w:uiPriority w:val="1"/>
    <w:qFormat/>
    <w:pPr>
      <w:widowControl w:val="0"/>
      <w:adjustRightInd w:val="0"/>
      <w:snapToGrid w:val="0"/>
      <w:jc w:val="both"/>
    </w:pPr>
    <w:rPr>
      <w:rFonts w:eastAsia="方正仿宋_GBK" w:cstheme="minorBidi"/>
      <w:kern w:val="2"/>
      <w:sz w:val="28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snapToGrid w:val="0"/>
      <w:kern w:val="0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方正楷体_GBK" w:hAnsi="Times New Roman" w:cstheme="majorBidi"/>
      <w:bCs/>
      <w:snapToGrid w:val="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方正仿宋_GBK" w:hAnsi="Times New Roman"/>
      <w:bCs/>
      <w:snapToGrid w:val="0"/>
      <w:kern w:val="0"/>
      <w:sz w:val="32"/>
      <w:szCs w:val="32"/>
    </w:rPr>
  </w:style>
  <w:style w:type="character" w:customStyle="1" w:styleId="a5">
    <w:name w:val="标题 字符"/>
    <w:link w:val="a4"/>
    <w:uiPriority w:val="10"/>
    <w:qFormat/>
    <w:rPr>
      <w:rFonts w:ascii="Times New Roman" w:eastAsia="方正小标宋简体" w:hAnsi="Times New Roman" w:cs="Times New Roman"/>
      <w:snapToGrid/>
      <w:color w:val="000000"/>
      <w:kern w:val="2"/>
      <w:sz w:val="44"/>
      <w:szCs w:val="44"/>
      <w:lang w:val="en-US" w:eastAsia="zh-CN" w:bidi="ar-SA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ind w:firstLine="420"/>
    </w:pPr>
  </w:style>
  <w:style w:type="paragraph" w:customStyle="1" w:styleId="af4">
    <w:name w:val="表格标题"/>
    <w:link w:val="af5"/>
    <w:qFormat/>
    <w:pPr>
      <w:snapToGrid w:val="0"/>
      <w:jc w:val="center"/>
      <w:textAlignment w:val="center"/>
    </w:pPr>
    <w:rPr>
      <w:rFonts w:eastAsia="方正黑体_GBK" w:cstheme="minorBidi"/>
      <w:snapToGrid w:val="0"/>
      <w:sz w:val="21"/>
      <w:szCs w:val="22"/>
    </w:rPr>
  </w:style>
  <w:style w:type="character" w:customStyle="1" w:styleId="af5">
    <w:name w:val="表格标题 字符"/>
    <w:basedOn w:val="a0"/>
    <w:link w:val="af4"/>
    <w:qFormat/>
    <w:rPr>
      <w:rFonts w:ascii="Times New Roman" w:eastAsia="方正黑体_GBK" w:hAnsi="Times New Roman"/>
      <w:snapToGrid w:val="0"/>
      <w:kern w:val="0"/>
    </w:rPr>
  </w:style>
  <w:style w:type="paragraph" w:customStyle="1" w:styleId="21">
    <w:name w:val="表格正文空2字"/>
    <w:link w:val="22"/>
    <w:qFormat/>
    <w:pPr>
      <w:snapToGrid w:val="0"/>
      <w:ind w:firstLineChars="200" w:firstLine="200"/>
    </w:pPr>
    <w:rPr>
      <w:rFonts w:eastAsia="方正仿宋_GBK" w:cstheme="minorBidi"/>
      <w:snapToGrid w:val="0"/>
      <w:sz w:val="21"/>
      <w:szCs w:val="22"/>
    </w:rPr>
  </w:style>
  <w:style w:type="character" w:customStyle="1" w:styleId="22">
    <w:name w:val="表格正文空2字 字符"/>
    <w:basedOn w:val="a0"/>
    <w:link w:val="21"/>
    <w:qFormat/>
    <w:rPr>
      <w:rFonts w:ascii="Times New Roman" w:eastAsia="方正仿宋_GBK" w:hAnsi="Times New Roman"/>
      <w:snapToGrid w:val="0"/>
      <w:kern w:val="0"/>
    </w:rPr>
  </w:style>
  <w:style w:type="paragraph" w:customStyle="1" w:styleId="af6">
    <w:name w:val="规章标题"/>
    <w:next w:val="a"/>
    <w:link w:val="af7"/>
    <w:qFormat/>
    <w:pPr>
      <w:adjustRightInd w:val="0"/>
      <w:snapToGrid w:val="0"/>
      <w:spacing w:line="592" w:lineRule="exact"/>
      <w:jc w:val="center"/>
      <w:outlineLvl w:val="1"/>
    </w:pPr>
    <w:rPr>
      <w:rFonts w:eastAsia="方正黑体_GBK" w:cstheme="minorBidi"/>
      <w:snapToGrid w:val="0"/>
      <w:sz w:val="32"/>
      <w:szCs w:val="22"/>
    </w:rPr>
  </w:style>
  <w:style w:type="character" w:customStyle="1" w:styleId="af7">
    <w:name w:val="规章标题 字符"/>
    <w:basedOn w:val="a0"/>
    <w:link w:val="af6"/>
    <w:qFormat/>
    <w:rPr>
      <w:rFonts w:ascii="Times New Roman" w:eastAsia="方正黑体_GBK" w:hAnsi="Times New Roman"/>
      <w:snapToGrid w:val="0"/>
      <w:kern w:val="0"/>
      <w:sz w:val="32"/>
    </w:rPr>
  </w:style>
  <w:style w:type="paragraph" w:customStyle="1" w:styleId="af8">
    <w:name w:val="表格样式基准"/>
    <w:link w:val="af9"/>
    <w:qFormat/>
    <w:pPr>
      <w:adjustRightInd w:val="0"/>
      <w:snapToGrid w:val="0"/>
    </w:pPr>
    <w:rPr>
      <w:rFonts w:eastAsia="方正仿宋_GBK" w:cstheme="minorBidi"/>
      <w:kern w:val="2"/>
      <w:sz w:val="21"/>
      <w:szCs w:val="22"/>
    </w:rPr>
  </w:style>
  <w:style w:type="character" w:customStyle="1" w:styleId="af9">
    <w:name w:val="表格样式基准 字符"/>
    <w:basedOn w:val="a0"/>
    <w:link w:val="af8"/>
    <w:qFormat/>
    <w:rPr>
      <w:rFonts w:ascii="Times New Roman" w:eastAsia="方正仿宋_GBK" w:hAnsi="Times New Roman"/>
    </w:rPr>
  </w:style>
  <w:style w:type="paragraph" w:customStyle="1" w:styleId="afa">
    <w:name w:val="表格正文顶格"/>
    <w:link w:val="afb"/>
    <w:qFormat/>
    <w:pPr>
      <w:adjustRightInd w:val="0"/>
      <w:snapToGrid w:val="0"/>
    </w:pPr>
    <w:rPr>
      <w:rFonts w:eastAsia="方正仿宋_GBK" w:cstheme="minorBidi"/>
      <w:snapToGrid w:val="0"/>
      <w:sz w:val="21"/>
      <w:szCs w:val="22"/>
    </w:rPr>
  </w:style>
  <w:style w:type="character" w:customStyle="1" w:styleId="afb">
    <w:name w:val="表格正文顶格 字符"/>
    <w:basedOn w:val="af9"/>
    <w:link w:val="afa"/>
    <w:qFormat/>
    <w:rPr>
      <w:rFonts w:ascii="Times New Roman" w:eastAsia="方正仿宋_GBK" w:hAnsi="Times New Roman"/>
      <w:snapToGrid w:val="0"/>
      <w:kern w:val="0"/>
    </w:rPr>
  </w:style>
  <w:style w:type="paragraph" w:customStyle="1" w:styleId="afc">
    <w:name w:val="表格正文黑体"/>
    <w:next w:val="21"/>
    <w:link w:val="afd"/>
    <w:qFormat/>
    <w:pPr>
      <w:adjustRightInd w:val="0"/>
      <w:snapToGrid w:val="0"/>
    </w:pPr>
    <w:rPr>
      <w:rFonts w:eastAsia="方正黑体_GBK" w:cstheme="minorBidi"/>
      <w:snapToGrid w:val="0"/>
      <w:sz w:val="21"/>
      <w:szCs w:val="22"/>
    </w:rPr>
  </w:style>
  <w:style w:type="character" w:customStyle="1" w:styleId="afd">
    <w:name w:val="表格正文黑体 字符"/>
    <w:basedOn w:val="afb"/>
    <w:link w:val="afc"/>
    <w:qFormat/>
    <w:rPr>
      <w:rFonts w:ascii="Times New Roman" w:eastAsia="方正黑体_GBK" w:hAnsi="Times New Roman" w:cstheme="minorBidi"/>
      <w:snapToGrid w:val="0"/>
      <w:kern w:val="0"/>
      <w:sz w:val="21"/>
      <w:szCs w:val="22"/>
    </w:rPr>
  </w:style>
  <w:style w:type="paragraph" w:customStyle="1" w:styleId="afe">
    <w:name w:val="正文黑体"/>
    <w:next w:val="a"/>
    <w:link w:val="aff"/>
    <w:qFormat/>
    <w:pPr>
      <w:adjustRightInd w:val="0"/>
      <w:snapToGrid w:val="0"/>
      <w:spacing w:line="592" w:lineRule="exact"/>
    </w:pPr>
    <w:rPr>
      <w:rFonts w:eastAsia="方正黑体_GBK" w:cstheme="minorBidi"/>
      <w:bCs/>
      <w:snapToGrid w:val="0"/>
      <w:sz w:val="32"/>
      <w:szCs w:val="32"/>
    </w:rPr>
  </w:style>
  <w:style w:type="character" w:customStyle="1" w:styleId="aff">
    <w:name w:val="正文黑体 字符"/>
    <w:basedOn w:val="a0"/>
    <w:link w:val="afe"/>
    <w:qFormat/>
    <w:rPr>
      <w:rFonts w:ascii="Times New Roman" w:eastAsia="方正黑体_GBK" w:hAnsi="Times New Roman"/>
      <w:bCs/>
      <w:snapToGrid w:val="0"/>
      <w:kern w:val="0"/>
      <w:sz w:val="32"/>
      <w:szCs w:val="32"/>
    </w:rPr>
  </w:style>
  <w:style w:type="paragraph" w:customStyle="1" w:styleId="aff0">
    <w:name w:val="正文楷体"/>
    <w:link w:val="aff1"/>
    <w:qFormat/>
    <w:pPr>
      <w:adjustRightInd w:val="0"/>
      <w:snapToGrid w:val="0"/>
      <w:spacing w:line="592" w:lineRule="exact"/>
    </w:pPr>
    <w:rPr>
      <w:rFonts w:eastAsia="方正楷体_GBK" w:cstheme="minorBidi"/>
      <w:snapToGrid w:val="0"/>
      <w:sz w:val="32"/>
      <w:szCs w:val="22"/>
    </w:rPr>
  </w:style>
  <w:style w:type="character" w:customStyle="1" w:styleId="aff1">
    <w:name w:val="正文楷体 字符"/>
    <w:basedOn w:val="a0"/>
    <w:link w:val="aff0"/>
    <w:qFormat/>
    <w:rPr>
      <w:rFonts w:ascii="Times New Roman" w:eastAsia="方正楷体_GBK" w:hAnsi="Times New Roman"/>
      <w:snapToGrid w:val="0"/>
      <w:kern w:val="0"/>
      <w:sz w:val="32"/>
    </w:rPr>
  </w:style>
  <w:style w:type="paragraph" w:customStyle="1" w:styleId="aff2">
    <w:name w:val="正文标红"/>
    <w:next w:val="a"/>
    <w:link w:val="aff3"/>
    <w:qFormat/>
    <w:pPr>
      <w:adjustRightInd w:val="0"/>
      <w:snapToGrid w:val="0"/>
      <w:spacing w:line="592" w:lineRule="exact"/>
    </w:pPr>
    <w:rPr>
      <w:rFonts w:eastAsia="方正仿宋_GBK" w:cstheme="minorBidi"/>
      <w:snapToGrid w:val="0"/>
      <w:color w:val="FF0000"/>
      <w:sz w:val="32"/>
      <w:szCs w:val="22"/>
    </w:rPr>
  </w:style>
  <w:style w:type="character" w:customStyle="1" w:styleId="aff3">
    <w:name w:val="正文标红 字符"/>
    <w:basedOn w:val="a0"/>
    <w:link w:val="aff2"/>
    <w:qFormat/>
    <w:rPr>
      <w:rFonts w:ascii="Times New Roman" w:eastAsia="方正仿宋_GBK" w:hAnsi="Times New Roman"/>
      <w:snapToGrid w:val="0"/>
      <w:color w:val="FF0000"/>
      <w:kern w:val="0"/>
      <w:sz w:val="32"/>
    </w:rPr>
  </w:style>
  <w:style w:type="paragraph" w:customStyle="1" w:styleId="23">
    <w:name w:val="附件2字"/>
    <w:next w:val="a"/>
    <w:link w:val="24"/>
    <w:qFormat/>
    <w:pPr>
      <w:pageBreakBefore/>
      <w:widowControl w:val="0"/>
      <w:adjustRightInd w:val="0"/>
      <w:snapToGrid w:val="0"/>
      <w:spacing w:line="592" w:lineRule="exact"/>
      <w:outlineLvl w:val="0"/>
    </w:pPr>
    <w:rPr>
      <w:rFonts w:eastAsia="方正黑体简体" w:cstheme="minorBidi"/>
      <w:snapToGrid w:val="0"/>
      <w:sz w:val="32"/>
      <w:szCs w:val="22"/>
    </w:rPr>
  </w:style>
  <w:style w:type="character" w:customStyle="1" w:styleId="24">
    <w:name w:val="附件2字 字符"/>
    <w:basedOn w:val="a0"/>
    <w:link w:val="23"/>
    <w:qFormat/>
    <w:rPr>
      <w:rFonts w:eastAsia="方正黑体简体" w:cstheme="minorBidi"/>
      <w:snapToGrid w:val="0"/>
      <w:sz w:val="32"/>
      <w:szCs w:val="22"/>
    </w:rPr>
  </w:style>
  <w:style w:type="paragraph" w:customStyle="1" w:styleId="list21">
    <w:name w:val="附件list2.1"/>
    <w:next w:val="list22"/>
    <w:link w:val="list210"/>
    <w:qFormat/>
    <w:pPr>
      <w:adjustRightInd w:val="0"/>
      <w:snapToGrid w:val="0"/>
      <w:spacing w:line="592" w:lineRule="exact"/>
      <w:ind w:leftChars="200" w:left="650" w:hangingChars="450" w:hanging="450"/>
    </w:pPr>
    <w:rPr>
      <w:rFonts w:eastAsia="方正仿宋简体" w:cstheme="minorBidi"/>
      <w:snapToGrid w:val="0"/>
      <w:sz w:val="32"/>
      <w:szCs w:val="22"/>
    </w:rPr>
  </w:style>
  <w:style w:type="paragraph" w:customStyle="1" w:styleId="list22">
    <w:name w:val="附件list2.2"/>
    <w:link w:val="list220"/>
    <w:qFormat/>
    <w:pPr>
      <w:adjustRightInd w:val="0"/>
      <w:snapToGrid w:val="0"/>
      <w:spacing w:line="592" w:lineRule="exact"/>
      <w:ind w:leftChars="500" w:left="650" w:hangingChars="150" w:hanging="150"/>
    </w:pPr>
    <w:rPr>
      <w:rFonts w:eastAsia="方正仿宋简体" w:cstheme="minorBidi"/>
      <w:snapToGrid w:val="0"/>
      <w:sz w:val="32"/>
      <w:szCs w:val="22"/>
    </w:rPr>
  </w:style>
  <w:style w:type="character" w:customStyle="1" w:styleId="list210">
    <w:name w:val="附件list2.1 字符"/>
    <w:basedOn w:val="a0"/>
    <w:link w:val="list21"/>
    <w:qFormat/>
    <w:rPr>
      <w:rFonts w:eastAsia="方正仿宋简体" w:cstheme="minorBidi"/>
      <w:snapToGrid w:val="0"/>
      <w:sz w:val="32"/>
      <w:szCs w:val="22"/>
    </w:rPr>
  </w:style>
  <w:style w:type="character" w:customStyle="1" w:styleId="list220">
    <w:name w:val="附件list2.2 字符"/>
    <w:basedOn w:val="a0"/>
    <w:link w:val="list22"/>
    <w:qFormat/>
    <w:rPr>
      <w:rFonts w:eastAsia="方正仿宋简体" w:cstheme="minorBidi"/>
      <w:snapToGrid w:val="0"/>
      <w:sz w:val="32"/>
      <w:szCs w:val="22"/>
    </w:rPr>
  </w:style>
  <w:style w:type="paragraph" w:customStyle="1" w:styleId="list1">
    <w:name w:val="附件list1"/>
    <w:next w:val="a"/>
    <w:link w:val="list10"/>
    <w:qFormat/>
    <w:pPr>
      <w:adjustRightInd w:val="0"/>
      <w:snapToGrid w:val="0"/>
      <w:spacing w:line="592" w:lineRule="exact"/>
      <w:ind w:leftChars="200" w:left="500" w:hangingChars="300" w:hanging="300"/>
    </w:pPr>
    <w:rPr>
      <w:rFonts w:eastAsia="方正仿宋_GBK" w:cstheme="minorBidi"/>
      <w:snapToGrid w:val="0"/>
      <w:sz w:val="32"/>
      <w:szCs w:val="22"/>
    </w:rPr>
  </w:style>
  <w:style w:type="character" w:customStyle="1" w:styleId="list10">
    <w:name w:val="附件list1 字符"/>
    <w:basedOn w:val="a0"/>
    <w:link w:val="list1"/>
    <w:qFormat/>
    <w:rPr>
      <w:rFonts w:ascii="Times New Roman" w:eastAsia="方正仿宋_GBK" w:hAnsi="Times New Roman"/>
      <w:snapToGrid w:val="0"/>
      <w:kern w:val="0"/>
      <w:sz w:val="32"/>
    </w:rPr>
  </w:style>
  <w:style w:type="character" w:customStyle="1" w:styleId="ad">
    <w:name w:val="副标题 字符"/>
    <w:basedOn w:val="a0"/>
    <w:link w:val="ac"/>
    <w:uiPriority w:val="11"/>
    <w:qFormat/>
    <w:rPr>
      <w:rFonts w:ascii="Times New Roman" w:eastAsia="方正楷体_GBK" w:hAnsi="Times New Roman"/>
      <w:bCs/>
      <w:snapToGrid w:val="0"/>
      <w:kern w:val="0"/>
      <w:sz w:val="32"/>
      <w:szCs w:val="32"/>
    </w:rPr>
  </w:style>
  <w:style w:type="paragraph" w:customStyle="1" w:styleId="31">
    <w:name w:val="标题3级加粗"/>
    <w:basedOn w:val="3"/>
    <w:next w:val="a"/>
    <w:link w:val="32"/>
    <w:qFormat/>
    <w:rPr>
      <w:b/>
    </w:rPr>
  </w:style>
  <w:style w:type="character" w:customStyle="1" w:styleId="32">
    <w:name w:val="标题3级加粗 字符"/>
    <w:basedOn w:val="30"/>
    <w:link w:val="31"/>
    <w:qFormat/>
    <w:rPr>
      <w:rFonts w:ascii="Times New Roman" w:eastAsia="方正仿宋简体" w:hAnsi="Times New Roman"/>
      <w:b/>
      <w:bCs/>
      <w:snapToGrid w:val="0"/>
      <w:spacing w:val="-3"/>
      <w:kern w:val="0"/>
      <w:sz w:val="32"/>
      <w:szCs w:val="32"/>
    </w:rPr>
  </w:style>
  <w:style w:type="paragraph" w:customStyle="1" w:styleId="aff4">
    <w:name w:val="正文单倍行距"/>
    <w:link w:val="aff5"/>
    <w:qFormat/>
    <w:pPr>
      <w:adjustRightInd w:val="0"/>
      <w:snapToGrid w:val="0"/>
    </w:pPr>
    <w:rPr>
      <w:rFonts w:eastAsia="方正仿宋_GBK" w:cstheme="minorBidi"/>
      <w:bCs/>
      <w:snapToGrid w:val="0"/>
      <w:sz w:val="21"/>
      <w:szCs w:val="32"/>
    </w:rPr>
  </w:style>
  <w:style w:type="character" w:customStyle="1" w:styleId="aff5">
    <w:name w:val="正文单倍行距 字符"/>
    <w:basedOn w:val="a0"/>
    <w:link w:val="aff4"/>
    <w:qFormat/>
    <w:rPr>
      <w:rFonts w:ascii="Times New Roman" w:eastAsia="方正仿宋_GBK" w:hAnsi="Times New Roman"/>
      <w:bCs/>
      <w:snapToGrid w:val="0"/>
      <w:kern w:val="0"/>
      <w:szCs w:val="32"/>
    </w:rPr>
  </w:style>
  <w:style w:type="paragraph" w:customStyle="1" w:styleId="aff6">
    <w:name w:val="表格序号"/>
    <w:link w:val="aff7"/>
    <w:qFormat/>
    <w:pPr>
      <w:widowControl w:val="0"/>
      <w:adjustRightInd w:val="0"/>
      <w:snapToGrid w:val="0"/>
      <w:jc w:val="center"/>
    </w:pPr>
    <w:rPr>
      <w:rFonts w:eastAsia="方正仿宋_GBK" w:cstheme="minorBidi"/>
      <w:snapToGrid w:val="0"/>
      <w:sz w:val="21"/>
      <w:szCs w:val="22"/>
    </w:rPr>
  </w:style>
  <w:style w:type="character" w:customStyle="1" w:styleId="aff7">
    <w:name w:val="表格序号 字符"/>
    <w:basedOn w:val="a0"/>
    <w:link w:val="aff6"/>
    <w:qFormat/>
    <w:rPr>
      <w:rFonts w:ascii="Times New Roman" w:eastAsia="方正仿宋_GBK" w:hAnsi="Times New Roman"/>
      <w:snapToGrid w:val="0"/>
      <w:kern w:val="0"/>
    </w:rPr>
  </w:style>
  <w:style w:type="paragraph" w:customStyle="1" w:styleId="aff8">
    <w:name w:val="表格正文居中"/>
    <w:link w:val="aff9"/>
    <w:qFormat/>
    <w:pPr>
      <w:snapToGrid w:val="0"/>
      <w:jc w:val="center"/>
    </w:pPr>
    <w:rPr>
      <w:rFonts w:eastAsia="方正仿宋_GBK" w:cstheme="minorBidi"/>
      <w:bCs/>
      <w:snapToGrid w:val="0"/>
      <w:sz w:val="21"/>
      <w:szCs w:val="32"/>
    </w:rPr>
  </w:style>
  <w:style w:type="character" w:customStyle="1" w:styleId="aff9">
    <w:name w:val="表格正文居中 字符"/>
    <w:basedOn w:val="a0"/>
    <w:link w:val="aff8"/>
    <w:qFormat/>
    <w:rPr>
      <w:rFonts w:ascii="Times New Roman" w:eastAsia="方正仿宋_GBK" w:hAnsi="Times New Roman"/>
      <w:bCs/>
      <w:snapToGrid w:val="0"/>
      <w:kern w:val="0"/>
      <w:szCs w:val="32"/>
    </w:rPr>
  </w:style>
  <w:style w:type="paragraph" w:customStyle="1" w:styleId="affa">
    <w:name w:val="表格外标题"/>
    <w:next w:val="a"/>
    <w:link w:val="affb"/>
    <w:qFormat/>
    <w:pPr>
      <w:adjustRightInd w:val="0"/>
      <w:snapToGrid w:val="0"/>
      <w:spacing w:line="592" w:lineRule="exact"/>
    </w:pPr>
    <w:rPr>
      <w:rFonts w:eastAsia="方正仿宋简体" w:cstheme="minorBidi"/>
      <w:b/>
      <w:snapToGrid w:val="0"/>
      <w:sz w:val="28"/>
      <w:szCs w:val="22"/>
    </w:rPr>
  </w:style>
  <w:style w:type="character" w:customStyle="1" w:styleId="affb">
    <w:name w:val="表格外标题 字符"/>
    <w:basedOn w:val="a0"/>
    <w:link w:val="affa"/>
    <w:qFormat/>
    <w:rPr>
      <w:rFonts w:ascii="Times New Roman" w:eastAsia="方正仿宋简体" w:hAnsi="Times New Roman"/>
      <w:b/>
      <w:snapToGrid w:val="0"/>
      <w:kern w:val="0"/>
      <w:sz w:val="28"/>
    </w:rPr>
  </w:style>
  <w:style w:type="paragraph" w:customStyle="1" w:styleId="affc">
    <w:name w:val="正文加粗"/>
    <w:next w:val="a"/>
    <w:link w:val="affd"/>
    <w:qFormat/>
    <w:pPr>
      <w:adjustRightInd w:val="0"/>
      <w:snapToGrid w:val="0"/>
      <w:spacing w:line="592" w:lineRule="exact"/>
      <w:jc w:val="both"/>
    </w:pPr>
    <w:rPr>
      <w:rFonts w:eastAsia="方正仿宋_GBK" w:cstheme="minorBidi"/>
      <w:b/>
      <w:snapToGrid w:val="0"/>
      <w:sz w:val="32"/>
      <w:szCs w:val="22"/>
    </w:rPr>
  </w:style>
  <w:style w:type="character" w:customStyle="1" w:styleId="affd">
    <w:name w:val="正文加粗 字符"/>
    <w:basedOn w:val="a0"/>
    <w:link w:val="affc"/>
    <w:qFormat/>
    <w:rPr>
      <w:rFonts w:ascii="Times New Roman" w:eastAsia="方正仿宋_GBK" w:hAnsi="Times New Roman"/>
      <w:b/>
      <w:snapToGrid w:val="0"/>
      <w:kern w:val="0"/>
      <w:sz w:val="32"/>
    </w:rPr>
  </w:style>
  <w:style w:type="paragraph" w:customStyle="1" w:styleId="affe">
    <w:name w:val="正文顶格"/>
    <w:next w:val="a"/>
    <w:link w:val="afff"/>
    <w:qFormat/>
    <w:pPr>
      <w:adjustRightInd w:val="0"/>
      <w:snapToGrid w:val="0"/>
      <w:spacing w:line="592" w:lineRule="exact"/>
      <w:outlineLvl w:val="0"/>
    </w:pPr>
    <w:rPr>
      <w:rFonts w:eastAsia="方正仿宋_GBK" w:cstheme="minorBidi"/>
      <w:snapToGrid w:val="0"/>
      <w:sz w:val="32"/>
      <w:szCs w:val="22"/>
    </w:rPr>
  </w:style>
  <w:style w:type="character" w:customStyle="1" w:styleId="afff">
    <w:name w:val="正文顶格 字符"/>
    <w:basedOn w:val="a0"/>
    <w:link w:val="affe"/>
    <w:qFormat/>
    <w:rPr>
      <w:rFonts w:ascii="Times New Roman" w:eastAsia="方正仿宋_GBK" w:hAnsi="Times New Roman"/>
      <w:snapToGrid w:val="0"/>
      <w:kern w:val="0"/>
      <w:sz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方正仿宋_GBK" w:hAnsi="Times New Roman" w:cstheme="majorBidi"/>
      <w:bCs/>
      <w:snapToGrid w:val="0"/>
      <w:kern w:val="0"/>
      <w:sz w:val="32"/>
      <w:szCs w:val="28"/>
    </w:rPr>
  </w:style>
  <w:style w:type="paragraph" w:customStyle="1" w:styleId="afff0">
    <w:name w:val="落款"/>
    <w:link w:val="afff1"/>
    <w:qFormat/>
    <w:pPr>
      <w:adjustRightInd w:val="0"/>
      <w:snapToGrid w:val="0"/>
      <w:spacing w:line="592" w:lineRule="exact"/>
      <w:ind w:rightChars="400" w:right="400"/>
      <w:jc w:val="right"/>
    </w:pPr>
    <w:rPr>
      <w:rFonts w:eastAsia="方正仿宋简体" w:cstheme="minorBidi"/>
      <w:snapToGrid w:val="0"/>
      <w:sz w:val="32"/>
      <w:szCs w:val="22"/>
    </w:rPr>
  </w:style>
  <w:style w:type="character" w:customStyle="1" w:styleId="afff1">
    <w:name w:val="落款 字符"/>
    <w:basedOn w:val="a0"/>
    <w:link w:val="afff0"/>
    <w:qFormat/>
    <w:rPr>
      <w:rFonts w:eastAsia="方正仿宋简体" w:cstheme="minorBidi"/>
      <w:snapToGrid w:val="0"/>
      <w:sz w:val="32"/>
      <w:szCs w:val="22"/>
    </w:rPr>
  </w:style>
  <w:style w:type="paragraph" w:customStyle="1" w:styleId="afff2">
    <w:name w:val="正文居右"/>
    <w:next w:val="a"/>
    <w:link w:val="afff3"/>
    <w:qFormat/>
    <w:pPr>
      <w:adjustRightInd w:val="0"/>
      <w:snapToGrid w:val="0"/>
      <w:spacing w:line="592" w:lineRule="exact"/>
      <w:jc w:val="right"/>
    </w:pPr>
    <w:rPr>
      <w:rFonts w:eastAsia="方正仿宋简体" w:cstheme="minorBidi"/>
      <w:snapToGrid w:val="0"/>
      <w:sz w:val="32"/>
      <w:szCs w:val="22"/>
    </w:rPr>
  </w:style>
  <w:style w:type="character" w:customStyle="1" w:styleId="afff3">
    <w:name w:val="正文居右 字符"/>
    <w:basedOn w:val="a0"/>
    <w:link w:val="afff2"/>
    <w:qFormat/>
    <w:rPr>
      <w:rFonts w:eastAsia="方正仿宋简体" w:cstheme="minorBidi"/>
      <w:snapToGrid w:val="0"/>
      <w:sz w:val="32"/>
      <w:szCs w:val="22"/>
    </w:rPr>
  </w:style>
  <w:style w:type="character" w:customStyle="1" w:styleId="a7">
    <w:name w:val="日期 字符"/>
    <w:basedOn w:val="a0"/>
    <w:link w:val="a6"/>
    <w:uiPriority w:val="99"/>
    <w:semiHidden/>
    <w:qFormat/>
    <w:rPr>
      <w:rFonts w:eastAsia="方正仿宋_GBK" w:cstheme="minorBidi"/>
      <w:snapToGrid w:val="0"/>
      <w:sz w:val="32"/>
      <w:szCs w:val="22"/>
    </w:rPr>
  </w:style>
  <w:style w:type="paragraph" w:customStyle="1" w:styleId="afff4">
    <w:name w:val="表格左"/>
    <w:qFormat/>
    <w:pPr>
      <w:adjustRightInd w:val="0"/>
      <w:snapToGrid w:val="0"/>
    </w:pPr>
    <w:rPr>
      <w:rFonts w:eastAsia="方正仿宋简体"/>
      <w:bCs/>
      <w:kern w:val="2"/>
      <w:sz w:val="21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E54700"/>
    <w:pPr>
      <w:spacing w:line="240" w:lineRule="auto"/>
    </w:pPr>
    <w:rPr>
      <w:sz w:val="18"/>
      <w:szCs w:val="18"/>
    </w:rPr>
  </w:style>
  <w:style w:type="character" w:customStyle="1" w:styleId="afff6">
    <w:name w:val="批注框文本 字符"/>
    <w:basedOn w:val="a0"/>
    <w:link w:val="afff5"/>
    <w:uiPriority w:val="99"/>
    <w:semiHidden/>
    <w:rsid w:val="00E54700"/>
    <w:rPr>
      <w:rFonts w:eastAsia="方正仿宋简体" w:cstheme="min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3175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李洋</dc:creator>
  <cp:lastModifiedBy>Saferman</cp:lastModifiedBy>
  <cp:revision>50</cp:revision>
  <cp:lastPrinted>2025-04-29T10:53:00Z</cp:lastPrinted>
  <dcterms:created xsi:type="dcterms:W3CDTF">2025-03-13T09:27:00Z</dcterms:created>
  <dcterms:modified xsi:type="dcterms:W3CDTF">2025-04-30T01:35:00Z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eyJoZGlkIjoiY2RiZDJjYzU5ZGFkMTkwMDMxYWVlYzBjMmZjNjIyYjciLCJ1c2VySWQiOiIxMDU3ODA0NzM1In0=</vt:lpwstr>
  </property>
  <property fmtid="{D5CDD505-2E9C-101B-9397-08002B2CF9AE}" pid="3" name="KSOProductBuildVer">
    <vt:lpwstr>2052-12.8.2.1116</vt:lpwstr>
  </property>
  <property fmtid="{D5CDD505-2E9C-101B-9397-08002B2CF9AE}" pid="4" name="ICV">
    <vt:lpwstr>63B39A59073A49B49747E1A0802D8341_13</vt:lpwstr>
  </property>
</Properties>
</file>