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3A464">
      <w:pPr>
        <w:ind w:firstLine="440" w:firstLineChars="100"/>
        <w:jc w:val="center"/>
        <w:rPr>
          <w:rFonts w:ascii="方正小标宋简体" w:hAnsi="方正小标宋简体" w:eastAsia="方正小标宋简体" w:cs="方正小标宋简体"/>
          <w:sz w:val="44"/>
          <w:szCs w:val="44"/>
        </w:rPr>
      </w:pPr>
      <w:bookmarkStart w:id="4" w:name="_GoBack"/>
      <w:bookmarkStart w:id="0" w:name="OLE_LINK1"/>
      <w:r>
        <w:rPr>
          <w:rFonts w:hint="eastAsia" w:ascii="方正小标宋简体" w:hAnsi="方正小标宋简体" w:eastAsia="方正小标宋简体" w:cs="方正小标宋简体"/>
          <w:sz w:val="44"/>
          <w:szCs w:val="44"/>
        </w:rPr>
        <w:t>成都高新区养老服务补贴</w:t>
      </w:r>
      <w:r>
        <w:rPr>
          <w:rFonts w:ascii="方正小标宋简体" w:hAnsi="方正小标宋简体" w:eastAsia="方正小标宋简体" w:cs="方正小标宋简体"/>
          <w:sz w:val="44"/>
          <w:szCs w:val="44"/>
        </w:rPr>
        <w:t>制度</w:t>
      </w:r>
      <w:r>
        <w:rPr>
          <w:rFonts w:hint="eastAsia" w:ascii="方正小标宋简体" w:hAnsi="方正小标宋简体" w:eastAsia="方正小标宋简体" w:cs="方正小标宋简体"/>
          <w:sz w:val="44"/>
          <w:szCs w:val="44"/>
        </w:rPr>
        <w:t>实施方案</w:t>
      </w:r>
      <w:bookmarkEnd w:id="4"/>
      <w:r>
        <w:rPr>
          <w:rFonts w:hint="eastAsia" w:ascii="仿宋_GB2312" w:hAnsi="仿宋_GB2312" w:eastAsia="仿宋_GB2312" w:cs="仿宋_GB2312"/>
          <w:spacing w:val="10"/>
          <w:sz w:val="32"/>
          <w:szCs w:val="32"/>
        </w:rPr>
        <w:t>（征求</w:t>
      </w:r>
      <w:r>
        <w:rPr>
          <w:rFonts w:ascii="仿宋_GB2312" w:hAnsi="仿宋_GB2312" w:eastAsia="仿宋_GB2312" w:cs="仿宋_GB2312"/>
          <w:spacing w:val="10"/>
          <w:sz w:val="32"/>
          <w:szCs w:val="32"/>
        </w:rPr>
        <w:t>意见稿</w:t>
      </w:r>
      <w:r>
        <w:rPr>
          <w:rFonts w:hint="eastAsia" w:ascii="仿宋_GB2312" w:hAnsi="仿宋_GB2312" w:eastAsia="仿宋_GB2312" w:cs="仿宋_GB2312"/>
          <w:spacing w:val="10"/>
          <w:sz w:val="32"/>
          <w:szCs w:val="32"/>
        </w:rPr>
        <w:t>）</w:t>
      </w:r>
    </w:p>
    <w:bookmarkEnd w:id="0"/>
    <w:p w14:paraId="1BD2B253">
      <w:pPr>
        <w:rPr>
          <w:rFonts w:ascii="仿宋_GB2312" w:hAnsi="仿宋_GB2312" w:eastAsia="仿宋_GB2312" w:cs="仿宋_GB2312"/>
          <w:spacing w:val="10"/>
          <w:sz w:val="32"/>
          <w:szCs w:val="32"/>
        </w:rPr>
      </w:pPr>
    </w:p>
    <w:p w14:paraId="2C12F455">
      <w:pPr>
        <w:spacing w:line="590" w:lineRule="exact"/>
        <w:ind w:firstLine="680"/>
        <w:rPr>
          <w:rFonts w:ascii="仿宋_GB2312" w:hAnsi="仿宋_GB2312" w:eastAsia="仿宋_GB2312" w:cs="仿宋_GB2312"/>
          <w:spacing w:val="10"/>
          <w:sz w:val="32"/>
          <w:szCs w:val="32"/>
        </w:rPr>
      </w:pPr>
      <w:bookmarkStart w:id="1" w:name="OLE_LINK2"/>
      <w:r>
        <w:rPr>
          <w:rFonts w:hint="eastAsia" w:ascii="仿宋_GB2312" w:hAnsi="仿宋_GB2312" w:eastAsia="仿宋_GB2312" w:cs="仿宋_GB2312"/>
          <w:spacing w:val="10"/>
          <w:sz w:val="32"/>
          <w:szCs w:val="32"/>
        </w:rPr>
        <w:t>为规范养老服务项目管理，满足特殊困难老年人的照护需求，完善高新区养老服务补贴制度，特制定本实施方案</w:t>
      </w:r>
      <w:bookmarkEnd w:id="1"/>
      <w:r>
        <w:rPr>
          <w:rFonts w:hint="eastAsia" w:ascii="仿宋_GB2312" w:hAnsi="仿宋_GB2312" w:eastAsia="仿宋_GB2312" w:cs="仿宋_GB2312"/>
          <w:spacing w:val="10"/>
          <w:sz w:val="32"/>
          <w:szCs w:val="32"/>
        </w:rPr>
        <w:t>。</w:t>
      </w:r>
    </w:p>
    <w:p w14:paraId="38E983C7">
      <w:pPr>
        <w:spacing w:line="590" w:lineRule="exact"/>
        <w:ind w:firstLine="624" w:firstLineChars="200"/>
        <w:outlineLvl w:val="0"/>
        <w:rPr>
          <w:rFonts w:ascii="黑体" w:hAnsi="黑体" w:eastAsia="黑体" w:cs="黑体"/>
          <w:sz w:val="32"/>
          <w:szCs w:val="32"/>
        </w:rPr>
      </w:pPr>
      <w:r>
        <w:rPr>
          <w:rFonts w:ascii="黑体" w:hAnsi="黑体" w:eastAsia="黑体" w:cs="黑体"/>
          <w:spacing w:val="-4"/>
          <w:sz w:val="32"/>
          <w:szCs w:val="32"/>
        </w:rPr>
        <w:t>一、工作目标</w:t>
      </w:r>
    </w:p>
    <w:p w14:paraId="41EB804E">
      <w:pPr>
        <w:spacing w:line="590" w:lineRule="exact"/>
        <w:ind w:firstLine="68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以老年人需求为导向，优化完善养老服务供给，强化社区居家养老服务体系建设，根据</w:t>
      </w:r>
      <w:r>
        <w:rPr>
          <w:rFonts w:ascii="仿宋_GB2312" w:hAnsi="仿宋_GB2312" w:eastAsia="仿宋_GB2312" w:cs="仿宋_GB2312"/>
          <w:spacing w:val="10"/>
          <w:sz w:val="32"/>
          <w:szCs w:val="32"/>
        </w:rPr>
        <w:t>老年人经济困难</w:t>
      </w:r>
      <w:r>
        <w:rPr>
          <w:rFonts w:hint="eastAsia" w:ascii="仿宋_GB2312" w:hAnsi="仿宋_GB2312" w:eastAsia="仿宋_GB2312" w:cs="仿宋_GB2312"/>
          <w:spacing w:val="10"/>
          <w:sz w:val="32"/>
          <w:szCs w:val="32"/>
        </w:rPr>
        <w:t>程度、老年人</w:t>
      </w:r>
      <w:r>
        <w:rPr>
          <w:rFonts w:ascii="仿宋_GB2312" w:hAnsi="仿宋_GB2312" w:eastAsia="仿宋_GB2312" w:cs="仿宋_GB2312"/>
          <w:spacing w:val="10"/>
          <w:sz w:val="32"/>
          <w:szCs w:val="32"/>
        </w:rPr>
        <w:t>能力等级</w:t>
      </w:r>
      <w:r>
        <w:rPr>
          <w:rFonts w:hint="eastAsia" w:ascii="仿宋_GB2312" w:hAnsi="仿宋_GB2312" w:eastAsia="仿宋_GB2312" w:cs="仿宋_GB2312"/>
          <w:spacing w:val="10"/>
          <w:sz w:val="32"/>
          <w:szCs w:val="32"/>
        </w:rPr>
        <w:t>以及</w:t>
      </w:r>
      <w:r>
        <w:rPr>
          <w:rFonts w:ascii="仿宋_GB2312" w:hAnsi="仿宋_GB2312" w:eastAsia="仿宋_GB2312" w:cs="仿宋_GB2312"/>
          <w:spacing w:val="10"/>
          <w:sz w:val="32"/>
          <w:szCs w:val="32"/>
        </w:rPr>
        <w:t>高龄等情况，建立</w:t>
      </w:r>
      <w:r>
        <w:rPr>
          <w:rFonts w:hint="eastAsia" w:ascii="仿宋_GB2312" w:hAnsi="仿宋_GB2312" w:eastAsia="仿宋_GB2312" w:cs="仿宋_GB2312"/>
          <w:spacing w:val="10"/>
          <w:sz w:val="32"/>
          <w:szCs w:val="32"/>
        </w:rPr>
        <w:t>梯</w:t>
      </w:r>
      <w:r>
        <w:rPr>
          <w:rFonts w:ascii="仿宋_GB2312" w:hAnsi="仿宋_GB2312" w:eastAsia="仿宋_GB2312" w:cs="仿宋_GB2312"/>
          <w:spacing w:val="10"/>
          <w:sz w:val="32"/>
          <w:szCs w:val="32"/>
        </w:rPr>
        <w:t>度化的养老</w:t>
      </w:r>
      <w:r>
        <w:rPr>
          <w:rFonts w:hint="eastAsia" w:ascii="仿宋_GB2312" w:hAnsi="仿宋_GB2312" w:eastAsia="仿宋_GB2312" w:cs="仿宋_GB2312"/>
          <w:spacing w:val="10"/>
          <w:sz w:val="32"/>
          <w:szCs w:val="32"/>
        </w:rPr>
        <w:t>服务</w:t>
      </w:r>
      <w:r>
        <w:rPr>
          <w:rFonts w:ascii="仿宋_GB2312" w:hAnsi="仿宋_GB2312" w:eastAsia="仿宋_GB2312" w:cs="仿宋_GB2312"/>
          <w:spacing w:val="10"/>
          <w:sz w:val="32"/>
          <w:szCs w:val="32"/>
        </w:rPr>
        <w:t>补贴机制，</w:t>
      </w:r>
      <w:r>
        <w:rPr>
          <w:rFonts w:hint="eastAsia" w:ascii="仿宋_GB2312" w:hAnsi="仿宋_GB2312" w:eastAsia="仿宋_GB2312" w:cs="仿宋_GB2312"/>
          <w:spacing w:val="10"/>
          <w:sz w:val="32"/>
          <w:szCs w:val="32"/>
        </w:rPr>
        <w:t>为老年人提供家政服务、代办服务、生活照料、</w:t>
      </w:r>
      <w:r>
        <w:rPr>
          <w:rFonts w:ascii="仿宋_GB2312" w:hAnsi="仿宋_GB2312" w:eastAsia="仿宋_GB2312" w:cs="仿宋_GB2312"/>
          <w:spacing w:val="10"/>
          <w:sz w:val="32"/>
          <w:szCs w:val="32"/>
        </w:rPr>
        <w:t>医疗护理</w:t>
      </w:r>
      <w:r>
        <w:rPr>
          <w:rFonts w:hint="eastAsia" w:ascii="仿宋_GB2312" w:hAnsi="仿宋_GB2312" w:eastAsia="仿宋_GB2312" w:cs="仿宋_GB2312"/>
          <w:spacing w:val="10"/>
          <w:sz w:val="32"/>
          <w:szCs w:val="32"/>
        </w:rPr>
        <w:t>及</w:t>
      </w:r>
      <w:r>
        <w:rPr>
          <w:rFonts w:ascii="仿宋_GB2312" w:hAnsi="仿宋_GB2312" w:eastAsia="仿宋_GB2312" w:cs="仿宋_GB2312"/>
          <w:spacing w:val="10"/>
          <w:sz w:val="32"/>
          <w:szCs w:val="32"/>
        </w:rPr>
        <w:t>风险防范</w:t>
      </w:r>
      <w:r>
        <w:rPr>
          <w:rFonts w:hint="eastAsia" w:ascii="仿宋_GB2312" w:hAnsi="仿宋_GB2312" w:eastAsia="仿宋_GB2312" w:cs="仿宋_GB2312"/>
          <w:spacing w:val="10"/>
          <w:sz w:val="32"/>
          <w:szCs w:val="32"/>
        </w:rPr>
        <w:t>等全方位服务，满足老年人多元化需求，提高生活品质。</w:t>
      </w:r>
    </w:p>
    <w:p w14:paraId="38BB20D7">
      <w:pPr>
        <w:spacing w:line="590" w:lineRule="exact"/>
        <w:ind w:firstLine="624" w:firstLineChars="200"/>
        <w:outlineLvl w:val="0"/>
        <w:rPr>
          <w:rFonts w:ascii="黑体" w:hAnsi="黑体" w:eastAsia="黑体" w:cs="黑体"/>
          <w:spacing w:val="-4"/>
          <w:sz w:val="32"/>
          <w:szCs w:val="32"/>
        </w:rPr>
      </w:pPr>
      <w:r>
        <w:rPr>
          <w:rFonts w:ascii="黑体" w:hAnsi="黑体" w:eastAsia="黑体" w:cs="黑体"/>
          <w:spacing w:val="-4"/>
          <w:sz w:val="32"/>
          <w:szCs w:val="32"/>
        </w:rPr>
        <w:t>二、补贴对象及标准</w:t>
      </w:r>
    </w:p>
    <w:p w14:paraId="1850F823">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（一）具有高新区户籍，60周岁以上且</w:t>
      </w:r>
      <w:r>
        <w:rPr>
          <w:rFonts w:ascii="仿宋_GB2312" w:hAnsi="仿宋_GB2312" w:eastAsia="仿宋_GB2312" w:cs="仿宋_GB2312"/>
          <w:spacing w:val="10"/>
          <w:sz w:val="32"/>
          <w:szCs w:val="32"/>
        </w:rPr>
        <w:t>未设立家庭照护</w:t>
      </w:r>
      <w:r>
        <w:rPr>
          <w:rFonts w:hint="eastAsia" w:ascii="仿宋_GB2312" w:hAnsi="仿宋_GB2312" w:eastAsia="仿宋_GB2312" w:cs="仿宋_GB2312"/>
          <w:spacing w:val="10"/>
          <w:sz w:val="32"/>
          <w:szCs w:val="32"/>
        </w:rPr>
        <w:t>床位</w:t>
      </w:r>
      <w:r>
        <w:rPr>
          <w:rFonts w:ascii="仿宋_GB2312" w:hAnsi="仿宋_GB2312" w:eastAsia="仿宋_GB2312" w:cs="仿宋_GB2312"/>
          <w:spacing w:val="10"/>
          <w:sz w:val="32"/>
          <w:szCs w:val="32"/>
        </w:rPr>
        <w:t>的</w:t>
      </w:r>
      <w:r>
        <w:rPr>
          <w:rFonts w:hint="eastAsia" w:ascii="仿宋_GB2312" w:hAnsi="仿宋_GB2312" w:eastAsia="仿宋_GB2312" w:cs="仿宋_GB2312"/>
          <w:spacing w:val="10"/>
          <w:sz w:val="32"/>
          <w:szCs w:val="32"/>
        </w:rPr>
        <w:t>低保对象、低收入家庭老年人、独生子女死亡或伤残(伤残达到三级以上残疾)且未再生育或收养子女家庭老年人，</w:t>
      </w:r>
      <w:r>
        <w:rPr>
          <w:rFonts w:ascii="仿宋_GB2312" w:hAnsi="仿宋_GB2312" w:eastAsia="仿宋_GB2312" w:cs="仿宋_GB2312"/>
          <w:spacing w:val="10"/>
          <w:sz w:val="32"/>
          <w:szCs w:val="32"/>
        </w:rPr>
        <w:t>经能力评估确定为正常的老年人，</w:t>
      </w:r>
      <w:r>
        <w:rPr>
          <w:rFonts w:hint="eastAsia" w:ascii="仿宋_GB2312" w:hAnsi="仿宋_GB2312" w:eastAsia="仿宋_GB2312" w:cs="仿宋_GB2312"/>
          <w:spacing w:val="10"/>
          <w:sz w:val="32"/>
          <w:szCs w:val="32"/>
        </w:rPr>
        <w:t>每人每月养老服务补贴200元。</w:t>
      </w:r>
    </w:p>
    <w:p w14:paraId="0380EC2E">
      <w:pPr>
        <w:spacing w:line="590"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hint="eastAsia" w:ascii="仿宋_GB2312" w:hAnsi="仿宋_GB2312" w:eastAsia="仿宋_GB2312" w:cs="仿宋_GB2312"/>
          <w:spacing w:val="10"/>
          <w:sz w:val="32"/>
          <w:szCs w:val="32"/>
        </w:rPr>
        <w:t>具有高新区户籍，60周岁以上且</w:t>
      </w:r>
      <w:r>
        <w:rPr>
          <w:rFonts w:ascii="仿宋_GB2312" w:hAnsi="仿宋_GB2312" w:eastAsia="仿宋_GB2312" w:cs="仿宋_GB2312"/>
          <w:spacing w:val="10"/>
          <w:sz w:val="32"/>
          <w:szCs w:val="32"/>
        </w:rPr>
        <w:t>未设立家庭照护</w:t>
      </w:r>
      <w:r>
        <w:rPr>
          <w:rFonts w:hint="eastAsia" w:ascii="仿宋_GB2312" w:hAnsi="仿宋_GB2312" w:eastAsia="仿宋_GB2312" w:cs="仿宋_GB2312"/>
          <w:spacing w:val="10"/>
          <w:sz w:val="32"/>
          <w:szCs w:val="32"/>
        </w:rPr>
        <w:t>床位</w:t>
      </w:r>
      <w:r>
        <w:rPr>
          <w:rFonts w:ascii="仿宋_GB2312" w:hAnsi="仿宋_GB2312" w:eastAsia="仿宋_GB2312" w:cs="仿宋_GB2312"/>
          <w:spacing w:val="10"/>
          <w:sz w:val="32"/>
          <w:szCs w:val="32"/>
        </w:rPr>
        <w:t>的</w:t>
      </w:r>
      <w:r>
        <w:rPr>
          <w:rFonts w:hint="eastAsia" w:ascii="仿宋_GB2312" w:hAnsi="仿宋_GB2312" w:eastAsia="仿宋_GB2312" w:cs="仿宋_GB2312"/>
          <w:spacing w:val="10"/>
          <w:sz w:val="32"/>
          <w:szCs w:val="32"/>
        </w:rPr>
        <w:t>低保对象、低收入家庭老年人、独生子女死亡或伤残(伤残达到三级以上残疾) 且未再生育或收养子女家庭老年人，经老年人</w:t>
      </w:r>
      <w:r>
        <w:rPr>
          <w:rFonts w:ascii="仿宋_GB2312" w:hAnsi="仿宋_GB2312" w:eastAsia="仿宋_GB2312" w:cs="仿宋_GB2312"/>
          <w:spacing w:val="10"/>
          <w:sz w:val="32"/>
          <w:szCs w:val="32"/>
        </w:rPr>
        <w:t>能力</w:t>
      </w:r>
      <w:r>
        <w:rPr>
          <w:rFonts w:hint="eastAsia" w:ascii="仿宋_GB2312" w:hAnsi="仿宋_GB2312" w:eastAsia="仿宋_GB2312" w:cs="仿宋_GB2312"/>
          <w:spacing w:val="10"/>
          <w:sz w:val="32"/>
          <w:szCs w:val="32"/>
        </w:rPr>
        <w:t>评估确定为失能者。</w:t>
      </w:r>
    </w:p>
    <w:p w14:paraId="13B515B9">
      <w:pPr>
        <w:spacing w:line="590" w:lineRule="exact"/>
        <w:ind w:firstLine="68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1.轻度失能：每人每月养老</w:t>
      </w:r>
      <w:r>
        <w:rPr>
          <w:rFonts w:ascii="仿宋_GB2312" w:hAnsi="仿宋_GB2312" w:eastAsia="仿宋_GB2312" w:cs="仿宋_GB2312"/>
          <w:spacing w:val="10"/>
          <w:sz w:val="32"/>
          <w:szCs w:val="32"/>
        </w:rPr>
        <w:t>服务</w:t>
      </w:r>
      <w:r>
        <w:rPr>
          <w:rFonts w:hint="eastAsia" w:ascii="仿宋_GB2312" w:hAnsi="仿宋_GB2312" w:eastAsia="仿宋_GB2312" w:cs="仿宋_GB2312"/>
          <w:spacing w:val="10"/>
          <w:sz w:val="32"/>
          <w:szCs w:val="32"/>
        </w:rPr>
        <w:t>补贴400元；</w:t>
      </w:r>
    </w:p>
    <w:p w14:paraId="7B52F9C2">
      <w:pPr>
        <w:spacing w:line="590" w:lineRule="exact"/>
        <w:ind w:firstLine="68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2.中度失能：每人每月养老</w:t>
      </w:r>
      <w:r>
        <w:rPr>
          <w:rFonts w:ascii="仿宋_GB2312" w:hAnsi="仿宋_GB2312" w:eastAsia="仿宋_GB2312" w:cs="仿宋_GB2312"/>
          <w:spacing w:val="10"/>
          <w:sz w:val="32"/>
          <w:szCs w:val="32"/>
        </w:rPr>
        <w:t>服务</w:t>
      </w:r>
      <w:r>
        <w:rPr>
          <w:rFonts w:hint="eastAsia" w:ascii="仿宋_GB2312" w:hAnsi="仿宋_GB2312" w:eastAsia="仿宋_GB2312" w:cs="仿宋_GB2312"/>
          <w:spacing w:val="10"/>
          <w:sz w:val="32"/>
          <w:szCs w:val="32"/>
        </w:rPr>
        <w:t>补贴600元；</w:t>
      </w:r>
    </w:p>
    <w:p w14:paraId="178EE530">
      <w:pPr>
        <w:spacing w:line="590" w:lineRule="exact"/>
        <w:ind w:firstLine="68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3.重度失能和</w:t>
      </w:r>
      <w:r>
        <w:rPr>
          <w:rFonts w:ascii="仿宋_GB2312" w:hAnsi="仿宋_GB2312" w:eastAsia="仿宋_GB2312" w:cs="仿宋_GB2312"/>
          <w:spacing w:val="10"/>
          <w:sz w:val="32"/>
          <w:szCs w:val="32"/>
        </w:rPr>
        <w:t>完全失能</w:t>
      </w:r>
      <w:r>
        <w:rPr>
          <w:rFonts w:hint="eastAsia" w:ascii="仿宋_GB2312" w:hAnsi="仿宋_GB2312" w:eastAsia="仿宋_GB2312" w:cs="仿宋_GB2312"/>
          <w:spacing w:val="10"/>
          <w:sz w:val="32"/>
          <w:szCs w:val="32"/>
        </w:rPr>
        <w:t>：每人每月养老</w:t>
      </w:r>
      <w:r>
        <w:rPr>
          <w:rFonts w:ascii="仿宋_GB2312" w:hAnsi="仿宋_GB2312" w:eastAsia="仿宋_GB2312" w:cs="仿宋_GB2312"/>
          <w:spacing w:val="10"/>
          <w:sz w:val="32"/>
          <w:szCs w:val="32"/>
        </w:rPr>
        <w:t>服务</w:t>
      </w:r>
      <w:r>
        <w:rPr>
          <w:rFonts w:hint="eastAsia" w:ascii="仿宋_GB2312" w:hAnsi="仿宋_GB2312" w:eastAsia="仿宋_GB2312" w:cs="仿宋_GB2312"/>
          <w:spacing w:val="10"/>
          <w:sz w:val="32"/>
          <w:szCs w:val="32"/>
        </w:rPr>
        <w:t>补贴800元。</w:t>
      </w:r>
    </w:p>
    <w:p w14:paraId="40BD2819">
      <w:pPr>
        <w:spacing w:line="590" w:lineRule="exact"/>
        <w:ind w:firstLine="68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（三）具有高新区户籍，80周岁以上且</w:t>
      </w:r>
      <w:r>
        <w:rPr>
          <w:rFonts w:ascii="仿宋_GB2312" w:hAnsi="仿宋_GB2312" w:eastAsia="仿宋_GB2312" w:cs="仿宋_GB2312"/>
          <w:spacing w:val="10"/>
          <w:sz w:val="32"/>
          <w:szCs w:val="32"/>
        </w:rPr>
        <w:t>未设立家庭照护</w:t>
      </w:r>
      <w:r>
        <w:rPr>
          <w:rFonts w:hint="eastAsia" w:ascii="仿宋_GB2312" w:hAnsi="仿宋_GB2312" w:eastAsia="仿宋_GB2312" w:cs="仿宋_GB2312"/>
          <w:spacing w:val="10"/>
          <w:sz w:val="32"/>
          <w:szCs w:val="32"/>
        </w:rPr>
        <w:t>床位</w:t>
      </w:r>
      <w:r>
        <w:rPr>
          <w:rFonts w:ascii="仿宋_GB2312" w:hAnsi="仿宋_GB2312" w:eastAsia="仿宋_GB2312" w:cs="仿宋_GB2312"/>
          <w:spacing w:val="10"/>
          <w:sz w:val="32"/>
          <w:szCs w:val="32"/>
        </w:rPr>
        <w:t>的</w:t>
      </w:r>
      <w:r>
        <w:rPr>
          <w:rFonts w:hint="eastAsia" w:ascii="仿宋_GB2312" w:hAnsi="仿宋_GB2312" w:eastAsia="仿宋_GB2312" w:cs="仿宋_GB2312"/>
          <w:spacing w:val="10"/>
          <w:sz w:val="32"/>
          <w:szCs w:val="32"/>
        </w:rPr>
        <w:t>老年人，</w:t>
      </w:r>
      <w:r>
        <w:rPr>
          <w:rFonts w:ascii="仿宋_GB2312" w:hAnsi="仿宋_GB2312" w:eastAsia="仿宋_GB2312" w:cs="仿宋_GB2312"/>
          <w:spacing w:val="10"/>
          <w:sz w:val="32"/>
          <w:szCs w:val="32"/>
        </w:rPr>
        <w:t>能力</w:t>
      </w:r>
      <w:r>
        <w:rPr>
          <w:rFonts w:hint="eastAsia" w:ascii="仿宋_GB2312" w:hAnsi="仿宋_GB2312" w:eastAsia="仿宋_GB2312" w:cs="仿宋_GB2312"/>
          <w:spacing w:val="10"/>
          <w:sz w:val="32"/>
          <w:szCs w:val="32"/>
        </w:rPr>
        <w:t>评估确定为失能者。</w:t>
      </w:r>
    </w:p>
    <w:p w14:paraId="542D0546">
      <w:pPr>
        <w:spacing w:line="590" w:lineRule="exact"/>
        <w:ind w:firstLine="68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1.轻度失能：每人每月养老服务补贴200元；</w:t>
      </w:r>
    </w:p>
    <w:p w14:paraId="3A73637F">
      <w:pPr>
        <w:spacing w:line="590" w:lineRule="exact"/>
        <w:ind w:firstLine="68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2.中度失能：每人每月养老服务补贴300元；</w:t>
      </w:r>
    </w:p>
    <w:p w14:paraId="0D32984A">
      <w:pPr>
        <w:spacing w:line="590" w:lineRule="exact"/>
        <w:ind w:firstLine="68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3.重度失能和</w:t>
      </w:r>
      <w:r>
        <w:rPr>
          <w:rFonts w:ascii="仿宋_GB2312" w:hAnsi="仿宋_GB2312" w:eastAsia="仿宋_GB2312" w:cs="仿宋_GB2312"/>
          <w:spacing w:val="10"/>
          <w:sz w:val="32"/>
          <w:szCs w:val="32"/>
        </w:rPr>
        <w:t>完全失能</w:t>
      </w:r>
      <w:r>
        <w:rPr>
          <w:rFonts w:hint="eastAsia" w:ascii="仿宋_GB2312" w:hAnsi="仿宋_GB2312" w:eastAsia="仿宋_GB2312" w:cs="仿宋_GB2312"/>
          <w:spacing w:val="10"/>
          <w:sz w:val="32"/>
          <w:szCs w:val="32"/>
        </w:rPr>
        <w:t>：每人每月养老服务补贴400元。</w:t>
      </w:r>
    </w:p>
    <w:p w14:paraId="0AC7D954">
      <w:pPr>
        <w:spacing w:line="590" w:lineRule="exact"/>
        <w:ind w:firstLine="68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养老服务补贴按照有利从优和不重复享受的原则进行核定。</w:t>
      </w:r>
    </w:p>
    <w:p w14:paraId="535A687C">
      <w:pPr>
        <w:spacing w:line="590" w:lineRule="exact"/>
        <w:ind w:firstLine="624" w:firstLineChars="200"/>
        <w:outlineLvl w:val="0"/>
        <w:rPr>
          <w:rFonts w:ascii="仿宋_GB2312" w:hAnsi="仿宋_GB2312" w:eastAsia="仿宋_GB2312" w:cs="仿宋_GB2312"/>
          <w:spacing w:val="10"/>
          <w:sz w:val="32"/>
          <w:szCs w:val="32"/>
        </w:rPr>
      </w:pPr>
      <w:r>
        <w:rPr>
          <w:rFonts w:ascii="黑体" w:hAnsi="黑体" w:eastAsia="黑体" w:cs="黑体"/>
          <w:spacing w:val="-4"/>
          <w:sz w:val="32"/>
          <w:szCs w:val="32"/>
        </w:rPr>
        <w:t>三、</w:t>
      </w:r>
      <w:r>
        <w:rPr>
          <w:rFonts w:hint="eastAsia" w:ascii="黑体" w:hAnsi="黑体" w:eastAsia="黑体" w:cs="黑体"/>
          <w:spacing w:val="-4"/>
          <w:sz w:val="32"/>
          <w:szCs w:val="32"/>
        </w:rPr>
        <w:t>服务审批流程</w:t>
      </w:r>
    </w:p>
    <w:p w14:paraId="647E9EA8">
      <w:pPr>
        <w:spacing w:line="590" w:lineRule="exact"/>
        <w:ind w:firstLine="740" w:firstLineChars="200"/>
        <w:outlineLvl w:val="0"/>
        <w:rPr>
          <w:rFonts w:ascii="楷体" w:hAnsi="楷体" w:eastAsia="楷体" w:cs="楷体"/>
          <w:spacing w:val="25"/>
          <w:sz w:val="32"/>
          <w:szCs w:val="32"/>
        </w:rPr>
      </w:pPr>
      <w:r>
        <w:rPr>
          <w:rFonts w:hint="eastAsia" w:ascii="楷体" w:hAnsi="楷体" w:eastAsia="楷体" w:cs="楷体"/>
          <w:spacing w:val="25"/>
          <w:sz w:val="32"/>
          <w:szCs w:val="32"/>
        </w:rPr>
        <w:t>（一）申请</w:t>
      </w:r>
    </w:p>
    <w:p w14:paraId="16910683">
      <w:pPr>
        <w:pStyle w:val="2"/>
        <w:spacing w:line="590" w:lineRule="exact"/>
        <w:ind w:firstLine="680" w:firstLineChars="200"/>
        <w:rPr>
          <w:rFonts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老年人或其监护人、代理人向户籍所在地的社区提出申请，并提交以下材料：</w:t>
      </w:r>
    </w:p>
    <w:p w14:paraId="625E7D63">
      <w:pPr>
        <w:pStyle w:val="2"/>
        <w:spacing w:line="590" w:lineRule="exact"/>
        <w:ind w:firstLine="680" w:firstLineChars="200"/>
        <w:rPr>
          <w:rFonts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1. 成都高新区长期</w:t>
      </w:r>
      <w:r>
        <w:rPr>
          <w:rFonts w:ascii="仿宋_GB2312" w:hAnsi="仿宋_GB2312" w:eastAsia="仿宋_GB2312" w:cs="仿宋_GB2312"/>
          <w:spacing w:val="10"/>
          <w:sz w:val="32"/>
          <w:szCs w:val="32"/>
          <w:lang w:eastAsia="zh-CN"/>
        </w:rPr>
        <w:t>护理保险待遇、养老</w:t>
      </w:r>
      <w:r>
        <w:rPr>
          <w:rFonts w:hint="eastAsia" w:ascii="仿宋_GB2312" w:hAnsi="仿宋_GB2312" w:eastAsia="仿宋_GB2312" w:cs="仿宋_GB2312"/>
          <w:spacing w:val="10"/>
          <w:sz w:val="32"/>
          <w:szCs w:val="32"/>
          <w:lang w:eastAsia="zh-CN"/>
        </w:rPr>
        <w:t>服务</w:t>
      </w:r>
      <w:r>
        <w:rPr>
          <w:rFonts w:ascii="仿宋_GB2312" w:hAnsi="仿宋_GB2312" w:eastAsia="仿宋_GB2312" w:cs="仿宋_GB2312"/>
          <w:spacing w:val="10"/>
          <w:sz w:val="32"/>
          <w:szCs w:val="32"/>
          <w:lang w:eastAsia="zh-CN"/>
        </w:rPr>
        <w:t>补贴申请表</w:t>
      </w:r>
      <w:r>
        <w:rPr>
          <w:rFonts w:hint="eastAsia" w:ascii="仿宋_GB2312" w:hAnsi="仿宋_GB2312" w:eastAsia="仿宋_GB2312" w:cs="仿宋_GB2312"/>
          <w:spacing w:val="10"/>
          <w:sz w:val="32"/>
          <w:szCs w:val="32"/>
          <w:lang w:eastAsia="zh-CN"/>
        </w:rPr>
        <w:t>（见附件3）;</w:t>
      </w:r>
    </w:p>
    <w:p w14:paraId="446CC352">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2.居民户口簿、身份证原件及复印件；</w:t>
      </w:r>
    </w:p>
    <w:p w14:paraId="73EFB08B">
      <w:pPr>
        <w:spacing w:line="590" w:lineRule="exact"/>
        <w:ind w:right="20"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3.低保对象、低收入家庭老年人应提供民政部门核发的相关证明材料；</w:t>
      </w:r>
    </w:p>
    <w:p w14:paraId="3A5AF6AF">
      <w:pPr>
        <w:spacing w:line="590" w:lineRule="exact"/>
        <w:ind w:right="9" w:firstLine="680" w:firstLineChars="200"/>
        <w:rPr>
          <w:rFonts w:ascii="仿宋" w:hAnsi="仿宋" w:eastAsia="仿宋" w:cs="仿宋"/>
          <w:sz w:val="34"/>
          <w:szCs w:val="34"/>
        </w:rPr>
      </w:pPr>
      <w:r>
        <w:rPr>
          <w:rFonts w:hint="eastAsia" w:ascii="仿宋_GB2312" w:hAnsi="仿宋_GB2312" w:eastAsia="仿宋_GB2312" w:cs="仿宋_GB2312"/>
          <w:spacing w:val="10"/>
          <w:sz w:val="32"/>
          <w:szCs w:val="32"/>
        </w:rPr>
        <w:t>4.独生子女死亡伤残家庭老年人应提供计生部门及其他相关部门核发的证明材料。</w:t>
      </w:r>
    </w:p>
    <w:p w14:paraId="06A30408">
      <w:pPr>
        <w:spacing w:line="590" w:lineRule="exact"/>
        <w:ind w:firstLine="740" w:firstLineChars="200"/>
        <w:outlineLvl w:val="0"/>
        <w:rPr>
          <w:rFonts w:ascii="楷体" w:hAnsi="楷体" w:eastAsia="楷体" w:cs="楷体"/>
          <w:spacing w:val="25"/>
          <w:sz w:val="32"/>
          <w:szCs w:val="32"/>
        </w:rPr>
      </w:pPr>
      <w:r>
        <w:rPr>
          <w:rFonts w:hint="eastAsia" w:ascii="楷体" w:hAnsi="楷体" w:eastAsia="楷体" w:cs="楷体"/>
          <w:spacing w:val="25"/>
          <w:sz w:val="32"/>
          <w:szCs w:val="32"/>
        </w:rPr>
        <w:t>（二）录入</w:t>
      </w:r>
    </w:p>
    <w:p w14:paraId="15861D27">
      <w:pPr>
        <w:spacing w:line="590" w:lineRule="exact"/>
        <w:ind w:firstLine="68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社区收到相关申请后，3个工作日内在</w:t>
      </w:r>
      <w:r>
        <w:rPr>
          <w:rFonts w:ascii="仿宋_GB2312" w:hAnsi="仿宋_GB2312" w:eastAsia="仿宋_GB2312" w:cs="仿宋_GB2312"/>
          <w:spacing w:val="10"/>
          <w:sz w:val="32"/>
          <w:szCs w:val="32"/>
        </w:rPr>
        <w:t>高新区智慧</w:t>
      </w:r>
      <w:r>
        <w:rPr>
          <w:rFonts w:hint="eastAsia" w:ascii="仿宋_GB2312" w:hAnsi="仿宋_GB2312" w:eastAsia="仿宋_GB2312" w:cs="仿宋_GB2312"/>
          <w:spacing w:val="10"/>
          <w:sz w:val="32"/>
          <w:szCs w:val="32"/>
        </w:rPr>
        <w:t>养老</w:t>
      </w:r>
      <w:r>
        <w:rPr>
          <w:rFonts w:ascii="仿宋_GB2312" w:hAnsi="仿宋_GB2312" w:eastAsia="仿宋_GB2312" w:cs="仿宋_GB2312"/>
          <w:spacing w:val="10"/>
          <w:sz w:val="32"/>
          <w:szCs w:val="32"/>
        </w:rPr>
        <w:t>综合服务平台</w:t>
      </w:r>
      <w:r>
        <w:rPr>
          <w:rFonts w:hint="eastAsia" w:ascii="仿宋_GB2312" w:hAnsi="仿宋_GB2312" w:eastAsia="仿宋_GB2312" w:cs="仿宋_GB2312"/>
          <w:spacing w:val="10"/>
          <w:sz w:val="32"/>
          <w:szCs w:val="32"/>
        </w:rPr>
        <w:t>完成初审，主要对老年人的居住情况和申请表中的有关情况进行核实。初审不合格，书面告知申请人；初审合格报街道办事处审核。</w:t>
      </w:r>
    </w:p>
    <w:p w14:paraId="36EED887">
      <w:pPr>
        <w:spacing w:line="590" w:lineRule="exact"/>
        <w:ind w:firstLine="740" w:firstLineChars="200"/>
        <w:outlineLvl w:val="0"/>
        <w:rPr>
          <w:rFonts w:ascii="楷体" w:hAnsi="楷体" w:eastAsia="楷体" w:cs="楷体"/>
          <w:spacing w:val="25"/>
          <w:sz w:val="32"/>
          <w:szCs w:val="32"/>
        </w:rPr>
      </w:pPr>
      <w:r>
        <w:rPr>
          <w:rFonts w:hint="eastAsia" w:ascii="楷体" w:hAnsi="楷体" w:eastAsia="楷体" w:cs="楷体"/>
          <w:spacing w:val="25"/>
          <w:sz w:val="32"/>
          <w:szCs w:val="32"/>
        </w:rPr>
        <w:t>（三）审核</w:t>
      </w:r>
    </w:p>
    <w:p w14:paraId="29247C4D">
      <w:pPr>
        <w:spacing w:line="590" w:lineRule="exact"/>
        <w:ind w:firstLine="640"/>
        <w:rPr>
          <w:rFonts w:ascii="仿宋" w:hAnsi="仿宋" w:eastAsia="仿宋" w:cs="仿宋"/>
          <w:sz w:val="34"/>
          <w:szCs w:val="34"/>
        </w:rPr>
      </w:pPr>
      <w:r>
        <w:rPr>
          <w:rFonts w:hint="eastAsia" w:ascii="仿宋_GB2312" w:hAnsi="仿宋_GB2312" w:eastAsia="仿宋_GB2312" w:cs="仿宋_GB2312"/>
          <w:spacing w:val="10"/>
          <w:sz w:val="32"/>
          <w:szCs w:val="32"/>
        </w:rPr>
        <w:t>街道办事处收到初审资料后，应在5个工作日内完成审核。审核不合格的，填写审核意见转社区告知申请人；审核合格补贴对象由街道办事处签署意见后交老年人能力评估机构进行老年人能力评估。</w:t>
      </w:r>
    </w:p>
    <w:p w14:paraId="571794F1">
      <w:pPr>
        <w:spacing w:line="590" w:lineRule="exact"/>
        <w:ind w:firstLine="740" w:firstLineChars="200"/>
        <w:outlineLvl w:val="0"/>
        <w:rPr>
          <w:rFonts w:ascii="楷体" w:hAnsi="楷体" w:eastAsia="楷体" w:cs="楷体"/>
          <w:spacing w:val="25"/>
          <w:sz w:val="32"/>
          <w:szCs w:val="32"/>
        </w:rPr>
      </w:pPr>
      <w:r>
        <w:rPr>
          <w:rFonts w:hint="eastAsia" w:ascii="楷体" w:hAnsi="楷体" w:eastAsia="楷体" w:cs="楷体"/>
          <w:spacing w:val="25"/>
          <w:sz w:val="32"/>
          <w:szCs w:val="32"/>
        </w:rPr>
        <w:t>（四）评估</w:t>
      </w:r>
    </w:p>
    <w:p w14:paraId="61490C8C">
      <w:pPr>
        <w:pStyle w:val="2"/>
        <w:spacing w:line="590" w:lineRule="exact"/>
        <w:ind w:firstLine="680" w:firstLineChars="200"/>
        <w:rPr>
          <w:rFonts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老年人能力评估机构收到评估申请后，按照《老年人能力评估规范》（GB</w:t>
      </w:r>
      <w:r>
        <w:rPr>
          <w:rFonts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eastAsia="zh-CN"/>
        </w:rPr>
        <w:t>T 42195-2022）在10个工作日内完成评估并出具老年人综合能力评估报告，同时出具照护服务建议，签署意见后转街道办事处。</w:t>
      </w:r>
    </w:p>
    <w:p w14:paraId="1A03F548">
      <w:pPr>
        <w:spacing w:line="590" w:lineRule="exact"/>
        <w:ind w:firstLine="740" w:firstLineChars="200"/>
        <w:outlineLvl w:val="0"/>
        <w:rPr>
          <w:rFonts w:ascii="楷体" w:hAnsi="楷体" w:eastAsia="楷体" w:cs="楷体"/>
          <w:spacing w:val="25"/>
          <w:sz w:val="32"/>
          <w:szCs w:val="32"/>
        </w:rPr>
      </w:pPr>
      <w:r>
        <w:rPr>
          <w:rFonts w:hint="eastAsia" w:ascii="楷体" w:hAnsi="楷体" w:eastAsia="楷体" w:cs="楷体"/>
          <w:spacing w:val="25"/>
          <w:sz w:val="32"/>
          <w:szCs w:val="32"/>
        </w:rPr>
        <w:t>（五）</w:t>
      </w:r>
      <w:r>
        <w:rPr>
          <w:rFonts w:ascii="楷体" w:hAnsi="楷体" w:eastAsia="楷体" w:cs="楷体"/>
          <w:spacing w:val="25"/>
          <w:sz w:val="32"/>
          <w:szCs w:val="32"/>
        </w:rPr>
        <w:t>拟定补贴意见</w:t>
      </w:r>
    </w:p>
    <w:p w14:paraId="09F641BD">
      <w:pPr>
        <w:spacing w:line="590" w:lineRule="exact"/>
        <w:ind w:firstLine="66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街道办事处收到评估报告后，在5个工作日内根据评估结果拟定补贴意见(含3日公示时间),公示期满无异议的，于批准次月发放养老服务补贴。对公示有异议的，街道办事处重新组织调查核实，对拟批准的申请重新公示，不符合条件、不予批准的，在3个工作日内书面告知申请人。</w:t>
      </w:r>
    </w:p>
    <w:p w14:paraId="6B9170DF">
      <w:pPr>
        <w:spacing w:line="590" w:lineRule="exact"/>
        <w:ind w:firstLine="624" w:firstLineChars="200"/>
        <w:outlineLvl w:val="0"/>
        <w:rPr>
          <w:rFonts w:ascii="黑体" w:hAnsi="黑体" w:eastAsia="黑体" w:cs="黑体"/>
          <w:spacing w:val="-4"/>
          <w:sz w:val="32"/>
          <w:szCs w:val="32"/>
        </w:rPr>
      </w:pPr>
      <w:r>
        <w:rPr>
          <w:rFonts w:hint="eastAsia" w:ascii="黑体" w:hAnsi="黑体" w:eastAsia="黑体" w:cs="黑体"/>
          <w:spacing w:val="-4"/>
          <w:sz w:val="32"/>
          <w:szCs w:val="32"/>
        </w:rPr>
        <w:t>四、资金保障及使用范围</w:t>
      </w:r>
    </w:p>
    <w:p w14:paraId="2CBD0D82">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（一）养老服务补贴资金及制度相关的管理、监督、评估等工作经费，由街道财政承担，纳入街道办事处年度财政预算。</w:t>
      </w:r>
    </w:p>
    <w:p w14:paraId="69215488">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（二）补贴对象超出补助额度部分的服务费用，由补贴对象个人支付。</w:t>
      </w:r>
    </w:p>
    <w:p w14:paraId="52A086CD">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（三）养老服务补贴采用非现金的“服务券”形式，用于兑换各类养老服务，包括家政</w:t>
      </w:r>
      <w:r>
        <w:rPr>
          <w:rFonts w:ascii="仿宋_GB2312" w:hAnsi="仿宋_GB2312" w:eastAsia="仿宋_GB2312" w:cs="仿宋_GB2312"/>
          <w:spacing w:val="10"/>
          <w:sz w:val="32"/>
          <w:szCs w:val="32"/>
        </w:rPr>
        <w:t>服务</w:t>
      </w:r>
      <w:r>
        <w:rPr>
          <w:rFonts w:hint="eastAsia" w:ascii="仿宋_GB2312" w:hAnsi="仿宋_GB2312" w:eastAsia="仿宋_GB2312" w:cs="仿宋_GB2312"/>
          <w:spacing w:val="10"/>
          <w:sz w:val="32"/>
          <w:szCs w:val="32"/>
        </w:rPr>
        <w:t>（40元/小时）</w:t>
      </w:r>
      <w:r>
        <w:rPr>
          <w:rFonts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代办</w:t>
      </w:r>
      <w:r>
        <w:rPr>
          <w:rFonts w:ascii="仿宋_GB2312" w:hAnsi="仿宋_GB2312" w:eastAsia="仿宋_GB2312" w:cs="仿宋_GB2312"/>
          <w:spacing w:val="10"/>
          <w:sz w:val="32"/>
          <w:szCs w:val="32"/>
        </w:rPr>
        <w:t>服务</w:t>
      </w:r>
      <w:r>
        <w:rPr>
          <w:rFonts w:hint="eastAsia" w:ascii="仿宋_GB2312" w:hAnsi="仿宋_GB2312" w:eastAsia="仿宋_GB2312" w:cs="仿宋_GB2312"/>
          <w:spacing w:val="10"/>
          <w:sz w:val="32"/>
          <w:szCs w:val="32"/>
        </w:rPr>
        <w:t>（60元/小时）、</w:t>
      </w:r>
      <w:r>
        <w:rPr>
          <w:rFonts w:ascii="仿宋_GB2312" w:hAnsi="仿宋_GB2312" w:eastAsia="仿宋_GB2312" w:cs="仿宋_GB2312"/>
          <w:spacing w:val="10"/>
          <w:sz w:val="32"/>
          <w:szCs w:val="32"/>
        </w:rPr>
        <w:t>生活照料（</w:t>
      </w:r>
      <w:r>
        <w:rPr>
          <w:rFonts w:hint="eastAsia" w:ascii="仿宋_GB2312" w:hAnsi="仿宋_GB2312" w:eastAsia="仿宋_GB2312" w:cs="仿宋_GB2312"/>
          <w:spacing w:val="10"/>
          <w:sz w:val="32"/>
          <w:szCs w:val="32"/>
        </w:rPr>
        <w:t>60元/小时</w:t>
      </w:r>
      <w:r>
        <w:rPr>
          <w:rFonts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w:t>
      </w:r>
      <w:r>
        <w:rPr>
          <w:rFonts w:ascii="仿宋_GB2312" w:hAnsi="仿宋_GB2312" w:eastAsia="仿宋_GB2312" w:cs="仿宋_GB2312"/>
          <w:spacing w:val="10"/>
          <w:sz w:val="32"/>
          <w:szCs w:val="32"/>
        </w:rPr>
        <w:t>医疗护理（</w:t>
      </w:r>
      <w:r>
        <w:rPr>
          <w:rFonts w:hint="eastAsia" w:ascii="仿宋_GB2312" w:hAnsi="仿宋_GB2312" w:eastAsia="仿宋_GB2312" w:cs="仿宋_GB2312"/>
          <w:spacing w:val="10"/>
          <w:sz w:val="32"/>
          <w:szCs w:val="32"/>
        </w:rPr>
        <w:t>80元/小时</w:t>
      </w:r>
      <w:r>
        <w:rPr>
          <w:rFonts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、风险</w:t>
      </w:r>
      <w:r>
        <w:rPr>
          <w:rFonts w:ascii="仿宋_GB2312" w:hAnsi="仿宋_GB2312" w:eastAsia="仿宋_GB2312" w:cs="仿宋_GB2312"/>
          <w:spacing w:val="10"/>
          <w:sz w:val="32"/>
          <w:szCs w:val="32"/>
        </w:rPr>
        <w:t>防范（</w:t>
      </w:r>
      <w:r>
        <w:rPr>
          <w:rFonts w:hint="eastAsia" w:ascii="仿宋_GB2312" w:hAnsi="仿宋_GB2312" w:eastAsia="仿宋_GB2312" w:cs="仿宋_GB2312"/>
          <w:spacing w:val="10"/>
          <w:sz w:val="32"/>
          <w:szCs w:val="32"/>
        </w:rPr>
        <w:t>免费</w:t>
      </w:r>
      <w:r>
        <w:rPr>
          <w:rFonts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等。</w:t>
      </w:r>
    </w:p>
    <w:p w14:paraId="321E37F1">
      <w:pPr>
        <w:spacing w:line="590" w:lineRule="exact"/>
        <w:ind w:firstLine="680" w:firstLineChars="200"/>
        <w:outlineLvl w:val="0"/>
        <w:rPr>
          <w:rFonts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spacing w:val="10"/>
          <w:sz w:val="32"/>
          <w:szCs w:val="32"/>
        </w:rPr>
        <w:t>对接受养老服务补贴的对象，街道办事处按补贴标准向提供居家养老服务的企业或社会组织购买服务；</w:t>
      </w:r>
      <w:r>
        <w:rPr>
          <w:rFonts w:hint="eastAsia" w:ascii="仿宋_GB2312" w:hAnsi="仿宋_GB2312" w:eastAsia="仿宋_GB2312" w:cs="仿宋_GB2312"/>
          <w:color w:val="000000" w:themeColor="text1"/>
          <w:spacing w:val="10"/>
          <w:sz w:val="32"/>
          <w:szCs w:val="32"/>
          <w14:textFill>
            <w14:solidFill>
              <w14:schemeClr w14:val="tx1"/>
            </w14:solidFill>
          </w14:textFill>
        </w:rPr>
        <w:t>对入住养老机构的原补贴对象自2025年</w:t>
      </w:r>
      <w:r>
        <w:rPr>
          <w:rFonts w:ascii="仿宋_GB2312" w:hAnsi="仿宋_GB2312" w:eastAsia="仿宋_GB2312" w:cs="仿宋_GB2312"/>
          <w:color w:val="000000" w:themeColor="text1"/>
          <w:spacing w:val="10"/>
          <w:sz w:val="32"/>
          <w:szCs w:val="32"/>
          <w14:textFill>
            <w14:solidFill>
              <w14:schemeClr w14:val="tx1"/>
            </w14:solidFill>
          </w14:textFill>
        </w:rPr>
        <w:t>X</w:t>
      </w:r>
      <w:r>
        <w:rPr>
          <w:rFonts w:hint="eastAsia" w:ascii="仿宋_GB2312" w:hAnsi="仿宋_GB2312" w:eastAsia="仿宋_GB2312" w:cs="仿宋_GB2312"/>
          <w:color w:val="000000" w:themeColor="text1"/>
          <w:spacing w:val="10"/>
          <w:sz w:val="32"/>
          <w:szCs w:val="32"/>
          <w14:textFill>
            <w14:solidFill>
              <w14:schemeClr w14:val="tx1"/>
            </w14:solidFill>
          </w14:textFill>
        </w:rPr>
        <w:t>月X日</w:t>
      </w:r>
      <w:r>
        <w:rPr>
          <w:rFonts w:ascii="仿宋_GB2312" w:hAnsi="仿宋_GB2312" w:eastAsia="仿宋_GB2312" w:cs="仿宋_GB2312"/>
          <w:color w:val="000000" w:themeColor="text1"/>
          <w:spacing w:val="10"/>
          <w:sz w:val="32"/>
          <w:szCs w:val="32"/>
          <w14:textFill>
            <w14:solidFill>
              <w14:schemeClr w14:val="tx1"/>
            </w14:solidFill>
          </w14:textFill>
        </w:rPr>
        <w:t>起</w:t>
      </w:r>
      <w:r>
        <w:rPr>
          <w:rFonts w:hint="eastAsia" w:ascii="仿宋_GB2312" w:hAnsi="仿宋_GB2312" w:eastAsia="仿宋_GB2312" w:cs="仿宋_GB2312"/>
          <w:color w:val="000000" w:themeColor="text1"/>
          <w:spacing w:val="10"/>
          <w:sz w:val="32"/>
          <w:szCs w:val="32"/>
          <w14:textFill>
            <w14:solidFill>
              <w14:schemeClr w14:val="tx1"/>
            </w14:solidFill>
          </w14:textFill>
        </w:rPr>
        <w:t>停止</w:t>
      </w:r>
      <w:r>
        <w:rPr>
          <w:rFonts w:ascii="仿宋_GB2312" w:hAnsi="仿宋_GB2312" w:eastAsia="仿宋_GB2312" w:cs="仿宋_GB2312"/>
          <w:color w:val="000000" w:themeColor="text1"/>
          <w:spacing w:val="10"/>
          <w:sz w:val="32"/>
          <w:szCs w:val="32"/>
          <w14:textFill>
            <w14:solidFill>
              <w14:schemeClr w14:val="tx1"/>
            </w14:solidFill>
          </w14:textFill>
        </w:rPr>
        <w:t>发放补贴</w:t>
      </w:r>
      <w:r>
        <w:rPr>
          <w:rFonts w:hint="eastAsia" w:ascii="仿宋_GB2312" w:hAnsi="仿宋_GB2312" w:eastAsia="仿宋_GB2312" w:cs="仿宋_GB2312"/>
          <w:color w:val="000000" w:themeColor="text1"/>
          <w:spacing w:val="10"/>
          <w:sz w:val="32"/>
          <w:szCs w:val="32"/>
          <w14:textFill>
            <w14:solidFill>
              <w14:schemeClr w14:val="tx1"/>
            </w14:solidFill>
          </w14:textFill>
        </w:rPr>
        <w:t>，待国家新规出台，高新区重新拟定入住机构老年人享受的补贴。</w:t>
      </w:r>
    </w:p>
    <w:p w14:paraId="10C6EBA5">
      <w:pPr>
        <w:spacing w:line="590" w:lineRule="exact"/>
        <w:ind w:firstLine="624" w:firstLineChars="200"/>
        <w:outlineLvl w:val="0"/>
        <w:rPr>
          <w:rFonts w:ascii="黑体" w:hAnsi="黑体" w:eastAsia="黑体" w:cs="黑体"/>
          <w:spacing w:val="-4"/>
          <w:sz w:val="32"/>
          <w:szCs w:val="32"/>
        </w:rPr>
      </w:pPr>
      <w:r>
        <w:rPr>
          <w:rFonts w:hint="eastAsia" w:ascii="黑体" w:hAnsi="黑体" w:eastAsia="黑体" w:cs="黑体"/>
          <w:spacing w:val="-4"/>
          <w:sz w:val="32"/>
          <w:szCs w:val="32"/>
        </w:rPr>
        <w:t>五、补贴待遇的变更</w:t>
      </w:r>
    </w:p>
    <w:p w14:paraId="40838F42">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（一）补贴对象出现迁离高新区、死亡、自理能力变化等情况时，应办理相应停发、增发、减发手续。</w:t>
      </w:r>
    </w:p>
    <w:p w14:paraId="6C644CA3">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（二）街道办事处每半年复查一次享受补贴人员的情况，必要时可随时复审，做好档案记录。</w:t>
      </w:r>
    </w:p>
    <w:p w14:paraId="705A4A26">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（三）补贴对象情况发生变化时，申请人或联系人应及时告知社区，社区核实后应在2个工作日内报送街道办事处，街道办事处核准后于次月进行补贴待遇变更。</w:t>
      </w:r>
    </w:p>
    <w:p w14:paraId="11D3EE72">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（四）</w:t>
      </w:r>
      <w:r>
        <w:rPr>
          <w:rFonts w:ascii="仿宋_GB2312" w:hAnsi="仿宋_GB2312" w:eastAsia="仿宋_GB2312" w:cs="仿宋_GB2312"/>
          <w:spacing w:val="10"/>
          <w:sz w:val="32"/>
          <w:szCs w:val="32"/>
        </w:rPr>
        <w:t>能力评估机构认定为轻度失能以上的老年人</w:t>
      </w:r>
      <w:r>
        <w:rPr>
          <w:rFonts w:hint="eastAsia" w:ascii="仿宋_GB2312" w:hAnsi="仿宋_GB2312" w:eastAsia="仿宋_GB2312" w:cs="仿宋_GB2312"/>
          <w:spacing w:val="10"/>
          <w:sz w:val="32"/>
          <w:szCs w:val="32"/>
        </w:rPr>
        <w:t>2</w:t>
      </w:r>
      <w:r>
        <w:rPr>
          <w:rFonts w:ascii="仿宋_GB2312" w:hAnsi="仿宋_GB2312" w:eastAsia="仿宋_GB2312" w:cs="仿宋_GB2312"/>
          <w:spacing w:val="10"/>
          <w:sz w:val="32"/>
          <w:szCs w:val="32"/>
        </w:rPr>
        <w:t>4</w:t>
      </w:r>
      <w:r>
        <w:rPr>
          <w:rFonts w:hint="eastAsia" w:ascii="仿宋_GB2312" w:hAnsi="仿宋_GB2312" w:eastAsia="仿宋_GB2312" w:cs="仿宋_GB2312"/>
          <w:spacing w:val="10"/>
          <w:sz w:val="32"/>
          <w:szCs w:val="32"/>
        </w:rPr>
        <w:t>个月</w:t>
      </w:r>
      <w:r>
        <w:rPr>
          <w:rFonts w:ascii="仿宋_GB2312" w:hAnsi="仿宋_GB2312" w:eastAsia="仿宋_GB2312" w:cs="仿宋_GB2312"/>
          <w:spacing w:val="10"/>
          <w:sz w:val="32"/>
          <w:szCs w:val="32"/>
        </w:rPr>
        <w:t>应重新进行评估一次</w:t>
      </w:r>
      <w:r>
        <w:rPr>
          <w:rFonts w:hint="eastAsia" w:ascii="仿宋_GB2312" w:hAnsi="仿宋_GB2312" w:eastAsia="仿宋_GB2312" w:cs="仿宋_GB2312"/>
          <w:spacing w:val="10"/>
          <w:sz w:val="32"/>
          <w:szCs w:val="32"/>
        </w:rPr>
        <w:t>。</w:t>
      </w:r>
    </w:p>
    <w:p w14:paraId="4BBD46C1">
      <w:pPr>
        <w:spacing w:line="59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六、服务机构范围及认定原则</w:t>
      </w:r>
    </w:p>
    <w:p w14:paraId="6DD687C9">
      <w:pPr>
        <w:spacing w:line="590" w:lineRule="exact"/>
        <w:ind w:firstLine="664" w:firstLineChars="200"/>
        <w:rPr>
          <w:rFonts w:ascii="仿宋" w:hAnsi="Times New Roman" w:eastAsia="仿宋" w:cs="Times New Roman"/>
          <w:spacing w:val="6"/>
          <w:sz w:val="32"/>
          <w:szCs w:val="32"/>
        </w:rPr>
      </w:pPr>
      <w:r>
        <w:rPr>
          <w:rFonts w:hint="eastAsia" w:ascii="仿宋" w:hAnsi="Times New Roman" w:eastAsia="仿宋" w:cs="Times New Roman"/>
          <w:spacing w:val="6"/>
          <w:sz w:val="32"/>
          <w:szCs w:val="32"/>
        </w:rPr>
        <w:t>（一）服务机构范围</w:t>
      </w:r>
    </w:p>
    <w:p w14:paraId="0A24051A">
      <w:pPr>
        <w:spacing w:line="590" w:lineRule="exact"/>
        <w:ind w:firstLine="664" w:firstLineChars="200"/>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1．社区居家养老服务组织；</w:t>
      </w:r>
    </w:p>
    <w:p w14:paraId="08ECD28C">
      <w:pPr>
        <w:spacing w:line="590" w:lineRule="exact"/>
        <w:ind w:firstLine="664" w:firstLineChars="200"/>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2．社区为老服务</w:t>
      </w:r>
      <w:r>
        <w:rPr>
          <w:rFonts w:ascii="Times New Roman" w:hAnsi="Times New Roman" w:eastAsia="仿宋" w:cs="Times New Roman"/>
          <w:spacing w:val="6"/>
          <w:sz w:val="32"/>
          <w:szCs w:val="32"/>
        </w:rPr>
        <w:t>站</w:t>
      </w:r>
      <w:r>
        <w:rPr>
          <w:rFonts w:hint="eastAsia" w:ascii="Times New Roman" w:hAnsi="Times New Roman" w:eastAsia="仿宋" w:cs="Times New Roman"/>
          <w:spacing w:val="6"/>
          <w:sz w:val="32"/>
          <w:szCs w:val="32"/>
        </w:rPr>
        <w:t>等社区托养机构；</w:t>
      </w:r>
    </w:p>
    <w:p w14:paraId="7159FC4F">
      <w:pPr>
        <w:spacing w:line="590" w:lineRule="exact"/>
        <w:ind w:firstLine="664" w:firstLineChars="200"/>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3．社区卫生服务中心（站）等社区医疗机构；</w:t>
      </w:r>
    </w:p>
    <w:p w14:paraId="551367BE">
      <w:pPr>
        <w:spacing w:line="590" w:lineRule="exact"/>
        <w:ind w:firstLine="664" w:firstLineChars="200"/>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4．其他能够提供养老服务的社会力量。</w:t>
      </w:r>
    </w:p>
    <w:p w14:paraId="5C8EE0FF">
      <w:pPr>
        <w:spacing w:line="590" w:lineRule="exact"/>
        <w:ind w:firstLine="664" w:firstLineChars="200"/>
        <w:rPr>
          <w:rFonts w:ascii="仿宋" w:hAnsi="Times New Roman" w:eastAsia="仿宋" w:cs="Times New Roman"/>
          <w:spacing w:val="6"/>
          <w:sz w:val="32"/>
          <w:szCs w:val="32"/>
        </w:rPr>
      </w:pPr>
      <w:r>
        <w:rPr>
          <w:rFonts w:hint="eastAsia" w:ascii="仿宋" w:hAnsi="Times New Roman" w:eastAsia="仿宋" w:cs="Times New Roman"/>
          <w:spacing w:val="6"/>
          <w:sz w:val="32"/>
          <w:szCs w:val="32"/>
        </w:rPr>
        <w:t>（二）服务机构的认定原则</w:t>
      </w:r>
    </w:p>
    <w:p w14:paraId="16F9C983">
      <w:pPr>
        <w:spacing w:line="590" w:lineRule="exact"/>
        <w:ind w:firstLine="664" w:firstLineChars="200"/>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1．各街道范围内提供服务的机构由各街道办事处自行确定。</w:t>
      </w:r>
    </w:p>
    <w:p w14:paraId="58408953">
      <w:pPr>
        <w:spacing w:line="590" w:lineRule="exact"/>
        <w:ind w:firstLine="664" w:firstLineChars="200"/>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2．属于政府采购范围内的养老服务项目，应当按照政府采购相关规定，通过公开招标、邀请招标、竞争性谈判、竞争性磋商、单一来源方式选择确定承接主体，并注重考察承接主体的服务价格和服务质量。</w:t>
      </w:r>
    </w:p>
    <w:p w14:paraId="0E18661F">
      <w:pPr>
        <w:spacing w:line="590" w:lineRule="exact"/>
        <w:ind w:firstLine="664" w:firstLineChars="200"/>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3．非政府采购项目应按照竞争性原则选择确定承接主体。具有特殊性、不具备竞争条件的项目，可以采取委托、特许经营、战略合作等方式进行购买，待条件成熟后实施竞争性购买。</w:t>
      </w:r>
    </w:p>
    <w:p w14:paraId="0F98CF30">
      <w:pPr>
        <w:spacing w:line="590" w:lineRule="exact"/>
        <w:ind w:firstLine="664" w:firstLineChars="200"/>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4．街道办事处将确认的养老服务补贴</w:t>
      </w:r>
      <w:r>
        <w:rPr>
          <w:rFonts w:ascii="Times New Roman" w:hAnsi="Times New Roman" w:eastAsia="仿宋" w:cs="Times New Roman"/>
          <w:spacing w:val="6"/>
          <w:sz w:val="32"/>
          <w:szCs w:val="32"/>
        </w:rPr>
        <w:t>实施</w:t>
      </w:r>
      <w:r>
        <w:rPr>
          <w:rFonts w:hint="eastAsia" w:ascii="Times New Roman" w:hAnsi="Times New Roman" w:eastAsia="仿宋" w:cs="Times New Roman"/>
          <w:spacing w:val="6"/>
          <w:sz w:val="32"/>
          <w:szCs w:val="32"/>
        </w:rPr>
        <w:t>机构报送民政局。</w:t>
      </w:r>
    </w:p>
    <w:p w14:paraId="20C2339E">
      <w:pPr>
        <w:spacing w:line="590" w:lineRule="exact"/>
        <w:ind w:firstLine="624" w:firstLineChars="200"/>
        <w:outlineLvl w:val="0"/>
        <w:rPr>
          <w:rFonts w:ascii="黑体" w:hAnsi="黑体" w:eastAsia="黑体" w:cs="黑体"/>
          <w:spacing w:val="-4"/>
          <w:sz w:val="32"/>
          <w:szCs w:val="32"/>
        </w:rPr>
      </w:pPr>
      <w:r>
        <w:rPr>
          <w:rFonts w:hint="eastAsia" w:ascii="黑体" w:hAnsi="黑体" w:eastAsia="黑体" w:cs="黑体"/>
          <w:spacing w:val="-4"/>
          <w:sz w:val="32"/>
          <w:szCs w:val="32"/>
        </w:rPr>
        <w:t>七、养老服务补贴的结算</w:t>
      </w:r>
    </w:p>
    <w:p w14:paraId="4A7FF36E">
      <w:pPr>
        <w:spacing w:line="590" w:lineRule="exact"/>
        <w:ind w:firstLine="676" w:firstLineChars="200"/>
        <w:rPr>
          <w:rFonts w:ascii="楷体" w:hAnsi="楷体" w:eastAsia="楷体" w:cs="楷体"/>
          <w:sz w:val="33"/>
          <w:szCs w:val="33"/>
        </w:rPr>
      </w:pPr>
      <w:r>
        <w:rPr>
          <w:rFonts w:hint="eastAsia" w:ascii="楷体" w:hAnsi="楷体" w:eastAsia="楷体" w:cs="楷体"/>
          <w:spacing w:val="9"/>
          <w:sz w:val="32"/>
          <w:szCs w:val="32"/>
        </w:rPr>
        <w:t>（一）</w:t>
      </w:r>
      <w:r>
        <w:rPr>
          <w:rFonts w:ascii="楷体" w:hAnsi="楷体" w:eastAsia="楷体" w:cs="楷体"/>
          <w:spacing w:val="9"/>
          <w:sz w:val="32"/>
          <w:szCs w:val="32"/>
        </w:rPr>
        <w:t>申请</w:t>
      </w:r>
    </w:p>
    <w:p w14:paraId="3ADF9BB6">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用于养老服务的补贴，服务机构应与补贴对象签订服务协议，明确</w:t>
      </w:r>
      <w:r>
        <w:rPr>
          <w:rFonts w:ascii="仿宋_GB2312" w:hAnsi="仿宋_GB2312" w:eastAsia="仿宋_GB2312" w:cs="仿宋_GB2312"/>
          <w:spacing w:val="10"/>
          <w:sz w:val="32"/>
          <w:szCs w:val="32"/>
        </w:rPr>
        <w:t>补贴标准，</w:t>
      </w:r>
      <w:r>
        <w:rPr>
          <w:rFonts w:hint="eastAsia" w:ascii="仿宋_GB2312" w:hAnsi="仿宋_GB2312" w:eastAsia="仿宋_GB2312" w:cs="仿宋_GB2312"/>
          <w:spacing w:val="10"/>
          <w:sz w:val="32"/>
          <w:szCs w:val="32"/>
        </w:rPr>
        <w:t>拟定服务时间，并按照评估后提供</w:t>
      </w:r>
      <w:r>
        <w:rPr>
          <w:rFonts w:ascii="仿宋_GB2312" w:hAnsi="仿宋_GB2312" w:eastAsia="仿宋_GB2312" w:cs="仿宋_GB2312"/>
          <w:spacing w:val="10"/>
          <w:sz w:val="32"/>
          <w:szCs w:val="32"/>
        </w:rPr>
        <w:t>的照护服务建议，确定</w:t>
      </w:r>
      <w:r>
        <w:rPr>
          <w:rFonts w:hint="eastAsia" w:ascii="仿宋_GB2312" w:hAnsi="仿宋_GB2312" w:eastAsia="仿宋_GB2312" w:cs="仿宋_GB2312"/>
          <w:spacing w:val="10"/>
          <w:sz w:val="32"/>
          <w:szCs w:val="32"/>
        </w:rPr>
        <w:t>养老服务方案并提供服务。每次提供服务时，须填写派工记录，注明服务对象姓名、服务内容、服务时长、收费标准等情况，并附服务员及服务对象签字。派工记录应及时汇总整理，以备检查。</w:t>
      </w:r>
    </w:p>
    <w:p w14:paraId="40248C84">
      <w:pPr>
        <w:spacing w:line="590" w:lineRule="exact"/>
        <w:ind w:firstLine="676" w:firstLineChars="200"/>
        <w:rPr>
          <w:rFonts w:ascii="楷体" w:hAnsi="楷体" w:eastAsia="楷体" w:cs="楷体"/>
          <w:spacing w:val="9"/>
          <w:sz w:val="32"/>
          <w:szCs w:val="32"/>
        </w:rPr>
      </w:pPr>
      <w:r>
        <w:rPr>
          <w:rFonts w:hint="eastAsia" w:ascii="楷体" w:hAnsi="楷体" w:eastAsia="楷体" w:cs="楷体"/>
          <w:spacing w:val="9"/>
          <w:sz w:val="32"/>
          <w:szCs w:val="32"/>
        </w:rPr>
        <w:t>（二）审核</w:t>
      </w:r>
    </w:p>
    <w:p w14:paraId="53D923D1">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街道办事处按照</w:t>
      </w:r>
      <w:r>
        <w:rPr>
          <w:rFonts w:ascii="仿宋_GB2312" w:hAnsi="仿宋_GB2312" w:eastAsia="仿宋_GB2312" w:cs="仿宋_GB2312"/>
          <w:spacing w:val="10"/>
          <w:sz w:val="32"/>
          <w:szCs w:val="32"/>
        </w:rPr>
        <w:t>季度和服务机构实施结算</w:t>
      </w:r>
      <w:r>
        <w:rPr>
          <w:rFonts w:hint="eastAsia" w:ascii="仿宋_GB2312" w:hAnsi="仿宋_GB2312" w:eastAsia="仿宋_GB2312" w:cs="仿宋_GB2312"/>
          <w:spacing w:val="10"/>
          <w:sz w:val="32"/>
          <w:szCs w:val="32"/>
        </w:rPr>
        <w:t>。</w:t>
      </w:r>
    </w:p>
    <w:p w14:paraId="1662884E">
      <w:pPr>
        <w:spacing w:line="590" w:lineRule="exact"/>
        <w:ind w:firstLine="624" w:firstLineChars="200"/>
        <w:outlineLvl w:val="0"/>
        <w:rPr>
          <w:rFonts w:ascii="黑体" w:hAnsi="黑体" w:eastAsia="黑体" w:cs="黑体"/>
          <w:spacing w:val="-4"/>
          <w:sz w:val="32"/>
          <w:szCs w:val="32"/>
        </w:rPr>
      </w:pPr>
      <w:r>
        <w:rPr>
          <w:rFonts w:hint="eastAsia" w:ascii="黑体" w:hAnsi="黑体" w:eastAsia="黑体" w:cs="黑体"/>
          <w:spacing w:val="-4"/>
          <w:sz w:val="32"/>
          <w:szCs w:val="32"/>
        </w:rPr>
        <w:t>八、相关工作</w:t>
      </w:r>
    </w:p>
    <w:p w14:paraId="7E614FEA">
      <w:pPr>
        <w:spacing w:line="590" w:lineRule="exact"/>
        <w:ind w:firstLine="676" w:firstLineChars="200"/>
        <w:rPr>
          <w:rFonts w:ascii="楷体" w:hAnsi="楷体" w:eastAsia="楷体" w:cs="楷体"/>
          <w:spacing w:val="9"/>
          <w:sz w:val="32"/>
          <w:szCs w:val="32"/>
        </w:rPr>
      </w:pPr>
      <w:r>
        <w:rPr>
          <w:rFonts w:hint="eastAsia" w:ascii="楷体" w:hAnsi="楷体" w:eastAsia="楷体" w:cs="楷体"/>
          <w:spacing w:val="9"/>
          <w:sz w:val="32"/>
          <w:szCs w:val="32"/>
        </w:rPr>
        <w:t>（一）服务监督</w:t>
      </w:r>
    </w:p>
    <w:p w14:paraId="5F0774B8">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申请人或其家属可通过</w:t>
      </w:r>
      <w:r>
        <w:rPr>
          <w:rFonts w:ascii="仿宋_GB2312" w:hAnsi="仿宋_GB2312" w:eastAsia="仿宋_GB2312" w:cs="仿宋_GB2312"/>
          <w:spacing w:val="10"/>
          <w:sz w:val="32"/>
          <w:szCs w:val="32"/>
        </w:rPr>
        <w:t>高新区养老服务热线</w:t>
      </w:r>
      <w:r>
        <w:rPr>
          <w:rFonts w:hint="eastAsia" w:ascii="仿宋_GB2312" w:hAnsi="仿宋_GB2312" w:eastAsia="仿宋_GB2312" w:cs="仿宋_GB2312"/>
          <w:spacing w:val="10"/>
          <w:sz w:val="32"/>
          <w:szCs w:val="32"/>
        </w:rPr>
        <w:t>（</w:t>
      </w:r>
      <w:r>
        <w:rPr>
          <w:rFonts w:ascii="仿宋_GB2312" w:hAnsi="仿宋_GB2312" w:eastAsia="仿宋_GB2312" w:cs="仿宋_GB2312"/>
          <w:spacing w:val="10"/>
          <w:sz w:val="32"/>
          <w:szCs w:val="32"/>
        </w:rPr>
        <w:t>028-63282000</w:t>
      </w:r>
      <w:r>
        <w:rPr>
          <w:rFonts w:hint="eastAsia" w:ascii="仿宋_GB2312" w:hAnsi="仿宋_GB2312" w:eastAsia="仿宋_GB2312" w:cs="仿宋_GB2312"/>
          <w:spacing w:val="10"/>
          <w:sz w:val="32"/>
          <w:szCs w:val="32"/>
        </w:rPr>
        <w:t>）对服务质量进行监督与评价，确保服务符合约定要求。各街道办事处应对辖区服务机构养老服务补贴开展情况、服务质量及</w:t>
      </w:r>
      <w:r>
        <w:rPr>
          <w:rFonts w:ascii="仿宋_GB2312" w:hAnsi="仿宋_GB2312" w:eastAsia="仿宋_GB2312" w:cs="仿宋_GB2312"/>
          <w:spacing w:val="10"/>
          <w:sz w:val="32"/>
          <w:szCs w:val="32"/>
        </w:rPr>
        <w:t>服务满意度</w:t>
      </w:r>
      <w:r>
        <w:rPr>
          <w:rFonts w:hint="eastAsia" w:ascii="仿宋_GB2312" w:hAnsi="仿宋_GB2312" w:eastAsia="仿宋_GB2312" w:cs="仿宋_GB2312"/>
          <w:spacing w:val="10"/>
          <w:sz w:val="32"/>
          <w:szCs w:val="32"/>
        </w:rPr>
        <w:t>等内容抽查回访，对违反相关规定的机构应进行约谈、追责，责令整改。</w:t>
      </w:r>
    </w:p>
    <w:p w14:paraId="41EE77FF">
      <w:pPr>
        <w:spacing w:line="590" w:lineRule="exact"/>
        <w:ind w:firstLine="676" w:firstLineChars="200"/>
        <w:rPr>
          <w:rFonts w:ascii="楷体" w:hAnsi="楷体" w:eastAsia="楷体" w:cs="楷体"/>
          <w:spacing w:val="9"/>
          <w:sz w:val="32"/>
          <w:szCs w:val="32"/>
        </w:rPr>
      </w:pPr>
      <w:r>
        <w:rPr>
          <w:rFonts w:hint="eastAsia" w:ascii="楷体" w:hAnsi="楷体" w:eastAsia="楷体" w:cs="楷体"/>
          <w:spacing w:val="9"/>
          <w:sz w:val="32"/>
          <w:szCs w:val="32"/>
        </w:rPr>
        <w:t>（二）信息更新</w:t>
      </w:r>
    </w:p>
    <w:p w14:paraId="7C28728D">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如申请人的家庭状况、健康状况等发生变化，服务对象（监护人）、</w:t>
      </w:r>
      <w:r>
        <w:rPr>
          <w:rFonts w:ascii="仿宋_GB2312" w:hAnsi="仿宋_GB2312" w:eastAsia="仿宋_GB2312" w:cs="仿宋_GB2312"/>
          <w:spacing w:val="10"/>
          <w:sz w:val="32"/>
          <w:szCs w:val="32"/>
        </w:rPr>
        <w:t>服务机构</w:t>
      </w:r>
      <w:r>
        <w:rPr>
          <w:rFonts w:hint="eastAsia" w:ascii="仿宋_GB2312" w:hAnsi="仿宋_GB2312" w:eastAsia="仿宋_GB2312" w:cs="仿宋_GB2312"/>
          <w:spacing w:val="10"/>
          <w:sz w:val="32"/>
          <w:szCs w:val="32"/>
        </w:rPr>
        <w:t>应及时向社区或所在街道报告，以便调整服务方案及补贴标准。</w:t>
      </w:r>
    </w:p>
    <w:p w14:paraId="361F11B8">
      <w:pPr>
        <w:spacing w:line="590" w:lineRule="exact"/>
        <w:ind w:firstLine="676" w:firstLineChars="200"/>
        <w:rPr>
          <w:rFonts w:ascii="楷体" w:hAnsi="楷体" w:eastAsia="楷体" w:cs="楷体"/>
          <w:spacing w:val="9"/>
          <w:sz w:val="32"/>
          <w:szCs w:val="32"/>
        </w:rPr>
      </w:pPr>
      <w:r>
        <w:rPr>
          <w:rFonts w:hint="eastAsia" w:ascii="楷体" w:hAnsi="楷体" w:eastAsia="楷体" w:cs="楷体"/>
          <w:spacing w:val="9"/>
          <w:sz w:val="32"/>
          <w:szCs w:val="32"/>
        </w:rPr>
        <w:t>（三）规范操作</w:t>
      </w:r>
    </w:p>
    <w:p w14:paraId="190834DA">
      <w:pPr>
        <w:spacing w:line="590" w:lineRule="exact"/>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严格执行政策规定规范服务和管理，评估</w:t>
      </w:r>
      <w:r>
        <w:rPr>
          <w:rFonts w:ascii="仿宋_GB2312" w:hAnsi="仿宋_GB2312" w:eastAsia="仿宋_GB2312" w:cs="仿宋_GB2312"/>
          <w:spacing w:val="10"/>
          <w:sz w:val="32"/>
          <w:szCs w:val="32"/>
        </w:rPr>
        <w:t>机构依据老年人能力评估情况</w:t>
      </w:r>
      <w:r>
        <w:rPr>
          <w:rFonts w:hint="eastAsia" w:ascii="仿宋_GB2312" w:hAnsi="仿宋_GB2312" w:eastAsia="仿宋_GB2312" w:cs="仿宋_GB2312"/>
          <w:spacing w:val="10"/>
          <w:sz w:val="32"/>
          <w:szCs w:val="32"/>
        </w:rPr>
        <w:t>出具照护</w:t>
      </w:r>
      <w:r>
        <w:rPr>
          <w:rFonts w:ascii="仿宋_GB2312" w:hAnsi="仿宋_GB2312" w:eastAsia="仿宋_GB2312" w:cs="仿宋_GB2312"/>
          <w:spacing w:val="10"/>
          <w:sz w:val="32"/>
          <w:szCs w:val="32"/>
        </w:rPr>
        <w:t>服务建议，服务机构按</w:t>
      </w:r>
      <w:r>
        <w:rPr>
          <w:rFonts w:hint="eastAsia" w:ascii="仿宋_GB2312" w:hAnsi="仿宋_GB2312" w:eastAsia="仿宋_GB2312" w:cs="仿宋_GB2312"/>
          <w:spacing w:val="10"/>
          <w:sz w:val="32"/>
          <w:szCs w:val="32"/>
        </w:rPr>
        <w:t>照护</w:t>
      </w:r>
      <w:r>
        <w:rPr>
          <w:rFonts w:ascii="仿宋_GB2312" w:hAnsi="仿宋_GB2312" w:eastAsia="仿宋_GB2312" w:cs="仿宋_GB2312"/>
          <w:spacing w:val="10"/>
          <w:sz w:val="32"/>
          <w:szCs w:val="32"/>
        </w:rPr>
        <w:t>建议确定服务方案</w:t>
      </w:r>
      <w:r>
        <w:rPr>
          <w:rFonts w:hint="eastAsia" w:ascii="仿宋_GB2312" w:hAnsi="仿宋_GB2312" w:eastAsia="仿宋_GB2312" w:cs="仿宋_GB2312"/>
          <w:spacing w:val="10"/>
          <w:sz w:val="32"/>
          <w:szCs w:val="32"/>
        </w:rPr>
        <w:t>开展</w:t>
      </w:r>
      <w:r>
        <w:rPr>
          <w:rFonts w:ascii="仿宋_GB2312" w:hAnsi="仿宋_GB2312" w:eastAsia="仿宋_GB2312" w:cs="仿宋_GB2312"/>
          <w:spacing w:val="10"/>
          <w:sz w:val="32"/>
          <w:szCs w:val="32"/>
        </w:rPr>
        <w:t>服务</w:t>
      </w:r>
      <w:r>
        <w:rPr>
          <w:rFonts w:hint="eastAsia" w:ascii="仿宋_GB2312" w:hAnsi="仿宋_GB2312" w:eastAsia="仿宋_GB2312" w:cs="仿宋_GB2312"/>
          <w:spacing w:val="10"/>
          <w:sz w:val="32"/>
          <w:szCs w:val="32"/>
        </w:rPr>
        <w:t>。做好人才培训、服务安排、信息录入、数据统计和经费结算等管理工作，确保政策落到实处。</w:t>
      </w:r>
    </w:p>
    <w:p w14:paraId="252C1804">
      <w:pPr>
        <w:spacing w:line="590" w:lineRule="exact"/>
        <w:ind w:firstLine="676" w:firstLineChars="200"/>
        <w:rPr>
          <w:rFonts w:ascii="楷体" w:hAnsi="楷体" w:eastAsia="楷体" w:cs="楷体"/>
          <w:spacing w:val="9"/>
          <w:sz w:val="32"/>
          <w:szCs w:val="32"/>
        </w:rPr>
      </w:pPr>
      <w:r>
        <w:rPr>
          <w:rFonts w:hint="eastAsia" w:ascii="楷体" w:hAnsi="楷体" w:eastAsia="楷体" w:cs="楷体"/>
          <w:spacing w:val="9"/>
          <w:sz w:val="32"/>
          <w:szCs w:val="32"/>
        </w:rPr>
        <w:t>（四）资金监管</w:t>
      </w:r>
    </w:p>
    <w:p w14:paraId="554855DC">
      <w:pPr>
        <w:spacing w:line="590" w:lineRule="exact"/>
        <w:ind w:firstLine="680" w:firstLineChars="200"/>
        <w:rPr>
          <w:rFonts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各街道办事处加强对养老服务补贴制度实施过程的管理，完善事前、事中和事后监管体系，要按照</w:t>
      </w:r>
      <w:r>
        <w:rPr>
          <w:rFonts w:ascii="仿宋_GB2312" w:hAnsi="仿宋_GB2312" w:eastAsia="仿宋_GB2312" w:cs="仿宋_GB2312"/>
          <w:color w:val="000000" w:themeColor="text1"/>
          <w:spacing w:val="10"/>
          <w:sz w:val="32"/>
          <w:szCs w:val="32"/>
          <w14:textFill>
            <w14:solidFill>
              <w14:schemeClr w14:val="tx1"/>
            </w14:solidFill>
          </w14:textFill>
        </w:rPr>
        <w:t>《</w:t>
      </w:r>
      <w:r>
        <w:rPr>
          <w:rFonts w:hint="eastAsia" w:ascii="仿宋_GB2312" w:hAnsi="仿宋_GB2312" w:eastAsia="仿宋_GB2312" w:cs="仿宋_GB2312"/>
          <w:color w:val="000000" w:themeColor="text1"/>
          <w:spacing w:val="10"/>
          <w:sz w:val="32"/>
          <w:szCs w:val="32"/>
          <w14:textFill>
            <w14:solidFill>
              <w14:schemeClr w14:val="tx1"/>
            </w14:solidFill>
          </w14:textFill>
        </w:rPr>
        <w:t>成都</w:t>
      </w:r>
      <w:r>
        <w:rPr>
          <w:rFonts w:ascii="仿宋_GB2312" w:hAnsi="仿宋_GB2312" w:eastAsia="仿宋_GB2312" w:cs="仿宋_GB2312"/>
          <w:color w:val="000000" w:themeColor="text1"/>
          <w:spacing w:val="10"/>
          <w:sz w:val="32"/>
          <w:szCs w:val="32"/>
          <w14:textFill>
            <w14:solidFill>
              <w14:schemeClr w14:val="tx1"/>
            </w14:solidFill>
          </w14:textFill>
        </w:rPr>
        <w:t>高新区养老服务补贴管理办法》</w:t>
      </w:r>
      <w:r>
        <w:rPr>
          <w:rFonts w:hint="eastAsia" w:ascii="仿宋_GB2312" w:hAnsi="仿宋_GB2312" w:eastAsia="仿宋_GB2312" w:cs="仿宋_GB2312"/>
          <w:color w:val="000000" w:themeColor="text1"/>
          <w:spacing w:val="10"/>
          <w:sz w:val="32"/>
          <w:szCs w:val="32"/>
          <w14:textFill>
            <w14:solidFill>
              <w14:schemeClr w14:val="tx1"/>
            </w14:solidFill>
          </w14:textFill>
        </w:rPr>
        <w:t>、</w:t>
      </w:r>
      <w:r>
        <w:rPr>
          <w:rFonts w:ascii="仿宋_GB2312" w:hAnsi="仿宋_GB2312" w:eastAsia="仿宋_GB2312" w:cs="仿宋_GB2312"/>
          <w:color w:val="000000" w:themeColor="text1"/>
          <w:spacing w:val="10"/>
          <w:sz w:val="32"/>
          <w:szCs w:val="32"/>
          <w14:textFill>
            <w14:solidFill>
              <w14:schemeClr w14:val="tx1"/>
            </w14:solidFill>
          </w14:textFill>
        </w:rPr>
        <w:t>《</w:t>
      </w:r>
      <w:r>
        <w:rPr>
          <w:rFonts w:hint="eastAsia" w:ascii="仿宋_GB2312" w:hAnsi="仿宋_GB2312" w:eastAsia="仿宋_GB2312" w:cs="仿宋_GB2312"/>
          <w:color w:val="000000" w:themeColor="text1"/>
          <w:spacing w:val="10"/>
          <w:sz w:val="32"/>
          <w:szCs w:val="32"/>
          <w14:textFill>
            <w14:solidFill>
              <w14:schemeClr w14:val="tx1"/>
            </w14:solidFill>
          </w14:textFill>
        </w:rPr>
        <w:t>成都</w:t>
      </w:r>
      <w:r>
        <w:rPr>
          <w:rFonts w:ascii="仿宋_GB2312" w:hAnsi="仿宋_GB2312" w:eastAsia="仿宋_GB2312" w:cs="仿宋_GB2312"/>
          <w:color w:val="000000" w:themeColor="text1"/>
          <w:spacing w:val="10"/>
          <w:sz w:val="32"/>
          <w:szCs w:val="32"/>
          <w14:textFill>
            <w14:solidFill>
              <w14:schemeClr w14:val="tx1"/>
            </w14:solidFill>
          </w14:textFill>
        </w:rPr>
        <w:t>高新区养老服务补贴考核评估办法》</w:t>
      </w:r>
      <w:r>
        <w:rPr>
          <w:rFonts w:hint="eastAsia" w:ascii="仿宋_GB2312" w:hAnsi="仿宋_GB2312" w:eastAsia="仿宋_GB2312" w:cs="仿宋_GB2312"/>
          <w:color w:val="000000" w:themeColor="text1"/>
          <w:spacing w:val="10"/>
          <w:sz w:val="32"/>
          <w:szCs w:val="32"/>
          <w14:textFill>
            <w14:solidFill>
              <w14:schemeClr w14:val="tx1"/>
            </w14:solidFill>
          </w14:textFill>
        </w:rPr>
        <w:t>实施</w:t>
      </w:r>
      <w:r>
        <w:rPr>
          <w:rFonts w:ascii="仿宋_GB2312" w:hAnsi="仿宋_GB2312" w:eastAsia="仿宋_GB2312" w:cs="仿宋_GB2312"/>
          <w:color w:val="000000" w:themeColor="text1"/>
          <w:spacing w:val="10"/>
          <w:sz w:val="32"/>
          <w:szCs w:val="32"/>
          <w14:textFill>
            <w14:solidFill>
              <w14:schemeClr w14:val="tx1"/>
            </w14:solidFill>
          </w14:textFill>
        </w:rPr>
        <w:t>监管</w:t>
      </w:r>
      <w:r>
        <w:rPr>
          <w:rFonts w:hint="eastAsia" w:ascii="仿宋_GB2312" w:hAnsi="仿宋_GB2312" w:eastAsia="仿宋_GB2312" w:cs="仿宋_GB2312"/>
          <w:color w:val="000000" w:themeColor="text1"/>
          <w:spacing w:val="10"/>
          <w:sz w:val="32"/>
          <w:szCs w:val="32"/>
          <w14:textFill>
            <w14:solidFill>
              <w14:schemeClr w14:val="tx1"/>
            </w14:solidFill>
          </w14:textFill>
        </w:rPr>
        <w:t>，严格按照有关规定开展资金的下拨、使用，实行专款专用。要严格按照政府购买服务的操作规程，公开、公平、公正选择服务机构，服务完成后，街道办事处应每年委托第三方独立审计机构</w:t>
      </w:r>
      <w:r>
        <w:rPr>
          <w:rFonts w:ascii="仿宋_GB2312" w:hAnsi="仿宋_GB2312" w:eastAsia="仿宋_GB2312" w:cs="仿宋_GB2312"/>
          <w:color w:val="000000" w:themeColor="text1"/>
          <w:spacing w:val="10"/>
          <w:sz w:val="32"/>
          <w:szCs w:val="32"/>
          <w14:textFill>
            <w14:solidFill>
              <w14:schemeClr w14:val="tx1"/>
            </w14:solidFill>
          </w14:textFill>
        </w:rPr>
        <w:t>对养老服务</w:t>
      </w:r>
      <w:r>
        <w:rPr>
          <w:rFonts w:hint="eastAsia" w:ascii="仿宋_GB2312" w:hAnsi="仿宋_GB2312" w:eastAsia="仿宋_GB2312" w:cs="仿宋_GB2312"/>
          <w:color w:val="000000" w:themeColor="text1"/>
          <w:spacing w:val="10"/>
          <w:sz w:val="32"/>
          <w:szCs w:val="32"/>
          <w14:textFill>
            <w14:solidFill>
              <w14:schemeClr w14:val="tx1"/>
            </w14:solidFill>
          </w14:textFill>
        </w:rPr>
        <w:t>补贴进行审计，并出具审计报告。</w:t>
      </w:r>
    </w:p>
    <w:p w14:paraId="2C52C56E">
      <w:pPr>
        <w:spacing w:line="590" w:lineRule="exact"/>
        <w:ind w:firstLine="680" w:firstLineChars="200"/>
        <w:rPr>
          <w:rFonts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各</w:t>
      </w:r>
      <w:r>
        <w:rPr>
          <w:rFonts w:ascii="仿宋_GB2312" w:hAnsi="仿宋_GB2312" w:eastAsia="仿宋_GB2312" w:cs="仿宋_GB2312"/>
          <w:color w:val="000000" w:themeColor="text1"/>
          <w:spacing w:val="10"/>
          <w:sz w:val="32"/>
          <w:szCs w:val="32"/>
          <w14:textFill>
            <w14:solidFill>
              <w14:schemeClr w14:val="tx1"/>
            </w14:solidFill>
          </w14:textFill>
        </w:rPr>
        <w:t>街道办事处应</w:t>
      </w:r>
      <w:r>
        <w:rPr>
          <w:rFonts w:hint="eastAsia" w:ascii="仿宋_GB2312" w:hAnsi="仿宋_GB2312" w:eastAsia="仿宋_GB2312" w:cs="仿宋_GB2312"/>
          <w:color w:val="000000" w:themeColor="text1"/>
          <w:spacing w:val="10"/>
          <w:sz w:val="32"/>
          <w:szCs w:val="32"/>
          <w14:textFill>
            <w14:solidFill>
              <w14:schemeClr w14:val="tx1"/>
            </w14:solidFill>
          </w14:textFill>
        </w:rPr>
        <w:t>加强对服务机构的监管，</w:t>
      </w:r>
      <w:r>
        <w:rPr>
          <w:rFonts w:ascii="仿宋_GB2312" w:hAnsi="仿宋_GB2312" w:eastAsia="仿宋_GB2312" w:cs="仿宋_GB2312"/>
          <w:color w:val="000000" w:themeColor="text1"/>
          <w:spacing w:val="10"/>
          <w:sz w:val="32"/>
          <w:szCs w:val="32"/>
          <w14:textFill>
            <w14:solidFill>
              <w14:schemeClr w14:val="tx1"/>
            </w14:solidFill>
          </w14:textFill>
        </w:rPr>
        <w:t>服务机构存在</w:t>
      </w:r>
      <w:r>
        <w:rPr>
          <w:rFonts w:hint="eastAsia" w:ascii="仿宋_GB2312" w:hAnsi="仿宋_GB2312" w:eastAsia="仿宋_GB2312" w:cs="仿宋_GB2312"/>
          <w:color w:val="000000" w:themeColor="text1"/>
          <w:spacing w:val="10"/>
          <w:sz w:val="32"/>
          <w:szCs w:val="32"/>
          <w14:textFill>
            <w14:solidFill>
              <w14:schemeClr w14:val="tx1"/>
            </w14:solidFill>
          </w14:textFill>
        </w:rPr>
        <w:t>违法</w:t>
      </w:r>
      <w:r>
        <w:rPr>
          <w:rFonts w:ascii="仿宋_GB2312" w:hAnsi="仿宋_GB2312" w:eastAsia="仿宋_GB2312" w:cs="仿宋_GB2312"/>
          <w:color w:val="000000" w:themeColor="text1"/>
          <w:spacing w:val="10"/>
          <w:sz w:val="32"/>
          <w:szCs w:val="32"/>
          <w14:textFill>
            <w14:solidFill>
              <w14:schemeClr w14:val="tx1"/>
            </w14:solidFill>
          </w14:textFill>
        </w:rPr>
        <w:t>违规、违约情形的，</w:t>
      </w:r>
      <w:r>
        <w:rPr>
          <w:rFonts w:hint="eastAsia" w:ascii="仿宋_GB2312" w:hAnsi="仿宋_GB2312" w:eastAsia="仿宋_GB2312" w:cs="仿宋_GB2312"/>
          <w:color w:val="000000" w:themeColor="text1"/>
          <w:spacing w:val="10"/>
          <w:sz w:val="32"/>
          <w:szCs w:val="32"/>
          <w14:textFill>
            <w14:solidFill>
              <w14:schemeClr w14:val="tx1"/>
            </w14:solidFill>
          </w14:textFill>
        </w:rPr>
        <w:t>街道办事处应当</w:t>
      </w:r>
      <w:r>
        <w:rPr>
          <w:rFonts w:ascii="仿宋_GB2312" w:hAnsi="仿宋_GB2312" w:eastAsia="仿宋_GB2312" w:cs="仿宋_GB2312"/>
          <w:color w:val="000000" w:themeColor="text1"/>
          <w:spacing w:val="10"/>
          <w:sz w:val="32"/>
          <w:szCs w:val="32"/>
          <w14:textFill>
            <w14:solidFill>
              <w14:schemeClr w14:val="tx1"/>
            </w14:solidFill>
          </w14:textFill>
        </w:rPr>
        <w:t>采取</w:t>
      </w:r>
      <w:r>
        <w:rPr>
          <w:rFonts w:hint="eastAsia" w:ascii="仿宋_GB2312" w:hAnsi="仿宋_GB2312" w:eastAsia="仿宋_GB2312" w:cs="仿宋_GB2312"/>
          <w:color w:val="000000" w:themeColor="text1"/>
          <w:spacing w:val="10"/>
          <w:sz w:val="32"/>
          <w:szCs w:val="32"/>
          <w14:textFill>
            <w14:solidFill>
              <w14:schemeClr w14:val="tx1"/>
            </w14:solidFill>
          </w14:textFill>
        </w:rPr>
        <w:t>以下</w:t>
      </w:r>
      <w:r>
        <w:rPr>
          <w:rFonts w:ascii="仿宋_GB2312" w:hAnsi="仿宋_GB2312" w:eastAsia="仿宋_GB2312" w:cs="仿宋_GB2312"/>
          <w:color w:val="000000" w:themeColor="text1"/>
          <w:spacing w:val="10"/>
          <w:sz w:val="32"/>
          <w:szCs w:val="32"/>
          <w14:textFill>
            <w14:solidFill>
              <w14:schemeClr w14:val="tx1"/>
            </w14:solidFill>
          </w14:textFill>
        </w:rPr>
        <w:t>方式处理</w:t>
      </w:r>
      <w:r>
        <w:rPr>
          <w:rFonts w:hint="eastAsia" w:ascii="仿宋_GB2312" w:hAnsi="仿宋_GB2312" w:eastAsia="仿宋_GB2312" w:cs="仿宋_GB2312"/>
          <w:color w:val="000000" w:themeColor="text1"/>
          <w:spacing w:val="10"/>
          <w:sz w:val="32"/>
          <w:szCs w:val="32"/>
          <w14:textFill>
            <w14:solidFill>
              <w14:schemeClr w14:val="tx1"/>
            </w14:solidFill>
          </w14:textFill>
        </w:rPr>
        <w:t>：</w:t>
      </w:r>
      <w:r>
        <w:rPr>
          <w:rFonts w:ascii="仿宋_GB2312" w:hAnsi="仿宋_GB2312" w:eastAsia="仿宋_GB2312" w:cs="仿宋_GB2312"/>
          <w:color w:val="000000" w:themeColor="text1"/>
          <w:spacing w:val="10"/>
          <w:sz w:val="32"/>
          <w:szCs w:val="32"/>
          <w14:textFill>
            <w14:solidFill>
              <w14:schemeClr w14:val="tx1"/>
            </w14:solidFill>
          </w14:textFill>
        </w:rPr>
        <w:t>约谈服务机构法定代表人、主要负责人或</w:t>
      </w:r>
      <w:r>
        <w:rPr>
          <w:rFonts w:hint="eastAsia" w:ascii="仿宋_GB2312" w:hAnsi="仿宋_GB2312" w:eastAsia="仿宋_GB2312" w:cs="仿宋_GB2312"/>
          <w:color w:val="000000" w:themeColor="text1"/>
          <w:spacing w:val="10"/>
          <w:sz w:val="32"/>
          <w:szCs w:val="32"/>
          <w14:textFill>
            <w14:solidFill>
              <w14:schemeClr w14:val="tx1"/>
            </w14:solidFill>
          </w14:textFill>
        </w:rPr>
        <w:t>者</w:t>
      </w:r>
      <w:r>
        <w:rPr>
          <w:rFonts w:ascii="仿宋_GB2312" w:hAnsi="仿宋_GB2312" w:eastAsia="仿宋_GB2312" w:cs="仿宋_GB2312"/>
          <w:color w:val="000000" w:themeColor="text1"/>
          <w:spacing w:val="10"/>
          <w:sz w:val="32"/>
          <w:szCs w:val="32"/>
          <w14:textFill>
            <w14:solidFill>
              <w14:schemeClr w14:val="tx1"/>
            </w14:solidFill>
          </w14:textFill>
        </w:rPr>
        <w:t>实际控制人，</w:t>
      </w:r>
      <w:r>
        <w:rPr>
          <w:rFonts w:hint="eastAsia" w:ascii="仿宋_GB2312" w:hAnsi="仿宋_GB2312" w:eastAsia="仿宋_GB2312" w:cs="仿宋_GB2312"/>
          <w:color w:val="000000" w:themeColor="text1"/>
          <w:spacing w:val="10"/>
          <w:sz w:val="32"/>
          <w:szCs w:val="32"/>
          <w14:textFill>
            <w14:solidFill>
              <w14:schemeClr w14:val="tx1"/>
            </w14:solidFill>
          </w14:textFill>
        </w:rPr>
        <w:t>要求</w:t>
      </w:r>
      <w:r>
        <w:rPr>
          <w:rFonts w:ascii="仿宋_GB2312" w:hAnsi="仿宋_GB2312" w:eastAsia="仿宋_GB2312" w:cs="仿宋_GB2312"/>
          <w:color w:val="000000" w:themeColor="text1"/>
          <w:spacing w:val="10"/>
          <w:sz w:val="32"/>
          <w:szCs w:val="32"/>
          <w14:textFill>
            <w14:solidFill>
              <w14:schemeClr w14:val="tx1"/>
            </w14:solidFill>
          </w14:textFill>
        </w:rPr>
        <w:t>限期完成整改；</w:t>
      </w:r>
      <w:r>
        <w:rPr>
          <w:rFonts w:hint="eastAsia" w:ascii="仿宋_GB2312" w:hAnsi="仿宋_GB2312" w:eastAsia="仿宋_GB2312" w:cs="仿宋_GB2312"/>
          <w:color w:val="000000" w:themeColor="text1"/>
          <w:spacing w:val="10"/>
          <w:sz w:val="32"/>
          <w:szCs w:val="32"/>
          <w14:textFill>
            <w14:solidFill>
              <w14:schemeClr w14:val="tx1"/>
            </w14:solidFill>
          </w14:textFill>
        </w:rPr>
        <w:t>逾期不整改或者整改不到位的，终止服务合同；造成损失的，</w:t>
      </w:r>
      <w:r>
        <w:rPr>
          <w:rFonts w:ascii="仿宋_GB2312" w:hAnsi="仿宋_GB2312" w:eastAsia="仿宋_GB2312" w:cs="仿宋_GB2312"/>
          <w:color w:val="000000" w:themeColor="text1"/>
          <w:spacing w:val="10"/>
          <w:sz w:val="32"/>
          <w:szCs w:val="32"/>
          <w14:textFill>
            <w14:solidFill>
              <w14:schemeClr w14:val="tx1"/>
            </w14:solidFill>
          </w14:textFill>
        </w:rPr>
        <w:t>追回</w:t>
      </w:r>
      <w:r>
        <w:rPr>
          <w:rFonts w:hint="eastAsia" w:ascii="仿宋_GB2312" w:hAnsi="仿宋_GB2312" w:eastAsia="仿宋_GB2312" w:cs="仿宋_GB2312"/>
          <w:color w:val="000000" w:themeColor="text1"/>
          <w:spacing w:val="10"/>
          <w:sz w:val="32"/>
          <w:szCs w:val="32"/>
          <w14:textFill>
            <w14:solidFill>
              <w14:schemeClr w14:val="tx1"/>
            </w14:solidFill>
          </w14:textFill>
        </w:rPr>
        <w:t>相应</w:t>
      </w:r>
      <w:r>
        <w:rPr>
          <w:rFonts w:ascii="仿宋_GB2312" w:hAnsi="仿宋_GB2312" w:eastAsia="仿宋_GB2312" w:cs="仿宋_GB2312"/>
          <w:color w:val="000000" w:themeColor="text1"/>
          <w:spacing w:val="10"/>
          <w:sz w:val="32"/>
          <w:szCs w:val="32"/>
          <w14:textFill>
            <w14:solidFill>
              <w14:schemeClr w14:val="tx1"/>
            </w14:solidFill>
          </w14:textFill>
        </w:rPr>
        <w:t>已支付的养老服务补贴资金</w:t>
      </w:r>
      <w:r>
        <w:rPr>
          <w:rFonts w:hint="eastAsia" w:ascii="仿宋_GB2312" w:hAnsi="仿宋_GB2312" w:eastAsia="仿宋_GB2312" w:cs="仿宋_GB2312"/>
          <w:color w:val="000000" w:themeColor="text1"/>
          <w:spacing w:val="10"/>
          <w:sz w:val="32"/>
          <w:szCs w:val="32"/>
          <w14:textFill>
            <w14:solidFill>
              <w14:schemeClr w14:val="tx1"/>
            </w14:solidFill>
          </w14:textFill>
        </w:rPr>
        <w:t>。</w:t>
      </w:r>
    </w:p>
    <w:p w14:paraId="0D959F9E">
      <w:pPr>
        <w:spacing w:line="590" w:lineRule="exact"/>
        <w:ind w:firstLine="680" w:firstLineChars="200"/>
        <w:rPr>
          <w:rFonts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民政局组织对各街道养老服务补贴实施专项检查，不定期组织第三方独立审计机构对养老服务补贴实施专项督查，确保做到公开、公平、公正。如发现因工作不力，影响工作进度和质量的，给予通报批评；对采取虚报、隐瞒、伪造等手段骗取、截留、挪用补助经费的，追究相关人员的责任。</w:t>
      </w:r>
    </w:p>
    <w:p w14:paraId="71FF267C">
      <w:pPr>
        <w:spacing w:line="590" w:lineRule="exact"/>
        <w:ind w:firstLine="624" w:firstLineChars="200"/>
        <w:outlineLvl w:val="0"/>
        <w:rPr>
          <w:rFonts w:ascii="黑体" w:hAnsi="黑体" w:eastAsia="黑体" w:cs="黑体"/>
          <w:color w:val="000000" w:themeColor="text1"/>
          <w:spacing w:val="-4"/>
          <w:sz w:val="32"/>
          <w:szCs w:val="32"/>
          <w14:textFill>
            <w14:solidFill>
              <w14:schemeClr w14:val="tx1"/>
            </w14:solidFill>
          </w14:textFill>
        </w:rPr>
      </w:pPr>
      <w:r>
        <w:rPr>
          <w:rFonts w:hint="eastAsia" w:ascii="黑体" w:hAnsi="黑体" w:eastAsia="黑体" w:cs="黑体"/>
          <w:color w:val="000000" w:themeColor="text1"/>
          <w:spacing w:val="-4"/>
          <w:sz w:val="32"/>
          <w:szCs w:val="32"/>
          <w14:textFill>
            <w14:solidFill>
              <w14:schemeClr w14:val="tx1"/>
            </w14:solidFill>
          </w14:textFill>
        </w:rPr>
        <w:t>九、其他</w:t>
      </w:r>
    </w:p>
    <w:p w14:paraId="5383C365">
      <w:pPr>
        <w:spacing w:line="590" w:lineRule="exact"/>
        <w:ind w:firstLine="680" w:firstLineChars="200"/>
        <w:rPr>
          <w:rFonts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本</w:t>
      </w:r>
      <w:r>
        <w:rPr>
          <w:rFonts w:ascii="仿宋_GB2312" w:hAnsi="仿宋_GB2312" w:eastAsia="仿宋_GB2312" w:cs="仿宋_GB2312"/>
          <w:color w:val="000000" w:themeColor="text1"/>
          <w:spacing w:val="10"/>
          <w:sz w:val="32"/>
          <w:szCs w:val="32"/>
          <w14:textFill>
            <w14:solidFill>
              <w14:schemeClr w14:val="tx1"/>
            </w14:solidFill>
          </w14:textFill>
        </w:rPr>
        <w:t>方案自</w:t>
      </w:r>
      <w:r>
        <w:rPr>
          <w:rFonts w:hint="eastAsia" w:ascii="仿宋_GB2312" w:hAnsi="仿宋_GB2312" w:eastAsia="仿宋_GB2312" w:cs="仿宋_GB2312"/>
          <w:color w:val="000000" w:themeColor="text1"/>
          <w:spacing w:val="10"/>
          <w:sz w:val="32"/>
          <w:szCs w:val="32"/>
          <w14:textFill>
            <w14:solidFill>
              <w14:schemeClr w14:val="tx1"/>
            </w14:solidFill>
          </w14:textFill>
        </w:rPr>
        <w:t>2025年</w:t>
      </w:r>
      <w:r>
        <w:rPr>
          <w:rFonts w:ascii="仿宋_GB2312" w:hAnsi="仿宋_GB2312" w:eastAsia="仿宋_GB2312" w:cs="仿宋_GB2312"/>
          <w:color w:val="000000" w:themeColor="text1"/>
          <w:spacing w:val="10"/>
          <w:sz w:val="32"/>
          <w:szCs w:val="32"/>
          <w14:textFill>
            <w14:solidFill>
              <w14:schemeClr w14:val="tx1"/>
            </w14:solidFill>
          </w14:textFill>
        </w:rPr>
        <w:t>X</w:t>
      </w:r>
      <w:r>
        <w:rPr>
          <w:rFonts w:hint="eastAsia" w:ascii="仿宋_GB2312" w:hAnsi="仿宋_GB2312" w:eastAsia="仿宋_GB2312" w:cs="仿宋_GB2312"/>
          <w:color w:val="000000" w:themeColor="text1"/>
          <w:spacing w:val="10"/>
          <w:sz w:val="32"/>
          <w:szCs w:val="32"/>
          <w14:textFill>
            <w14:solidFill>
              <w14:schemeClr w14:val="tx1"/>
            </w14:solidFill>
          </w14:textFill>
        </w:rPr>
        <w:t>月X日</w:t>
      </w:r>
      <w:r>
        <w:rPr>
          <w:rFonts w:ascii="仿宋_GB2312" w:hAnsi="仿宋_GB2312" w:eastAsia="仿宋_GB2312" w:cs="仿宋_GB2312"/>
          <w:color w:val="000000" w:themeColor="text1"/>
          <w:spacing w:val="10"/>
          <w:sz w:val="32"/>
          <w:szCs w:val="32"/>
          <w14:textFill>
            <w14:solidFill>
              <w14:schemeClr w14:val="tx1"/>
            </w14:solidFill>
          </w14:textFill>
        </w:rPr>
        <w:t>起</w:t>
      </w:r>
      <w:r>
        <w:rPr>
          <w:rFonts w:hint="eastAsia" w:ascii="仿宋_GB2312" w:hAnsi="仿宋_GB2312" w:eastAsia="仿宋_GB2312" w:cs="仿宋_GB2312"/>
          <w:color w:val="000000" w:themeColor="text1"/>
          <w:spacing w:val="10"/>
          <w:sz w:val="32"/>
          <w:szCs w:val="32"/>
          <w14:textFill>
            <w14:solidFill>
              <w14:schemeClr w14:val="tx1"/>
            </w14:solidFill>
          </w14:textFill>
        </w:rPr>
        <w:t>施行。</w:t>
      </w:r>
      <w:r>
        <w:rPr>
          <w:rFonts w:ascii="仿宋_GB2312" w:hAnsi="仿宋_GB2312" w:eastAsia="仿宋_GB2312" w:cs="仿宋_GB2312"/>
          <w:color w:val="000000" w:themeColor="text1"/>
          <w:spacing w:val="10"/>
          <w:sz w:val="32"/>
          <w:szCs w:val="32"/>
          <w14:textFill>
            <w14:solidFill>
              <w14:schemeClr w14:val="tx1"/>
            </w14:solidFill>
          </w14:textFill>
        </w:rPr>
        <w:t>有效期</w:t>
      </w:r>
      <w:r>
        <w:rPr>
          <w:rFonts w:hint="eastAsia" w:ascii="仿宋_GB2312" w:hAnsi="仿宋_GB2312" w:eastAsia="仿宋_GB2312" w:cs="仿宋_GB2312"/>
          <w:color w:val="000000" w:themeColor="text1"/>
          <w:spacing w:val="10"/>
          <w:sz w:val="32"/>
          <w:szCs w:val="32"/>
          <w14:textFill>
            <w14:solidFill>
              <w14:schemeClr w14:val="tx1"/>
            </w14:solidFill>
          </w14:textFill>
        </w:rPr>
        <w:t>2年</w:t>
      </w:r>
      <w:r>
        <w:rPr>
          <w:rFonts w:ascii="仿宋_GB2312" w:hAnsi="仿宋_GB2312" w:eastAsia="仿宋_GB2312" w:cs="仿宋_GB2312"/>
          <w:color w:val="000000" w:themeColor="text1"/>
          <w:spacing w:val="10"/>
          <w:sz w:val="32"/>
          <w:szCs w:val="32"/>
          <w14:textFill>
            <w14:solidFill>
              <w14:schemeClr w14:val="tx1"/>
            </w14:solidFill>
          </w14:textFill>
        </w:rPr>
        <w:t>。</w:t>
      </w:r>
    </w:p>
    <w:p w14:paraId="55C1BFD7">
      <w:pPr>
        <w:spacing w:line="590" w:lineRule="exact"/>
        <w:rPr>
          <w:rFonts w:ascii="仿宋_GB2312" w:hAnsi="仿宋_GB2312" w:eastAsia="仿宋_GB2312" w:cs="仿宋_GB2312"/>
          <w:color w:val="000000" w:themeColor="text1"/>
          <w:spacing w:val="10"/>
          <w:sz w:val="32"/>
          <w:szCs w:val="32"/>
          <w14:textFill>
            <w14:solidFill>
              <w14:schemeClr w14:val="tx1"/>
            </w14:solidFill>
          </w14:textFill>
        </w:rPr>
      </w:pPr>
    </w:p>
    <w:p w14:paraId="56D75F3C">
      <w:pPr>
        <w:spacing w:line="590" w:lineRule="exact"/>
        <w:ind w:firstLine="680" w:firstLineChars="200"/>
        <w:rPr>
          <w:rFonts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附件：1.成都高新区养老服务项目</w:t>
      </w:r>
      <w:r>
        <w:rPr>
          <w:rFonts w:ascii="仿宋_GB2312" w:hAnsi="仿宋_GB2312" w:eastAsia="仿宋_GB2312" w:cs="仿宋_GB2312"/>
          <w:color w:val="000000" w:themeColor="text1"/>
          <w:spacing w:val="10"/>
          <w:sz w:val="32"/>
          <w:szCs w:val="32"/>
          <w14:textFill>
            <w14:solidFill>
              <w14:schemeClr w14:val="tx1"/>
            </w14:solidFill>
          </w14:textFill>
        </w:rPr>
        <w:t>一览表</w:t>
      </w:r>
    </w:p>
    <w:p w14:paraId="4FC9B91B">
      <w:pPr>
        <w:spacing w:line="590" w:lineRule="exact"/>
        <w:ind w:firstLine="1700" w:firstLineChars="500"/>
        <w:rPr>
          <w:rFonts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2.成都高新区养老服务需求方案</w:t>
      </w:r>
    </w:p>
    <w:p w14:paraId="03FE14AE">
      <w:pPr>
        <w:spacing w:line="590" w:lineRule="exact"/>
        <w:ind w:left="2098" w:leftChars="800" w:hanging="418" w:hangingChars="123"/>
        <w:rPr>
          <w:rFonts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3</w:t>
      </w:r>
      <w:r>
        <w:rPr>
          <w:rFonts w:ascii="仿宋_GB2312" w:hAnsi="仿宋_GB2312" w:eastAsia="仿宋_GB2312" w:cs="仿宋_GB2312"/>
          <w:color w:val="000000" w:themeColor="text1"/>
          <w:spacing w:val="10"/>
          <w:sz w:val="32"/>
          <w:szCs w:val="32"/>
          <w14:textFill>
            <w14:solidFill>
              <w14:schemeClr w14:val="tx1"/>
            </w14:solidFill>
          </w14:textFill>
        </w:rPr>
        <w:t>.</w:t>
      </w:r>
      <w:r>
        <w:rPr>
          <w:rFonts w:hint="eastAsia" w:ascii="仿宋_GB2312" w:hAnsi="仿宋_GB2312" w:eastAsia="仿宋_GB2312" w:cs="仿宋_GB2312"/>
          <w:color w:val="000000" w:themeColor="text1"/>
          <w:spacing w:val="10"/>
          <w:sz w:val="32"/>
          <w:szCs w:val="32"/>
          <w14:textFill>
            <w14:solidFill>
              <w14:schemeClr w14:val="tx1"/>
            </w14:solidFill>
          </w14:textFill>
        </w:rPr>
        <w:t>成都高新区长期</w:t>
      </w:r>
      <w:r>
        <w:rPr>
          <w:rFonts w:ascii="仿宋_GB2312" w:hAnsi="仿宋_GB2312" w:eastAsia="仿宋_GB2312" w:cs="仿宋_GB2312"/>
          <w:color w:val="000000" w:themeColor="text1"/>
          <w:spacing w:val="10"/>
          <w:sz w:val="32"/>
          <w:szCs w:val="32"/>
          <w14:textFill>
            <w14:solidFill>
              <w14:schemeClr w14:val="tx1"/>
            </w14:solidFill>
          </w14:textFill>
        </w:rPr>
        <w:t>护理保险待遇、养老</w:t>
      </w:r>
      <w:r>
        <w:rPr>
          <w:rFonts w:hint="eastAsia" w:ascii="仿宋_GB2312" w:hAnsi="仿宋_GB2312" w:eastAsia="仿宋_GB2312" w:cs="仿宋_GB2312"/>
          <w:color w:val="000000" w:themeColor="text1"/>
          <w:spacing w:val="10"/>
          <w:sz w:val="32"/>
          <w:szCs w:val="32"/>
          <w14:textFill>
            <w14:solidFill>
              <w14:schemeClr w14:val="tx1"/>
            </w14:solidFill>
          </w14:textFill>
        </w:rPr>
        <w:t>服务</w:t>
      </w:r>
      <w:r>
        <w:rPr>
          <w:rFonts w:ascii="仿宋_GB2312" w:hAnsi="仿宋_GB2312" w:eastAsia="仿宋_GB2312" w:cs="仿宋_GB2312"/>
          <w:color w:val="000000" w:themeColor="text1"/>
          <w:spacing w:val="10"/>
          <w:sz w:val="32"/>
          <w:szCs w:val="32"/>
          <w14:textFill>
            <w14:solidFill>
              <w14:schemeClr w14:val="tx1"/>
            </w14:solidFill>
          </w14:textFill>
        </w:rPr>
        <w:t>补贴申请表</w:t>
      </w:r>
    </w:p>
    <w:p w14:paraId="4C1D1C75">
      <w:pPr>
        <w:spacing w:line="590" w:lineRule="exact"/>
        <w:ind w:left="2098" w:leftChars="800" w:hanging="418" w:hangingChars="123"/>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4</w:t>
      </w:r>
      <w:r>
        <w:rPr>
          <w:rFonts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成都高新区长期</w:t>
      </w:r>
      <w:r>
        <w:rPr>
          <w:rFonts w:ascii="仿宋_GB2312" w:hAnsi="仿宋_GB2312" w:eastAsia="仿宋_GB2312" w:cs="仿宋_GB2312"/>
          <w:spacing w:val="10"/>
          <w:sz w:val="32"/>
          <w:szCs w:val="32"/>
        </w:rPr>
        <w:t>护理保险待遇、养老</w:t>
      </w:r>
      <w:r>
        <w:rPr>
          <w:rFonts w:hint="eastAsia" w:ascii="仿宋_GB2312" w:hAnsi="仿宋_GB2312" w:eastAsia="仿宋_GB2312" w:cs="仿宋_GB2312"/>
          <w:spacing w:val="10"/>
          <w:sz w:val="32"/>
          <w:szCs w:val="32"/>
        </w:rPr>
        <w:t>服务</w:t>
      </w:r>
      <w:r>
        <w:rPr>
          <w:rFonts w:ascii="仿宋_GB2312" w:hAnsi="仿宋_GB2312" w:eastAsia="仿宋_GB2312" w:cs="仿宋_GB2312"/>
          <w:spacing w:val="10"/>
          <w:sz w:val="32"/>
          <w:szCs w:val="32"/>
        </w:rPr>
        <w:t>补贴</w:t>
      </w:r>
      <w:r>
        <w:rPr>
          <w:rFonts w:hint="eastAsia" w:ascii="仿宋_GB2312" w:hAnsi="仿宋_GB2312" w:eastAsia="仿宋_GB2312" w:cs="仿宋_GB2312"/>
          <w:spacing w:val="10"/>
          <w:sz w:val="32"/>
          <w:szCs w:val="32"/>
        </w:rPr>
        <w:t>审核审批表</w:t>
      </w:r>
    </w:p>
    <w:p w14:paraId="44177A71">
      <w:pPr>
        <w:spacing w:line="590" w:lineRule="exact"/>
        <w:ind w:firstLine="1679" w:firstLineChars="494"/>
        <w:rPr>
          <w:rFonts w:ascii="仿宋_GB2312" w:hAnsi="仿宋_GB2312" w:eastAsia="仿宋_GB2312" w:cs="仿宋_GB2312"/>
          <w:spacing w:val="10"/>
          <w:sz w:val="32"/>
          <w:szCs w:val="32"/>
        </w:rPr>
      </w:pPr>
    </w:p>
    <w:p w14:paraId="10FA7BB3">
      <w:pPr>
        <w:pStyle w:val="2"/>
        <w:rPr>
          <w:rFonts w:eastAsiaTheme="minorEastAsia"/>
          <w:lang w:eastAsia="zh-CN"/>
        </w:rPr>
      </w:pPr>
    </w:p>
    <w:p w14:paraId="1CBEC75F">
      <w:pPr>
        <w:pStyle w:val="2"/>
        <w:rPr>
          <w:rFonts w:eastAsiaTheme="minorEastAsia"/>
          <w:lang w:eastAsia="zh-CN"/>
        </w:rPr>
      </w:pPr>
    </w:p>
    <w:p w14:paraId="5FDBB2E9">
      <w:pPr>
        <w:pStyle w:val="2"/>
        <w:rPr>
          <w:rFonts w:eastAsiaTheme="minorEastAsia"/>
          <w:lang w:eastAsia="zh-CN"/>
        </w:rPr>
      </w:pPr>
    </w:p>
    <w:p w14:paraId="33B77F17">
      <w:pPr>
        <w:spacing w:line="590" w:lineRule="exact"/>
        <w:rPr>
          <w:rFonts w:ascii="仿宋_GB2312" w:hAnsi="仿宋_GB2312" w:eastAsia="仿宋_GB2312" w:cs="仿宋_GB2312"/>
          <w:spacing w:val="10"/>
          <w:sz w:val="32"/>
          <w:szCs w:val="32"/>
        </w:rPr>
      </w:pPr>
    </w:p>
    <w:p w14:paraId="792D2D3E">
      <w:pPr>
        <w:spacing w:line="590" w:lineRule="exact"/>
        <w:ind w:firstLine="4080" w:firstLineChars="1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成都高新区民政局</w:t>
      </w:r>
    </w:p>
    <w:p w14:paraId="1543D1EC">
      <w:pPr>
        <w:spacing w:line="590" w:lineRule="exact"/>
        <w:ind w:firstLine="4250" w:firstLineChars="125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2025年</w:t>
      </w:r>
      <w:r>
        <w:rPr>
          <w:rFonts w:ascii="仿宋_GB2312" w:hAnsi="仿宋_GB2312" w:eastAsia="仿宋_GB2312" w:cs="仿宋_GB2312"/>
          <w:spacing w:val="10"/>
          <w:sz w:val="32"/>
          <w:szCs w:val="32"/>
        </w:rPr>
        <w:t>4</w:t>
      </w:r>
      <w:r>
        <w:rPr>
          <w:rFonts w:hint="eastAsia" w:ascii="仿宋_GB2312" w:hAnsi="仿宋_GB2312" w:eastAsia="仿宋_GB2312" w:cs="仿宋_GB2312"/>
          <w:spacing w:val="10"/>
          <w:sz w:val="32"/>
          <w:szCs w:val="32"/>
        </w:rPr>
        <w:t>月</w:t>
      </w:r>
      <w:r>
        <w:rPr>
          <w:rFonts w:ascii="仿宋_GB2312" w:hAnsi="仿宋_GB2312" w:eastAsia="仿宋_GB2312" w:cs="仿宋_GB2312"/>
          <w:spacing w:val="10"/>
          <w:sz w:val="32"/>
          <w:szCs w:val="32"/>
        </w:rPr>
        <w:t>14</w:t>
      </w:r>
      <w:r>
        <w:rPr>
          <w:rFonts w:hint="eastAsia" w:ascii="仿宋_GB2312" w:hAnsi="仿宋_GB2312" w:eastAsia="仿宋_GB2312" w:cs="仿宋_GB2312"/>
          <w:spacing w:val="10"/>
          <w:sz w:val="32"/>
          <w:szCs w:val="32"/>
        </w:rPr>
        <w:t>日</w:t>
      </w:r>
    </w:p>
    <w:p w14:paraId="3985FD83">
      <w:pPr>
        <w:spacing w:line="590" w:lineRule="exact"/>
        <w:rPr>
          <w:rFonts w:ascii="仿宋_GB2312" w:hAnsi="仿宋_GB2312" w:eastAsia="仿宋_GB2312" w:cs="仿宋_GB2312"/>
          <w:spacing w:val="10"/>
          <w:sz w:val="32"/>
          <w:szCs w:val="32"/>
        </w:rPr>
      </w:pPr>
    </w:p>
    <w:p w14:paraId="020B8C85">
      <w:pPr>
        <w:pStyle w:val="2"/>
        <w:rPr>
          <w:rFonts w:eastAsiaTheme="minorEastAsia"/>
          <w:lang w:eastAsia="zh-CN"/>
        </w:rPr>
      </w:pPr>
    </w:p>
    <w:p w14:paraId="5AD3FA5D">
      <w:pPr>
        <w:pStyle w:val="2"/>
        <w:rPr>
          <w:rFonts w:eastAsiaTheme="minorEastAsia"/>
          <w:lang w:eastAsia="zh-CN"/>
        </w:rPr>
      </w:pPr>
    </w:p>
    <w:p w14:paraId="44CCA124">
      <w:pPr>
        <w:pStyle w:val="2"/>
        <w:rPr>
          <w:rFonts w:eastAsiaTheme="minorEastAsia"/>
          <w:lang w:eastAsia="zh-CN"/>
        </w:rPr>
      </w:pPr>
    </w:p>
    <w:p w14:paraId="1ADB7950">
      <w:pPr>
        <w:pStyle w:val="2"/>
        <w:rPr>
          <w:rFonts w:eastAsiaTheme="minorEastAsia"/>
          <w:lang w:eastAsia="zh-CN"/>
        </w:rPr>
      </w:pPr>
    </w:p>
    <w:p w14:paraId="015007BE">
      <w:pPr>
        <w:spacing w:line="590" w:lineRule="exact"/>
        <w:rPr>
          <w:rFonts w:ascii="仿宋_GB2312" w:hAnsi="仿宋_GB2312" w:eastAsia="仿宋_GB2312" w:cs="仿宋_GB2312"/>
          <w:spacing w:val="10"/>
          <w:sz w:val="32"/>
          <w:szCs w:val="32"/>
        </w:rPr>
      </w:pPr>
    </w:p>
    <w:p w14:paraId="3018C986">
      <w:pPr>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br w:type="page"/>
      </w:r>
    </w:p>
    <w:p w14:paraId="19523006">
      <w:pPr>
        <w:spacing w:line="590" w:lineRule="exac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附件1：</w:t>
      </w:r>
    </w:p>
    <w:p w14:paraId="7AA0F07C">
      <w:pPr>
        <w:spacing w:line="590" w:lineRule="exact"/>
        <w:rPr>
          <w:rFonts w:ascii="仿宋_GB2312" w:hAnsi="仿宋_GB2312" w:eastAsia="仿宋_GB2312" w:cs="仿宋_GB2312"/>
          <w:spacing w:val="10"/>
          <w:sz w:val="32"/>
          <w:szCs w:val="32"/>
        </w:rPr>
      </w:pPr>
    </w:p>
    <w:p w14:paraId="4A4088D7">
      <w:pPr>
        <w:spacing w:line="590" w:lineRule="exact"/>
        <w:jc w:val="center"/>
        <w:rPr>
          <w:rFonts w:ascii="仿宋_GB2312" w:hAnsi="仿宋_GB2312" w:eastAsia="仿宋_GB2312" w:cs="仿宋_GB2312"/>
          <w:spacing w:val="10"/>
          <w:sz w:val="32"/>
          <w:szCs w:val="32"/>
        </w:rPr>
      </w:pPr>
      <w:r>
        <w:rPr>
          <w:rFonts w:hint="eastAsia" w:ascii="仿宋_GB2312" w:hAnsi="仿宋_GB2312" w:eastAsia="仿宋_GB2312" w:cs="仿宋_GB2312"/>
          <w:b/>
          <w:bCs/>
          <w:spacing w:val="10"/>
          <w:sz w:val="36"/>
          <w:szCs w:val="36"/>
        </w:rPr>
        <w:t>成都高新区养老服务补贴</w:t>
      </w:r>
      <w:r>
        <w:rPr>
          <w:rFonts w:ascii="仿宋_GB2312" w:hAnsi="仿宋_GB2312" w:eastAsia="仿宋_GB2312" w:cs="仿宋_GB2312"/>
          <w:b/>
          <w:bCs/>
          <w:spacing w:val="10"/>
          <w:sz w:val="36"/>
          <w:szCs w:val="36"/>
        </w:rPr>
        <w:t>项目一览表</w:t>
      </w:r>
    </w:p>
    <w:tbl>
      <w:tblPr>
        <w:tblStyle w:val="13"/>
        <w:tblW w:w="98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1701"/>
        <w:gridCol w:w="1560"/>
        <w:gridCol w:w="1701"/>
        <w:gridCol w:w="3260"/>
        <w:gridCol w:w="1063"/>
      </w:tblGrid>
      <w:tr w14:paraId="0E819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jc w:val="center"/>
        </w:trPr>
        <w:tc>
          <w:tcPr>
            <w:tcW w:w="564" w:type="dxa"/>
            <w:shd w:val="clear" w:color="auto" w:fill="auto"/>
            <w:vAlign w:val="center"/>
          </w:tcPr>
          <w:p w14:paraId="50BA5A19">
            <w:pPr>
              <w:spacing w:before="65" w:line="188" w:lineRule="auto"/>
              <w:rPr>
                <w:rFonts w:ascii="仿宋" w:hAnsi="仿宋" w:eastAsia="仿宋" w:cs="仿宋"/>
                <w:kern w:val="0"/>
                <w:sz w:val="20"/>
                <w:szCs w:val="20"/>
              </w:rPr>
            </w:pPr>
            <w:r>
              <w:rPr>
                <w:rFonts w:hint="eastAsia" w:ascii="仿宋" w:hAnsi="仿宋" w:eastAsia="仿宋" w:cs="仿宋"/>
                <w:spacing w:val="7"/>
                <w:kern w:val="0"/>
                <w:position w:val="2"/>
                <w:sz w:val="20"/>
                <w:szCs w:val="20"/>
              </w:rPr>
              <w:t>序号</w:t>
            </w:r>
          </w:p>
        </w:tc>
        <w:tc>
          <w:tcPr>
            <w:tcW w:w="1701" w:type="dxa"/>
            <w:shd w:val="clear" w:color="auto" w:fill="auto"/>
            <w:vAlign w:val="center"/>
          </w:tcPr>
          <w:p w14:paraId="558A18B0">
            <w:pPr>
              <w:spacing w:before="65" w:line="341" w:lineRule="exact"/>
              <w:ind w:firstLine="220" w:firstLineChars="100"/>
              <w:jc w:val="center"/>
              <w:rPr>
                <w:rFonts w:ascii="仿宋" w:hAnsi="仿宋" w:eastAsia="仿宋" w:cs="仿宋"/>
                <w:kern w:val="0"/>
                <w:sz w:val="20"/>
                <w:szCs w:val="20"/>
              </w:rPr>
            </w:pPr>
            <w:r>
              <w:rPr>
                <w:rFonts w:ascii="仿宋" w:hAnsi="仿宋" w:eastAsia="仿宋" w:cs="仿宋"/>
                <w:spacing w:val="10"/>
                <w:kern w:val="0"/>
                <w:position w:val="2"/>
                <w:sz w:val="20"/>
                <w:szCs w:val="20"/>
              </w:rPr>
              <w:t>一</w:t>
            </w:r>
            <w:r>
              <w:rPr>
                <w:rFonts w:ascii="仿宋" w:hAnsi="仿宋" w:eastAsia="仿宋" w:cs="仿宋"/>
                <w:spacing w:val="7"/>
                <w:kern w:val="0"/>
                <w:position w:val="2"/>
                <w:sz w:val="20"/>
                <w:szCs w:val="20"/>
              </w:rPr>
              <w:t>级服务项目</w:t>
            </w:r>
          </w:p>
        </w:tc>
        <w:tc>
          <w:tcPr>
            <w:tcW w:w="1560" w:type="dxa"/>
            <w:shd w:val="clear" w:color="auto" w:fill="auto"/>
            <w:vAlign w:val="center"/>
          </w:tcPr>
          <w:p w14:paraId="10FC2442">
            <w:pPr>
              <w:spacing w:before="254" w:line="265" w:lineRule="auto"/>
              <w:ind w:right="144"/>
              <w:rPr>
                <w:rFonts w:ascii="仿宋" w:hAnsi="仿宋" w:eastAsia="仿宋" w:cs="仿宋"/>
                <w:kern w:val="0"/>
                <w:sz w:val="20"/>
                <w:szCs w:val="20"/>
              </w:rPr>
            </w:pPr>
            <w:r>
              <w:rPr>
                <w:rFonts w:ascii="仿宋" w:hAnsi="仿宋" w:eastAsia="仿宋" w:cs="仿宋"/>
                <w:spacing w:val="7"/>
                <w:kern w:val="0"/>
                <w:sz w:val="20"/>
                <w:szCs w:val="20"/>
              </w:rPr>
              <w:t>二</w:t>
            </w:r>
            <w:r>
              <w:rPr>
                <w:rFonts w:ascii="仿宋" w:hAnsi="仿宋" w:eastAsia="仿宋" w:cs="仿宋"/>
                <w:spacing w:val="5"/>
                <w:kern w:val="0"/>
                <w:sz w:val="20"/>
                <w:szCs w:val="20"/>
              </w:rPr>
              <w:t>级服务</w:t>
            </w:r>
            <w:r>
              <w:rPr>
                <w:rFonts w:ascii="仿宋" w:hAnsi="仿宋" w:eastAsia="仿宋" w:cs="仿宋"/>
                <w:spacing w:val="3"/>
                <w:kern w:val="0"/>
                <w:sz w:val="20"/>
                <w:szCs w:val="20"/>
              </w:rPr>
              <w:t>项</w:t>
            </w:r>
            <w:r>
              <w:rPr>
                <w:rFonts w:ascii="仿宋" w:hAnsi="仿宋" w:eastAsia="仿宋" w:cs="仿宋"/>
                <w:spacing w:val="2"/>
                <w:kern w:val="0"/>
                <w:sz w:val="20"/>
                <w:szCs w:val="20"/>
              </w:rPr>
              <w:t>目</w:t>
            </w:r>
          </w:p>
        </w:tc>
        <w:tc>
          <w:tcPr>
            <w:tcW w:w="1701" w:type="dxa"/>
            <w:tcBorders>
              <w:right w:val="single" w:color="auto" w:sz="4" w:space="0"/>
            </w:tcBorders>
            <w:shd w:val="clear" w:color="auto" w:fill="auto"/>
            <w:vAlign w:val="center"/>
          </w:tcPr>
          <w:p w14:paraId="6B55834F">
            <w:pPr>
              <w:spacing w:before="65" w:line="229" w:lineRule="auto"/>
              <w:rPr>
                <w:rFonts w:ascii="仿宋" w:hAnsi="仿宋" w:eastAsia="仿宋" w:cs="仿宋"/>
                <w:kern w:val="0"/>
                <w:sz w:val="20"/>
                <w:szCs w:val="20"/>
              </w:rPr>
            </w:pPr>
            <w:r>
              <w:rPr>
                <w:rFonts w:ascii="仿宋" w:hAnsi="仿宋" w:eastAsia="仿宋" w:cs="仿宋"/>
                <w:spacing w:val="8"/>
                <w:kern w:val="0"/>
                <w:sz w:val="20"/>
                <w:szCs w:val="20"/>
              </w:rPr>
              <w:t>居家养老</w:t>
            </w:r>
            <w:r>
              <w:rPr>
                <w:rFonts w:hint="eastAsia" w:ascii="仿宋" w:hAnsi="仿宋" w:eastAsia="仿宋" w:cs="仿宋"/>
                <w:spacing w:val="8"/>
                <w:kern w:val="0"/>
                <w:sz w:val="20"/>
                <w:szCs w:val="20"/>
              </w:rPr>
              <w:t>内容</w:t>
            </w:r>
          </w:p>
        </w:tc>
        <w:tc>
          <w:tcPr>
            <w:tcW w:w="3260" w:type="dxa"/>
            <w:tcBorders>
              <w:left w:val="single" w:color="auto" w:sz="4" w:space="0"/>
            </w:tcBorders>
            <w:shd w:val="clear" w:color="auto" w:fill="auto"/>
            <w:vAlign w:val="center"/>
          </w:tcPr>
          <w:p w14:paraId="02FCD615">
            <w:pPr>
              <w:spacing w:before="65" w:line="229"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服务标准</w:t>
            </w:r>
          </w:p>
        </w:tc>
        <w:tc>
          <w:tcPr>
            <w:tcW w:w="1063" w:type="dxa"/>
            <w:tcBorders>
              <w:left w:val="single" w:color="auto" w:sz="4" w:space="0"/>
            </w:tcBorders>
            <w:shd w:val="clear" w:color="auto" w:fill="auto"/>
            <w:vAlign w:val="center"/>
          </w:tcPr>
          <w:p w14:paraId="49E81328">
            <w:pPr>
              <w:spacing w:before="65" w:line="229" w:lineRule="auto"/>
              <w:rPr>
                <w:rFonts w:ascii="仿宋" w:hAnsi="仿宋" w:eastAsia="仿宋" w:cs="仿宋"/>
                <w:kern w:val="0"/>
                <w:sz w:val="20"/>
                <w:szCs w:val="20"/>
              </w:rPr>
            </w:pPr>
            <w:r>
              <w:rPr>
                <w:rFonts w:hint="eastAsia" w:ascii="仿宋" w:hAnsi="仿宋" w:eastAsia="仿宋" w:cs="仿宋"/>
                <w:spacing w:val="8"/>
                <w:kern w:val="0"/>
                <w:sz w:val="20"/>
                <w:szCs w:val="20"/>
              </w:rPr>
              <w:t>建议频次</w:t>
            </w:r>
          </w:p>
        </w:tc>
      </w:tr>
      <w:tr w14:paraId="4993F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64" w:type="dxa"/>
            <w:vAlign w:val="center"/>
          </w:tcPr>
          <w:p w14:paraId="6A5A72E5">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A1</w:t>
            </w:r>
          </w:p>
        </w:tc>
        <w:tc>
          <w:tcPr>
            <w:tcW w:w="1701" w:type="dxa"/>
            <w:vMerge w:val="restart"/>
            <w:tcBorders>
              <w:bottom w:val="nil"/>
            </w:tcBorders>
            <w:vAlign w:val="center"/>
          </w:tcPr>
          <w:p w14:paraId="69FEAF9D">
            <w:pPr>
              <w:spacing w:line="260" w:lineRule="auto"/>
              <w:jc w:val="center"/>
              <w:rPr>
                <w:rFonts w:ascii="Arial"/>
                <w:kern w:val="0"/>
                <w:sz w:val="20"/>
              </w:rPr>
            </w:pPr>
          </w:p>
          <w:p w14:paraId="4B654044">
            <w:pPr>
              <w:spacing w:line="260" w:lineRule="auto"/>
              <w:jc w:val="center"/>
              <w:rPr>
                <w:rFonts w:ascii="Arial"/>
                <w:kern w:val="0"/>
                <w:sz w:val="20"/>
              </w:rPr>
            </w:pPr>
          </w:p>
          <w:p w14:paraId="4108AB91">
            <w:pPr>
              <w:spacing w:before="65" w:line="251" w:lineRule="auto"/>
              <w:ind w:right="163"/>
              <w:jc w:val="center"/>
              <w:rPr>
                <w:rFonts w:ascii="仿宋" w:hAnsi="仿宋" w:eastAsia="仿宋" w:cs="仿宋"/>
                <w:kern w:val="0"/>
                <w:sz w:val="20"/>
                <w:szCs w:val="20"/>
              </w:rPr>
            </w:pPr>
            <w:r>
              <w:rPr>
                <w:rFonts w:ascii="仿宋" w:hAnsi="仿宋" w:eastAsia="仿宋" w:cs="仿宋"/>
                <w:spacing w:val="8"/>
                <w:kern w:val="0"/>
                <w:sz w:val="20"/>
                <w:szCs w:val="20"/>
              </w:rPr>
              <w:t>家</w:t>
            </w:r>
            <w:r>
              <w:rPr>
                <w:rFonts w:ascii="仿宋" w:hAnsi="仿宋" w:eastAsia="仿宋" w:cs="仿宋"/>
                <w:spacing w:val="6"/>
                <w:kern w:val="0"/>
                <w:sz w:val="20"/>
                <w:szCs w:val="20"/>
              </w:rPr>
              <w:t>政服务</w:t>
            </w:r>
          </w:p>
          <w:p w14:paraId="4FB7C52F">
            <w:pPr>
              <w:spacing w:before="65" w:line="251" w:lineRule="auto"/>
              <w:ind w:right="163"/>
              <w:jc w:val="center"/>
              <w:rPr>
                <w:rFonts w:ascii="仿宋" w:hAnsi="仿宋" w:eastAsia="仿宋" w:cs="仿宋"/>
                <w:spacing w:val="2"/>
                <w:kern w:val="0"/>
                <w:sz w:val="20"/>
                <w:szCs w:val="20"/>
              </w:rPr>
            </w:pPr>
            <w:r>
              <w:rPr>
                <w:rFonts w:hint="eastAsia" w:ascii="仿宋" w:hAnsi="仿宋" w:eastAsia="仿宋" w:cs="仿宋"/>
                <w:spacing w:val="7"/>
                <w:kern w:val="0"/>
                <w:sz w:val="20"/>
                <w:szCs w:val="20"/>
              </w:rPr>
              <w:t>（1小时40元）</w:t>
            </w:r>
          </w:p>
        </w:tc>
        <w:tc>
          <w:tcPr>
            <w:tcW w:w="1560" w:type="dxa"/>
            <w:vMerge w:val="restart"/>
            <w:tcBorders>
              <w:bottom w:val="nil"/>
            </w:tcBorders>
            <w:vAlign w:val="center"/>
          </w:tcPr>
          <w:p w14:paraId="55401BE2">
            <w:pPr>
              <w:spacing w:before="65" w:line="231" w:lineRule="auto"/>
              <w:jc w:val="center"/>
              <w:rPr>
                <w:rFonts w:ascii="仿宋" w:hAnsi="仿宋" w:eastAsia="仿宋" w:cs="仿宋"/>
                <w:kern w:val="0"/>
                <w:sz w:val="20"/>
                <w:szCs w:val="20"/>
              </w:rPr>
            </w:pPr>
            <w:r>
              <w:rPr>
                <w:rFonts w:ascii="仿宋" w:hAnsi="仿宋" w:eastAsia="仿宋" w:cs="仿宋"/>
                <w:spacing w:val="6"/>
                <w:kern w:val="0"/>
                <w:sz w:val="20"/>
                <w:szCs w:val="20"/>
              </w:rPr>
              <w:t>居室清</w:t>
            </w:r>
            <w:r>
              <w:rPr>
                <w:rFonts w:ascii="仿宋" w:hAnsi="仿宋" w:eastAsia="仿宋" w:cs="仿宋"/>
                <w:spacing w:val="5"/>
                <w:kern w:val="0"/>
                <w:sz w:val="20"/>
                <w:szCs w:val="20"/>
              </w:rPr>
              <w:t>洁</w:t>
            </w:r>
          </w:p>
        </w:tc>
        <w:tc>
          <w:tcPr>
            <w:tcW w:w="1701" w:type="dxa"/>
            <w:tcBorders>
              <w:right w:val="single" w:color="auto" w:sz="4" w:space="0"/>
            </w:tcBorders>
            <w:vAlign w:val="center"/>
          </w:tcPr>
          <w:p w14:paraId="453C4A20">
            <w:pPr>
              <w:spacing w:before="65" w:line="231"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日常保洁（客厅、厨房、洗手间、卧室、餐厅等日常保洁）</w:t>
            </w:r>
          </w:p>
        </w:tc>
        <w:tc>
          <w:tcPr>
            <w:tcW w:w="3260" w:type="dxa"/>
            <w:tcBorders>
              <w:left w:val="single" w:color="auto" w:sz="4" w:space="0"/>
            </w:tcBorders>
            <w:vAlign w:val="center"/>
          </w:tcPr>
          <w:p w14:paraId="4D5C2674">
            <w:pPr>
              <w:spacing w:before="65" w:line="232" w:lineRule="auto"/>
              <w:jc w:val="left"/>
              <w:rPr>
                <w:rFonts w:ascii="仿宋" w:hAnsi="仿宋" w:eastAsia="仿宋" w:cs="宋体"/>
                <w:kern w:val="0"/>
                <w:sz w:val="18"/>
                <w:szCs w:val="18"/>
              </w:rPr>
            </w:pPr>
            <w:r>
              <w:rPr>
                <w:rFonts w:hint="eastAsia" w:ascii="仿宋" w:hAnsi="仿宋" w:eastAsia="仿宋" w:cs="宋体"/>
                <w:kern w:val="0"/>
                <w:sz w:val="18"/>
                <w:szCs w:val="18"/>
              </w:rPr>
              <w:t>1.保洁后的居室整洁美观、目测无尘、空气清新无异味。保洁后的家庭生活设施和物品、家具应整齐有序，清洁无灰尘。清洁后的玻璃干净、明亮，无污渍；</w:t>
            </w:r>
          </w:p>
          <w:p w14:paraId="3092EC6F">
            <w:pPr>
              <w:pStyle w:val="2"/>
              <w:rPr>
                <w:rFonts w:ascii="仿宋" w:hAnsi="仿宋" w:eastAsia="仿宋" w:cs="宋体"/>
                <w:kern w:val="0"/>
                <w:sz w:val="18"/>
                <w:szCs w:val="18"/>
                <w:lang w:eastAsia="zh-CN"/>
              </w:rPr>
            </w:pPr>
            <w:r>
              <w:rPr>
                <w:rFonts w:hint="eastAsia" w:ascii="仿宋" w:hAnsi="仿宋" w:eastAsia="仿宋" w:cs="宋体"/>
                <w:kern w:val="0"/>
                <w:sz w:val="18"/>
                <w:szCs w:val="18"/>
                <w:lang w:eastAsia="zh-CN"/>
              </w:rPr>
              <w:t>2.居室消毒应确定好需消毒的物品，选择正确的消毒剂与消毒方法，消毒结束后及时做好善后工作；</w:t>
            </w:r>
          </w:p>
          <w:p w14:paraId="1B605BD1">
            <w:pPr>
              <w:pStyle w:val="2"/>
              <w:rPr>
                <w:rFonts w:ascii="仿宋" w:hAnsi="仿宋" w:eastAsia="仿宋" w:cs="宋体"/>
                <w:kern w:val="0"/>
                <w:sz w:val="18"/>
                <w:szCs w:val="18"/>
                <w:lang w:eastAsia="zh-CN"/>
              </w:rPr>
            </w:pPr>
            <w:r>
              <w:rPr>
                <w:rFonts w:hint="eastAsia" w:ascii="仿宋" w:hAnsi="仿宋" w:eastAsia="仿宋" w:cs="宋体"/>
                <w:kern w:val="0"/>
                <w:sz w:val="18"/>
                <w:szCs w:val="18"/>
                <w:lang w:eastAsia="zh-CN"/>
              </w:rPr>
              <w:t>3.保洁用具应及时清洗，保持清洁。</w:t>
            </w:r>
          </w:p>
        </w:tc>
        <w:tc>
          <w:tcPr>
            <w:tcW w:w="1063" w:type="dxa"/>
            <w:tcBorders>
              <w:left w:val="single" w:color="auto" w:sz="4" w:space="0"/>
            </w:tcBorders>
            <w:vAlign w:val="center"/>
          </w:tcPr>
          <w:p w14:paraId="385609C2">
            <w:pPr>
              <w:spacing w:before="65" w:line="232" w:lineRule="auto"/>
              <w:jc w:val="center"/>
              <w:rPr>
                <w:rFonts w:ascii="仿宋" w:hAnsi="仿宋" w:eastAsia="仿宋" w:cs="仿宋"/>
                <w:kern w:val="0"/>
                <w:sz w:val="20"/>
                <w:szCs w:val="20"/>
              </w:rPr>
            </w:pPr>
            <w:r>
              <w:rPr>
                <w:rFonts w:hint="eastAsia" w:ascii="仿宋" w:hAnsi="仿宋" w:eastAsia="仿宋" w:cs="仿宋"/>
                <w:spacing w:val="-19"/>
                <w:sz w:val="20"/>
                <w:szCs w:val="20"/>
              </w:rPr>
              <w:t>2次/月</w:t>
            </w:r>
          </w:p>
        </w:tc>
      </w:tr>
      <w:tr w14:paraId="291C1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564" w:type="dxa"/>
            <w:vAlign w:val="center"/>
          </w:tcPr>
          <w:p w14:paraId="0C2D282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A</w:t>
            </w:r>
            <w:r>
              <w:rPr>
                <w:rFonts w:hint="eastAsia" w:ascii="仿宋" w:hAnsi="仿宋" w:eastAsia="仿宋" w:cs="仿宋"/>
                <w:kern w:val="0"/>
                <w:sz w:val="20"/>
                <w:szCs w:val="20"/>
              </w:rPr>
              <w:t>2</w:t>
            </w:r>
          </w:p>
        </w:tc>
        <w:tc>
          <w:tcPr>
            <w:tcW w:w="1701" w:type="dxa"/>
            <w:vMerge w:val="continue"/>
            <w:tcBorders>
              <w:top w:val="nil"/>
              <w:bottom w:val="nil"/>
            </w:tcBorders>
            <w:vAlign w:val="center"/>
          </w:tcPr>
          <w:p w14:paraId="5E03E6F3">
            <w:pPr>
              <w:jc w:val="center"/>
              <w:rPr>
                <w:rFonts w:ascii="Arial"/>
                <w:kern w:val="0"/>
                <w:sz w:val="20"/>
              </w:rPr>
            </w:pPr>
          </w:p>
        </w:tc>
        <w:tc>
          <w:tcPr>
            <w:tcW w:w="1560" w:type="dxa"/>
            <w:vMerge w:val="continue"/>
            <w:tcBorders>
              <w:top w:val="nil"/>
              <w:bottom w:val="nil"/>
            </w:tcBorders>
            <w:vAlign w:val="center"/>
          </w:tcPr>
          <w:p w14:paraId="131DB56E">
            <w:pPr>
              <w:jc w:val="center"/>
              <w:rPr>
                <w:rFonts w:ascii="Arial"/>
                <w:kern w:val="0"/>
                <w:sz w:val="20"/>
              </w:rPr>
            </w:pPr>
          </w:p>
        </w:tc>
        <w:tc>
          <w:tcPr>
            <w:tcW w:w="1701" w:type="dxa"/>
            <w:tcBorders>
              <w:right w:val="single" w:color="auto" w:sz="4" w:space="0"/>
            </w:tcBorders>
            <w:vAlign w:val="center"/>
          </w:tcPr>
          <w:p w14:paraId="4FB2443F">
            <w:pPr>
              <w:spacing w:before="65" w:line="231" w:lineRule="auto"/>
              <w:jc w:val="center"/>
              <w:rPr>
                <w:rFonts w:ascii="仿宋" w:hAnsi="仿宋" w:eastAsia="仿宋" w:cs="仿宋"/>
                <w:spacing w:val="8"/>
                <w:kern w:val="0"/>
                <w:sz w:val="20"/>
                <w:szCs w:val="20"/>
                <w:highlight w:val="yellow"/>
              </w:rPr>
            </w:pPr>
            <w:r>
              <w:rPr>
                <w:rFonts w:hint="eastAsia" w:ascii="仿宋" w:hAnsi="仿宋" w:eastAsia="仿宋" w:cs="仿宋"/>
                <w:spacing w:val="8"/>
                <w:kern w:val="0"/>
                <w:sz w:val="20"/>
                <w:szCs w:val="20"/>
              </w:rPr>
              <w:t>窗户清洗</w:t>
            </w:r>
          </w:p>
        </w:tc>
        <w:tc>
          <w:tcPr>
            <w:tcW w:w="3260" w:type="dxa"/>
            <w:tcBorders>
              <w:left w:val="single" w:color="auto" w:sz="4" w:space="0"/>
            </w:tcBorders>
            <w:vAlign w:val="center"/>
          </w:tcPr>
          <w:p w14:paraId="23BDF304">
            <w:pPr>
              <w:spacing w:before="67" w:line="229" w:lineRule="auto"/>
              <w:jc w:val="center"/>
              <w:rPr>
                <w:rFonts w:ascii="仿宋" w:hAnsi="仿宋" w:eastAsia="仿宋" w:cs="仿宋"/>
                <w:spacing w:val="-19"/>
                <w:sz w:val="20"/>
                <w:szCs w:val="20"/>
                <w:highlight w:val="yellow"/>
              </w:rPr>
            </w:pPr>
            <w:r>
              <w:rPr>
                <w:rFonts w:hint="eastAsia" w:ascii="仿宋" w:hAnsi="仿宋" w:eastAsia="仿宋" w:cs="宋体"/>
                <w:kern w:val="0"/>
                <w:sz w:val="18"/>
                <w:szCs w:val="18"/>
              </w:rPr>
              <w:t>清洁</w:t>
            </w:r>
            <w:r>
              <w:rPr>
                <w:rFonts w:ascii="仿宋" w:hAnsi="仿宋" w:eastAsia="仿宋" w:cs="宋体"/>
                <w:kern w:val="0"/>
                <w:sz w:val="18"/>
                <w:szCs w:val="18"/>
              </w:rPr>
              <w:t>后</w:t>
            </w:r>
            <w:r>
              <w:rPr>
                <w:rFonts w:hint="eastAsia" w:ascii="仿宋" w:hAnsi="仿宋" w:eastAsia="仿宋" w:cs="宋体"/>
                <w:kern w:val="0"/>
                <w:sz w:val="18"/>
                <w:szCs w:val="18"/>
              </w:rPr>
              <w:t>玻璃</w:t>
            </w:r>
            <w:r>
              <w:rPr>
                <w:rFonts w:ascii="仿宋" w:hAnsi="仿宋" w:eastAsia="仿宋" w:cs="宋体"/>
                <w:kern w:val="0"/>
                <w:sz w:val="18"/>
                <w:szCs w:val="18"/>
              </w:rPr>
              <w:t>、纱窗干净、</w:t>
            </w:r>
            <w:r>
              <w:rPr>
                <w:rFonts w:hint="eastAsia" w:ascii="仿宋" w:hAnsi="仿宋" w:eastAsia="仿宋" w:cs="宋体"/>
                <w:kern w:val="0"/>
                <w:sz w:val="18"/>
                <w:szCs w:val="18"/>
              </w:rPr>
              <w:t>明亮</w:t>
            </w:r>
            <w:r>
              <w:rPr>
                <w:rFonts w:ascii="仿宋" w:hAnsi="仿宋" w:eastAsia="仿宋" w:cs="宋体"/>
                <w:kern w:val="0"/>
                <w:sz w:val="18"/>
                <w:szCs w:val="18"/>
              </w:rPr>
              <w:t>，无污渍。</w:t>
            </w:r>
          </w:p>
        </w:tc>
        <w:tc>
          <w:tcPr>
            <w:tcW w:w="1063" w:type="dxa"/>
            <w:tcBorders>
              <w:left w:val="single" w:color="auto" w:sz="4" w:space="0"/>
            </w:tcBorders>
            <w:vAlign w:val="center"/>
          </w:tcPr>
          <w:p w14:paraId="20F36DDB">
            <w:pPr>
              <w:spacing w:before="67" w:line="229" w:lineRule="auto"/>
              <w:jc w:val="center"/>
              <w:rPr>
                <w:rFonts w:ascii="仿宋" w:hAnsi="仿宋" w:eastAsia="仿宋" w:cs="仿宋"/>
                <w:kern w:val="0"/>
                <w:sz w:val="20"/>
                <w:szCs w:val="20"/>
              </w:rPr>
            </w:pPr>
            <w:r>
              <w:rPr>
                <w:rFonts w:hint="eastAsia" w:ascii="仿宋" w:hAnsi="仿宋" w:eastAsia="仿宋" w:cs="仿宋"/>
                <w:spacing w:val="-19"/>
                <w:sz w:val="20"/>
                <w:szCs w:val="20"/>
              </w:rPr>
              <w:t>2次/月</w:t>
            </w:r>
          </w:p>
        </w:tc>
      </w:tr>
      <w:tr w14:paraId="61950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64" w:type="dxa"/>
            <w:vAlign w:val="center"/>
          </w:tcPr>
          <w:p w14:paraId="6B6E6E8F">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A</w:t>
            </w:r>
            <w:r>
              <w:rPr>
                <w:rFonts w:hint="eastAsia" w:ascii="仿宋" w:hAnsi="仿宋" w:eastAsia="仿宋" w:cs="仿宋"/>
                <w:kern w:val="0"/>
                <w:sz w:val="20"/>
                <w:szCs w:val="20"/>
              </w:rPr>
              <w:t>3</w:t>
            </w:r>
          </w:p>
        </w:tc>
        <w:tc>
          <w:tcPr>
            <w:tcW w:w="1701" w:type="dxa"/>
            <w:vMerge w:val="continue"/>
            <w:tcBorders>
              <w:top w:val="nil"/>
              <w:bottom w:val="nil"/>
            </w:tcBorders>
            <w:vAlign w:val="center"/>
          </w:tcPr>
          <w:p w14:paraId="48DFC03C">
            <w:pPr>
              <w:jc w:val="center"/>
              <w:rPr>
                <w:rFonts w:ascii="Arial"/>
                <w:kern w:val="0"/>
                <w:sz w:val="20"/>
              </w:rPr>
            </w:pPr>
          </w:p>
        </w:tc>
        <w:tc>
          <w:tcPr>
            <w:tcW w:w="1560" w:type="dxa"/>
            <w:vMerge w:val="continue"/>
            <w:tcBorders>
              <w:top w:val="nil"/>
              <w:bottom w:val="nil"/>
            </w:tcBorders>
            <w:vAlign w:val="center"/>
          </w:tcPr>
          <w:p w14:paraId="57A2221D">
            <w:pPr>
              <w:jc w:val="center"/>
              <w:rPr>
                <w:rFonts w:ascii="Arial"/>
                <w:kern w:val="0"/>
                <w:sz w:val="20"/>
              </w:rPr>
            </w:pPr>
          </w:p>
        </w:tc>
        <w:tc>
          <w:tcPr>
            <w:tcW w:w="1701" w:type="dxa"/>
            <w:tcBorders>
              <w:right w:val="single" w:color="auto" w:sz="4" w:space="0"/>
            </w:tcBorders>
            <w:vAlign w:val="center"/>
          </w:tcPr>
          <w:p w14:paraId="11216BD1">
            <w:pPr>
              <w:spacing w:before="65" w:line="231"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抽油烟机清洁</w:t>
            </w:r>
          </w:p>
        </w:tc>
        <w:tc>
          <w:tcPr>
            <w:tcW w:w="3260" w:type="dxa"/>
            <w:tcBorders>
              <w:left w:val="single" w:color="auto" w:sz="4" w:space="0"/>
            </w:tcBorders>
            <w:vAlign w:val="center"/>
          </w:tcPr>
          <w:p w14:paraId="4C112D2D">
            <w:pPr>
              <w:spacing w:before="65" w:line="231" w:lineRule="auto"/>
              <w:jc w:val="left"/>
              <w:rPr>
                <w:rFonts w:ascii="仿宋" w:hAnsi="仿宋" w:eastAsia="仿宋" w:cs="仿宋"/>
                <w:spacing w:val="-6"/>
                <w:sz w:val="20"/>
                <w:szCs w:val="20"/>
              </w:rPr>
            </w:pPr>
            <w:r>
              <w:rPr>
                <w:rFonts w:hint="eastAsia" w:ascii="仿宋" w:hAnsi="仿宋" w:eastAsia="仿宋" w:cs="宋体"/>
                <w:kern w:val="0"/>
                <w:sz w:val="18"/>
                <w:szCs w:val="18"/>
              </w:rPr>
              <w:t>抽烟机保洁应采用专业清洁技术，清洁后能正常使用。</w:t>
            </w:r>
          </w:p>
        </w:tc>
        <w:tc>
          <w:tcPr>
            <w:tcW w:w="1063" w:type="dxa"/>
            <w:tcBorders>
              <w:left w:val="single" w:color="auto" w:sz="4" w:space="0"/>
            </w:tcBorders>
            <w:vAlign w:val="center"/>
          </w:tcPr>
          <w:p w14:paraId="13DE4EFA">
            <w:pPr>
              <w:spacing w:before="65" w:line="231" w:lineRule="auto"/>
              <w:jc w:val="center"/>
              <w:rPr>
                <w:rFonts w:ascii="仿宋" w:hAnsi="仿宋" w:eastAsia="仿宋" w:cs="仿宋"/>
                <w:kern w:val="0"/>
                <w:sz w:val="20"/>
                <w:szCs w:val="20"/>
              </w:rPr>
            </w:pPr>
            <w:r>
              <w:rPr>
                <w:rFonts w:hint="eastAsia" w:ascii="仿宋" w:hAnsi="仿宋" w:eastAsia="仿宋" w:cs="仿宋"/>
                <w:spacing w:val="-6"/>
                <w:sz w:val="20"/>
                <w:szCs w:val="20"/>
              </w:rPr>
              <w:t>1次/月</w:t>
            </w:r>
          </w:p>
        </w:tc>
      </w:tr>
      <w:tr w14:paraId="2AEB6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64" w:type="dxa"/>
            <w:vAlign w:val="center"/>
          </w:tcPr>
          <w:p w14:paraId="41B01FFE">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A</w:t>
            </w:r>
            <w:r>
              <w:rPr>
                <w:rFonts w:hint="eastAsia" w:ascii="仿宋" w:hAnsi="仿宋" w:eastAsia="仿宋" w:cs="仿宋"/>
                <w:kern w:val="0"/>
                <w:sz w:val="20"/>
                <w:szCs w:val="20"/>
              </w:rPr>
              <w:t>4</w:t>
            </w:r>
          </w:p>
        </w:tc>
        <w:tc>
          <w:tcPr>
            <w:tcW w:w="1701" w:type="dxa"/>
            <w:vMerge w:val="continue"/>
            <w:tcBorders>
              <w:top w:val="nil"/>
              <w:bottom w:val="nil"/>
            </w:tcBorders>
            <w:vAlign w:val="center"/>
          </w:tcPr>
          <w:p w14:paraId="7C114C3C">
            <w:pPr>
              <w:jc w:val="center"/>
              <w:rPr>
                <w:rFonts w:ascii="Arial"/>
                <w:kern w:val="0"/>
                <w:sz w:val="20"/>
              </w:rPr>
            </w:pPr>
          </w:p>
        </w:tc>
        <w:tc>
          <w:tcPr>
            <w:tcW w:w="1560" w:type="dxa"/>
            <w:vMerge w:val="continue"/>
            <w:tcBorders>
              <w:top w:val="nil"/>
              <w:bottom w:val="single" w:color="auto" w:sz="4" w:space="0"/>
            </w:tcBorders>
            <w:vAlign w:val="center"/>
          </w:tcPr>
          <w:p w14:paraId="5BDE2BC3">
            <w:pPr>
              <w:jc w:val="center"/>
              <w:rPr>
                <w:rFonts w:ascii="Arial"/>
                <w:kern w:val="0"/>
                <w:sz w:val="20"/>
              </w:rPr>
            </w:pPr>
          </w:p>
        </w:tc>
        <w:tc>
          <w:tcPr>
            <w:tcW w:w="1701" w:type="dxa"/>
            <w:tcBorders>
              <w:right w:val="single" w:color="auto" w:sz="4" w:space="0"/>
            </w:tcBorders>
            <w:vAlign w:val="center"/>
          </w:tcPr>
          <w:p w14:paraId="5CA9AB9F">
            <w:pPr>
              <w:spacing w:before="65" w:line="231"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窗帘清洗</w:t>
            </w:r>
          </w:p>
        </w:tc>
        <w:tc>
          <w:tcPr>
            <w:tcW w:w="3260" w:type="dxa"/>
            <w:tcBorders>
              <w:left w:val="single" w:color="auto" w:sz="4" w:space="0"/>
            </w:tcBorders>
            <w:vAlign w:val="center"/>
          </w:tcPr>
          <w:p w14:paraId="09947527">
            <w:pPr>
              <w:spacing w:before="65" w:line="230" w:lineRule="auto"/>
              <w:jc w:val="left"/>
              <w:rPr>
                <w:rFonts w:ascii="仿宋" w:hAnsi="仿宋" w:eastAsia="仿宋" w:cs="宋体"/>
                <w:kern w:val="21"/>
                <w:sz w:val="18"/>
                <w:szCs w:val="18"/>
              </w:rPr>
            </w:pPr>
            <w:r>
              <w:rPr>
                <w:rFonts w:hint="eastAsia" w:ascii="仿宋" w:hAnsi="仿宋" w:eastAsia="仿宋" w:cs="宋体"/>
                <w:kern w:val="21"/>
                <w:sz w:val="18"/>
                <w:szCs w:val="18"/>
              </w:rPr>
              <w:t>1.掉颜色的窗帘应与浅色窗帘分开洗涤；</w:t>
            </w:r>
          </w:p>
          <w:p w14:paraId="5C4B7E0C">
            <w:pPr>
              <w:spacing w:before="65" w:line="230" w:lineRule="auto"/>
              <w:jc w:val="left"/>
              <w:rPr>
                <w:rFonts w:ascii="仿宋" w:hAnsi="仿宋" w:eastAsia="仿宋" w:cs="宋体"/>
                <w:kern w:val="21"/>
                <w:sz w:val="18"/>
                <w:szCs w:val="18"/>
              </w:rPr>
            </w:pPr>
            <w:r>
              <w:rPr>
                <w:rFonts w:hint="eastAsia" w:ascii="仿宋" w:hAnsi="仿宋" w:eastAsia="仿宋" w:cs="宋体"/>
                <w:kern w:val="21"/>
                <w:sz w:val="18"/>
                <w:szCs w:val="18"/>
              </w:rPr>
              <w:t>2.不适合机洗的材质应采取手洗清洁的方式；</w:t>
            </w:r>
          </w:p>
          <w:p w14:paraId="67D62DFC">
            <w:pPr>
              <w:spacing w:before="65" w:line="230" w:lineRule="auto"/>
              <w:jc w:val="left"/>
              <w:rPr>
                <w:rFonts w:ascii="仿宋" w:hAnsi="仿宋" w:eastAsia="仿宋" w:cs="宋体"/>
                <w:kern w:val="21"/>
                <w:sz w:val="18"/>
                <w:szCs w:val="18"/>
              </w:rPr>
            </w:pPr>
            <w:r>
              <w:rPr>
                <w:rFonts w:hint="eastAsia" w:ascii="仿宋" w:hAnsi="仿宋" w:eastAsia="仿宋" w:cs="宋体"/>
                <w:kern w:val="21"/>
                <w:sz w:val="18"/>
                <w:szCs w:val="18"/>
              </w:rPr>
              <w:t>3.顽固性污渍应重点搓洗；</w:t>
            </w:r>
          </w:p>
          <w:p w14:paraId="0F1EBB4D">
            <w:pPr>
              <w:spacing w:before="65" w:line="230" w:lineRule="auto"/>
              <w:jc w:val="left"/>
              <w:rPr>
                <w:rFonts w:ascii="仿宋" w:hAnsi="仿宋" w:eastAsia="仿宋" w:cs="仿宋"/>
                <w:spacing w:val="-19"/>
                <w:sz w:val="20"/>
                <w:szCs w:val="20"/>
              </w:rPr>
            </w:pPr>
            <w:r>
              <w:rPr>
                <w:rFonts w:hint="eastAsia" w:ascii="仿宋" w:hAnsi="仿宋" w:eastAsia="仿宋" w:cs="宋体"/>
                <w:kern w:val="21"/>
                <w:sz w:val="18"/>
                <w:szCs w:val="18"/>
              </w:rPr>
              <w:t>4.窗帘晾干后，需负责悬挂窗帘。</w:t>
            </w:r>
          </w:p>
        </w:tc>
        <w:tc>
          <w:tcPr>
            <w:tcW w:w="1063" w:type="dxa"/>
            <w:tcBorders>
              <w:left w:val="single" w:color="auto" w:sz="4" w:space="0"/>
            </w:tcBorders>
            <w:vAlign w:val="center"/>
          </w:tcPr>
          <w:p w14:paraId="7CBA347B">
            <w:pPr>
              <w:spacing w:before="65" w:line="230" w:lineRule="auto"/>
              <w:jc w:val="center"/>
              <w:rPr>
                <w:rFonts w:ascii="仿宋" w:hAnsi="仿宋" w:eastAsia="仿宋" w:cs="仿宋"/>
                <w:kern w:val="0"/>
                <w:sz w:val="20"/>
                <w:szCs w:val="20"/>
              </w:rPr>
            </w:pPr>
            <w:r>
              <w:rPr>
                <w:rFonts w:hint="eastAsia" w:ascii="仿宋" w:hAnsi="仿宋" w:eastAsia="仿宋" w:cs="仿宋"/>
                <w:spacing w:val="-19"/>
                <w:sz w:val="20"/>
                <w:szCs w:val="20"/>
              </w:rPr>
              <w:t>2次/年</w:t>
            </w:r>
          </w:p>
        </w:tc>
      </w:tr>
      <w:tr w14:paraId="3CE38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564" w:type="dxa"/>
            <w:vAlign w:val="center"/>
          </w:tcPr>
          <w:p w14:paraId="784D0EB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A</w:t>
            </w:r>
            <w:r>
              <w:rPr>
                <w:rFonts w:hint="eastAsia" w:ascii="仿宋" w:hAnsi="仿宋" w:eastAsia="仿宋" w:cs="仿宋"/>
                <w:kern w:val="0"/>
                <w:sz w:val="20"/>
                <w:szCs w:val="20"/>
              </w:rPr>
              <w:t>5</w:t>
            </w:r>
          </w:p>
        </w:tc>
        <w:tc>
          <w:tcPr>
            <w:tcW w:w="1701" w:type="dxa"/>
            <w:vMerge w:val="continue"/>
            <w:tcBorders>
              <w:top w:val="nil"/>
            </w:tcBorders>
            <w:vAlign w:val="center"/>
          </w:tcPr>
          <w:p w14:paraId="4C9A801B">
            <w:pPr>
              <w:jc w:val="center"/>
              <w:rPr>
                <w:rFonts w:ascii="Arial"/>
                <w:kern w:val="0"/>
                <w:sz w:val="20"/>
              </w:rPr>
            </w:pPr>
          </w:p>
        </w:tc>
        <w:tc>
          <w:tcPr>
            <w:tcW w:w="1560" w:type="dxa"/>
            <w:tcBorders>
              <w:top w:val="single" w:color="auto" w:sz="4" w:space="0"/>
            </w:tcBorders>
            <w:vAlign w:val="center"/>
          </w:tcPr>
          <w:p w14:paraId="3821B863">
            <w:pPr>
              <w:spacing w:before="65" w:line="231" w:lineRule="auto"/>
              <w:jc w:val="center"/>
              <w:rPr>
                <w:rFonts w:ascii="仿宋" w:hAnsi="仿宋" w:eastAsia="仿宋" w:cs="仿宋"/>
                <w:kern w:val="0"/>
                <w:sz w:val="20"/>
                <w:szCs w:val="20"/>
              </w:rPr>
            </w:pPr>
            <w:r>
              <w:rPr>
                <w:rFonts w:ascii="仿宋" w:hAnsi="仿宋" w:eastAsia="仿宋" w:cs="仿宋"/>
                <w:spacing w:val="6"/>
                <w:kern w:val="0"/>
                <w:sz w:val="20"/>
                <w:szCs w:val="20"/>
              </w:rPr>
              <w:t>洗</w:t>
            </w:r>
            <w:r>
              <w:rPr>
                <w:rFonts w:ascii="仿宋" w:hAnsi="仿宋" w:eastAsia="仿宋" w:cs="仿宋"/>
                <w:spacing w:val="4"/>
                <w:kern w:val="0"/>
                <w:sz w:val="20"/>
                <w:szCs w:val="20"/>
              </w:rPr>
              <w:t>涤服务</w:t>
            </w:r>
          </w:p>
        </w:tc>
        <w:tc>
          <w:tcPr>
            <w:tcW w:w="1701" w:type="dxa"/>
            <w:tcBorders>
              <w:right w:val="single" w:color="auto" w:sz="4" w:space="0"/>
            </w:tcBorders>
            <w:vAlign w:val="center"/>
          </w:tcPr>
          <w:p w14:paraId="0EB9A282">
            <w:pPr>
              <w:spacing w:before="65" w:line="230" w:lineRule="auto"/>
              <w:jc w:val="center"/>
              <w:rPr>
                <w:rFonts w:ascii="仿宋" w:hAnsi="仿宋" w:eastAsia="仿宋" w:cs="宋体"/>
                <w:kern w:val="0"/>
                <w:sz w:val="18"/>
                <w:szCs w:val="18"/>
                <w:lang w:eastAsia="en-US"/>
              </w:rPr>
            </w:pPr>
            <w:r>
              <w:rPr>
                <w:rFonts w:hint="eastAsia" w:ascii="仿宋" w:hAnsi="仿宋" w:eastAsia="仿宋" w:cs="宋体"/>
                <w:kern w:val="0"/>
                <w:sz w:val="18"/>
                <w:szCs w:val="18"/>
                <w:lang w:eastAsia="en-US"/>
              </w:rPr>
              <w:t>上门洗涤服务</w:t>
            </w:r>
          </w:p>
        </w:tc>
        <w:tc>
          <w:tcPr>
            <w:tcW w:w="3260" w:type="dxa"/>
            <w:tcBorders>
              <w:left w:val="single" w:color="auto" w:sz="4" w:space="0"/>
            </w:tcBorders>
            <w:vAlign w:val="center"/>
          </w:tcPr>
          <w:p w14:paraId="6E7087FF">
            <w:pPr>
              <w:spacing w:before="65" w:line="230" w:lineRule="auto"/>
              <w:jc w:val="left"/>
              <w:rPr>
                <w:rFonts w:ascii="仿宋" w:hAnsi="仿宋" w:eastAsia="仿宋" w:cs="宋体"/>
                <w:kern w:val="0"/>
                <w:sz w:val="18"/>
                <w:szCs w:val="18"/>
              </w:rPr>
            </w:pPr>
            <w:r>
              <w:rPr>
                <w:rFonts w:hint="eastAsia" w:ascii="仿宋" w:hAnsi="仿宋" w:eastAsia="仿宋" w:cs="宋体"/>
                <w:kern w:val="0"/>
                <w:sz w:val="18"/>
                <w:szCs w:val="18"/>
              </w:rPr>
              <w:t>1.洗涤前服务人员应当面与老人或其家属查验送洗衣物，明确相关事项。贵重衣物不在洗涤服务范围内；</w:t>
            </w:r>
          </w:p>
          <w:p w14:paraId="4D21B7D8">
            <w:pPr>
              <w:spacing w:before="65" w:line="230" w:lineRule="auto"/>
              <w:jc w:val="left"/>
              <w:rPr>
                <w:rFonts w:ascii="仿宋" w:hAnsi="仿宋" w:eastAsia="仿宋" w:cs="宋体"/>
                <w:kern w:val="0"/>
                <w:sz w:val="18"/>
                <w:szCs w:val="18"/>
              </w:rPr>
            </w:pPr>
            <w:r>
              <w:rPr>
                <w:rFonts w:hint="eastAsia" w:ascii="仿宋" w:hAnsi="仿宋" w:eastAsia="仿宋" w:cs="宋体"/>
                <w:kern w:val="0"/>
                <w:sz w:val="18"/>
                <w:szCs w:val="18"/>
              </w:rPr>
              <w:t>2.上门洗涤应分类洗涤衣物并做到洗净、晾晒。</w:t>
            </w:r>
          </w:p>
        </w:tc>
        <w:tc>
          <w:tcPr>
            <w:tcW w:w="1063" w:type="dxa"/>
            <w:tcBorders>
              <w:left w:val="single" w:color="auto" w:sz="4" w:space="0"/>
            </w:tcBorders>
            <w:vAlign w:val="center"/>
          </w:tcPr>
          <w:p w14:paraId="2D348C25">
            <w:pPr>
              <w:spacing w:before="65" w:line="230" w:lineRule="auto"/>
              <w:jc w:val="center"/>
              <w:rPr>
                <w:rFonts w:ascii="仿宋" w:hAnsi="仿宋" w:eastAsia="仿宋" w:cs="仿宋"/>
                <w:kern w:val="0"/>
                <w:sz w:val="18"/>
                <w:szCs w:val="18"/>
              </w:rPr>
            </w:pPr>
            <w:r>
              <w:rPr>
                <w:rFonts w:hint="eastAsia" w:ascii="仿宋" w:hAnsi="仿宋" w:eastAsia="仿宋" w:cs="仿宋"/>
                <w:kern w:val="0"/>
                <w:sz w:val="18"/>
                <w:szCs w:val="18"/>
              </w:rPr>
              <w:t>床上用品1次/月</w:t>
            </w:r>
          </w:p>
          <w:p w14:paraId="357A616D">
            <w:pPr>
              <w:spacing w:before="65" w:line="230" w:lineRule="auto"/>
              <w:jc w:val="center"/>
              <w:rPr>
                <w:rFonts w:ascii="仿宋" w:hAnsi="仿宋" w:eastAsia="仿宋" w:cs="仿宋"/>
                <w:kern w:val="0"/>
                <w:sz w:val="18"/>
                <w:szCs w:val="18"/>
              </w:rPr>
            </w:pPr>
            <w:r>
              <w:rPr>
                <w:rFonts w:hint="eastAsia" w:ascii="仿宋" w:hAnsi="仿宋" w:eastAsia="仿宋" w:cs="仿宋"/>
                <w:kern w:val="0"/>
                <w:sz w:val="18"/>
                <w:szCs w:val="18"/>
              </w:rPr>
              <w:t>衣物1次/半月</w:t>
            </w:r>
          </w:p>
        </w:tc>
      </w:tr>
      <w:tr w14:paraId="5B3A7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564" w:type="dxa"/>
            <w:shd w:val="clear" w:color="auto" w:fill="auto"/>
            <w:vAlign w:val="center"/>
          </w:tcPr>
          <w:p w14:paraId="3B110C5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B1</w:t>
            </w:r>
          </w:p>
        </w:tc>
        <w:tc>
          <w:tcPr>
            <w:tcW w:w="1701" w:type="dxa"/>
            <w:vMerge w:val="restart"/>
            <w:shd w:val="clear" w:color="auto" w:fill="auto"/>
            <w:vAlign w:val="center"/>
          </w:tcPr>
          <w:p w14:paraId="1390D01A">
            <w:pPr>
              <w:spacing w:line="243" w:lineRule="auto"/>
              <w:jc w:val="center"/>
              <w:rPr>
                <w:rFonts w:ascii="Arial"/>
                <w:kern w:val="0"/>
                <w:sz w:val="20"/>
              </w:rPr>
            </w:pPr>
          </w:p>
          <w:p w14:paraId="449C2C6C">
            <w:pPr>
              <w:spacing w:before="65" w:line="231" w:lineRule="auto"/>
              <w:jc w:val="center"/>
              <w:rPr>
                <w:rFonts w:ascii="仿宋" w:hAnsi="仿宋" w:eastAsia="仿宋" w:cs="仿宋"/>
                <w:spacing w:val="6"/>
                <w:kern w:val="0"/>
                <w:sz w:val="20"/>
                <w:szCs w:val="20"/>
              </w:rPr>
            </w:pPr>
          </w:p>
          <w:p w14:paraId="25BECDF3">
            <w:pPr>
              <w:spacing w:before="65" w:line="231" w:lineRule="auto"/>
              <w:jc w:val="center"/>
              <w:rPr>
                <w:rFonts w:ascii="仿宋" w:hAnsi="仿宋" w:eastAsia="仿宋" w:cs="仿宋"/>
                <w:spacing w:val="6"/>
                <w:kern w:val="0"/>
                <w:sz w:val="20"/>
                <w:szCs w:val="20"/>
              </w:rPr>
            </w:pPr>
          </w:p>
          <w:p w14:paraId="53798148">
            <w:pPr>
              <w:spacing w:before="65" w:line="231" w:lineRule="auto"/>
              <w:jc w:val="center"/>
              <w:rPr>
                <w:rFonts w:ascii="仿宋" w:hAnsi="仿宋" w:eastAsia="仿宋" w:cs="仿宋"/>
                <w:spacing w:val="6"/>
                <w:kern w:val="0"/>
                <w:sz w:val="20"/>
                <w:szCs w:val="20"/>
              </w:rPr>
            </w:pPr>
          </w:p>
          <w:p w14:paraId="5485722A">
            <w:pPr>
              <w:spacing w:before="65" w:line="231" w:lineRule="auto"/>
              <w:rPr>
                <w:rFonts w:ascii="仿宋" w:hAnsi="仿宋" w:eastAsia="仿宋" w:cs="仿宋"/>
                <w:spacing w:val="6"/>
                <w:kern w:val="0"/>
                <w:sz w:val="20"/>
                <w:szCs w:val="20"/>
              </w:rPr>
            </w:pPr>
          </w:p>
          <w:p w14:paraId="728A68A1">
            <w:pPr>
              <w:spacing w:before="65"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代办服务</w:t>
            </w:r>
          </w:p>
          <w:p w14:paraId="59D1A69D">
            <w:pPr>
              <w:spacing w:before="65" w:line="231" w:lineRule="auto"/>
              <w:jc w:val="center"/>
              <w:rPr>
                <w:rFonts w:ascii="仿宋" w:hAnsi="仿宋" w:eastAsia="仿宋" w:cs="仿宋"/>
                <w:spacing w:val="6"/>
                <w:kern w:val="0"/>
                <w:sz w:val="20"/>
                <w:szCs w:val="20"/>
              </w:rPr>
            </w:pPr>
            <w:r>
              <w:rPr>
                <w:rFonts w:hint="eastAsia" w:ascii="仿宋" w:hAnsi="仿宋" w:eastAsia="仿宋" w:cs="仿宋"/>
                <w:spacing w:val="7"/>
                <w:kern w:val="0"/>
                <w:sz w:val="20"/>
                <w:szCs w:val="20"/>
              </w:rPr>
              <w:t>（1小时60元）</w:t>
            </w:r>
          </w:p>
        </w:tc>
        <w:tc>
          <w:tcPr>
            <w:tcW w:w="1560" w:type="dxa"/>
            <w:vMerge w:val="restart"/>
            <w:shd w:val="clear" w:color="auto" w:fill="auto"/>
            <w:vAlign w:val="center"/>
          </w:tcPr>
          <w:p w14:paraId="5429CEE1">
            <w:pPr>
              <w:spacing w:before="65" w:line="229" w:lineRule="auto"/>
              <w:jc w:val="center"/>
              <w:rPr>
                <w:rFonts w:ascii="仿宋" w:hAnsi="仿宋" w:eastAsia="仿宋" w:cs="仿宋"/>
                <w:kern w:val="0"/>
                <w:sz w:val="20"/>
                <w:szCs w:val="20"/>
              </w:rPr>
            </w:pPr>
            <w:r>
              <w:rPr>
                <w:rFonts w:ascii="仿宋" w:hAnsi="仿宋" w:eastAsia="仿宋" w:cs="仿宋"/>
                <w:spacing w:val="6"/>
                <w:kern w:val="0"/>
                <w:sz w:val="20"/>
                <w:szCs w:val="20"/>
              </w:rPr>
              <w:t>助行服务</w:t>
            </w:r>
          </w:p>
        </w:tc>
        <w:tc>
          <w:tcPr>
            <w:tcW w:w="1701" w:type="dxa"/>
            <w:tcBorders>
              <w:right w:val="single" w:color="auto" w:sz="4" w:space="0"/>
            </w:tcBorders>
            <w:shd w:val="clear" w:color="auto" w:fill="auto"/>
            <w:vAlign w:val="center"/>
          </w:tcPr>
          <w:p w14:paraId="46962408">
            <w:pPr>
              <w:spacing w:before="65" w:line="230"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代缴</w:t>
            </w:r>
            <w:r>
              <w:rPr>
                <w:rFonts w:hint="eastAsia" w:ascii="仿宋" w:hAnsi="仿宋" w:eastAsia="仿宋" w:cs="仿宋"/>
                <w:spacing w:val="7"/>
                <w:kern w:val="0"/>
                <w:sz w:val="20"/>
                <w:szCs w:val="20"/>
              </w:rPr>
              <w:t>水</w:t>
            </w:r>
            <w:r>
              <w:rPr>
                <w:rFonts w:ascii="仿宋" w:hAnsi="仿宋" w:eastAsia="仿宋" w:cs="仿宋"/>
                <w:spacing w:val="7"/>
                <w:kern w:val="0"/>
                <w:sz w:val="20"/>
                <w:szCs w:val="20"/>
              </w:rPr>
              <w:t>、</w:t>
            </w:r>
            <w:r>
              <w:rPr>
                <w:rFonts w:hint="eastAsia" w:ascii="仿宋" w:hAnsi="仿宋" w:eastAsia="仿宋" w:cs="仿宋"/>
                <w:spacing w:val="7"/>
                <w:kern w:val="0"/>
                <w:sz w:val="20"/>
                <w:szCs w:val="20"/>
              </w:rPr>
              <w:t>电</w:t>
            </w:r>
            <w:r>
              <w:rPr>
                <w:rFonts w:ascii="仿宋" w:hAnsi="仿宋" w:eastAsia="仿宋" w:cs="仿宋"/>
                <w:spacing w:val="7"/>
                <w:kern w:val="0"/>
                <w:sz w:val="20"/>
                <w:szCs w:val="20"/>
              </w:rPr>
              <w:t>、气</w:t>
            </w:r>
            <w:r>
              <w:rPr>
                <w:rFonts w:hint="eastAsia" w:ascii="仿宋" w:hAnsi="仿宋" w:eastAsia="仿宋" w:cs="仿宋"/>
                <w:spacing w:val="7"/>
                <w:kern w:val="0"/>
                <w:sz w:val="20"/>
                <w:szCs w:val="20"/>
              </w:rPr>
              <w:t>、话</w:t>
            </w:r>
            <w:r>
              <w:rPr>
                <w:rFonts w:ascii="仿宋" w:hAnsi="仿宋" w:eastAsia="仿宋" w:cs="仿宋"/>
                <w:spacing w:val="7"/>
                <w:kern w:val="0"/>
                <w:sz w:val="20"/>
                <w:szCs w:val="20"/>
              </w:rPr>
              <w:t>费</w:t>
            </w:r>
          </w:p>
        </w:tc>
        <w:tc>
          <w:tcPr>
            <w:tcW w:w="3260" w:type="dxa"/>
            <w:vMerge w:val="restart"/>
            <w:tcBorders>
              <w:left w:val="single" w:color="auto" w:sz="4" w:space="0"/>
            </w:tcBorders>
            <w:shd w:val="clear" w:color="auto" w:fill="auto"/>
            <w:vAlign w:val="center"/>
          </w:tcPr>
          <w:p w14:paraId="27810831">
            <w:pPr>
              <w:spacing w:before="65" w:line="230" w:lineRule="auto"/>
              <w:jc w:val="left"/>
              <w:rPr>
                <w:rFonts w:ascii="仿宋" w:hAnsi="仿宋" w:eastAsia="仿宋" w:cs="仿宋"/>
                <w:kern w:val="0"/>
                <w:sz w:val="18"/>
                <w:szCs w:val="18"/>
              </w:rPr>
            </w:pPr>
            <w:r>
              <w:rPr>
                <w:rFonts w:hint="eastAsia" w:ascii="仿宋" w:hAnsi="仿宋" w:eastAsia="仿宋" w:cs="宋体"/>
                <w:kern w:val="0"/>
                <w:sz w:val="18"/>
                <w:szCs w:val="18"/>
              </w:rPr>
              <w:t>1.代办服务范围一般为日常生活事务。代购物品前应按老人要求确认所购物品的种类、数量、品牌、价位；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2.代办服务后应及时将物品、相关证件和票据、剩余钱款及资料等交还老人，并当面点清钱物、证件、票据等。</w:t>
            </w:r>
          </w:p>
        </w:tc>
        <w:tc>
          <w:tcPr>
            <w:tcW w:w="1063" w:type="dxa"/>
            <w:tcBorders>
              <w:left w:val="single" w:color="auto" w:sz="4" w:space="0"/>
            </w:tcBorders>
            <w:shd w:val="clear" w:color="auto" w:fill="auto"/>
            <w:vAlign w:val="center"/>
          </w:tcPr>
          <w:p w14:paraId="12E6666A">
            <w:pPr>
              <w:spacing w:before="65" w:line="230" w:lineRule="auto"/>
              <w:jc w:val="center"/>
              <w:rPr>
                <w:rFonts w:ascii="仿宋" w:hAnsi="仿宋" w:eastAsia="仿宋" w:cs="仿宋"/>
                <w:spacing w:val="7"/>
                <w:kern w:val="0"/>
                <w:sz w:val="20"/>
                <w:szCs w:val="20"/>
              </w:rPr>
            </w:pPr>
            <w:r>
              <w:rPr>
                <w:rFonts w:hint="eastAsia" w:ascii="仿宋" w:hAnsi="仿宋" w:eastAsia="仿宋" w:cs="仿宋"/>
                <w:kern w:val="0"/>
                <w:sz w:val="18"/>
                <w:szCs w:val="18"/>
              </w:rPr>
              <w:t>1次/月</w:t>
            </w:r>
          </w:p>
        </w:tc>
      </w:tr>
      <w:tr w14:paraId="4E305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564" w:type="dxa"/>
            <w:shd w:val="clear" w:color="auto" w:fill="auto"/>
            <w:vAlign w:val="center"/>
          </w:tcPr>
          <w:p w14:paraId="251E79F8">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2</w:t>
            </w:r>
          </w:p>
        </w:tc>
        <w:tc>
          <w:tcPr>
            <w:tcW w:w="1701" w:type="dxa"/>
            <w:vMerge w:val="continue"/>
            <w:shd w:val="clear" w:color="auto" w:fill="auto"/>
            <w:vAlign w:val="center"/>
          </w:tcPr>
          <w:p w14:paraId="549189F9">
            <w:pPr>
              <w:jc w:val="center"/>
              <w:rPr>
                <w:rFonts w:ascii="Arial"/>
                <w:kern w:val="0"/>
                <w:sz w:val="20"/>
              </w:rPr>
            </w:pPr>
          </w:p>
        </w:tc>
        <w:tc>
          <w:tcPr>
            <w:tcW w:w="1560" w:type="dxa"/>
            <w:vMerge w:val="continue"/>
            <w:shd w:val="clear" w:color="auto" w:fill="auto"/>
            <w:vAlign w:val="center"/>
          </w:tcPr>
          <w:p w14:paraId="658B221B">
            <w:pPr>
              <w:jc w:val="center"/>
              <w:rPr>
                <w:rFonts w:ascii="Arial"/>
                <w:kern w:val="0"/>
                <w:sz w:val="20"/>
              </w:rPr>
            </w:pPr>
          </w:p>
        </w:tc>
        <w:tc>
          <w:tcPr>
            <w:tcW w:w="1701" w:type="dxa"/>
            <w:tcBorders>
              <w:right w:val="single" w:color="auto" w:sz="4" w:space="0"/>
            </w:tcBorders>
            <w:shd w:val="clear" w:color="auto" w:fill="auto"/>
            <w:vAlign w:val="center"/>
          </w:tcPr>
          <w:p w14:paraId="12D0E8DD">
            <w:pPr>
              <w:spacing w:before="65" w:line="230" w:lineRule="auto"/>
              <w:jc w:val="center"/>
              <w:rPr>
                <w:rFonts w:ascii="仿宋" w:hAnsi="仿宋" w:eastAsia="仿宋" w:cs="仿宋"/>
                <w:spacing w:val="7"/>
                <w:kern w:val="0"/>
                <w:sz w:val="20"/>
                <w:szCs w:val="20"/>
              </w:rPr>
            </w:pPr>
            <w:r>
              <w:rPr>
                <w:rFonts w:ascii="仿宋" w:hAnsi="仿宋" w:eastAsia="仿宋" w:cs="仿宋"/>
                <w:spacing w:val="9"/>
                <w:kern w:val="0"/>
                <w:sz w:val="20"/>
                <w:szCs w:val="20"/>
              </w:rPr>
              <w:t>代</w:t>
            </w:r>
            <w:r>
              <w:rPr>
                <w:rFonts w:ascii="仿宋" w:hAnsi="仿宋" w:eastAsia="仿宋" w:cs="仿宋"/>
                <w:spacing w:val="6"/>
                <w:kern w:val="0"/>
                <w:sz w:val="20"/>
                <w:szCs w:val="20"/>
              </w:rPr>
              <w:t>购药品</w:t>
            </w:r>
            <w:r>
              <w:rPr>
                <w:rFonts w:hint="eastAsia" w:ascii="仿宋" w:hAnsi="仿宋" w:eastAsia="仿宋" w:cs="仿宋"/>
                <w:spacing w:val="6"/>
                <w:kern w:val="0"/>
                <w:sz w:val="20"/>
                <w:szCs w:val="20"/>
              </w:rPr>
              <w:t>及</w:t>
            </w:r>
            <w:r>
              <w:rPr>
                <w:rFonts w:ascii="仿宋" w:hAnsi="仿宋" w:eastAsia="仿宋" w:cs="仿宋"/>
                <w:spacing w:val="6"/>
                <w:kern w:val="0"/>
                <w:sz w:val="20"/>
                <w:szCs w:val="20"/>
              </w:rPr>
              <w:t>生活用品服务</w:t>
            </w:r>
          </w:p>
        </w:tc>
        <w:tc>
          <w:tcPr>
            <w:tcW w:w="3260" w:type="dxa"/>
            <w:vMerge w:val="continue"/>
            <w:tcBorders>
              <w:left w:val="single" w:color="auto" w:sz="4" w:space="0"/>
            </w:tcBorders>
            <w:shd w:val="clear" w:color="auto" w:fill="auto"/>
            <w:vAlign w:val="center"/>
          </w:tcPr>
          <w:p w14:paraId="696A0D85">
            <w:pPr>
              <w:spacing w:before="65" w:line="230" w:lineRule="auto"/>
              <w:jc w:val="left"/>
              <w:rPr>
                <w:rFonts w:ascii="仿宋" w:hAnsi="仿宋" w:eastAsia="仿宋" w:cs="仿宋"/>
                <w:spacing w:val="-6"/>
                <w:sz w:val="20"/>
                <w:szCs w:val="20"/>
              </w:rPr>
            </w:pPr>
          </w:p>
        </w:tc>
        <w:tc>
          <w:tcPr>
            <w:tcW w:w="1063" w:type="dxa"/>
            <w:tcBorders>
              <w:left w:val="single" w:color="auto" w:sz="4" w:space="0"/>
            </w:tcBorders>
            <w:shd w:val="clear" w:color="auto" w:fill="auto"/>
            <w:vAlign w:val="center"/>
          </w:tcPr>
          <w:p w14:paraId="5C2A2CA4">
            <w:pPr>
              <w:spacing w:before="65" w:line="230" w:lineRule="auto"/>
              <w:jc w:val="center"/>
              <w:rPr>
                <w:rFonts w:ascii="仿宋" w:hAnsi="仿宋" w:eastAsia="仿宋" w:cs="仿宋"/>
                <w:spacing w:val="7"/>
                <w:kern w:val="0"/>
                <w:sz w:val="20"/>
                <w:szCs w:val="20"/>
              </w:rPr>
            </w:pPr>
            <w:r>
              <w:rPr>
                <w:rFonts w:hint="eastAsia" w:ascii="仿宋" w:hAnsi="仿宋" w:eastAsia="仿宋" w:cs="仿宋"/>
                <w:spacing w:val="-6"/>
                <w:sz w:val="20"/>
                <w:szCs w:val="20"/>
              </w:rPr>
              <w:t>按需</w:t>
            </w:r>
          </w:p>
        </w:tc>
      </w:tr>
      <w:tr w14:paraId="24DE8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564" w:type="dxa"/>
            <w:tcBorders>
              <w:bottom w:val="single" w:color="auto" w:sz="4" w:space="0"/>
            </w:tcBorders>
            <w:shd w:val="clear" w:color="auto" w:fill="auto"/>
            <w:vAlign w:val="center"/>
          </w:tcPr>
          <w:p w14:paraId="11FBEBB5">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3</w:t>
            </w:r>
          </w:p>
        </w:tc>
        <w:tc>
          <w:tcPr>
            <w:tcW w:w="1701" w:type="dxa"/>
            <w:vMerge w:val="continue"/>
            <w:shd w:val="clear" w:color="auto" w:fill="auto"/>
            <w:vAlign w:val="center"/>
          </w:tcPr>
          <w:p w14:paraId="7CC0FFD1">
            <w:pPr>
              <w:jc w:val="center"/>
              <w:rPr>
                <w:rFonts w:ascii="Arial"/>
                <w:kern w:val="0"/>
                <w:sz w:val="20"/>
              </w:rPr>
            </w:pPr>
          </w:p>
        </w:tc>
        <w:tc>
          <w:tcPr>
            <w:tcW w:w="1560" w:type="dxa"/>
            <w:vMerge w:val="continue"/>
            <w:shd w:val="clear" w:color="auto" w:fill="auto"/>
            <w:vAlign w:val="center"/>
          </w:tcPr>
          <w:p w14:paraId="0B58F353">
            <w:pPr>
              <w:jc w:val="center"/>
              <w:rPr>
                <w:rFonts w:ascii="Arial"/>
                <w:kern w:val="0"/>
                <w:sz w:val="20"/>
              </w:rPr>
            </w:pPr>
          </w:p>
        </w:tc>
        <w:tc>
          <w:tcPr>
            <w:tcW w:w="1701" w:type="dxa"/>
            <w:tcBorders>
              <w:bottom w:val="single" w:color="auto" w:sz="4" w:space="0"/>
              <w:right w:val="single" w:color="auto" w:sz="4" w:space="0"/>
            </w:tcBorders>
            <w:shd w:val="clear" w:color="auto" w:fill="auto"/>
            <w:vAlign w:val="center"/>
          </w:tcPr>
          <w:p w14:paraId="3AA545F5">
            <w:pPr>
              <w:spacing w:before="179" w:line="231" w:lineRule="auto"/>
              <w:jc w:val="center"/>
              <w:rPr>
                <w:rFonts w:ascii="仿宋" w:hAnsi="仿宋" w:eastAsia="仿宋" w:cs="仿宋"/>
                <w:spacing w:val="6"/>
                <w:kern w:val="0"/>
                <w:sz w:val="20"/>
                <w:szCs w:val="20"/>
              </w:rPr>
            </w:pPr>
            <w:r>
              <w:rPr>
                <w:rFonts w:ascii="仿宋" w:hAnsi="仿宋" w:eastAsia="仿宋" w:cs="仿宋"/>
                <w:spacing w:val="2"/>
                <w:kern w:val="0"/>
                <w:sz w:val="20"/>
                <w:szCs w:val="20"/>
              </w:rPr>
              <w:t>陪购</w:t>
            </w:r>
            <w:r>
              <w:rPr>
                <w:rFonts w:hint="eastAsia" w:ascii="仿宋" w:hAnsi="仿宋" w:eastAsia="仿宋" w:cs="仿宋"/>
                <w:spacing w:val="2"/>
                <w:kern w:val="0"/>
                <w:sz w:val="20"/>
                <w:szCs w:val="20"/>
              </w:rPr>
              <w:t>、</w:t>
            </w:r>
            <w:r>
              <w:rPr>
                <w:rFonts w:ascii="仿宋" w:hAnsi="仿宋" w:eastAsia="仿宋" w:cs="仿宋"/>
                <w:spacing w:val="2"/>
                <w:kern w:val="0"/>
                <w:sz w:val="20"/>
                <w:szCs w:val="20"/>
              </w:rPr>
              <w:t>陪行</w:t>
            </w:r>
            <w:r>
              <w:rPr>
                <w:rFonts w:hint="eastAsia" w:ascii="仿宋" w:hAnsi="仿宋" w:eastAsia="仿宋" w:cs="仿宋"/>
                <w:spacing w:val="2"/>
                <w:kern w:val="0"/>
                <w:sz w:val="20"/>
                <w:szCs w:val="20"/>
              </w:rPr>
              <w:t>及</w:t>
            </w:r>
            <w:r>
              <w:rPr>
                <w:rFonts w:ascii="仿宋" w:hAnsi="仿宋" w:eastAsia="仿宋" w:cs="仿宋"/>
                <w:spacing w:val="6"/>
                <w:kern w:val="0"/>
                <w:sz w:val="20"/>
                <w:szCs w:val="20"/>
              </w:rPr>
              <w:t>陪</w:t>
            </w:r>
            <w:r>
              <w:rPr>
                <w:rFonts w:ascii="仿宋" w:hAnsi="仿宋" w:eastAsia="仿宋" w:cs="仿宋"/>
                <w:spacing w:val="4"/>
                <w:kern w:val="0"/>
                <w:sz w:val="20"/>
                <w:szCs w:val="20"/>
              </w:rPr>
              <w:t>医就诊</w:t>
            </w:r>
            <w:r>
              <w:rPr>
                <w:rFonts w:ascii="仿宋" w:hAnsi="仿宋" w:eastAsia="仿宋" w:cs="仿宋"/>
                <w:spacing w:val="1"/>
                <w:kern w:val="0"/>
                <w:sz w:val="20"/>
                <w:szCs w:val="20"/>
              </w:rPr>
              <w:t>服务</w:t>
            </w:r>
          </w:p>
        </w:tc>
        <w:tc>
          <w:tcPr>
            <w:tcW w:w="3260" w:type="dxa"/>
            <w:vMerge w:val="continue"/>
            <w:tcBorders>
              <w:left w:val="single" w:color="auto" w:sz="4" w:space="0"/>
            </w:tcBorders>
            <w:shd w:val="clear" w:color="auto" w:fill="auto"/>
            <w:vAlign w:val="center"/>
          </w:tcPr>
          <w:p w14:paraId="089F5D1A">
            <w:pPr>
              <w:spacing w:before="65" w:line="230" w:lineRule="auto"/>
              <w:jc w:val="left"/>
              <w:rPr>
                <w:rFonts w:ascii="仿宋" w:hAnsi="仿宋" w:eastAsia="仿宋" w:cs="仿宋"/>
                <w:spacing w:val="-6"/>
                <w:sz w:val="20"/>
                <w:szCs w:val="20"/>
              </w:rPr>
            </w:pPr>
          </w:p>
        </w:tc>
        <w:tc>
          <w:tcPr>
            <w:tcW w:w="1063" w:type="dxa"/>
            <w:tcBorders>
              <w:left w:val="single" w:color="auto" w:sz="4" w:space="0"/>
              <w:bottom w:val="single" w:color="auto" w:sz="4" w:space="0"/>
            </w:tcBorders>
            <w:shd w:val="clear" w:color="auto" w:fill="auto"/>
            <w:vAlign w:val="center"/>
          </w:tcPr>
          <w:p w14:paraId="1A15E987">
            <w:pPr>
              <w:spacing w:before="65" w:line="230" w:lineRule="auto"/>
              <w:jc w:val="center"/>
              <w:rPr>
                <w:rFonts w:ascii="仿宋" w:hAnsi="仿宋" w:eastAsia="仿宋" w:cs="仿宋"/>
                <w:spacing w:val="7"/>
                <w:kern w:val="0"/>
                <w:sz w:val="20"/>
                <w:szCs w:val="20"/>
              </w:rPr>
            </w:pPr>
            <w:r>
              <w:rPr>
                <w:rFonts w:hint="eastAsia" w:ascii="仿宋" w:hAnsi="仿宋" w:eastAsia="仿宋" w:cs="仿宋"/>
                <w:spacing w:val="-6"/>
                <w:sz w:val="20"/>
                <w:szCs w:val="20"/>
              </w:rPr>
              <w:t>按需</w:t>
            </w:r>
          </w:p>
        </w:tc>
      </w:tr>
      <w:tr w14:paraId="7E6D9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564" w:type="dxa"/>
            <w:tcBorders>
              <w:bottom w:val="single" w:color="auto" w:sz="4" w:space="0"/>
            </w:tcBorders>
            <w:shd w:val="clear" w:color="auto" w:fill="auto"/>
            <w:vAlign w:val="center"/>
          </w:tcPr>
          <w:p w14:paraId="79FAFAA1">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4</w:t>
            </w:r>
          </w:p>
        </w:tc>
        <w:tc>
          <w:tcPr>
            <w:tcW w:w="1701" w:type="dxa"/>
            <w:vMerge w:val="continue"/>
            <w:shd w:val="clear" w:color="auto" w:fill="auto"/>
            <w:vAlign w:val="center"/>
          </w:tcPr>
          <w:p w14:paraId="78B241EF">
            <w:pPr>
              <w:jc w:val="center"/>
              <w:rPr>
                <w:rFonts w:ascii="Arial"/>
                <w:kern w:val="0"/>
                <w:sz w:val="20"/>
              </w:rPr>
            </w:pPr>
          </w:p>
        </w:tc>
        <w:tc>
          <w:tcPr>
            <w:tcW w:w="1560" w:type="dxa"/>
            <w:vMerge w:val="continue"/>
            <w:shd w:val="clear" w:color="auto" w:fill="auto"/>
            <w:vAlign w:val="center"/>
          </w:tcPr>
          <w:p w14:paraId="42339298">
            <w:pPr>
              <w:jc w:val="center"/>
              <w:rPr>
                <w:rFonts w:ascii="Arial"/>
                <w:kern w:val="0"/>
                <w:sz w:val="20"/>
              </w:rPr>
            </w:pPr>
          </w:p>
        </w:tc>
        <w:tc>
          <w:tcPr>
            <w:tcW w:w="1701" w:type="dxa"/>
            <w:tcBorders>
              <w:bottom w:val="single" w:color="auto" w:sz="4" w:space="0"/>
              <w:right w:val="single" w:color="auto" w:sz="4" w:space="0"/>
            </w:tcBorders>
            <w:shd w:val="clear" w:color="auto" w:fill="auto"/>
            <w:vAlign w:val="center"/>
          </w:tcPr>
          <w:p w14:paraId="5C62D4FF">
            <w:pPr>
              <w:spacing w:before="179" w:line="231" w:lineRule="auto"/>
              <w:jc w:val="center"/>
              <w:rPr>
                <w:rFonts w:ascii="仿宋" w:hAnsi="仿宋" w:eastAsia="仿宋" w:cs="仿宋"/>
                <w:spacing w:val="9"/>
                <w:kern w:val="0"/>
                <w:sz w:val="20"/>
                <w:szCs w:val="20"/>
              </w:rPr>
            </w:pPr>
            <w:r>
              <w:rPr>
                <w:rFonts w:hint="eastAsia" w:ascii="仿宋" w:hAnsi="仿宋" w:eastAsia="仿宋" w:cs="仿宋"/>
                <w:spacing w:val="9"/>
                <w:kern w:val="0"/>
                <w:sz w:val="20"/>
                <w:szCs w:val="20"/>
              </w:rPr>
              <w:t>打字</w:t>
            </w:r>
            <w:r>
              <w:rPr>
                <w:rFonts w:ascii="仿宋" w:hAnsi="仿宋" w:eastAsia="仿宋" w:cs="仿宋"/>
                <w:spacing w:val="9"/>
                <w:kern w:val="0"/>
                <w:sz w:val="20"/>
                <w:szCs w:val="20"/>
              </w:rPr>
              <w:t>服务</w:t>
            </w:r>
          </w:p>
        </w:tc>
        <w:tc>
          <w:tcPr>
            <w:tcW w:w="3260" w:type="dxa"/>
            <w:vMerge w:val="continue"/>
            <w:tcBorders>
              <w:left w:val="single" w:color="auto" w:sz="4" w:space="0"/>
            </w:tcBorders>
            <w:shd w:val="clear" w:color="auto" w:fill="auto"/>
            <w:vAlign w:val="center"/>
          </w:tcPr>
          <w:p w14:paraId="70746EE3">
            <w:pPr>
              <w:spacing w:before="179" w:line="231" w:lineRule="auto"/>
              <w:jc w:val="left"/>
              <w:rPr>
                <w:rFonts w:ascii="仿宋" w:hAnsi="仿宋" w:eastAsia="仿宋" w:cs="仿宋"/>
                <w:spacing w:val="9"/>
                <w:kern w:val="0"/>
                <w:sz w:val="20"/>
                <w:szCs w:val="20"/>
              </w:rPr>
            </w:pPr>
          </w:p>
        </w:tc>
        <w:tc>
          <w:tcPr>
            <w:tcW w:w="1063" w:type="dxa"/>
            <w:tcBorders>
              <w:left w:val="single" w:color="auto" w:sz="4" w:space="0"/>
              <w:bottom w:val="single" w:color="auto" w:sz="4" w:space="0"/>
            </w:tcBorders>
            <w:shd w:val="clear" w:color="auto" w:fill="auto"/>
            <w:vAlign w:val="center"/>
          </w:tcPr>
          <w:p w14:paraId="1D83E68F">
            <w:pPr>
              <w:spacing w:before="179" w:line="231" w:lineRule="auto"/>
              <w:jc w:val="center"/>
              <w:rPr>
                <w:rFonts w:ascii="仿宋" w:hAnsi="仿宋" w:eastAsia="仿宋" w:cs="仿宋"/>
                <w:spacing w:val="9"/>
                <w:kern w:val="0"/>
                <w:sz w:val="20"/>
                <w:szCs w:val="20"/>
              </w:rPr>
            </w:pPr>
            <w:r>
              <w:rPr>
                <w:rFonts w:hint="eastAsia" w:ascii="仿宋" w:hAnsi="仿宋" w:eastAsia="仿宋" w:cs="仿宋"/>
                <w:spacing w:val="9"/>
                <w:kern w:val="0"/>
                <w:sz w:val="20"/>
                <w:szCs w:val="20"/>
              </w:rPr>
              <w:t>按需</w:t>
            </w:r>
          </w:p>
        </w:tc>
      </w:tr>
      <w:tr w14:paraId="44DE1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564" w:type="dxa"/>
            <w:tcBorders>
              <w:bottom w:val="single" w:color="auto" w:sz="4" w:space="0"/>
            </w:tcBorders>
            <w:shd w:val="clear" w:color="auto" w:fill="auto"/>
            <w:vAlign w:val="center"/>
          </w:tcPr>
          <w:p w14:paraId="64769280">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5</w:t>
            </w:r>
          </w:p>
        </w:tc>
        <w:tc>
          <w:tcPr>
            <w:tcW w:w="1701" w:type="dxa"/>
            <w:vMerge w:val="continue"/>
            <w:shd w:val="clear" w:color="auto" w:fill="auto"/>
            <w:vAlign w:val="center"/>
          </w:tcPr>
          <w:p w14:paraId="46ECA1E7">
            <w:pPr>
              <w:jc w:val="center"/>
              <w:rPr>
                <w:rFonts w:ascii="Arial"/>
                <w:kern w:val="0"/>
                <w:sz w:val="20"/>
              </w:rPr>
            </w:pPr>
          </w:p>
        </w:tc>
        <w:tc>
          <w:tcPr>
            <w:tcW w:w="1560" w:type="dxa"/>
            <w:vMerge w:val="continue"/>
            <w:shd w:val="clear" w:color="auto" w:fill="auto"/>
            <w:vAlign w:val="center"/>
          </w:tcPr>
          <w:p w14:paraId="6D2559D1">
            <w:pPr>
              <w:jc w:val="center"/>
              <w:rPr>
                <w:rFonts w:ascii="Arial"/>
                <w:kern w:val="0"/>
                <w:sz w:val="20"/>
              </w:rPr>
            </w:pPr>
          </w:p>
        </w:tc>
        <w:tc>
          <w:tcPr>
            <w:tcW w:w="1701" w:type="dxa"/>
            <w:tcBorders>
              <w:bottom w:val="single" w:color="auto" w:sz="4" w:space="0"/>
              <w:right w:val="single" w:color="auto" w:sz="4" w:space="0"/>
            </w:tcBorders>
            <w:shd w:val="clear" w:color="auto" w:fill="auto"/>
            <w:vAlign w:val="center"/>
          </w:tcPr>
          <w:p w14:paraId="517380AD">
            <w:pPr>
              <w:spacing w:before="179"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代</w:t>
            </w:r>
            <w:r>
              <w:rPr>
                <w:rFonts w:ascii="仿宋" w:hAnsi="仿宋" w:eastAsia="仿宋" w:cs="仿宋"/>
                <w:spacing w:val="2"/>
                <w:kern w:val="0"/>
                <w:sz w:val="20"/>
                <w:szCs w:val="20"/>
              </w:rPr>
              <w:t>邮服务</w:t>
            </w:r>
          </w:p>
        </w:tc>
        <w:tc>
          <w:tcPr>
            <w:tcW w:w="3260" w:type="dxa"/>
            <w:vMerge w:val="continue"/>
            <w:tcBorders>
              <w:left w:val="single" w:color="auto" w:sz="4" w:space="0"/>
              <w:bottom w:val="single" w:color="auto" w:sz="4" w:space="0"/>
            </w:tcBorders>
            <w:shd w:val="clear" w:color="auto" w:fill="auto"/>
            <w:vAlign w:val="center"/>
          </w:tcPr>
          <w:p w14:paraId="452810A4">
            <w:pPr>
              <w:spacing w:before="179" w:line="231" w:lineRule="auto"/>
              <w:jc w:val="left"/>
              <w:rPr>
                <w:rFonts w:ascii="仿宋" w:hAnsi="仿宋" w:eastAsia="仿宋" w:cs="仿宋"/>
                <w:spacing w:val="9"/>
                <w:kern w:val="0"/>
                <w:sz w:val="20"/>
                <w:szCs w:val="20"/>
              </w:rPr>
            </w:pPr>
          </w:p>
        </w:tc>
        <w:tc>
          <w:tcPr>
            <w:tcW w:w="1063" w:type="dxa"/>
            <w:tcBorders>
              <w:left w:val="single" w:color="auto" w:sz="4" w:space="0"/>
              <w:bottom w:val="single" w:color="auto" w:sz="4" w:space="0"/>
            </w:tcBorders>
            <w:shd w:val="clear" w:color="auto" w:fill="auto"/>
            <w:vAlign w:val="center"/>
          </w:tcPr>
          <w:p w14:paraId="582B14A6">
            <w:pPr>
              <w:spacing w:before="179" w:line="231" w:lineRule="auto"/>
              <w:jc w:val="center"/>
              <w:rPr>
                <w:rFonts w:ascii="仿宋" w:hAnsi="仿宋" w:eastAsia="仿宋" w:cs="仿宋"/>
                <w:spacing w:val="2"/>
                <w:kern w:val="0"/>
                <w:sz w:val="20"/>
                <w:szCs w:val="20"/>
              </w:rPr>
            </w:pPr>
            <w:r>
              <w:rPr>
                <w:rFonts w:hint="eastAsia" w:ascii="仿宋" w:hAnsi="仿宋" w:eastAsia="仿宋" w:cs="仿宋"/>
                <w:spacing w:val="9"/>
                <w:kern w:val="0"/>
                <w:sz w:val="20"/>
                <w:szCs w:val="20"/>
              </w:rPr>
              <w:t>按需</w:t>
            </w:r>
          </w:p>
        </w:tc>
      </w:tr>
      <w:tr w14:paraId="2D1D5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564" w:type="dxa"/>
            <w:tcBorders>
              <w:top w:val="single" w:color="auto" w:sz="4" w:space="0"/>
            </w:tcBorders>
            <w:shd w:val="clear" w:color="auto" w:fill="auto"/>
            <w:vAlign w:val="center"/>
          </w:tcPr>
          <w:p w14:paraId="08101837">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6</w:t>
            </w:r>
          </w:p>
        </w:tc>
        <w:tc>
          <w:tcPr>
            <w:tcW w:w="1701" w:type="dxa"/>
            <w:vMerge w:val="continue"/>
            <w:shd w:val="clear" w:color="auto" w:fill="auto"/>
            <w:vAlign w:val="center"/>
          </w:tcPr>
          <w:p w14:paraId="5D3D5028">
            <w:pPr>
              <w:jc w:val="center"/>
              <w:rPr>
                <w:rFonts w:ascii="Arial"/>
                <w:kern w:val="0"/>
                <w:sz w:val="20"/>
              </w:rPr>
            </w:pPr>
          </w:p>
        </w:tc>
        <w:tc>
          <w:tcPr>
            <w:tcW w:w="1560" w:type="dxa"/>
            <w:vMerge w:val="restart"/>
            <w:shd w:val="clear" w:color="auto" w:fill="auto"/>
            <w:vAlign w:val="center"/>
          </w:tcPr>
          <w:p w14:paraId="065773B1">
            <w:pPr>
              <w:spacing w:before="65" w:line="229" w:lineRule="auto"/>
              <w:jc w:val="center"/>
              <w:rPr>
                <w:rFonts w:ascii="Arial"/>
                <w:kern w:val="0"/>
                <w:sz w:val="20"/>
              </w:rPr>
            </w:pPr>
            <w:r>
              <w:rPr>
                <w:rFonts w:hint="eastAsia" w:ascii="仿宋" w:hAnsi="仿宋" w:eastAsia="仿宋" w:cs="仿宋"/>
                <w:spacing w:val="6"/>
                <w:kern w:val="0"/>
                <w:sz w:val="20"/>
                <w:szCs w:val="20"/>
              </w:rPr>
              <w:t>维修服务</w:t>
            </w:r>
          </w:p>
        </w:tc>
        <w:tc>
          <w:tcPr>
            <w:tcW w:w="1701" w:type="dxa"/>
            <w:tcBorders>
              <w:top w:val="single" w:color="auto" w:sz="4" w:space="0"/>
              <w:right w:val="single" w:color="auto" w:sz="4" w:space="0"/>
            </w:tcBorders>
            <w:shd w:val="clear" w:color="auto" w:fill="auto"/>
            <w:vAlign w:val="center"/>
          </w:tcPr>
          <w:p w14:paraId="2F044E4B">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水电气</w:t>
            </w:r>
            <w:r>
              <w:rPr>
                <w:rFonts w:ascii="仿宋" w:hAnsi="仿宋" w:eastAsia="仿宋" w:cs="仿宋"/>
                <w:spacing w:val="2"/>
                <w:kern w:val="0"/>
                <w:sz w:val="20"/>
                <w:szCs w:val="20"/>
              </w:rPr>
              <w:t>煤维修服务</w:t>
            </w:r>
          </w:p>
        </w:tc>
        <w:tc>
          <w:tcPr>
            <w:tcW w:w="3260" w:type="dxa"/>
            <w:vMerge w:val="restart"/>
            <w:tcBorders>
              <w:top w:val="single" w:color="auto" w:sz="4" w:space="0"/>
              <w:left w:val="single" w:color="auto" w:sz="4" w:space="0"/>
            </w:tcBorders>
            <w:shd w:val="clear" w:color="auto" w:fill="auto"/>
            <w:vAlign w:val="center"/>
          </w:tcPr>
          <w:p w14:paraId="5C4524B3">
            <w:pPr>
              <w:spacing w:before="75" w:line="231" w:lineRule="auto"/>
              <w:jc w:val="left"/>
              <w:rPr>
                <w:rFonts w:ascii="仿宋" w:hAnsi="仿宋" w:eastAsia="仿宋" w:cs="仿宋"/>
                <w:spacing w:val="9"/>
                <w:kern w:val="0"/>
                <w:sz w:val="20"/>
                <w:szCs w:val="20"/>
              </w:rPr>
            </w:pPr>
            <w:r>
              <w:rPr>
                <w:rFonts w:hint="eastAsia" w:ascii="仿宋" w:hAnsi="仿宋" w:eastAsia="仿宋" w:cs="宋体"/>
                <w:kern w:val="0"/>
                <w:sz w:val="18"/>
                <w:szCs w:val="18"/>
              </w:rPr>
              <w:t>1.老人家中的家电、水电、管道等生活用品和生活设施的一般性故障或使用问题，服务人员应尽量帮助解决。</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2.服务人员无法处理的故障，应帮助老人联系专业维修人员及时处理。</w:t>
            </w:r>
          </w:p>
        </w:tc>
        <w:tc>
          <w:tcPr>
            <w:tcW w:w="1063" w:type="dxa"/>
            <w:tcBorders>
              <w:top w:val="single" w:color="auto" w:sz="4" w:space="0"/>
              <w:left w:val="single" w:color="auto" w:sz="4" w:space="0"/>
            </w:tcBorders>
            <w:shd w:val="clear" w:color="auto" w:fill="auto"/>
            <w:vAlign w:val="center"/>
          </w:tcPr>
          <w:p w14:paraId="09213077">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9"/>
                <w:kern w:val="0"/>
                <w:sz w:val="20"/>
                <w:szCs w:val="20"/>
              </w:rPr>
              <w:t>按需</w:t>
            </w:r>
          </w:p>
        </w:tc>
      </w:tr>
      <w:tr w14:paraId="18195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564" w:type="dxa"/>
            <w:tcBorders>
              <w:top w:val="single" w:color="auto" w:sz="4" w:space="0"/>
            </w:tcBorders>
            <w:shd w:val="clear" w:color="auto" w:fill="auto"/>
            <w:vAlign w:val="center"/>
          </w:tcPr>
          <w:p w14:paraId="454165C9">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7</w:t>
            </w:r>
          </w:p>
        </w:tc>
        <w:tc>
          <w:tcPr>
            <w:tcW w:w="1701" w:type="dxa"/>
            <w:vMerge w:val="continue"/>
            <w:shd w:val="clear" w:color="auto" w:fill="auto"/>
            <w:vAlign w:val="center"/>
          </w:tcPr>
          <w:p w14:paraId="596BA8C5">
            <w:pPr>
              <w:jc w:val="center"/>
              <w:rPr>
                <w:rFonts w:ascii="Arial"/>
                <w:kern w:val="0"/>
                <w:sz w:val="20"/>
              </w:rPr>
            </w:pPr>
          </w:p>
        </w:tc>
        <w:tc>
          <w:tcPr>
            <w:tcW w:w="1560" w:type="dxa"/>
            <w:vMerge w:val="continue"/>
            <w:shd w:val="clear" w:color="auto" w:fill="auto"/>
            <w:vAlign w:val="center"/>
          </w:tcPr>
          <w:p w14:paraId="6A3976D9">
            <w:pPr>
              <w:jc w:val="center"/>
              <w:rPr>
                <w:rFonts w:ascii="Arial"/>
                <w:kern w:val="0"/>
                <w:sz w:val="20"/>
              </w:rPr>
            </w:pPr>
          </w:p>
        </w:tc>
        <w:tc>
          <w:tcPr>
            <w:tcW w:w="1701" w:type="dxa"/>
            <w:tcBorders>
              <w:top w:val="single" w:color="auto" w:sz="4" w:space="0"/>
              <w:right w:val="single" w:color="auto" w:sz="4" w:space="0"/>
            </w:tcBorders>
            <w:shd w:val="clear" w:color="auto" w:fill="auto"/>
            <w:vAlign w:val="center"/>
          </w:tcPr>
          <w:p w14:paraId="2D687B4E">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房屋</w:t>
            </w:r>
            <w:r>
              <w:rPr>
                <w:rFonts w:ascii="仿宋" w:hAnsi="仿宋" w:eastAsia="仿宋" w:cs="仿宋"/>
                <w:spacing w:val="2"/>
                <w:kern w:val="0"/>
                <w:sz w:val="20"/>
                <w:szCs w:val="20"/>
              </w:rPr>
              <w:t>维修</w:t>
            </w:r>
            <w:r>
              <w:rPr>
                <w:rFonts w:hint="eastAsia" w:ascii="仿宋" w:hAnsi="仿宋" w:eastAsia="仿宋" w:cs="仿宋"/>
                <w:spacing w:val="2"/>
                <w:kern w:val="0"/>
                <w:sz w:val="20"/>
                <w:szCs w:val="20"/>
              </w:rPr>
              <w:t>服务</w:t>
            </w:r>
          </w:p>
        </w:tc>
        <w:tc>
          <w:tcPr>
            <w:tcW w:w="3260" w:type="dxa"/>
            <w:vMerge w:val="continue"/>
            <w:tcBorders>
              <w:left w:val="single" w:color="auto" w:sz="4" w:space="0"/>
            </w:tcBorders>
            <w:shd w:val="clear" w:color="auto" w:fill="auto"/>
            <w:vAlign w:val="center"/>
          </w:tcPr>
          <w:p w14:paraId="7331D984">
            <w:pPr>
              <w:spacing w:before="75" w:line="231" w:lineRule="auto"/>
              <w:jc w:val="left"/>
              <w:rPr>
                <w:rFonts w:ascii="仿宋" w:hAnsi="仿宋" w:eastAsia="仿宋" w:cs="仿宋"/>
                <w:spacing w:val="9"/>
                <w:kern w:val="0"/>
                <w:sz w:val="20"/>
                <w:szCs w:val="20"/>
              </w:rPr>
            </w:pPr>
          </w:p>
        </w:tc>
        <w:tc>
          <w:tcPr>
            <w:tcW w:w="1063" w:type="dxa"/>
            <w:tcBorders>
              <w:top w:val="single" w:color="auto" w:sz="4" w:space="0"/>
              <w:left w:val="single" w:color="auto" w:sz="4" w:space="0"/>
            </w:tcBorders>
            <w:shd w:val="clear" w:color="auto" w:fill="auto"/>
            <w:vAlign w:val="center"/>
          </w:tcPr>
          <w:p w14:paraId="39D78B98">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9"/>
                <w:kern w:val="0"/>
                <w:sz w:val="20"/>
                <w:szCs w:val="20"/>
              </w:rPr>
              <w:t>按需</w:t>
            </w:r>
          </w:p>
        </w:tc>
      </w:tr>
      <w:tr w14:paraId="231A2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564" w:type="dxa"/>
            <w:tcBorders>
              <w:top w:val="single" w:color="auto" w:sz="4" w:space="0"/>
            </w:tcBorders>
            <w:shd w:val="clear" w:color="auto" w:fill="auto"/>
            <w:vAlign w:val="center"/>
          </w:tcPr>
          <w:p w14:paraId="1DBC8D0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8</w:t>
            </w:r>
          </w:p>
        </w:tc>
        <w:tc>
          <w:tcPr>
            <w:tcW w:w="1701" w:type="dxa"/>
            <w:vMerge w:val="continue"/>
            <w:shd w:val="clear" w:color="auto" w:fill="auto"/>
            <w:vAlign w:val="center"/>
          </w:tcPr>
          <w:p w14:paraId="57CF7123">
            <w:pPr>
              <w:jc w:val="center"/>
              <w:rPr>
                <w:rFonts w:ascii="Arial"/>
                <w:kern w:val="0"/>
                <w:sz w:val="20"/>
              </w:rPr>
            </w:pPr>
          </w:p>
        </w:tc>
        <w:tc>
          <w:tcPr>
            <w:tcW w:w="1560" w:type="dxa"/>
            <w:vMerge w:val="continue"/>
            <w:shd w:val="clear" w:color="auto" w:fill="auto"/>
            <w:vAlign w:val="center"/>
          </w:tcPr>
          <w:p w14:paraId="1A173B6B">
            <w:pPr>
              <w:jc w:val="center"/>
              <w:rPr>
                <w:rFonts w:ascii="Arial"/>
                <w:kern w:val="0"/>
                <w:sz w:val="20"/>
              </w:rPr>
            </w:pPr>
          </w:p>
        </w:tc>
        <w:tc>
          <w:tcPr>
            <w:tcW w:w="1701" w:type="dxa"/>
            <w:tcBorders>
              <w:top w:val="single" w:color="auto" w:sz="4" w:space="0"/>
              <w:right w:val="single" w:color="auto" w:sz="4" w:space="0"/>
            </w:tcBorders>
            <w:shd w:val="clear" w:color="auto" w:fill="auto"/>
            <w:vAlign w:val="center"/>
          </w:tcPr>
          <w:p w14:paraId="445104E4">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家电</w:t>
            </w:r>
            <w:r>
              <w:rPr>
                <w:rFonts w:ascii="仿宋" w:hAnsi="仿宋" w:eastAsia="仿宋" w:cs="仿宋"/>
                <w:spacing w:val="2"/>
                <w:kern w:val="0"/>
                <w:sz w:val="20"/>
                <w:szCs w:val="20"/>
              </w:rPr>
              <w:t>维修服务</w:t>
            </w:r>
          </w:p>
        </w:tc>
        <w:tc>
          <w:tcPr>
            <w:tcW w:w="3260" w:type="dxa"/>
            <w:vMerge w:val="continue"/>
            <w:tcBorders>
              <w:left w:val="single" w:color="auto" w:sz="4" w:space="0"/>
            </w:tcBorders>
            <w:shd w:val="clear" w:color="auto" w:fill="auto"/>
            <w:vAlign w:val="center"/>
          </w:tcPr>
          <w:p w14:paraId="2578F517">
            <w:pPr>
              <w:spacing w:before="75" w:line="231" w:lineRule="auto"/>
              <w:jc w:val="left"/>
              <w:rPr>
                <w:rFonts w:ascii="仿宋" w:hAnsi="仿宋" w:eastAsia="仿宋" w:cs="仿宋"/>
                <w:spacing w:val="9"/>
                <w:kern w:val="0"/>
                <w:sz w:val="20"/>
                <w:szCs w:val="20"/>
              </w:rPr>
            </w:pPr>
          </w:p>
        </w:tc>
        <w:tc>
          <w:tcPr>
            <w:tcW w:w="1063" w:type="dxa"/>
            <w:tcBorders>
              <w:top w:val="single" w:color="auto" w:sz="4" w:space="0"/>
              <w:left w:val="single" w:color="auto" w:sz="4" w:space="0"/>
            </w:tcBorders>
            <w:shd w:val="clear" w:color="auto" w:fill="auto"/>
            <w:vAlign w:val="center"/>
          </w:tcPr>
          <w:p w14:paraId="7463D8D7">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9"/>
                <w:kern w:val="0"/>
                <w:sz w:val="20"/>
                <w:szCs w:val="20"/>
              </w:rPr>
              <w:t>按需</w:t>
            </w:r>
          </w:p>
        </w:tc>
      </w:tr>
      <w:tr w14:paraId="45124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564" w:type="dxa"/>
            <w:tcBorders>
              <w:top w:val="single" w:color="auto" w:sz="4" w:space="0"/>
            </w:tcBorders>
            <w:shd w:val="clear" w:color="auto" w:fill="auto"/>
            <w:vAlign w:val="center"/>
          </w:tcPr>
          <w:p w14:paraId="4BCD39C3">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9</w:t>
            </w:r>
          </w:p>
        </w:tc>
        <w:tc>
          <w:tcPr>
            <w:tcW w:w="1701" w:type="dxa"/>
            <w:vMerge w:val="continue"/>
            <w:shd w:val="clear" w:color="auto" w:fill="auto"/>
            <w:vAlign w:val="center"/>
          </w:tcPr>
          <w:p w14:paraId="1CB6450A">
            <w:pPr>
              <w:jc w:val="center"/>
              <w:rPr>
                <w:rFonts w:ascii="Arial"/>
                <w:kern w:val="0"/>
                <w:sz w:val="20"/>
              </w:rPr>
            </w:pPr>
          </w:p>
        </w:tc>
        <w:tc>
          <w:tcPr>
            <w:tcW w:w="1560" w:type="dxa"/>
            <w:vMerge w:val="continue"/>
            <w:shd w:val="clear" w:color="auto" w:fill="auto"/>
            <w:vAlign w:val="center"/>
          </w:tcPr>
          <w:p w14:paraId="3BDDFDD3">
            <w:pPr>
              <w:jc w:val="center"/>
              <w:rPr>
                <w:rFonts w:ascii="Arial"/>
                <w:kern w:val="0"/>
                <w:sz w:val="20"/>
              </w:rPr>
            </w:pPr>
          </w:p>
        </w:tc>
        <w:tc>
          <w:tcPr>
            <w:tcW w:w="1701" w:type="dxa"/>
            <w:tcBorders>
              <w:top w:val="single" w:color="auto" w:sz="4" w:space="0"/>
              <w:right w:val="single" w:color="auto" w:sz="4" w:space="0"/>
            </w:tcBorders>
            <w:shd w:val="clear" w:color="auto" w:fill="auto"/>
            <w:vAlign w:val="center"/>
          </w:tcPr>
          <w:p w14:paraId="2C4E34C5">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疏通</w:t>
            </w:r>
            <w:r>
              <w:rPr>
                <w:rFonts w:ascii="仿宋" w:hAnsi="仿宋" w:eastAsia="仿宋" w:cs="仿宋"/>
                <w:spacing w:val="2"/>
                <w:kern w:val="0"/>
                <w:sz w:val="20"/>
                <w:szCs w:val="20"/>
              </w:rPr>
              <w:t>管道服务</w:t>
            </w:r>
          </w:p>
        </w:tc>
        <w:tc>
          <w:tcPr>
            <w:tcW w:w="3260" w:type="dxa"/>
            <w:vMerge w:val="continue"/>
            <w:tcBorders>
              <w:left w:val="single" w:color="auto" w:sz="4" w:space="0"/>
            </w:tcBorders>
            <w:shd w:val="clear" w:color="auto" w:fill="auto"/>
            <w:vAlign w:val="center"/>
          </w:tcPr>
          <w:p w14:paraId="2EF8CA98">
            <w:pPr>
              <w:spacing w:before="75" w:line="231" w:lineRule="auto"/>
              <w:jc w:val="left"/>
              <w:rPr>
                <w:rFonts w:ascii="仿宋" w:hAnsi="仿宋" w:eastAsia="仿宋" w:cs="仿宋"/>
                <w:spacing w:val="9"/>
                <w:kern w:val="0"/>
                <w:sz w:val="20"/>
                <w:szCs w:val="20"/>
              </w:rPr>
            </w:pPr>
          </w:p>
        </w:tc>
        <w:tc>
          <w:tcPr>
            <w:tcW w:w="1063" w:type="dxa"/>
            <w:tcBorders>
              <w:top w:val="single" w:color="auto" w:sz="4" w:space="0"/>
              <w:left w:val="single" w:color="auto" w:sz="4" w:space="0"/>
            </w:tcBorders>
            <w:shd w:val="clear" w:color="auto" w:fill="auto"/>
            <w:vAlign w:val="center"/>
          </w:tcPr>
          <w:p w14:paraId="04989BEE">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9"/>
                <w:kern w:val="0"/>
                <w:sz w:val="20"/>
                <w:szCs w:val="20"/>
              </w:rPr>
              <w:t>按需</w:t>
            </w:r>
          </w:p>
        </w:tc>
      </w:tr>
      <w:tr w14:paraId="00630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564" w:type="dxa"/>
            <w:tcBorders>
              <w:top w:val="single" w:color="auto" w:sz="4" w:space="0"/>
            </w:tcBorders>
            <w:shd w:val="clear" w:color="auto" w:fill="auto"/>
            <w:vAlign w:val="center"/>
          </w:tcPr>
          <w:p w14:paraId="217D9FB8">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10</w:t>
            </w:r>
          </w:p>
        </w:tc>
        <w:tc>
          <w:tcPr>
            <w:tcW w:w="1701" w:type="dxa"/>
            <w:vMerge w:val="continue"/>
            <w:shd w:val="clear" w:color="auto" w:fill="auto"/>
            <w:vAlign w:val="center"/>
          </w:tcPr>
          <w:p w14:paraId="2D8D7828">
            <w:pPr>
              <w:jc w:val="center"/>
              <w:rPr>
                <w:rFonts w:ascii="Arial"/>
                <w:kern w:val="0"/>
                <w:sz w:val="20"/>
              </w:rPr>
            </w:pPr>
          </w:p>
        </w:tc>
        <w:tc>
          <w:tcPr>
            <w:tcW w:w="1560" w:type="dxa"/>
            <w:vMerge w:val="continue"/>
            <w:shd w:val="clear" w:color="auto" w:fill="auto"/>
            <w:vAlign w:val="center"/>
          </w:tcPr>
          <w:p w14:paraId="00412754">
            <w:pPr>
              <w:jc w:val="center"/>
              <w:rPr>
                <w:rFonts w:ascii="Arial"/>
                <w:kern w:val="0"/>
                <w:sz w:val="20"/>
              </w:rPr>
            </w:pPr>
          </w:p>
        </w:tc>
        <w:tc>
          <w:tcPr>
            <w:tcW w:w="1701" w:type="dxa"/>
            <w:tcBorders>
              <w:top w:val="single" w:color="auto" w:sz="4" w:space="0"/>
              <w:right w:val="single" w:color="auto" w:sz="4" w:space="0"/>
            </w:tcBorders>
            <w:shd w:val="clear" w:color="auto" w:fill="auto"/>
            <w:vAlign w:val="center"/>
          </w:tcPr>
          <w:p w14:paraId="19B35AB8">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修</w:t>
            </w:r>
            <w:r>
              <w:rPr>
                <w:rFonts w:ascii="仿宋" w:hAnsi="仿宋" w:eastAsia="仿宋" w:cs="仿宋"/>
                <w:spacing w:val="2"/>
                <w:kern w:val="0"/>
                <w:sz w:val="20"/>
                <w:szCs w:val="20"/>
              </w:rPr>
              <w:t>锁服务</w:t>
            </w:r>
          </w:p>
        </w:tc>
        <w:tc>
          <w:tcPr>
            <w:tcW w:w="3260" w:type="dxa"/>
            <w:vMerge w:val="continue"/>
            <w:tcBorders>
              <w:left w:val="single" w:color="auto" w:sz="4" w:space="0"/>
            </w:tcBorders>
            <w:shd w:val="clear" w:color="auto" w:fill="auto"/>
            <w:vAlign w:val="center"/>
          </w:tcPr>
          <w:p w14:paraId="108A674C">
            <w:pPr>
              <w:spacing w:before="75" w:line="231" w:lineRule="auto"/>
              <w:jc w:val="left"/>
              <w:rPr>
                <w:rFonts w:ascii="仿宋" w:hAnsi="仿宋" w:eastAsia="仿宋" w:cs="仿宋"/>
                <w:spacing w:val="9"/>
                <w:kern w:val="0"/>
                <w:sz w:val="20"/>
                <w:szCs w:val="20"/>
              </w:rPr>
            </w:pPr>
          </w:p>
        </w:tc>
        <w:tc>
          <w:tcPr>
            <w:tcW w:w="1063" w:type="dxa"/>
            <w:tcBorders>
              <w:top w:val="single" w:color="auto" w:sz="4" w:space="0"/>
              <w:left w:val="single" w:color="auto" w:sz="4" w:space="0"/>
            </w:tcBorders>
            <w:shd w:val="clear" w:color="auto" w:fill="auto"/>
            <w:vAlign w:val="center"/>
          </w:tcPr>
          <w:p w14:paraId="3103E654">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9"/>
                <w:kern w:val="0"/>
                <w:sz w:val="20"/>
                <w:szCs w:val="20"/>
              </w:rPr>
              <w:t>按需</w:t>
            </w:r>
          </w:p>
        </w:tc>
      </w:tr>
      <w:tr w14:paraId="32EC5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564" w:type="dxa"/>
            <w:tcBorders>
              <w:top w:val="single" w:color="auto" w:sz="4" w:space="0"/>
            </w:tcBorders>
            <w:shd w:val="clear" w:color="auto" w:fill="auto"/>
            <w:vAlign w:val="center"/>
          </w:tcPr>
          <w:p w14:paraId="25469C9F">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11</w:t>
            </w:r>
          </w:p>
        </w:tc>
        <w:tc>
          <w:tcPr>
            <w:tcW w:w="1701" w:type="dxa"/>
            <w:vMerge w:val="continue"/>
            <w:tcBorders>
              <w:bottom w:val="single" w:color="auto" w:sz="4" w:space="0"/>
            </w:tcBorders>
            <w:shd w:val="clear" w:color="auto" w:fill="auto"/>
            <w:vAlign w:val="center"/>
          </w:tcPr>
          <w:p w14:paraId="33E66B85">
            <w:pPr>
              <w:jc w:val="center"/>
              <w:rPr>
                <w:rFonts w:ascii="Arial"/>
                <w:kern w:val="0"/>
                <w:sz w:val="20"/>
              </w:rPr>
            </w:pPr>
          </w:p>
        </w:tc>
        <w:tc>
          <w:tcPr>
            <w:tcW w:w="1560" w:type="dxa"/>
            <w:vMerge w:val="continue"/>
            <w:tcBorders>
              <w:bottom w:val="single" w:color="auto" w:sz="4" w:space="0"/>
            </w:tcBorders>
            <w:shd w:val="clear" w:color="auto" w:fill="auto"/>
            <w:vAlign w:val="center"/>
          </w:tcPr>
          <w:p w14:paraId="0B038355">
            <w:pPr>
              <w:jc w:val="center"/>
              <w:rPr>
                <w:rFonts w:ascii="Arial"/>
                <w:kern w:val="0"/>
                <w:sz w:val="20"/>
              </w:rPr>
            </w:pPr>
          </w:p>
        </w:tc>
        <w:tc>
          <w:tcPr>
            <w:tcW w:w="1701" w:type="dxa"/>
            <w:tcBorders>
              <w:top w:val="single" w:color="auto" w:sz="4" w:space="0"/>
              <w:right w:val="single" w:color="auto" w:sz="4" w:space="0"/>
            </w:tcBorders>
            <w:shd w:val="clear" w:color="auto" w:fill="auto"/>
            <w:vAlign w:val="center"/>
          </w:tcPr>
          <w:p w14:paraId="66552BFC">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衣物鞋</w:t>
            </w:r>
            <w:r>
              <w:rPr>
                <w:rFonts w:ascii="仿宋" w:hAnsi="仿宋" w:eastAsia="仿宋" w:cs="仿宋"/>
                <w:spacing w:val="2"/>
                <w:kern w:val="0"/>
                <w:sz w:val="20"/>
                <w:szCs w:val="20"/>
              </w:rPr>
              <w:t>修补</w:t>
            </w:r>
          </w:p>
        </w:tc>
        <w:tc>
          <w:tcPr>
            <w:tcW w:w="3260" w:type="dxa"/>
            <w:vMerge w:val="continue"/>
            <w:tcBorders>
              <w:left w:val="single" w:color="auto" w:sz="4" w:space="0"/>
            </w:tcBorders>
            <w:shd w:val="clear" w:color="auto" w:fill="auto"/>
            <w:vAlign w:val="center"/>
          </w:tcPr>
          <w:p w14:paraId="75AFB3A6">
            <w:pPr>
              <w:spacing w:before="75" w:line="231" w:lineRule="auto"/>
              <w:jc w:val="left"/>
              <w:rPr>
                <w:rFonts w:ascii="仿宋" w:hAnsi="仿宋" w:eastAsia="仿宋" w:cs="仿宋"/>
                <w:spacing w:val="9"/>
                <w:kern w:val="0"/>
                <w:sz w:val="20"/>
                <w:szCs w:val="20"/>
              </w:rPr>
            </w:pPr>
          </w:p>
        </w:tc>
        <w:tc>
          <w:tcPr>
            <w:tcW w:w="1063" w:type="dxa"/>
            <w:tcBorders>
              <w:top w:val="single" w:color="auto" w:sz="4" w:space="0"/>
              <w:left w:val="single" w:color="auto" w:sz="4" w:space="0"/>
            </w:tcBorders>
            <w:shd w:val="clear" w:color="auto" w:fill="auto"/>
            <w:vAlign w:val="center"/>
          </w:tcPr>
          <w:p w14:paraId="19EAE853">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9"/>
                <w:kern w:val="0"/>
                <w:sz w:val="20"/>
                <w:szCs w:val="20"/>
              </w:rPr>
              <w:t>按需</w:t>
            </w:r>
          </w:p>
        </w:tc>
      </w:tr>
      <w:tr w14:paraId="30AE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564" w:type="dxa"/>
            <w:vAlign w:val="center"/>
          </w:tcPr>
          <w:p w14:paraId="07613A56">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w:t>
            </w:r>
          </w:p>
        </w:tc>
        <w:tc>
          <w:tcPr>
            <w:tcW w:w="1701" w:type="dxa"/>
            <w:vMerge w:val="restart"/>
            <w:tcBorders>
              <w:top w:val="single" w:color="auto" w:sz="4" w:space="0"/>
            </w:tcBorders>
            <w:vAlign w:val="center"/>
          </w:tcPr>
          <w:p w14:paraId="3E71E542">
            <w:pPr>
              <w:spacing w:before="65" w:line="231" w:lineRule="auto"/>
              <w:jc w:val="center"/>
              <w:rPr>
                <w:rFonts w:ascii="仿宋" w:hAnsi="仿宋" w:eastAsia="仿宋" w:cs="仿宋"/>
                <w:spacing w:val="6"/>
                <w:kern w:val="0"/>
                <w:sz w:val="20"/>
                <w:szCs w:val="20"/>
              </w:rPr>
            </w:pPr>
          </w:p>
          <w:p w14:paraId="312D1D18">
            <w:pPr>
              <w:spacing w:before="65" w:line="231" w:lineRule="auto"/>
              <w:jc w:val="center"/>
              <w:rPr>
                <w:rFonts w:ascii="仿宋" w:hAnsi="仿宋" w:eastAsia="仿宋" w:cs="仿宋"/>
                <w:spacing w:val="6"/>
                <w:kern w:val="0"/>
                <w:sz w:val="20"/>
                <w:szCs w:val="20"/>
              </w:rPr>
            </w:pPr>
          </w:p>
          <w:p w14:paraId="5FACBB6C">
            <w:pPr>
              <w:spacing w:before="65" w:line="231" w:lineRule="auto"/>
              <w:jc w:val="center"/>
              <w:rPr>
                <w:rFonts w:ascii="仿宋" w:hAnsi="仿宋" w:eastAsia="仿宋" w:cs="仿宋"/>
                <w:spacing w:val="6"/>
                <w:kern w:val="0"/>
                <w:sz w:val="20"/>
                <w:szCs w:val="20"/>
              </w:rPr>
            </w:pPr>
          </w:p>
          <w:p w14:paraId="0809C076">
            <w:pPr>
              <w:spacing w:before="65" w:line="231" w:lineRule="auto"/>
              <w:jc w:val="center"/>
              <w:rPr>
                <w:rFonts w:ascii="仿宋" w:hAnsi="仿宋" w:eastAsia="仿宋" w:cs="仿宋"/>
                <w:spacing w:val="6"/>
                <w:kern w:val="0"/>
                <w:sz w:val="20"/>
                <w:szCs w:val="20"/>
              </w:rPr>
            </w:pPr>
          </w:p>
          <w:p w14:paraId="1F429B53">
            <w:pPr>
              <w:spacing w:before="65" w:line="231" w:lineRule="auto"/>
              <w:jc w:val="center"/>
              <w:rPr>
                <w:rFonts w:ascii="仿宋" w:hAnsi="仿宋" w:eastAsia="仿宋" w:cs="仿宋"/>
                <w:spacing w:val="6"/>
                <w:kern w:val="0"/>
                <w:sz w:val="20"/>
                <w:szCs w:val="20"/>
              </w:rPr>
            </w:pPr>
          </w:p>
          <w:p w14:paraId="5867FA49">
            <w:pPr>
              <w:spacing w:before="65" w:line="231" w:lineRule="auto"/>
              <w:jc w:val="center"/>
              <w:rPr>
                <w:rFonts w:ascii="仿宋" w:hAnsi="仿宋" w:eastAsia="仿宋" w:cs="仿宋"/>
                <w:spacing w:val="6"/>
                <w:kern w:val="0"/>
                <w:sz w:val="20"/>
                <w:szCs w:val="20"/>
              </w:rPr>
            </w:pPr>
          </w:p>
          <w:p w14:paraId="210AC9CE">
            <w:pPr>
              <w:spacing w:before="65" w:line="231" w:lineRule="auto"/>
              <w:jc w:val="center"/>
              <w:rPr>
                <w:rFonts w:ascii="仿宋" w:hAnsi="仿宋" w:eastAsia="仿宋" w:cs="仿宋"/>
                <w:spacing w:val="6"/>
                <w:kern w:val="0"/>
                <w:sz w:val="20"/>
                <w:szCs w:val="20"/>
              </w:rPr>
            </w:pPr>
          </w:p>
          <w:p w14:paraId="6059987A">
            <w:pPr>
              <w:spacing w:before="65" w:line="231" w:lineRule="auto"/>
              <w:jc w:val="center"/>
              <w:rPr>
                <w:rFonts w:ascii="仿宋" w:hAnsi="仿宋" w:eastAsia="仿宋" w:cs="仿宋"/>
                <w:spacing w:val="6"/>
                <w:kern w:val="0"/>
                <w:sz w:val="20"/>
                <w:szCs w:val="20"/>
              </w:rPr>
            </w:pPr>
          </w:p>
          <w:p w14:paraId="29D28769">
            <w:pPr>
              <w:spacing w:before="65" w:line="231" w:lineRule="auto"/>
              <w:jc w:val="center"/>
              <w:rPr>
                <w:rFonts w:ascii="仿宋" w:hAnsi="仿宋" w:eastAsia="仿宋" w:cs="仿宋"/>
                <w:spacing w:val="6"/>
                <w:kern w:val="0"/>
                <w:sz w:val="20"/>
                <w:szCs w:val="20"/>
              </w:rPr>
            </w:pPr>
          </w:p>
          <w:p w14:paraId="48291CFA">
            <w:pPr>
              <w:spacing w:before="65" w:line="231" w:lineRule="auto"/>
              <w:jc w:val="center"/>
              <w:rPr>
                <w:rFonts w:ascii="仿宋" w:hAnsi="仿宋" w:eastAsia="仿宋" w:cs="仿宋"/>
                <w:spacing w:val="6"/>
                <w:kern w:val="0"/>
                <w:sz w:val="20"/>
                <w:szCs w:val="20"/>
              </w:rPr>
            </w:pPr>
          </w:p>
          <w:p w14:paraId="09D6EE5A">
            <w:pPr>
              <w:spacing w:before="65" w:line="231" w:lineRule="auto"/>
              <w:jc w:val="center"/>
              <w:rPr>
                <w:rFonts w:ascii="仿宋" w:hAnsi="仿宋" w:eastAsia="仿宋" w:cs="仿宋"/>
                <w:spacing w:val="6"/>
                <w:kern w:val="0"/>
                <w:sz w:val="20"/>
                <w:szCs w:val="20"/>
              </w:rPr>
            </w:pPr>
          </w:p>
          <w:p w14:paraId="7A7138DB">
            <w:pPr>
              <w:spacing w:before="65"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生活照料</w:t>
            </w:r>
          </w:p>
          <w:p w14:paraId="312ADE97">
            <w:pPr>
              <w:spacing w:before="65" w:line="231" w:lineRule="auto"/>
              <w:jc w:val="center"/>
              <w:rPr>
                <w:rFonts w:ascii="仿宋" w:hAnsi="仿宋" w:eastAsia="仿宋" w:cs="仿宋"/>
                <w:spacing w:val="6"/>
                <w:kern w:val="0"/>
                <w:sz w:val="20"/>
                <w:szCs w:val="20"/>
              </w:rPr>
            </w:pPr>
            <w:r>
              <w:rPr>
                <w:rFonts w:hint="eastAsia" w:ascii="仿宋" w:hAnsi="仿宋" w:eastAsia="仿宋" w:cs="仿宋"/>
                <w:spacing w:val="7"/>
                <w:kern w:val="0"/>
                <w:sz w:val="20"/>
                <w:szCs w:val="20"/>
              </w:rPr>
              <w:t>（1小时60元）</w:t>
            </w:r>
          </w:p>
        </w:tc>
        <w:tc>
          <w:tcPr>
            <w:tcW w:w="1560" w:type="dxa"/>
            <w:vMerge w:val="restart"/>
            <w:tcBorders>
              <w:top w:val="single" w:color="auto" w:sz="4" w:space="0"/>
            </w:tcBorders>
            <w:vAlign w:val="center"/>
          </w:tcPr>
          <w:p w14:paraId="6D5AACC9">
            <w:pPr>
              <w:spacing w:before="65" w:line="229" w:lineRule="auto"/>
              <w:jc w:val="center"/>
              <w:rPr>
                <w:rFonts w:ascii="仿宋" w:hAnsi="仿宋" w:eastAsia="仿宋" w:cs="仿宋"/>
                <w:spacing w:val="8"/>
                <w:kern w:val="0"/>
                <w:sz w:val="20"/>
                <w:szCs w:val="20"/>
              </w:rPr>
            </w:pPr>
            <w:r>
              <w:rPr>
                <w:rFonts w:ascii="仿宋" w:hAnsi="仿宋" w:eastAsia="仿宋" w:cs="仿宋"/>
                <w:spacing w:val="8"/>
                <w:kern w:val="0"/>
                <w:sz w:val="20"/>
                <w:szCs w:val="20"/>
              </w:rPr>
              <w:t>个人清洁</w:t>
            </w:r>
          </w:p>
        </w:tc>
        <w:tc>
          <w:tcPr>
            <w:tcW w:w="1701" w:type="dxa"/>
            <w:tcBorders>
              <w:right w:val="single" w:color="auto" w:sz="4" w:space="0"/>
            </w:tcBorders>
            <w:vAlign w:val="center"/>
          </w:tcPr>
          <w:p w14:paraId="5E955F83">
            <w:pPr>
              <w:spacing w:before="66" w:line="231" w:lineRule="auto"/>
              <w:jc w:val="center"/>
              <w:rPr>
                <w:rFonts w:ascii="仿宋" w:hAnsi="仿宋" w:eastAsia="仿宋" w:cs="仿宋"/>
                <w:kern w:val="0"/>
                <w:sz w:val="20"/>
                <w:szCs w:val="20"/>
              </w:rPr>
            </w:pPr>
            <w:r>
              <w:rPr>
                <w:rFonts w:ascii="仿宋" w:hAnsi="仿宋" w:eastAsia="仿宋" w:cs="仿宋"/>
                <w:spacing w:val="9"/>
                <w:kern w:val="0"/>
                <w:sz w:val="20"/>
                <w:szCs w:val="20"/>
              </w:rPr>
              <w:t>理</w:t>
            </w:r>
            <w:r>
              <w:rPr>
                <w:rFonts w:ascii="仿宋" w:hAnsi="仿宋" w:eastAsia="仿宋" w:cs="仿宋"/>
                <w:spacing w:val="5"/>
                <w:kern w:val="0"/>
                <w:sz w:val="20"/>
                <w:szCs w:val="20"/>
              </w:rPr>
              <w:t>发服务</w:t>
            </w:r>
            <w:r>
              <w:rPr>
                <w:rFonts w:hint="eastAsia" w:ascii="仿宋" w:hAnsi="仿宋" w:eastAsia="仿宋" w:cs="仿宋"/>
                <w:spacing w:val="5"/>
                <w:kern w:val="0"/>
                <w:sz w:val="20"/>
                <w:szCs w:val="20"/>
              </w:rPr>
              <w:t>（含</w:t>
            </w:r>
            <w:r>
              <w:rPr>
                <w:rFonts w:ascii="仿宋" w:hAnsi="仿宋" w:eastAsia="仿宋" w:cs="仿宋"/>
                <w:spacing w:val="5"/>
                <w:kern w:val="0"/>
                <w:sz w:val="20"/>
                <w:szCs w:val="20"/>
              </w:rPr>
              <w:t>修面</w:t>
            </w:r>
            <w:r>
              <w:rPr>
                <w:rFonts w:hint="eastAsia" w:ascii="仿宋" w:hAnsi="仿宋" w:eastAsia="仿宋" w:cs="仿宋"/>
                <w:spacing w:val="5"/>
                <w:kern w:val="0"/>
                <w:sz w:val="20"/>
                <w:szCs w:val="20"/>
              </w:rPr>
              <w:t>）</w:t>
            </w:r>
          </w:p>
        </w:tc>
        <w:tc>
          <w:tcPr>
            <w:tcW w:w="3260" w:type="dxa"/>
            <w:tcBorders>
              <w:left w:val="single" w:color="auto" w:sz="4" w:space="0"/>
            </w:tcBorders>
            <w:vAlign w:val="center"/>
          </w:tcPr>
          <w:p w14:paraId="420955E1">
            <w:pPr>
              <w:spacing w:before="66" w:line="231" w:lineRule="auto"/>
              <w:jc w:val="left"/>
              <w:rPr>
                <w:rFonts w:ascii="仿宋" w:hAnsi="仿宋" w:eastAsia="仿宋" w:cs="仿宋"/>
                <w:kern w:val="0"/>
                <w:sz w:val="18"/>
                <w:szCs w:val="18"/>
              </w:rPr>
            </w:pPr>
            <w:r>
              <w:rPr>
                <w:rFonts w:hint="eastAsia" w:ascii="仿宋" w:hAnsi="仿宋" w:eastAsia="仿宋" w:cs="宋体"/>
                <w:kern w:val="0"/>
                <w:sz w:val="18"/>
                <w:szCs w:val="18"/>
              </w:rPr>
              <w:t>理发时应按照老人意愿修剪头发，做到美观整齐，老人满意。</w:t>
            </w:r>
          </w:p>
        </w:tc>
        <w:tc>
          <w:tcPr>
            <w:tcW w:w="1063" w:type="dxa"/>
            <w:tcBorders>
              <w:left w:val="single" w:color="auto" w:sz="4" w:space="0"/>
            </w:tcBorders>
            <w:vAlign w:val="center"/>
          </w:tcPr>
          <w:p w14:paraId="0F101FD5">
            <w:pPr>
              <w:spacing w:before="66" w:line="231" w:lineRule="auto"/>
              <w:jc w:val="center"/>
              <w:rPr>
                <w:rFonts w:ascii="仿宋" w:hAnsi="仿宋" w:eastAsia="仿宋" w:cs="仿宋"/>
                <w:kern w:val="0"/>
                <w:sz w:val="20"/>
                <w:szCs w:val="20"/>
              </w:rPr>
            </w:pPr>
            <w:r>
              <w:rPr>
                <w:rFonts w:hint="eastAsia" w:ascii="仿宋" w:hAnsi="仿宋" w:eastAsia="仿宋" w:cs="仿宋"/>
                <w:kern w:val="0"/>
                <w:sz w:val="18"/>
                <w:szCs w:val="18"/>
              </w:rPr>
              <w:t>1次/月</w:t>
            </w:r>
          </w:p>
        </w:tc>
      </w:tr>
      <w:tr w14:paraId="2DD14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564" w:type="dxa"/>
            <w:vAlign w:val="center"/>
          </w:tcPr>
          <w:p w14:paraId="4F6BF345">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C2</w:t>
            </w:r>
          </w:p>
        </w:tc>
        <w:tc>
          <w:tcPr>
            <w:tcW w:w="1701" w:type="dxa"/>
            <w:vMerge w:val="continue"/>
            <w:tcBorders>
              <w:top w:val="single" w:color="auto" w:sz="4" w:space="0"/>
            </w:tcBorders>
            <w:vAlign w:val="center"/>
          </w:tcPr>
          <w:p w14:paraId="62A73E03">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2EBE4104">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2C7705C5">
            <w:pPr>
              <w:spacing w:before="66" w:line="231" w:lineRule="auto"/>
              <w:jc w:val="center"/>
              <w:rPr>
                <w:rFonts w:ascii="仿宋" w:hAnsi="仿宋" w:eastAsia="仿宋" w:cs="仿宋"/>
                <w:spacing w:val="9"/>
                <w:kern w:val="0"/>
                <w:sz w:val="20"/>
                <w:szCs w:val="20"/>
              </w:rPr>
            </w:pPr>
            <w:r>
              <w:rPr>
                <w:rFonts w:hint="eastAsia" w:ascii="仿宋" w:hAnsi="仿宋" w:eastAsia="仿宋" w:cs="仿宋"/>
                <w:spacing w:val="9"/>
                <w:kern w:val="0"/>
                <w:sz w:val="20"/>
                <w:szCs w:val="20"/>
              </w:rPr>
              <w:t>面部</w:t>
            </w:r>
            <w:r>
              <w:rPr>
                <w:rFonts w:ascii="仿宋" w:hAnsi="仿宋" w:eastAsia="仿宋" w:cs="仿宋"/>
                <w:spacing w:val="9"/>
                <w:kern w:val="0"/>
                <w:sz w:val="20"/>
                <w:szCs w:val="20"/>
              </w:rPr>
              <w:t>清洁</w:t>
            </w:r>
          </w:p>
        </w:tc>
        <w:tc>
          <w:tcPr>
            <w:tcW w:w="3260" w:type="dxa"/>
            <w:tcBorders>
              <w:left w:val="single" w:color="auto" w:sz="4" w:space="0"/>
            </w:tcBorders>
            <w:vAlign w:val="center"/>
          </w:tcPr>
          <w:p w14:paraId="04F13B56">
            <w:pPr>
              <w:spacing w:before="66" w:line="231" w:lineRule="auto"/>
              <w:jc w:val="left"/>
              <w:rPr>
                <w:rFonts w:ascii="仿宋" w:hAnsi="仿宋" w:eastAsia="仿宋" w:cs="仿宋"/>
                <w:spacing w:val="9"/>
                <w:kern w:val="0"/>
                <w:sz w:val="20"/>
                <w:szCs w:val="20"/>
              </w:rPr>
            </w:pPr>
            <w:r>
              <w:rPr>
                <w:rFonts w:hint="eastAsia" w:ascii="仿宋" w:hAnsi="仿宋" w:eastAsia="仿宋" w:cs="仿宋"/>
                <w:spacing w:val="9"/>
                <w:kern w:val="0"/>
                <w:sz w:val="20"/>
                <w:szCs w:val="20"/>
              </w:rPr>
              <w:t>1.老年人可以做的动作尽量让他自己做，以增强其信心；</w:t>
            </w:r>
          </w:p>
          <w:p w14:paraId="28AD1838">
            <w:pPr>
              <w:spacing w:before="66" w:line="231" w:lineRule="auto"/>
              <w:jc w:val="left"/>
              <w:rPr>
                <w:rFonts w:ascii="仿宋" w:hAnsi="仿宋" w:eastAsia="仿宋" w:cs="仿宋"/>
                <w:spacing w:val="9"/>
                <w:kern w:val="0"/>
                <w:sz w:val="20"/>
                <w:szCs w:val="20"/>
              </w:rPr>
            </w:pPr>
            <w:r>
              <w:rPr>
                <w:rFonts w:hint="eastAsia" w:ascii="仿宋" w:hAnsi="仿宋" w:eastAsia="仿宋" w:cs="仿宋"/>
                <w:spacing w:val="9"/>
                <w:kern w:val="0"/>
                <w:sz w:val="20"/>
                <w:szCs w:val="20"/>
              </w:rPr>
              <w:t>2.洗脸时，每擦一个部位需更换一处毛巾部位；</w:t>
            </w:r>
          </w:p>
          <w:p w14:paraId="527FD7AA">
            <w:pPr>
              <w:spacing w:before="66" w:line="231" w:lineRule="auto"/>
              <w:jc w:val="left"/>
              <w:rPr>
                <w:rFonts w:ascii="仿宋" w:hAnsi="仿宋" w:eastAsia="仿宋" w:cs="仿宋"/>
                <w:spacing w:val="9"/>
                <w:kern w:val="0"/>
                <w:sz w:val="20"/>
                <w:szCs w:val="20"/>
              </w:rPr>
            </w:pPr>
            <w:r>
              <w:rPr>
                <w:rFonts w:hint="eastAsia" w:ascii="仿宋" w:hAnsi="仿宋" w:eastAsia="仿宋" w:cs="仿宋"/>
                <w:spacing w:val="9"/>
                <w:kern w:val="0"/>
                <w:sz w:val="20"/>
                <w:szCs w:val="20"/>
              </w:rPr>
              <w:t>3.用干毛巾擦干，必要时擦上护肤品。</w:t>
            </w:r>
          </w:p>
        </w:tc>
        <w:tc>
          <w:tcPr>
            <w:tcW w:w="1063" w:type="dxa"/>
            <w:tcBorders>
              <w:left w:val="single" w:color="auto" w:sz="4" w:space="0"/>
            </w:tcBorders>
            <w:vAlign w:val="center"/>
          </w:tcPr>
          <w:p w14:paraId="120F98F2">
            <w:pPr>
              <w:spacing w:before="66" w:line="231" w:lineRule="auto"/>
              <w:jc w:val="center"/>
              <w:rPr>
                <w:rFonts w:ascii="仿宋" w:hAnsi="仿宋" w:eastAsia="仿宋" w:cs="仿宋"/>
                <w:spacing w:val="9"/>
                <w:kern w:val="0"/>
                <w:sz w:val="20"/>
                <w:szCs w:val="20"/>
                <w:highlight w:val="yellow"/>
              </w:rPr>
            </w:pPr>
            <w:r>
              <w:rPr>
                <w:rFonts w:hint="eastAsia" w:ascii="仿宋" w:hAnsi="仿宋" w:eastAsia="仿宋" w:cs="仿宋"/>
                <w:spacing w:val="9"/>
                <w:kern w:val="0"/>
                <w:sz w:val="20"/>
                <w:szCs w:val="20"/>
              </w:rPr>
              <w:t>按需</w:t>
            </w:r>
          </w:p>
        </w:tc>
      </w:tr>
      <w:tr w14:paraId="6A064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564" w:type="dxa"/>
            <w:vAlign w:val="center"/>
          </w:tcPr>
          <w:p w14:paraId="27FBAA01">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C3</w:t>
            </w:r>
          </w:p>
        </w:tc>
        <w:tc>
          <w:tcPr>
            <w:tcW w:w="1701" w:type="dxa"/>
            <w:vMerge w:val="continue"/>
            <w:vAlign w:val="center"/>
          </w:tcPr>
          <w:p w14:paraId="35F7ADFB">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2D79E88E">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66ADB60D">
            <w:pPr>
              <w:spacing w:before="32" w:line="231" w:lineRule="auto"/>
              <w:jc w:val="center"/>
              <w:rPr>
                <w:rFonts w:ascii="仿宋" w:hAnsi="仿宋" w:eastAsia="仿宋" w:cs="仿宋"/>
                <w:kern w:val="0"/>
                <w:sz w:val="20"/>
                <w:szCs w:val="20"/>
              </w:rPr>
            </w:pPr>
            <w:r>
              <w:rPr>
                <w:rFonts w:ascii="仿宋" w:hAnsi="仿宋" w:eastAsia="仿宋" w:cs="仿宋"/>
                <w:spacing w:val="10"/>
                <w:kern w:val="0"/>
                <w:sz w:val="20"/>
                <w:szCs w:val="20"/>
              </w:rPr>
              <w:t>修剪指(趾)</w:t>
            </w:r>
            <w:r>
              <w:rPr>
                <w:rFonts w:ascii="仿宋" w:hAnsi="仿宋" w:eastAsia="仿宋" w:cs="仿宋"/>
                <w:spacing w:val="8"/>
                <w:kern w:val="0"/>
                <w:sz w:val="20"/>
                <w:szCs w:val="20"/>
              </w:rPr>
              <w:t>甲</w:t>
            </w:r>
          </w:p>
        </w:tc>
        <w:tc>
          <w:tcPr>
            <w:tcW w:w="3260" w:type="dxa"/>
            <w:tcBorders>
              <w:left w:val="single" w:color="auto" w:sz="4" w:space="0"/>
            </w:tcBorders>
            <w:vAlign w:val="center"/>
          </w:tcPr>
          <w:p w14:paraId="7C09306D">
            <w:pPr>
              <w:spacing w:before="32" w:line="231" w:lineRule="auto"/>
              <w:jc w:val="left"/>
              <w:rPr>
                <w:rFonts w:ascii="仿宋" w:hAnsi="仿宋" w:eastAsia="仿宋" w:cs="仿宋"/>
                <w:kern w:val="0"/>
                <w:sz w:val="18"/>
                <w:szCs w:val="18"/>
              </w:rPr>
            </w:pPr>
            <w:r>
              <w:rPr>
                <w:rFonts w:hint="eastAsia" w:ascii="仿宋" w:hAnsi="仿宋" w:eastAsia="仿宋" w:cs="宋体"/>
                <w:kern w:val="0"/>
                <w:sz w:val="18"/>
                <w:szCs w:val="18"/>
              </w:rPr>
              <w:t>修剪指（趾）甲时应按照老人意愿，确定修剪的长度和形状，以老人舒适为宜。</w:t>
            </w:r>
          </w:p>
        </w:tc>
        <w:tc>
          <w:tcPr>
            <w:tcW w:w="1063" w:type="dxa"/>
            <w:tcBorders>
              <w:left w:val="single" w:color="auto" w:sz="4" w:space="0"/>
            </w:tcBorders>
            <w:vAlign w:val="center"/>
          </w:tcPr>
          <w:p w14:paraId="3BA44745">
            <w:pPr>
              <w:spacing w:before="32" w:line="231" w:lineRule="auto"/>
              <w:jc w:val="center"/>
              <w:rPr>
                <w:rFonts w:ascii="仿宋" w:hAnsi="仿宋" w:eastAsia="仿宋" w:cs="仿宋"/>
                <w:kern w:val="0"/>
                <w:sz w:val="20"/>
                <w:szCs w:val="20"/>
              </w:rPr>
            </w:pPr>
            <w:r>
              <w:rPr>
                <w:rFonts w:hint="eastAsia" w:ascii="仿宋" w:hAnsi="仿宋" w:eastAsia="仿宋" w:cs="仿宋"/>
                <w:kern w:val="0"/>
                <w:sz w:val="18"/>
                <w:szCs w:val="18"/>
              </w:rPr>
              <w:t>1次/半月</w:t>
            </w:r>
          </w:p>
        </w:tc>
      </w:tr>
      <w:tr w14:paraId="112A8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564" w:type="dxa"/>
            <w:vAlign w:val="center"/>
          </w:tcPr>
          <w:p w14:paraId="02A85DA0">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4</w:t>
            </w:r>
          </w:p>
        </w:tc>
        <w:tc>
          <w:tcPr>
            <w:tcW w:w="1701" w:type="dxa"/>
            <w:vMerge w:val="continue"/>
            <w:vAlign w:val="center"/>
          </w:tcPr>
          <w:p w14:paraId="1EFF8483">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34B381BF">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49DFE5E1">
            <w:pPr>
              <w:spacing w:before="32" w:line="231" w:lineRule="auto"/>
              <w:jc w:val="center"/>
              <w:rPr>
                <w:rFonts w:ascii="仿宋" w:hAnsi="仿宋" w:eastAsia="仿宋" w:cs="仿宋"/>
                <w:spacing w:val="10"/>
                <w:kern w:val="0"/>
                <w:sz w:val="20"/>
                <w:szCs w:val="20"/>
              </w:rPr>
            </w:pPr>
            <w:r>
              <w:rPr>
                <w:rFonts w:hint="eastAsia" w:ascii="仿宋" w:hAnsi="仿宋" w:eastAsia="仿宋" w:cs="仿宋"/>
                <w:spacing w:val="10"/>
                <w:kern w:val="0"/>
                <w:sz w:val="20"/>
                <w:szCs w:val="20"/>
              </w:rPr>
              <w:t>口腔</w:t>
            </w:r>
            <w:r>
              <w:rPr>
                <w:rFonts w:ascii="仿宋" w:hAnsi="仿宋" w:eastAsia="仿宋" w:cs="仿宋"/>
                <w:spacing w:val="10"/>
                <w:kern w:val="0"/>
                <w:sz w:val="20"/>
                <w:szCs w:val="20"/>
              </w:rPr>
              <w:t>清洁</w:t>
            </w:r>
          </w:p>
        </w:tc>
        <w:tc>
          <w:tcPr>
            <w:tcW w:w="3260" w:type="dxa"/>
            <w:tcBorders>
              <w:left w:val="single" w:color="auto" w:sz="4" w:space="0"/>
            </w:tcBorders>
            <w:vAlign w:val="center"/>
          </w:tcPr>
          <w:p w14:paraId="2F8084DC">
            <w:pPr>
              <w:spacing w:before="32" w:line="231" w:lineRule="auto"/>
              <w:jc w:val="left"/>
              <w:rPr>
                <w:rFonts w:ascii="仿宋" w:hAnsi="仿宋" w:eastAsia="仿宋" w:cs="宋体"/>
                <w:kern w:val="0"/>
                <w:sz w:val="18"/>
                <w:szCs w:val="18"/>
              </w:rPr>
            </w:pPr>
            <w:r>
              <w:rPr>
                <w:rFonts w:hint="eastAsia" w:ascii="仿宋" w:hAnsi="仿宋" w:eastAsia="仿宋" w:cs="宋体"/>
                <w:kern w:val="0"/>
                <w:sz w:val="18"/>
                <w:szCs w:val="18"/>
              </w:rPr>
              <w:t>刷牙</w:t>
            </w:r>
            <w:r>
              <w:rPr>
                <w:rFonts w:ascii="仿宋" w:hAnsi="仿宋" w:eastAsia="仿宋" w:cs="宋体"/>
                <w:kern w:val="0"/>
                <w:sz w:val="18"/>
                <w:szCs w:val="18"/>
              </w:rPr>
              <w:t>、漱口、清洁口腔、装卸与清理假牙。</w:t>
            </w:r>
          </w:p>
        </w:tc>
        <w:tc>
          <w:tcPr>
            <w:tcW w:w="1063" w:type="dxa"/>
            <w:tcBorders>
              <w:left w:val="single" w:color="auto" w:sz="4" w:space="0"/>
            </w:tcBorders>
            <w:vAlign w:val="center"/>
          </w:tcPr>
          <w:p w14:paraId="00DF15F3">
            <w:pPr>
              <w:spacing w:before="32" w:line="231" w:lineRule="auto"/>
              <w:jc w:val="center"/>
              <w:rPr>
                <w:rFonts w:ascii="仿宋" w:hAnsi="仿宋" w:eastAsia="仿宋" w:cs="仿宋"/>
                <w:kern w:val="0"/>
                <w:sz w:val="18"/>
                <w:szCs w:val="18"/>
              </w:rPr>
            </w:pPr>
            <w:r>
              <w:rPr>
                <w:rFonts w:hint="eastAsia" w:ascii="仿宋" w:hAnsi="仿宋" w:eastAsia="仿宋" w:cs="仿宋"/>
                <w:spacing w:val="9"/>
                <w:kern w:val="0"/>
                <w:sz w:val="20"/>
                <w:szCs w:val="20"/>
              </w:rPr>
              <w:t>按需</w:t>
            </w:r>
          </w:p>
        </w:tc>
      </w:tr>
      <w:tr w14:paraId="305B6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204187C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5</w:t>
            </w:r>
          </w:p>
        </w:tc>
        <w:tc>
          <w:tcPr>
            <w:tcW w:w="1701" w:type="dxa"/>
            <w:vMerge w:val="continue"/>
            <w:vAlign w:val="center"/>
          </w:tcPr>
          <w:p w14:paraId="50655793">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639BB0BD">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3CD9DFB0">
            <w:pPr>
              <w:spacing w:before="57" w:line="230"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上门助浴服务</w:t>
            </w:r>
          </w:p>
          <w:p w14:paraId="11C126D6">
            <w:pPr>
              <w:spacing w:before="57" w:line="230" w:lineRule="auto"/>
              <w:jc w:val="center"/>
              <w:rPr>
                <w:rFonts w:ascii="仿宋" w:hAnsi="仿宋" w:eastAsia="仿宋" w:cs="仿宋"/>
                <w:kern w:val="0"/>
                <w:sz w:val="20"/>
                <w:szCs w:val="20"/>
              </w:rPr>
            </w:pPr>
            <w:r>
              <w:rPr>
                <w:rFonts w:hint="eastAsia" w:ascii="仿宋" w:hAnsi="仿宋" w:eastAsia="仿宋" w:cs="仿宋"/>
                <w:spacing w:val="7"/>
                <w:kern w:val="0"/>
                <w:sz w:val="20"/>
                <w:szCs w:val="20"/>
              </w:rPr>
              <w:t>（擦浴）</w:t>
            </w:r>
          </w:p>
        </w:tc>
        <w:tc>
          <w:tcPr>
            <w:tcW w:w="3260" w:type="dxa"/>
            <w:tcBorders>
              <w:left w:val="single" w:color="auto" w:sz="4" w:space="0"/>
            </w:tcBorders>
            <w:vAlign w:val="center"/>
          </w:tcPr>
          <w:p w14:paraId="0A67F772">
            <w:pPr>
              <w:spacing w:before="57" w:line="230" w:lineRule="auto"/>
              <w:jc w:val="left"/>
              <w:rPr>
                <w:rFonts w:ascii="仿宋" w:hAnsi="仿宋" w:eastAsia="仿宋" w:cs="仿宋"/>
                <w:spacing w:val="-9"/>
                <w:sz w:val="20"/>
                <w:szCs w:val="20"/>
              </w:rPr>
            </w:pPr>
            <w:r>
              <w:rPr>
                <w:rFonts w:hint="eastAsia" w:ascii="仿宋" w:hAnsi="仿宋" w:eastAsia="仿宋" w:cs="宋体"/>
                <w:kern w:val="0"/>
                <w:sz w:val="18"/>
                <w:szCs w:val="18"/>
              </w:rPr>
              <w:t>上门助浴时应根据气候状况和洗浴条件，注意为老人防寒保暖、防暑降温，做好安全防护。</w:t>
            </w:r>
          </w:p>
        </w:tc>
        <w:tc>
          <w:tcPr>
            <w:tcW w:w="1063" w:type="dxa"/>
            <w:tcBorders>
              <w:left w:val="single" w:color="auto" w:sz="4" w:space="0"/>
            </w:tcBorders>
            <w:vAlign w:val="center"/>
          </w:tcPr>
          <w:p w14:paraId="08135937">
            <w:pPr>
              <w:spacing w:before="57" w:line="230" w:lineRule="auto"/>
              <w:jc w:val="center"/>
              <w:rPr>
                <w:rFonts w:ascii="仿宋" w:hAnsi="仿宋" w:eastAsia="仿宋" w:cs="仿宋"/>
                <w:spacing w:val="-9"/>
                <w:sz w:val="20"/>
                <w:szCs w:val="20"/>
              </w:rPr>
            </w:pPr>
            <w:r>
              <w:rPr>
                <w:rFonts w:hint="eastAsia" w:ascii="仿宋" w:hAnsi="仿宋" w:eastAsia="仿宋" w:cs="仿宋"/>
                <w:spacing w:val="-9"/>
                <w:sz w:val="20"/>
                <w:szCs w:val="20"/>
              </w:rPr>
              <w:t>春冬季2次/月</w:t>
            </w:r>
          </w:p>
          <w:p w14:paraId="3CC03C4B">
            <w:pPr>
              <w:spacing w:before="57" w:line="230" w:lineRule="auto"/>
              <w:jc w:val="center"/>
              <w:rPr>
                <w:rFonts w:ascii="仿宋" w:hAnsi="仿宋" w:eastAsia="仿宋" w:cs="仿宋"/>
                <w:spacing w:val="-9"/>
                <w:sz w:val="20"/>
                <w:szCs w:val="20"/>
              </w:rPr>
            </w:pPr>
            <w:r>
              <w:rPr>
                <w:rFonts w:hint="eastAsia" w:ascii="仿宋" w:hAnsi="仿宋" w:eastAsia="仿宋" w:cs="仿宋"/>
                <w:spacing w:val="-9"/>
                <w:sz w:val="20"/>
                <w:szCs w:val="20"/>
              </w:rPr>
              <w:t>夏秋季4次/月</w:t>
            </w:r>
          </w:p>
        </w:tc>
      </w:tr>
      <w:tr w14:paraId="18DD7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64" w:type="dxa"/>
            <w:vAlign w:val="center"/>
          </w:tcPr>
          <w:p w14:paraId="5DF72B21">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6</w:t>
            </w:r>
          </w:p>
        </w:tc>
        <w:tc>
          <w:tcPr>
            <w:tcW w:w="1701" w:type="dxa"/>
            <w:vMerge w:val="continue"/>
            <w:vAlign w:val="center"/>
          </w:tcPr>
          <w:p w14:paraId="2B385C80">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01616B1A">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237D0F45">
            <w:pPr>
              <w:spacing w:before="57" w:line="231" w:lineRule="auto"/>
              <w:jc w:val="center"/>
              <w:rPr>
                <w:rFonts w:ascii="仿宋" w:hAnsi="仿宋" w:eastAsia="仿宋" w:cs="仿宋"/>
                <w:kern w:val="0"/>
                <w:sz w:val="20"/>
                <w:szCs w:val="20"/>
                <w:highlight w:val="yellow"/>
              </w:rPr>
            </w:pPr>
            <w:r>
              <w:rPr>
                <w:rFonts w:ascii="仿宋" w:hAnsi="仿宋" w:eastAsia="仿宋" w:cs="仿宋"/>
                <w:spacing w:val="6"/>
                <w:kern w:val="0"/>
                <w:sz w:val="20"/>
                <w:szCs w:val="20"/>
              </w:rPr>
              <w:t>洗</w:t>
            </w:r>
            <w:r>
              <w:rPr>
                <w:rFonts w:ascii="仿宋" w:hAnsi="仿宋" w:eastAsia="仿宋" w:cs="仿宋"/>
                <w:spacing w:val="5"/>
                <w:kern w:val="0"/>
                <w:sz w:val="20"/>
                <w:szCs w:val="20"/>
              </w:rPr>
              <w:t>头服务</w:t>
            </w:r>
          </w:p>
        </w:tc>
        <w:tc>
          <w:tcPr>
            <w:tcW w:w="3260" w:type="dxa"/>
            <w:tcBorders>
              <w:left w:val="single" w:color="auto" w:sz="4" w:space="0"/>
            </w:tcBorders>
            <w:vAlign w:val="center"/>
          </w:tcPr>
          <w:p w14:paraId="5184C574">
            <w:pPr>
              <w:spacing w:before="57" w:line="230" w:lineRule="auto"/>
              <w:jc w:val="left"/>
              <w:rPr>
                <w:rFonts w:ascii="仿宋" w:hAnsi="仿宋" w:eastAsia="仿宋" w:cs="宋体"/>
                <w:kern w:val="0"/>
                <w:sz w:val="18"/>
                <w:szCs w:val="18"/>
              </w:rPr>
            </w:pPr>
            <w:r>
              <w:rPr>
                <w:rFonts w:hint="eastAsia" w:ascii="仿宋" w:hAnsi="仿宋" w:eastAsia="仿宋" w:cs="宋体"/>
                <w:kern w:val="0"/>
                <w:sz w:val="18"/>
                <w:szCs w:val="18"/>
              </w:rPr>
              <w:t>1.洗头时注意保暖，且应防止水流入眼内、耳内，如有水流入眼耳应及时擦拭；</w:t>
            </w:r>
          </w:p>
          <w:p w14:paraId="6CE69A4F">
            <w:pPr>
              <w:spacing w:before="57" w:line="230" w:lineRule="auto"/>
              <w:jc w:val="left"/>
              <w:rPr>
                <w:rFonts w:ascii="仿宋" w:hAnsi="仿宋" w:eastAsia="仿宋" w:cs="宋体"/>
                <w:kern w:val="0"/>
                <w:sz w:val="18"/>
                <w:szCs w:val="18"/>
              </w:rPr>
            </w:pPr>
            <w:r>
              <w:rPr>
                <w:rFonts w:hint="eastAsia" w:ascii="仿宋" w:hAnsi="仿宋" w:eastAsia="仿宋" w:cs="宋体"/>
                <w:kern w:val="0"/>
                <w:sz w:val="18"/>
                <w:szCs w:val="18"/>
              </w:rPr>
              <w:t>2.洗头过程中，随时观察病情变化，如面色、脉搏、呼吸等，有异常情况出现应立即停止操作，给予处理；</w:t>
            </w:r>
          </w:p>
          <w:p w14:paraId="5FF2A48C">
            <w:pPr>
              <w:spacing w:before="57" w:line="230" w:lineRule="auto"/>
              <w:jc w:val="left"/>
              <w:rPr>
                <w:rFonts w:ascii="仿宋" w:hAnsi="仿宋" w:eastAsia="仿宋" w:cs="宋体"/>
                <w:kern w:val="0"/>
                <w:sz w:val="18"/>
                <w:szCs w:val="18"/>
              </w:rPr>
            </w:pPr>
            <w:r>
              <w:rPr>
                <w:rFonts w:hint="eastAsia" w:ascii="仿宋" w:hAnsi="仿宋" w:eastAsia="仿宋" w:cs="宋体"/>
                <w:kern w:val="0"/>
                <w:sz w:val="18"/>
                <w:szCs w:val="18"/>
              </w:rPr>
              <w:t>3.极度衰弱者不宜洗发。</w:t>
            </w:r>
          </w:p>
        </w:tc>
        <w:tc>
          <w:tcPr>
            <w:tcW w:w="1063" w:type="dxa"/>
            <w:tcBorders>
              <w:left w:val="single" w:color="auto" w:sz="4" w:space="0"/>
            </w:tcBorders>
            <w:vAlign w:val="center"/>
          </w:tcPr>
          <w:p w14:paraId="29D4DB9F">
            <w:pPr>
              <w:spacing w:before="57" w:line="230" w:lineRule="auto"/>
              <w:jc w:val="center"/>
              <w:rPr>
                <w:rFonts w:ascii="仿宋" w:hAnsi="仿宋" w:eastAsia="仿宋" w:cs="宋体"/>
                <w:kern w:val="0"/>
                <w:sz w:val="18"/>
                <w:szCs w:val="18"/>
              </w:rPr>
            </w:pPr>
            <w:r>
              <w:rPr>
                <w:rFonts w:hint="eastAsia" w:ascii="仿宋" w:hAnsi="仿宋" w:eastAsia="仿宋" w:cs="宋体"/>
                <w:kern w:val="0"/>
                <w:sz w:val="18"/>
                <w:szCs w:val="18"/>
              </w:rPr>
              <w:t>1次/周</w:t>
            </w:r>
          </w:p>
        </w:tc>
      </w:tr>
      <w:tr w14:paraId="4C514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6CAB5697">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C7</w:t>
            </w:r>
          </w:p>
        </w:tc>
        <w:tc>
          <w:tcPr>
            <w:tcW w:w="1701" w:type="dxa"/>
            <w:vMerge w:val="continue"/>
            <w:vAlign w:val="center"/>
          </w:tcPr>
          <w:p w14:paraId="367EB2C6">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14CA5532">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3254283C">
            <w:pPr>
              <w:spacing w:before="57" w:line="230" w:lineRule="auto"/>
              <w:jc w:val="center"/>
              <w:rPr>
                <w:rFonts w:ascii="仿宋" w:hAnsi="仿宋" w:eastAsia="仿宋" w:cs="宋体"/>
                <w:kern w:val="0"/>
                <w:sz w:val="18"/>
                <w:szCs w:val="18"/>
                <w:highlight w:val="yellow"/>
              </w:rPr>
            </w:pPr>
            <w:r>
              <w:rPr>
                <w:rFonts w:hint="eastAsia" w:ascii="仿宋" w:hAnsi="仿宋" w:eastAsia="仿宋" w:cs="宋体"/>
                <w:kern w:val="0"/>
                <w:sz w:val="18"/>
                <w:szCs w:val="18"/>
              </w:rPr>
              <w:t>足浴（洗脚、泡脚）</w:t>
            </w:r>
          </w:p>
        </w:tc>
        <w:tc>
          <w:tcPr>
            <w:tcW w:w="3260" w:type="dxa"/>
            <w:tcBorders>
              <w:left w:val="single" w:color="auto" w:sz="4" w:space="0"/>
            </w:tcBorders>
            <w:vAlign w:val="center"/>
          </w:tcPr>
          <w:p w14:paraId="6E9F5A86">
            <w:pPr>
              <w:spacing w:before="57" w:line="230" w:lineRule="auto"/>
              <w:jc w:val="left"/>
              <w:rPr>
                <w:rFonts w:ascii="仿宋" w:hAnsi="仿宋" w:eastAsia="仿宋" w:cs="宋体"/>
                <w:kern w:val="0"/>
                <w:sz w:val="18"/>
                <w:szCs w:val="18"/>
              </w:rPr>
            </w:pPr>
            <w:r>
              <w:rPr>
                <w:rFonts w:hint="eastAsia" w:ascii="仿宋" w:hAnsi="仿宋" w:eastAsia="仿宋" w:cs="宋体"/>
                <w:kern w:val="0"/>
                <w:sz w:val="18"/>
                <w:szCs w:val="18"/>
              </w:rPr>
              <w:t>1.水温在40℃左右为宜，可根据老人年龄、季节、生活习惯增减水温（泡脚水温不能太高）；</w:t>
            </w:r>
          </w:p>
          <w:p w14:paraId="6DB579FC">
            <w:pPr>
              <w:spacing w:before="57" w:line="230" w:lineRule="auto"/>
              <w:jc w:val="left"/>
              <w:rPr>
                <w:rFonts w:ascii="仿宋" w:hAnsi="仿宋" w:eastAsia="仿宋" w:cs="宋体"/>
                <w:kern w:val="0"/>
                <w:sz w:val="18"/>
                <w:szCs w:val="18"/>
                <w:highlight w:val="yellow"/>
              </w:rPr>
            </w:pPr>
            <w:r>
              <w:rPr>
                <w:rFonts w:hint="eastAsia" w:ascii="仿宋" w:hAnsi="仿宋" w:eastAsia="仿宋" w:cs="宋体"/>
                <w:kern w:val="0"/>
                <w:sz w:val="18"/>
                <w:szCs w:val="18"/>
              </w:rPr>
              <w:t>2.患有糖尿病的老人，洗脚水温不超过37℃。</w:t>
            </w:r>
          </w:p>
        </w:tc>
        <w:tc>
          <w:tcPr>
            <w:tcW w:w="1063" w:type="dxa"/>
            <w:tcBorders>
              <w:left w:val="single" w:color="auto" w:sz="4" w:space="0"/>
            </w:tcBorders>
            <w:vAlign w:val="center"/>
          </w:tcPr>
          <w:p w14:paraId="4E564FF5">
            <w:pPr>
              <w:spacing w:before="59" w:line="231" w:lineRule="auto"/>
              <w:jc w:val="center"/>
              <w:rPr>
                <w:rFonts w:ascii="仿宋" w:hAnsi="仿宋" w:eastAsia="仿宋" w:cs="仿宋"/>
                <w:kern w:val="0"/>
                <w:sz w:val="20"/>
                <w:szCs w:val="20"/>
              </w:rPr>
            </w:pPr>
            <w:r>
              <w:rPr>
                <w:rFonts w:hint="eastAsia" w:ascii="仿宋" w:hAnsi="仿宋" w:eastAsia="仿宋" w:cs="仿宋"/>
                <w:kern w:val="0"/>
                <w:sz w:val="20"/>
                <w:szCs w:val="20"/>
              </w:rPr>
              <w:t>按需</w:t>
            </w:r>
          </w:p>
        </w:tc>
      </w:tr>
      <w:tr w14:paraId="53DAF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1D37656A">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8</w:t>
            </w:r>
          </w:p>
        </w:tc>
        <w:tc>
          <w:tcPr>
            <w:tcW w:w="1701" w:type="dxa"/>
            <w:vMerge w:val="continue"/>
            <w:vAlign w:val="center"/>
          </w:tcPr>
          <w:p w14:paraId="413477CD">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6518FC61">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47205236">
            <w:pPr>
              <w:spacing w:before="59" w:line="231" w:lineRule="auto"/>
              <w:jc w:val="center"/>
              <w:rPr>
                <w:rFonts w:ascii="仿宋" w:hAnsi="仿宋" w:eastAsia="仿宋" w:cs="仿宋"/>
                <w:kern w:val="0"/>
                <w:sz w:val="20"/>
                <w:szCs w:val="20"/>
              </w:rPr>
            </w:pPr>
            <w:r>
              <w:rPr>
                <w:rFonts w:hint="eastAsia" w:ascii="仿宋" w:hAnsi="仿宋" w:eastAsia="仿宋" w:cs="宋体"/>
                <w:kern w:val="0"/>
                <w:sz w:val="18"/>
                <w:szCs w:val="18"/>
              </w:rPr>
              <w:t>协助更衣</w:t>
            </w:r>
          </w:p>
        </w:tc>
        <w:tc>
          <w:tcPr>
            <w:tcW w:w="3260" w:type="dxa"/>
            <w:tcBorders>
              <w:left w:val="single" w:color="auto" w:sz="4" w:space="0"/>
            </w:tcBorders>
            <w:vAlign w:val="center"/>
          </w:tcPr>
          <w:p w14:paraId="35BA017A">
            <w:pPr>
              <w:spacing w:before="59" w:line="231" w:lineRule="auto"/>
              <w:jc w:val="left"/>
              <w:rPr>
                <w:rFonts w:ascii="仿宋" w:hAnsi="仿宋" w:eastAsia="仿宋" w:cs="仿宋"/>
                <w:kern w:val="0"/>
                <w:sz w:val="20"/>
                <w:szCs w:val="20"/>
              </w:rPr>
            </w:pPr>
            <w:r>
              <w:rPr>
                <w:rFonts w:hint="eastAsia" w:ascii="仿宋" w:hAnsi="仿宋" w:eastAsia="仿宋" w:cs="仿宋"/>
                <w:kern w:val="0"/>
                <w:sz w:val="20"/>
                <w:szCs w:val="20"/>
              </w:rPr>
              <w:t>1.随时观察老人的神情变化，经常询问老人的感受；</w:t>
            </w:r>
          </w:p>
          <w:p w14:paraId="3B41B33C">
            <w:pPr>
              <w:spacing w:before="59" w:line="231" w:lineRule="auto"/>
              <w:jc w:val="left"/>
              <w:rPr>
                <w:rFonts w:ascii="仿宋" w:hAnsi="仿宋" w:eastAsia="仿宋" w:cs="仿宋"/>
                <w:kern w:val="0"/>
                <w:sz w:val="20"/>
                <w:szCs w:val="20"/>
              </w:rPr>
            </w:pPr>
            <w:r>
              <w:rPr>
                <w:rFonts w:hint="eastAsia" w:ascii="仿宋" w:hAnsi="仿宋" w:eastAsia="仿宋" w:cs="仿宋"/>
                <w:kern w:val="0"/>
                <w:sz w:val="20"/>
                <w:szCs w:val="20"/>
              </w:rPr>
              <w:t>2.动作敏捷熟练，节约时间，避免老人着凉。</w:t>
            </w:r>
          </w:p>
        </w:tc>
        <w:tc>
          <w:tcPr>
            <w:tcW w:w="1063" w:type="dxa"/>
            <w:tcBorders>
              <w:left w:val="single" w:color="auto" w:sz="4" w:space="0"/>
            </w:tcBorders>
            <w:vAlign w:val="center"/>
          </w:tcPr>
          <w:p w14:paraId="6B5F555D">
            <w:pPr>
              <w:spacing w:before="59" w:line="231" w:lineRule="auto"/>
              <w:jc w:val="center"/>
              <w:rPr>
                <w:rFonts w:ascii="仿宋" w:hAnsi="仿宋" w:eastAsia="仿宋" w:cs="仿宋"/>
                <w:kern w:val="0"/>
                <w:sz w:val="20"/>
                <w:szCs w:val="20"/>
              </w:rPr>
            </w:pPr>
            <w:r>
              <w:rPr>
                <w:rFonts w:hint="eastAsia" w:ascii="仿宋" w:hAnsi="仿宋" w:eastAsia="仿宋" w:cs="仿宋"/>
                <w:kern w:val="0"/>
                <w:sz w:val="20"/>
                <w:szCs w:val="20"/>
              </w:rPr>
              <w:t>按需</w:t>
            </w:r>
          </w:p>
        </w:tc>
      </w:tr>
      <w:tr w14:paraId="32040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1724E5F0">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9</w:t>
            </w:r>
          </w:p>
        </w:tc>
        <w:tc>
          <w:tcPr>
            <w:tcW w:w="1701" w:type="dxa"/>
            <w:vMerge w:val="continue"/>
            <w:vAlign w:val="center"/>
          </w:tcPr>
          <w:p w14:paraId="038B1931">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31B73E23">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1353B804">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整理</w:t>
            </w:r>
            <w:r>
              <w:rPr>
                <w:rFonts w:hint="eastAsia" w:ascii="仿宋" w:hAnsi="仿宋" w:eastAsia="仿宋" w:cs="仿宋"/>
                <w:spacing w:val="7"/>
                <w:kern w:val="0"/>
                <w:sz w:val="20"/>
                <w:szCs w:val="20"/>
              </w:rPr>
              <w:t>更换</w:t>
            </w:r>
            <w:r>
              <w:rPr>
                <w:rFonts w:ascii="仿宋" w:hAnsi="仿宋" w:eastAsia="仿宋" w:cs="仿宋"/>
                <w:spacing w:val="7"/>
                <w:kern w:val="0"/>
                <w:sz w:val="20"/>
                <w:szCs w:val="20"/>
              </w:rPr>
              <w:t>单位床</w:t>
            </w:r>
            <w:r>
              <w:rPr>
                <w:rFonts w:hint="eastAsia" w:ascii="仿宋" w:hAnsi="仿宋" w:eastAsia="仿宋" w:cs="仿宋"/>
                <w:spacing w:val="7"/>
                <w:kern w:val="0"/>
                <w:sz w:val="20"/>
                <w:szCs w:val="20"/>
              </w:rPr>
              <w:t>单</w:t>
            </w:r>
          </w:p>
        </w:tc>
        <w:tc>
          <w:tcPr>
            <w:tcW w:w="3260" w:type="dxa"/>
            <w:tcBorders>
              <w:left w:val="single" w:color="auto" w:sz="4" w:space="0"/>
            </w:tcBorders>
            <w:vAlign w:val="center"/>
          </w:tcPr>
          <w:p w14:paraId="11BA0129">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叠被置放，依老人习惯。小幅扫床，防扬尘。拉平床单，压被下。拍松枕头，放床头。床上整洁，保留物品归整，可开窗通风。清污分开。</w:t>
            </w:r>
          </w:p>
        </w:tc>
        <w:tc>
          <w:tcPr>
            <w:tcW w:w="1063" w:type="dxa"/>
            <w:tcBorders>
              <w:left w:val="single" w:color="auto" w:sz="4" w:space="0"/>
            </w:tcBorders>
            <w:vAlign w:val="center"/>
          </w:tcPr>
          <w:p w14:paraId="00626417">
            <w:pPr>
              <w:spacing w:before="58" w:line="229" w:lineRule="auto"/>
              <w:jc w:val="center"/>
              <w:rPr>
                <w:rFonts w:ascii="仿宋" w:hAnsi="仿宋" w:eastAsia="仿宋" w:cs="仿宋"/>
                <w:kern w:val="0"/>
                <w:sz w:val="20"/>
                <w:szCs w:val="20"/>
              </w:rPr>
            </w:pPr>
            <w:r>
              <w:rPr>
                <w:rFonts w:hint="eastAsia" w:ascii="仿宋" w:hAnsi="仿宋" w:eastAsia="仿宋" w:cs="仿宋"/>
                <w:kern w:val="0"/>
                <w:sz w:val="20"/>
                <w:szCs w:val="20"/>
              </w:rPr>
              <w:t>1次/半月</w:t>
            </w:r>
          </w:p>
        </w:tc>
      </w:tr>
      <w:tr w14:paraId="4CA6B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5B89180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10</w:t>
            </w:r>
          </w:p>
        </w:tc>
        <w:tc>
          <w:tcPr>
            <w:tcW w:w="1701" w:type="dxa"/>
            <w:vMerge w:val="continue"/>
            <w:vAlign w:val="center"/>
          </w:tcPr>
          <w:p w14:paraId="58A4722C">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tcBorders>
              <w:bottom w:val="single" w:color="auto" w:sz="4" w:space="0"/>
            </w:tcBorders>
            <w:vAlign w:val="center"/>
          </w:tcPr>
          <w:p w14:paraId="676F6DD3">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63161EC1">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梳头</w:t>
            </w:r>
          </w:p>
        </w:tc>
        <w:tc>
          <w:tcPr>
            <w:tcW w:w="3260" w:type="dxa"/>
            <w:tcBorders>
              <w:left w:val="single" w:color="auto" w:sz="4" w:space="0"/>
            </w:tcBorders>
            <w:vAlign w:val="center"/>
          </w:tcPr>
          <w:p w14:paraId="1F64865E">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1.梳理头发动作要轻柔，不可强拉硬拽，以免造成疼痛和头发脱落；</w:t>
            </w:r>
          </w:p>
          <w:p w14:paraId="28E57AEF">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2.如果头发缠绕成团不易梳通时，可涂抹少量酒精湿润后再小心梳理；</w:t>
            </w:r>
          </w:p>
          <w:p w14:paraId="2EEFB9B8">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3.若是长头发，应由发梢逐渐梳理至发根，以便梳通。</w:t>
            </w:r>
          </w:p>
        </w:tc>
        <w:tc>
          <w:tcPr>
            <w:tcW w:w="1063" w:type="dxa"/>
            <w:tcBorders>
              <w:left w:val="single" w:color="auto" w:sz="4" w:space="0"/>
            </w:tcBorders>
            <w:vAlign w:val="center"/>
          </w:tcPr>
          <w:p w14:paraId="629EC6DB">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34C08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002F3E40">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w:t>
            </w:r>
            <w:r>
              <w:rPr>
                <w:rFonts w:hint="eastAsia" w:ascii="仿宋" w:hAnsi="仿宋" w:eastAsia="仿宋" w:cs="仿宋"/>
                <w:kern w:val="0"/>
                <w:sz w:val="20"/>
                <w:szCs w:val="20"/>
              </w:rPr>
              <w:t>1</w:t>
            </w:r>
          </w:p>
        </w:tc>
        <w:tc>
          <w:tcPr>
            <w:tcW w:w="1701" w:type="dxa"/>
            <w:vMerge w:val="continue"/>
            <w:vAlign w:val="center"/>
          </w:tcPr>
          <w:p w14:paraId="2DB2FDC4">
            <w:pPr>
              <w:spacing w:before="65" w:line="229" w:lineRule="auto"/>
              <w:ind w:firstLine="648" w:firstLineChars="300"/>
              <w:jc w:val="center"/>
              <w:rPr>
                <w:rFonts w:ascii="仿宋" w:hAnsi="仿宋" w:eastAsia="仿宋" w:cs="仿宋"/>
                <w:spacing w:val="8"/>
                <w:kern w:val="0"/>
                <w:sz w:val="20"/>
                <w:szCs w:val="20"/>
              </w:rPr>
            </w:pPr>
          </w:p>
        </w:tc>
        <w:tc>
          <w:tcPr>
            <w:tcW w:w="1560" w:type="dxa"/>
            <w:vMerge w:val="restart"/>
            <w:tcBorders>
              <w:top w:val="single" w:color="auto" w:sz="4" w:space="0"/>
            </w:tcBorders>
            <w:vAlign w:val="center"/>
          </w:tcPr>
          <w:p w14:paraId="696FE295">
            <w:pPr>
              <w:spacing w:before="65" w:line="229"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饮食照料</w:t>
            </w:r>
          </w:p>
        </w:tc>
        <w:tc>
          <w:tcPr>
            <w:tcW w:w="1701" w:type="dxa"/>
            <w:tcBorders>
              <w:right w:val="single" w:color="auto" w:sz="4" w:space="0"/>
            </w:tcBorders>
            <w:vAlign w:val="center"/>
          </w:tcPr>
          <w:p w14:paraId="006C979A">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喂饭</w:t>
            </w:r>
            <w:r>
              <w:rPr>
                <w:rFonts w:ascii="仿宋" w:hAnsi="仿宋" w:eastAsia="仿宋" w:cs="仿宋"/>
                <w:spacing w:val="7"/>
                <w:kern w:val="0"/>
                <w:sz w:val="20"/>
                <w:szCs w:val="20"/>
              </w:rPr>
              <w:t>服务</w:t>
            </w:r>
          </w:p>
        </w:tc>
        <w:tc>
          <w:tcPr>
            <w:tcW w:w="3260" w:type="dxa"/>
            <w:tcBorders>
              <w:left w:val="single" w:color="auto" w:sz="4" w:space="0"/>
            </w:tcBorders>
            <w:vAlign w:val="center"/>
          </w:tcPr>
          <w:p w14:paraId="757DC7D9">
            <w:pPr>
              <w:spacing w:before="58" w:line="229" w:lineRule="auto"/>
              <w:jc w:val="left"/>
              <w:rPr>
                <w:rFonts w:ascii="仿宋" w:hAnsi="仿宋" w:eastAsia="仿宋" w:cs="仿宋"/>
                <w:spacing w:val="7"/>
                <w:kern w:val="0"/>
                <w:sz w:val="20"/>
                <w:szCs w:val="20"/>
              </w:rPr>
            </w:pPr>
            <w:r>
              <w:rPr>
                <w:rFonts w:hint="eastAsia" w:ascii="仿宋" w:hAnsi="仿宋" w:eastAsia="仿宋" w:cs="宋体"/>
                <w:kern w:val="0"/>
                <w:sz w:val="18"/>
                <w:szCs w:val="18"/>
              </w:rPr>
              <w:t>喂饭时应符合老人实际生理状况，助餐用具卫生、进餐速度适当。</w:t>
            </w:r>
          </w:p>
        </w:tc>
        <w:tc>
          <w:tcPr>
            <w:tcW w:w="1063" w:type="dxa"/>
            <w:tcBorders>
              <w:left w:val="single" w:color="auto" w:sz="4" w:space="0"/>
            </w:tcBorders>
            <w:vAlign w:val="center"/>
          </w:tcPr>
          <w:p w14:paraId="1B1ED708">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2240B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1F31667C">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w:t>
            </w:r>
            <w:r>
              <w:rPr>
                <w:rFonts w:hint="eastAsia" w:ascii="仿宋" w:hAnsi="仿宋" w:eastAsia="仿宋" w:cs="仿宋"/>
                <w:kern w:val="0"/>
                <w:sz w:val="20"/>
                <w:szCs w:val="20"/>
              </w:rPr>
              <w:t>2</w:t>
            </w:r>
          </w:p>
        </w:tc>
        <w:tc>
          <w:tcPr>
            <w:tcW w:w="1701" w:type="dxa"/>
            <w:vMerge w:val="continue"/>
            <w:vAlign w:val="center"/>
          </w:tcPr>
          <w:p w14:paraId="57E71E43">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7387621A">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5EB93E3A">
            <w:pPr>
              <w:spacing w:before="58" w:line="229" w:lineRule="auto"/>
              <w:jc w:val="center"/>
              <w:rPr>
                <w:rFonts w:ascii="仿宋" w:hAnsi="仿宋" w:eastAsia="仿宋" w:cs="仿宋"/>
                <w:spacing w:val="7"/>
                <w:kern w:val="0"/>
                <w:sz w:val="20"/>
                <w:szCs w:val="20"/>
                <w:highlight w:val="yellow"/>
              </w:rPr>
            </w:pPr>
            <w:r>
              <w:rPr>
                <w:rFonts w:hint="eastAsia" w:ascii="仿宋" w:hAnsi="仿宋" w:eastAsia="仿宋" w:cs="仿宋"/>
                <w:spacing w:val="7"/>
                <w:kern w:val="0"/>
                <w:sz w:val="20"/>
                <w:szCs w:val="20"/>
              </w:rPr>
              <w:t>做饭</w:t>
            </w:r>
            <w:r>
              <w:rPr>
                <w:rFonts w:ascii="仿宋" w:hAnsi="仿宋" w:eastAsia="仿宋" w:cs="仿宋"/>
                <w:spacing w:val="7"/>
                <w:kern w:val="0"/>
                <w:sz w:val="20"/>
                <w:szCs w:val="20"/>
              </w:rPr>
              <w:t>服务</w:t>
            </w:r>
          </w:p>
        </w:tc>
        <w:tc>
          <w:tcPr>
            <w:tcW w:w="3260" w:type="dxa"/>
            <w:tcBorders>
              <w:left w:val="single" w:color="auto" w:sz="4" w:space="0"/>
            </w:tcBorders>
            <w:vAlign w:val="center"/>
          </w:tcPr>
          <w:p w14:paraId="532730B6">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依老人食谱烹饪。有疑问及时与老人沟通。饮食松软清淡，低盐少油，煮烂便咀嚼。注意用火用电安全。</w:t>
            </w:r>
          </w:p>
        </w:tc>
        <w:tc>
          <w:tcPr>
            <w:tcW w:w="1063" w:type="dxa"/>
            <w:tcBorders>
              <w:left w:val="single" w:color="auto" w:sz="4" w:space="0"/>
            </w:tcBorders>
            <w:vAlign w:val="center"/>
          </w:tcPr>
          <w:p w14:paraId="67E93385">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36236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5CDDD444">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w:t>
            </w:r>
            <w:r>
              <w:rPr>
                <w:rFonts w:hint="eastAsia" w:ascii="仿宋" w:hAnsi="仿宋" w:eastAsia="仿宋" w:cs="仿宋"/>
                <w:kern w:val="0"/>
                <w:sz w:val="20"/>
                <w:szCs w:val="20"/>
              </w:rPr>
              <w:t>3</w:t>
            </w:r>
          </w:p>
        </w:tc>
        <w:tc>
          <w:tcPr>
            <w:tcW w:w="1701" w:type="dxa"/>
            <w:vMerge w:val="continue"/>
            <w:vAlign w:val="center"/>
          </w:tcPr>
          <w:p w14:paraId="276F26DC">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tcBorders>
              <w:bottom w:val="single" w:color="auto" w:sz="4" w:space="0"/>
            </w:tcBorders>
            <w:vAlign w:val="center"/>
          </w:tcPr>
          <w:p w14:paraId="7C4124B1">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6A167322">
            <w:pPr>
              <w:spacing w:before="58" w:line="229" w:lineRule="auto"/>
              <w:jc w:val="center"/>
              <w:rPr>
                <w:rFonts w:ascii="仿宋" w:hAnsi="仿宋" w:eastAsia="仿宋" w:cs="仿宋"/>
                <w:spacing w:val="7"/>
                <w:kern w:val="0"/>
                <w:sz w:val="20"/>
                <w:szCs w:val="20"/>
                <w:highlight w:val="yellow"/>
              </w:rPr>
            </w:pPr>
            <w:r>
              <w:rPr>
                <w:rFonts w:ascii="仿宋" w:hAnsi="仿宋" w:eastAsia="仿宋" w:cs="仿宋"/>
                <w:spacing w:val="7"/>
                <w:kern w:val="0"/>
                <w:sz w:val="20"/>
                <w:szCs w:val="20"/>
              </w:rPr>
              <w:t>管路喂养</w:t>
            </w:r>
          </w:p>
        </w:tc>
        <w:tc>
          <w:tcPr>
            <w:tcW w:w="3260" w:type="dxa"/>
            <w:tcBorders>
              <w:left w:val="single" w:color="auto" w:sz="4" w:space="0"/>
            </w:tcBorders>
            <w:vAlign w:val="center"/>
          </w:tcPr>
          <w:p w14:paraId="528E48BE">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1.呛咳时拍背，异物入喉腹部推挤防窒息，必要时呼叫急救。观察老人咀嚼、吞咽能力。餐后维持原体位20～30分钟防呕吐；</w:t>
            </w:r>
          </w:p>
          <w:p w14:paraId="48927894">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2.餐后协助漱口或口腔护理。</w:t>
            </w:r>
          </w:p>
        </w:tc>
        <w:tc>
          <w:tcPr>
            <w:tcW w:w="1063" w:type="dxa"/>
            <w:tcBorders>
              <w:left w:val="single" w:color="auto" w:sz="4" w:space="0"/>
            </w:tcBorders>
            <w:vAlign w:val="center"/>
          </w:tcPr>
          <w:p w14:paraId="0B10E95D">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71393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3BDD953A">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w:t>
            </w:r>
            <w:r>
              <w:rPr>
                <w:rFonts w:hint="eastAsia" w:ascii="仿宋" w:hAnsi="仿宋" w:eastAsia="仿宋" w:cs="仿宋"/>
                <w:kern w:val="0"/>
                <w:sz w:val="20"/>
                <w:szCs w:val="20"/>
              </w:rPr>
              <w:t>4</w:t>
            </w:r>
          </w:p>
        </w:tc>
        <w:tc>
          <w:tcPr>
            <w:tcW w:w="1701" w:type="dxa"/>
            <w:vMerge w:val="continue"/>
            <w:vAlign w:val="center"/>
          </w:tcPr>
          <w:p w14:paraId="5D182EE9">
            <w:pPr>
              <w:spacing w:before="65" w:line="229" w:lineRule="auto"/>
              <w:ind w:firstLine="648" w:firstLineChars="300"/>
              <w:jc w:val="center"/>
              <w:rPr>
                <w:rFonts w:ascii="仿宋" w:hAnsi="仿宋" w:eastAsia="仿宋" w:cs="仿宋"/>
                <w:spacing w:val="8"/>
                <w:kern w:val="0"/>
                <w:sz w:val="20"/>
                <w:szCs w:val="20"/>
              </w:rPr>
            </w:pPr>
          </w:p>
        </w:tc>
        <w:tc>
          <w:tcPr>
            <w:tcW w:w="1560" w:type="dxa"/>
            <w:vMerge w:val="restart"/>
            <w:tcBorders>
              <w:top w:val="single" w:color="auto" w:sz="4" w:space="0"/>
            </w:tcBorders>
            <w:vAlign w:val="center"/>
          </w:tcPr>
          <w:p w14:paraId="00502F7F">
            <w:pPr>
              <w:spacing w:before="65" w:line="229" w:lineRule="auto"/>
              <w:jc w:val="center"/>
              <w:rPr>
                <w:rFonts w:ascii="仿宋" w:hAnsi="仿宋" w:eastAsia="仿宋" w:cs="仿宋"/>
                <w:spacing w:val="8"/>
                <w:kern w:val="0"/>
                <w:sz w:val="20"/>
                <w:szCs w:val="20"/>
              </w:rPr>
            </w:pPr>
            <w:r>
              <w:rPr>
                <w:rFonts w:ascii="仿宋" w:hAnsi="仿宋" w:eastAsia="仿宋" w:cs="仿宋"/>
                <w:spacing w:val="8"/>
                <w:kern w:val="0"/>
                <w:sz w:val="20"/>
                <w:szCs w:val="20"/>
              </w:rPr>
              <w:t>排泄照料</w:t>
            </w:r>
          </w:p>
        </w:tc>
        <w:tc>
          <w:tcPr>
            <w:tcW w:w="1701" w:type="dxa"/>
            <w:tcBorders>
              <w:right w:val="single" w:color="auto" w:sz="4" w:space="0"/>
            </w:tcBorders>
            <w:vAlign w:val="center"/>
          </w:tcPr>
          <w:p w14:paraId="17D759F5">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协助如厕</w:t>
            </w:r>
          </w:p>
        </w:tc>
        <w:tc>
          <w:tcPr>
            <w:tcW w:w="3260" w:type="dxa"/>
            <w:tcBorders>
              <w:left w:val="single" w:color="auto" w:sz="4" w:space="0"/>
            </w:tcBorders>
            <w:vAlign w:val="center"/>
          </w:tcPr>
          <w:p w14:paraId="4E643533">
            <w:pPr>
              <w:spacing w:before="58" w:line="229" w:lineRule="auto"/>
              <w:jc w:val="left"/>
              <w:rPr>
                <w:rFonts w:ascii="仿宋" w:hAnsi="仿宋" w:eastAsia="仿宋" w:cs="宋体"/>
                <w:kern w:val="0"/>
                <w:sz w:val="18"/>
                <w:szCs w:val="18"/>
              </w:rPr>
            </w:pPr>
            <w:r>
              <w:rPr>
                <w:rFonts w:hint="eastAsia" w:ascii="仿宋" w:hAnsi="仿宋" w:eastAsia="仿宋" w:cs="宋体"/>
                <w:kern w:val="0"/>
                <w:sz w:val="18"/>
                <w:szCs w:val="18"/>
              </w:rPr>
              <w:t>1.健侧靠近坐便器，健手抓住扶手；</w:t>
            </w:r>
          </w:p>
          <w:p w14:paraId="0FAE9440">
            <w:pPr>
              <w:spacing w:before="58" w:line="229" w:lineRule="auto"/>
              <w:jc w:val="left"/>
              <w:rPr>
                <w:rFonts w:ascii="仿宋" w:hAnsi="仿宋" w:eastAsia="仿宋" w:cs="宋体"/>
                <w:kern w:val="0"/>
                <w:sz w:val="18"/>
                <w:szCs w:val="18"/>
              </w:rPr>
            </w:pPr>
            <w:r>
              <w:rPr>
                <w:rFonts w:hint="eastAsia" w:ascii="仿宋" w:hAnsi="仿宋" w:eastAsia="仿宋" w:cs="宋体"/>
                <w:kern w:val="0"/>
                <w:sz w:val="18"/>
                <w:szCs w:val="18"/>
              </w:rPr>
              <w:t xml:space="preserve">2.脱下裤子手扶墙上横扶手，安稳地移坐在坐便器上； </w:t>
            </w:r>
          </w:p>
          <w:p w14:paraId="32E6B6BE">
            <w:pPr>
              <w:spacing w:before="58" w:line="229" w:lineRule="auto"/>
              <w:jc w:val="left"/>
              <w:rPr>
                <w:rFonts w:ascii="仿宋" w:hAnsi="仿宋" w:eastAsia="仿宋" w:cs="仿宋"/>
                <w:spacing w:val="7"/>
                <w:kern w:val="0"/>
                <w:sz w:val="20"/>
                <w:szCs w:val="20"/>
              </w:rPr>
            </w:pPr>
            <w:r>
              <w:rPr>
                <w:rFonts w:hint="eastAsia" w:ascii="仿宋" w:hAnsi="仿宋" w:eastAsia="仿宋" w:cs="宋体"/>
                <w:kern w:val="0"/>
                <w:sz w:val="18"/>
                <w:szCs w:val="18"/>
              </w:rPr>
              <w:t>3.站立时先扶横扶手站起，移扶至纵扶手上，穿好裤子</w:t>
            </w:r>
            <w:r>
              <w:rPr>
                <w:rFonts w:hint="eastAsia" w:ascii="仿宋_GB2312" w:eastAsia="仿宋_GB2312"/>
              </w:rPr>
              <w:t>。</w:t>
            </w:r>
          </w:p>
        </w:tc>
        <w:tc>
          <w:tcPr>
            <w:tcW w:w="1063" w:type="dxa"/>
            <w:tcBorders>
              <w:left w:val="single" w:color="auto" w:sz="4" w:space="0"/>
            </w:tcBorders>
            <w:vAlign w:val="center"/>
          </w:tcPr>
          <w:p w14:paraId="76A7FD69">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2154C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3D591AC8">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w:t>
            </w:r>
            <w:r>
              <w:rPr>
                <w:rFonts w:hint="eastAsia" w:ascii="仿宋" w:hAnsi="仿宋" w:eastAsia="仿宋" w:cs="仿宋"/>
                <w:kern w:val="0"/>
                <w:sz w:val="20"/>
                <w:szCs w:val="20"/>
              </w:rPr>
              <w:t>5</w:t>
            </w:r>
          </w:p>
        </w:tc>
        <w:tc>
          <w:tcPr>
            <w:tcW w:w="1701" w:type="dxa"/>
            <w:vMerge w:val="continue"/>
            <w:vAlign w:val="center"/>
          </w:tcPr>
          <w:p w14:paraId="3BC892F5">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4050DE07">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5CC9133D">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失禁护理</w:t>
            </w:r>
          </w:p>
        </w:tc>
        <w:tc>
          <w:tcPr>
            <w:tcW w:w="3260" w:type="dxa"/>
            <w:tcBorders>
              <w:left w:val="single" w:color="auto" w:sz="4" w:space="0"/>
            </w:tcBorders>
            <w:vAlign w:val="center"/>
          </w:tcPr>
          <w:p w14:paraId="4217B3C8">
            <w:pPr>
              <w:spacing w:before="58" w:line="229" w:lineRule="auto"/>
              <w:jc w:val="left"/>
              <w:rPr>
                <w:rFonts w:ascii="仿宋" w:hAnsi="仿宋" w:eastAsia="仿宋" w:cs="仿宋"/>
                <w:spacing w:val="7"/>
                <w:kern w:val="0"/>
                <w:sz w:val="20"/>
                <w:szCs w:val="20"/>
              </w:rPr>
            </w:pPr>
            <w:r>
              <w:rPr>
                <w:rFonts w:hint="eastAsia" w:ascii="仿宋" w:hAnsi="仿宋" w:eastAsia="仿宋" w:cs="宋体"/>
                <w:kern w:val="0"/>
                <w:sz w:val="18"/>
                <w:szCs w:val="18"/>
              </w:rPr>
              <w:t>护理服务对象大小便失禁时，应及时清洁局部皮肤，肛周可涂皮肤保护剂。</w:t>
            </w:r>
          </w:p>
        </w:tc>
        <w:tc>
          <w:tcPr>
            <w:tcW w:w="1063" w:type="dxa"/>
            <w:tcBorders>
              <w:left w:val="single" w:color="auto" w:sz="4" w:space="0"/>
            </w:tcBorders>
            <w:vAlign w:val="center"/>
          </w:tcPr>
          <w:p w14:paraId="7E1857A3">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660CC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2895075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w:t>
            </w:r>
            <w:r>
              <w:rPr>
                <w:rFonts w:hint="eastAsia" w:ascii="仿宋" w:hAnsi="仿宋" w:eastAsia="仿宋" w:cs="仿宋"/>
                <w:kern w:val="0"/>
                <w:sz w:val="20"/>
                <w:szCs w:val="20"/>
              </w:rPr>
              <w:t>6</w:t>
            </w:r>
          </w:p>
        </w:tc>
        <w:tc>
          <w:tcPr>
            <w:tcW w:w="1701" w:type="dxa"/>
            <w:vMerge w:val="continue"/>
            <w:vAlign w:val="center"/>
          </w:tcPr>
          <w:p w14:paraId="716ACFFF">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54846461">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17745802">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清理排泄物服务</w:t>
            </w:r>
          </w:p>
        </w:tc>
        <w:tc>
          <w:tcPr>
            <w:tcW w:w="3260" w:type="dxa"/>
            <w:tcBorders>
              <w:left w:val="single" w:color="auto" w:sz="4" w:space="0"/>
            </w:tcBorders>
            <w:vAlign w:val="center"/>
          </w:tcPr>
          <w:p w14:paraId="5046BA38">
            <w:pPr>
              <w:spacing w:before="58" w:line="229" w:lineRule="auto"/>
              <w:jc w:val="left"/>
              <w:rPr>
                <w:rFonts w:ascii="仿宋" w:hAnsi="仿宋" w:eastAsia="仿宋" w:cs="仿宋"/>
                <w:spacing w:val="7"/>
                <w:kern w:val="0"/>
                <w:sz w:val="20"/>
                <w:szCs w:val="20"/>
              </w:rPr>
            </w:pPr>
            <w:r>
              <w:rPr>
                <w:rFonts w:hint="eastAsia" w:ascii="仿宋" w:hAnsi="仿宋" w:eastAsia="仿宋" w:cs="宋体"/>
                <w:kern w:val="0"/>
                <w:sz w:val="18"/>
                <w:szCs w:val="18"/>
              </w:rPr>
              <w:t>排泄照料应尊重老人人格，选择适当的排泄方式和用具，避免排泄物污染老人身体、衣裤及周围环境。使用助便器的应及时倾倒排泄物，并对用具进行消毒。</w:t>
            </w:r>
          </w:p>
        </w:tc>
        <w:tc>
          <w:tcPr>
            <w:tcW w:w="1063" w:type="dxa"/>
            <w:tcBorders>
              <w:left w:val="single" w:color="auto" w:sz="4" w:space="0"/>
            </w:tcBorders>
            <w:vAlign w:val="center"/>
          </w:tcPr>
          <w:p w14:paraId="3F54A4F5">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0FFD5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249BAA9F">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w:t>
            </w:r>
            <w:r>
              <w:rPr>
                <w:rFonts w:hint="eastAsia" w:ascii="仿宋" w:hAnsi="仿宋" w:eastAsia="仿宋" w:cs="仿宋"/>
                <w:kern w:val="0"/>
                <w:sz w:val="20"/>
                <w:szCs w:val="20"/>
              </w:rPr>
              <w:t>7</w:t>
            </w:r>
          </w:p>
        </w:tc>
        <w:tc>
          <w:tcPr>
            <w:tcW w:w="1701" w:type="dxa"/>
            <w:vMerge w:val="continue"/>
            <w:vAlign w:val="center"/>
          </w:tcPr>
          <w:p w14:paraId="5668B0D2">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7FD5A8EC">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6202BFA6">
            <w:pPr>
              <w:spacing w:before="58" w:line="229" w:lineRule="auto"/>
              <w:jc w:val="center"/>
              <w:rPr>
                <w:rFonts w:ascii="仿宋" w:hAnsi="仿宋" w:eastAsia="仿宋" w:cs="宋体"/>
                <w:kern w:val="0"/>
                <w:sz w:val="18"/>
                <w:szCs w:val="18"/>
              </w:rPr>
            </w:pPr>
            <w:r>
              <w:rPr>
                <w:rFonts w:hint="eastAsia" w:ascii="仿宋" w:hAnsi="仿宋" w:eastAsia="仿宋" w:cs="宋体"/>
                <w:kern w:val="0"/>
                <w:sz w:val="18"/>
                <w:szCs w:val="18"/>
              </w:rPr>
              <w:t>床上使用便器</w:t>
            </w:r>
          </w:p>
        </w:tc>
        <w:tc>
          <w:tcPr>
            <w:tcW w:w="3260" w:type="dxa"/>
            <w:tcBorders>
              <w:left w:val="single" w:color="auto" w:sz="4" w:space="0"/>
            </w:tcBorders>
            <w:vAlign w:val="center"/>
          </w:tcPr>
          <w:p w14:paraId="675D0361">
            <w:pPr>
              <w:spacing w:before="58" w:line="229" w:lineRule="auto"/>
              <w:jc w:val="left"/>
              <w:rPr>
                <w:rFonts w:ascii="仿宋" w:hAnsi="仿宋" w:eastAsia="仿宋" w:cs="宋体"/>
                <w:kern w:val="0"/>
                <w:sz w:val="18"/>
                <w:szCs w:val="18"/>
              </w:rPr>
            </w:pPr>
            <w:r>
              <w:rPr>
                <w:rFonts w:hint="eastAsia" w:ascii="仿宋" w:hAnsi="仿宋" w:eastAsia="仿宋" w:cs="宋体"/>
                <w:kern w:val="0"/>
                <w:sz w:val="18"/>
                <w:szCs w:val="18"/>
              </w:rPr>
              <w:t>1.确认尿垫于老人臀下没有移位，置便器于老人臀下；</w:t>
            </w:r>
          </w:p>
          <w:p w14:paraId="4F2D405E">
            <w:pPr>
              <w:spacing w:before="58" w:line="229" w:lineRule="auto"/>
              <w:jc w:val="left"/>
              <w:rPr>
                <w:rFonts w:ascii="仿宋" w:hAnsi="仿宋" w:eastAsia="仿宋" w:cs="宋体"/>
                <w:kern w:val="0"/>
                <w:sz w:val="18"/>
                <w:szCs w:val="18"/>
              </w:rPr>
            </w:pPr>
            <w:r>
              <w:rPr>
                <w:rFonts w:hint="eastAsia" w:ascii="仿宋" w:hAnsi="仿宋" w:eastAsia="仿宋" w:cs="宋体"/>
                <w:kern w:val="0"/>
                <w:sz w:val="18"/>
                <w:szCs w:val="18"/>
              </w:rPr>
              <w:t>2.注意操作中水分勿流出尿垫弄湿床单位；</w:t>
            </w:r>
          </w:p>
          <w:p w14:paraId="2D9BDD86">
            <w:pPr>
              <w:spacing w:before="58" w:line="229" w:lineRule="auto"/>
              <w:jc w:val="left"/>
            </w:pPr>
            <w:r>
              <w:rPr>
                <w:rFonts w:hint="eastAsia" w:ascii="仿宋" w:hAnsi="仿宋" w:eastAsia="仿宋" w:cs="宋体"/>
                <w:kern w:val="0"/>
                <w:sz w:val="18"/>
                <w:szCs w:val="18"/>
              </w:rPr>
              <w:t>3.清理便器后要洗手，必要时佩戴一次性医用手套。</w:t>
            </w:r>
          </w:p>
        </w:tc>
        <w:tc>
          <w:tcPr>
            <w:tcW w:w="1063" w:type="dxa"/>
            <w:tcBorders>
              <w:left w:val="single" w:color="auto" w:sz="4" w:space="0"/>
            </w:tcBorders>
            <w:vAlign w:val="center"/>
          </w:tcPr>
          <w:p w14:paraId="2EDA58FE">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6C9FF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vAlign w:val="center"/>
          </w:tcPr>
          <w:p w14:paraId="0344E97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w:t>
            </w:r>
            <w:r>
              <w:rPr>
                <w:rFonts w:hint="eastAsia" w:ascii="仿宋" w:hAnsi="仿宋" w:eastAsia="仿宋" w:cs="仿宋"/>
                <w:kern w:val="0"/>
                <w:sz w:val="20"/>
                <w:szCs w:val="20"/>
              </w:rPr>
              <w:t>8</w:t>
            </w:r>
          </w:p>
        </w:tc>
        <w:tc>
          <w:tcPr>
            <w:tcW w:w="1701" w:type="dxa"/>
            <w:vMerge w:val="continue"/>
            <w:vAlign w:val="center"/>
          </w:tcPr>
          <w:p w14:paraId="2D7A2626">
            <w:pPr>
              <w:spacing w:before="65" w:line="229" w:lineRule="auto"/>
              <w:ind w:firstLine="648" w:firstLineChars="300"/>
              <w:jc w:val="center"/>
              <w:rPr>
                <w:rFonts w:ascii="仿宋" w:hAnsi="仿宋" w:eastAsia="仿宋" w:cs="仿宋"/>
                <w:spacing w:val="8"/>
                <w:kern w:val="0"/>
                <w:sz w:val="20"/>
                <w:szCs w:val="20"/>
              </w:rPr>
            </w:pPr>
          </w:p>
        </w:tc>
        <w:tc>
          <w:tcPr>
            <w:tcW w:w="1560" w:type="dxa"/>
            <w:vMerge w:val="continue"/>
            <w:vAlign w:val="center"/>
          </w:tcPr>
          <w:p w14:paraId="654CDF5A">
            <w:pPr>
              <w:spacing w:before="65" w:line="229" w:lineRule="auto"/>
              <w:ind w:firstLine="648" w:firstLineChars="300"/>
              <w:jc w:val="center"/>
              <w:rPr>
                <w:rFonts w:ascii="仿宋" w:hAnsi="仿宋" w:eastAsia="仿宋" w:cs="仿宋"/>
                <w:spacing w:val="8"/>
                <w:kern w:val="0"/>
                <w:sz w:val="20"/>
                <w:szCs w:val="20"/>
              </w:rPr>
            </w:pPr>
          </w:p>
        </w:tc>
        <w:tc>
          <w:tcPr>
            <w:tcW w:w="1701" w:type="dxa"/>
            <w:tcBorders>
              <w:right w:val="single" w:color="auto" w:sz="4" w:space="0"/>
            </w:tcBorders>
            <w:vAlign w:val="center"/>
          </w:tcPr>
          <w:p w14:paraId="420D62B5">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便秘的护理</w:t>
            </w:r>
          </w:p>
        </w:tc>
        <w:tc>
          <w:tcPr>
            <w:tcW w:w="3260" w:type="dxa"/>
            <w:tcBorders>
              <w:left w:val="single" w:color="auto" w:sz="4" w:space="0"/>
            </w:tcBorders>
            <w:vAlign w:val="center"/>
          </w:tcPr>
          <w:p w14:paraId="37D59CC7">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操作轻柔，保护隐私，观察神志、面色及排泄物。药液匀速挤入。甘油通便，插入肛门6~10厘米。肛门溃疡、肛裂及剧痛者禁用肥皂栓剂。</w:t>
            </w:r>
          </w:p>
        </w:tc>
        <w:tc>
          <w:tcPr>
            <w:tcW w:w="1063" w:type="dxa"/>
            <w:tcBorders>
              <w:left w:val="single" w:color="auto" w:sz="4" w:space="0"/>
            </w:tcBorders>
            <w:vAlign w:val="center"/>
          </w:tcPr>
          <w:p w14:paraId="1521FBCE">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28B6C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564" w:type="dxa"/>
            <w:vAlign w:val="center"/>
          </w:tcPr>
          <w:p w14:paraId="11968900">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19</w:t>
            </w:r>
          </w:p>
        </w:tc>
        <w:tc>
          <w:tcPr>
            <w:tcW w:w="1701" w:type="dxa"/>
            <w:vMerge w:val="continue"/>
            <w:vAlign w:val="center"/>
          </w:tcPr>
          <w:p w14:paraId="4AD3BC9F">
            <w:pPr>
              <w:spacing w:before="65" w:line="229" w:lineRule="auto"/>
              <w:ind w:firstLine="648" w:firstLineChars="300"/>
              <w:jc w:val="center"/>
              <w:rPr>
                <w:rFonts w:ascii="仿宋" w:hAnsi="仿宋" w:eastAsia="仿宋" w:cs="仿宋"/>
                <w:spacing w:val="8"/>
                <w:kern w:val="0"/>
                <w:sz w:val="20"/>
                <w:szCs w:val="20"/>
              </w:rPr>
            </w:pPr>
          </w:p>
        </w:tc>
        <w:tc>
          <w:tcPr>
            <w:tcW w:w="1560" w:type="dxa"/>
            <w:vMerge w:val="restart"/>
            <w:vAlign w:val="center"/>
          </w:tcPr>
          <w:p w14:paraId="51F394F0">
            <w:pPr>
              <w:spacing w:before="65" w:line="229"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移动</w:t>
            </w:r>
            <w:r>
              <w:rPr>
                <w:rFonts w:ascii="仿宋" w:hAnsi="仿宋" w:eastAsia="仿宋" w:cs="仿宋"/>
                <w:spacing w:val="8"/>
                <w:kern w:val="0"/>
                <w:sz w:val="20"/>
                <w:szCs w:val="20"/>
              </w:rPr>
              <w:t>移承</w:t>
            </w:r>
          </w:p>
        </w:tc>
        <w:tc>
          <w:tcPr>
            <w:tcW w:w="1701" w:type="dxa"/>
            <w:tcBorders>
              <w:bottom w:val="single" w:color="auto" w:sz="4" w:space="0"/>
              <w:right w:val="single" w:color="auto" w:sz="4" w:space="0"/>
            </w:tcBorders>
            <w:vAlign w:val="center"/>
          </w:tcPr>
          <w:p w14:paraId="64DEC5D8">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协助移动</w:t>
            </w:r>
          </w:p>
        </w:tc>
        <w:tc>
          <w:tcPr>
            <w:tcW w:w="3260" w:type="dxa"/>
            <w:tcBorders>
              <w:left w:val="single" w:color="auto" w:sz="4" w:space="0"/>
              <w:bottom w:val="single" w:color="auto" w:sz="4" w:space="0"/>
            </w:tcBorders>
            <w:vAlign w:val="center"/>
          </w:tcPr>
          <w:p w14:paraId="238354D5">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1.协助老人从床上坐起，并挪向床边；</w:t>
            </w:r>
          </w:p>
          <w:p w14:paraId="48D43D1F">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2.协助老人收腿，双腿分开与肩同宽；</w:t>
            </w:r>
          </w:p>
          <w:p w14:paraId="26C8E7D7">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3.协助其上半身往前倾，必要时给其一个向前向上的助力，协助其站稳</w:t>
            </w:r>
          </w:p>
        </w:tc>
        <w:tc>
          <w:tcPr>
            <w:tcW w:w="1063" w:type="dxa"/>
            <w:tcBorders>
              <w:left w:val="single" w:color="auto" w:sz="4" w:space="0"/>
              <w:bottom w:val="single" w:color="auto" w:sz="4" w:space="0"/>
            </w:tcBorders>
            <w:vAlign w:val="center"/>
          </w:tcPr>
          <w:p w14:paraId="67F571B1">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278A9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564" w:type="dxa"/>
            <w:vAlign w:val="center"/>
          </w:tcPr>
          <w:p w14:paraId="7928EF5A">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20</w:t>
            </w:r>
          </w:p>
        </w:tc>
        <w:tc>
          <w:tcPr>
            <w:tcW w:w="1701" w:type="dxa"/>
            <w:vMerge w:val="continue"/>
            <w:vAlign w:val="center"/>
          </w:tcPr>
          <w:p w14:paraId="4B27ADD8">
            <w:pPr>
              <w:jc w:val="center"/>
              <w:rPr>
                <w:rFonts w:ascii="Arial"/>
                <w:kern w:val="0"/>
                <w:sz w:val="20"/>
              </w:rPr>
            </w:pPr>
          </w:p>
        </w:tc>
        <w:tc>
          <w:tcPr>
            <w:tcW w:w="1560" w:type="dxa"/>
            <w:vMerge w:val="continue"/>
            <w:vAlign w:val="center"/>
          </w:tcPr>
          <w:p w14:paraId="7D61986E">
            <w:pPr>
              <w:jc w:val="center"/>
              <w:rPr>
                <w:rFonts w:ascii="Arial"/>
                <w:kern w:val="0"/>
                <w:sz w:val="20"/>
              </w:rPr>
            </w:pPr>
          </w:p>
        </w:tc>
        <w:tc>
          <w:tcPr>
            <w:tcW w:w="1701" w:type="dxa"/>
            <w:tcBorders>
              <w:top w:val="single" w:color="auto" w:sz="4" w:space="0"/>
              <w:right w:val="single" w:color="auto" w:sz="4" w:space="0"/>
            </w:tcBorders>
            <w:vAlign w:val="center"/>
          </w:tcPr>
          <w:p w14:paraId="5A697A5F">
            <w:pPr>
              <w:spacing w:before="58" w:line="229" w:lineRule="auto"/>
              <w:rPr>
                <w:rFonts w:ascii="仿宋" w:hAnsi="仿宋" w:eastAsia="仿宋" w:cs="仿宋"/>
                <w:spacing w:val="7"/>
                <w:kern w:val="0"/>
                <w:sz w:val="20"/>
                <w:szCs w:val="20"/>
              </w:rPr>
            </w:pPr>
            <w:r>
              <w:rPr>
                <w:rFonts w:ascii="仿宋" w:hAnsi="仿宋" w:eastAsia="仿宋" w:cs="仿宋"/>
                <w:spacing w:val="7"/>
                <w:kern w:val="0"/>
                <w:sz w:val="20"/>
                <w:szCs w:val="20"/>
              </w:rPr>
              <w:t>协助翻身叩背排痰</w:t>
            </w:r>
          </w:p>
        </w:tc>
        <w:tc>
          <w:tcPr>
            <w:tcW w:w="3260" w:type="dxa"/>
            <w:tcBorders>
              <w:top w:val="single" w:color="auto" w:sz="4" w:space="0"/>
              <w:left w:val="single" w:color="auto" w:sz="4" w:space="0"/>
            </w:tcBorders>
            <w:vAlign w:val="center"/>
          </w:tcPr>
          <w:p w14:paraId="403E64A0">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1.翻身遵循节力安全原则。注意安全，避免拖拽，保护皮肤，用床档；</w:t>
            </w:r>
          </w:p>
          <w:p w14:paraId="031B2B0D">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2.拍背手法：握杯状，手腕力量叩击10分钟。原则：从下至上、从外至内。注意事项：避开乳房、心前区，力度适宜，清除分泌物。禁忌症：活动性内出血等；</w:t>
            </w:r>
          </w:p>
          <w:p w14:paraId="1F47A353">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3.翻身后体位符合病情，用皮肤减压用具。</w:t>
            </w:r>
          </w:p>
        </w:tc>
        <w:tc>
          <w:tcPr>
            <w:tcW w:w="1063" w:type="dxa"/>
            <w:tcBorders>
              <w:top w:val="single" w:color="auto" w:sz="4" w:space="0"/>
              <w:left w:val="single" w:color="auto" w:sz="4" w:space="0"/>
            </w:tcBorders>
            <w:vAlign w:val="center"/>
          </w:tcPr>
          <w:p w14:paraId="63840F24">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4E990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564" w:type="dxa"/>
            <w:vAlign w:val="center"/>
          </w:tcPr>
          <w:p w14:paraId="306B6146">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21</w:t>
            </w:r>
          </w:p>
        </w:tc>
        <w:tc>
          <w:tcPr>
            <w:tcW w:w="1701" w:type="dxa"/>
            <w:vMerge w:val="continue"/>
            <w:vAlign w:val="center"/>
          </w:tcPr>
          <w:p w14:paraId="766A71F2">
            <w:pPr>
              <w:jc w:val="center"/>
              <w:rPr>
                <w:rFonts w:ascii="Arial"/>
                <w:kern w:val="0"/>
                <w:sz w:val="20"/>
              </w:rPr>
            </w:pPr>
          </w:p>
        </w:tc>
        <w:tc>
          <w:tcPr>
            <w:tcW w:w="1560" w:type="dxa"/>
            <w:vMerge w:val="continue"/>
            <w:vAlign w:val="center"/>
          </w:tcPr>
          <w:p w14:paraId="01C6FEEB">
            <w:pPr>
              <w:jc w:val="center"/>
              <w:rPr>
                <w:rFonts w:ascii="Arial"/>
                <w:kern w:val="0"/>
                <w:sz w:val="20"/>
              </w:rPr>
            </w:pPr>
          </w:p>
        </w:tc>
        <w:tc>
          <w:tcPr>
            <w:tcW w:w="1701" w:type="dxa"/>
            <w:tcBorders>
              <w:top w:val="single" w:color="auto" w:sz="4" w:space="0"/>
              <w:right w:val="single" w:color="auto" w:sz="4" w:space="0"/>
            </w:tcBorders>
            <w:vAlign w:val="center"/>
          </w:tcPr>
          <w:p w14:paraId="4D6CB075">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借助器具移动</w:t>
            </w:r>
          </w:p>
        </w:tc>
        <w:tc>
          <w:tcPr>
            <w:tcW w:w="3260" w:type="dxa"/>
            <w:tcBorders>
              <w:top w:val="single" w:color="auto" w:sz="4" w:space="0"/>
              <w:left w:val="single" w:color="auto" w:sz="4" w:space="0"/>
            </w:tcBorders>
            <w:vAlign w:val="center"/>
          </w:tcPr>
          <w:p w14:paraId="0AEB0645">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护理人员抵住患侧脚，扶髋部助老人转向轮椅。指导老人前倾，坐轮椅上，挪动臀部坐实。协助踩脚踏板，解释后松手刹，推轮椅。</w:t>
            </w:r>
          </w:p>
        </w:tc>
        <w:tc>
          <w:tcPr>
            <w:tcW w:w="1063" w:type="dxa"/>
            <w:tcBorders>
              <w:top w:val="single" w:color="auto" w:sz="4" w:space="0"/>
              <w:left w:val="single" w:color="auto" w:sz="4" w:space="0"/>
            </w:tcBorders>
            <w:vAlign w:val="center"/>
          </w:tcPr>
          <w:p w14:paraId="7E19F7FC">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2909B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jc w:val="center"/>
        </w:trPr>
        <w:tc>
          <w:tcPr>
            <w:tcW w:w="564" w:type="dxa"/>
            <w:vAlign w:val="center"/>
          </w:tcPr>
          <w:p w14:paraId="56939BB5">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22</w:t>
            </w:r>
          </w:p>
        </w:tc>
        <w:tc>
          <w:tcPr>
            <w:tcW w:w="1701" w:type="dxa"/>
            <w:vMerge w:val="continue"/>
            <w:vAlign w:val="center"/>
          </w:tcPr>
          <w:p w14:paraId="40BA36B7">
            <w:pPr>
              <w:jc w:val="center"/>
              <w:rPr>
                <w:rFonts w:ascii="Arial"/>
                <w:kern w:val="0"/>
                <w:sz w:val="20"/>
              </w:rPr>
            </w:pPr>
          </w:p>
        </w:tc>
        <w:tc>
          <w:tcPr>
            <w:tcW w:w="1560" w:type="dxa"/>
            <w:vMerge w:val="restart"/>
            <w:tcBorders>
              <w:bottom w:val="nil"/>
            </w:tcBorders>
            <w:vAlign w:val="center"/>
          </w:tcPr>
          <w:p w14:paraId="3F6770DA">
            <w:pPr>
              <w:spacing w:before="65" w:line="229" w:lineRule="auto"/>
              <w:jc w:val="center"/>
              <w:rPr>
                <w:rFonts w:ascii="仿宋" w:hAnsi="仿宋" w:eastAsia="仿宋" w:cs="仿宋"/>
                <w:spacing w:val="8"/>
                <w:kern w:val="0"/>
                <w:sz w:val="20"/>
                <w:szCs w:val="20"/>
              </w:rPr>
            </w:pPr>
            <w:r>
              <w:rPr>
                <w:rFonts w:ascii="仿宋" w:hAnsi="仿宋" w:eastAsia="仿宋" w:cs="仿宋"/>
                <w:spacing w:val="8"/>
                <w:kern w:val="0"/>
                <w:sz w:val="20"/>
                <w:szCs w:val="20"/>
              </w:rPr>
              <w:t>精神慰藉</w:t>
            </w:r>
          </w:p>
        </w:tc>
        <w:tc>
          <w:tcPr>
            <w:tcW w:w="1701" w:type="dxa"/>
            <w:tcBorders>
              <w:right w:val="single" w:color="auto" w:sz="4" w:space="0"/>
            </w:tcBorders>
            <w:vAlign w:val="center"/>
          </w:tcPr>
          <w:p w14:paraId="57B92B5D">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读书</w:t>
            </w:r>
            <w:r>
              <w:rPr>
                <w:rFonts w:ascii="仿宋" w:hAnsi="仿宋" w:eastAsia="仿宋" w:cs="仿宋"/>
                <w:spacing w:val="7"/>
                <w:kern w:val="0"/>
                <w:sz w:val="20"/>
                <w:szCs w:val="20"/>
              </w:rPr>
              <w:t>读报</w:t>
            </w:r>
          </w:p>
        </w:tc>
        <w:tc>
          <w:tcPr>
            <w:tcW w:w="3260" w:type="dxa"/>
            <w:vMerge w:val="restart"/>
            <w:tcBorders>
              <w:left w:val="single" w:color="auto" w:sz="4" w:space="0"/>
            </w:tcBorders>
            <w:vAlign w:val="center"/>
          </w:tcPr>
          <w:p w14:paraId="1567192D">
            <w:pPr>
              <w:spacing w:before="58" w:line="229" w:lineRule="auto"/>
              <w:jc w:val="left"/>
              <w:rPr>
                <w:rFonts w:ascii="仿宋" w:hAnsi="仿宋" w:eastAsia="仿宋" w:cs="仿宋"/>
                <w:spacing w:val="7"/>
                <w:kern w:val="0"/>
                <w:sz w:val="20"/>
                <w:szCs w:val="20"/>
              </w:rPr>
            </w:pPr>
          </w:p>
          <w:p w14:paraId="1C0C14B4">
            <w:pPr>
              <w:spacing w:before="58" w:line="229" w:lineRule="auto"/>
              <w:jc w:val="left"/>
              <w:rPr>
                <w:rFonts w:ascii="仿宋" w:hAnsi="仿宋" w:eastAsia="仿宋" w:cs="仿宋"/>
                <w:spacing w:val="7"/>
                <w:kern w:val="0"/>
                <w:sz w:val="20"/>
                <w:szCs w:val="20"/>
              </w:rPr>
            </w:pPr>
          </w:p>
          <w:p w14:paraId="54808583">
            <w:pPr>
              <w:spacing w:before="58" w:line="229" w:lineRule="auto"/>
              <w:jc w:val="left"/>
              <w:rPr>
                <w:rFonts w:ascii="仿宋" w:hAnsi="仿宋" w:eastAsia="仿宋" w:cs="仿宋"/>
                <w:spacing w:val="7"/>
                <w:kern w:val="0"/>
                <w:sz w:val="20"/>
                <w:szCs w:val="20"/>
              </w:rPr>
            </w:pPr>
          </w:p>
          <w:p w14:paraId="62F2A638">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心理慰藉服务需满足老人情感需求，交流沟通使心情愉悦。耐心交谈，每次不少于15分钟，记录评估。观察情绪变化，疏导不良情绪，保持自信。鼓励表达感受，给予反馈支持。发现潜在心理疾病，由专业人士咨询治疗。</w:t>
            </w:r>
          </w:p>
          <w:p w14:paraId="16A60827">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尊重保护老人隐私。</w:t>
            </w:r>
          </w:p>
        </w:tc>
        <w:tc>
          <w:tcPr>
            <w:tcW w:w="1063" w:type="dxa"/>
            <w:tcBorders>
              <w:left w:val="single" w:color="auto" w:sz="4" w:space="0"/>
            </w:tcBorders>
            <w:vAlign w:val="center"/>
          </w:tcPr>
          <w:p w14:paraId="1C9797BE">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2B46C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jc w:val="center"/>
        </w:trPr>
        <w:tc>
          <w:tcPr>
            <w:tcW w:w="564" w:type="dxa"/>
            <w:vAlign w:val="center"/>
          </w:tcPr>
          <w:p w14:paraId="1B86F600">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23</w:t>
            </w:r>
          </w:p>
        </w:tc>
        <w:tc>
          <w:tcPr>
            <w:tcW w:w="1701" w:type="dxa"/>
            <w:vMerge w:val="continue"/>
            <w:vAlign w:val="center"/>
          </w:tcPr>
          <w:p w14:paraId="2F63B5C3">
            <w:pPr>
              <w:jc w:val="center"/>
              <w:rPr>
                <w:rFonts w:ascii="Arial"/>
                <w:kern w:val="0"/>
                <w:sz w:val="20"/>
              </w:rPr>
            </w:pPr>
          </w:p>
        </w:tc>
        <w:tc>
          <w:tcPr>
            <w:tcW w:w="1560" w:type="dxa"/>
            <w:vMerge w:val="continue"/>
            <w:tcBorders>
              <w:top w:val="nil"/>
              <w:bottom w:val="nil"/>
            </w:tcBorders>
            <w:vAlign w:val="center"/>
          </w:tcPr>
          <w:p w14:paraId="468E962B">
            <w:pPr>
              <w:spacing w:before="55" w:line="232" w:lineRule="auto"/>
              <w:jc w:val="center"/>
              <w:rPr>
                <w:rFonts w:ascii="仿宋" w:hAnsi="仿宋" w:eastAsia="仿宋" w:cs="仿宋"/>
                <w:spacing w:val="1"/>
                <w:kern w:val="0"/>
                <w:sz w:val="20"/>
                <w:szCs w:val="20"/>
              </w:rPr>
            </w:pPr>
          </w:p>
        </w:tc>
        <w:tc>
          <w:tcPr>
            <w:tcW w:w="1701" w:type="dxa"/>
            <w:tcBorders>
              <w:right w:val="single" w:color="auto" w:sz="4" w:space="0"/>
            </w:tcBorders>
            <w:vAlign w:val="center"/>
          </w:tcPr>
          <w:p w14:paraId="01A7C18C">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节日慰问</w:t>
            </w:r>
          </w:p>
        </w:tc>
        <w:tc>
          <w:tcPr>
            <w:tcW w:w="3260" w:type="dxa"/>
            <w:vMerge w:val="continue"/>
            <w:tcBorders>
              <w:left w:val="single" w:color="auto" w:sz="4" w:space="0"/>
            </w:tcBorders>
            <w:vAlign w:val="center"/>
          </w:tcPr>
          <w:p w14:paraId="2EF527AC">
            <w:pPr>
              <w:spacing w:before="58" w:line="229" w:lineRule="auto"/>
              <w:jc w:val="left"/>
              <w:rPr>
                <w:rFonts w:ascii="仿宋" w:hAnsi="仿宋" w:eastAsia="仿宋" w:cs="仿宋"/>
                <w:spacing w:val="7"/>
                <w:kern w:val="0"/>
                <w:sz w:val="20"/>
                <w:szCs w:val="20"/>
              </w:rPr>
            </w:pPr>
          </w:p>
        </w:tc>
        <w:tc>
          <w:tcPr>
            <w:tcW w:w="1063" w:type="dxa"/>
            <w:tcBorders>
              <w:left w:val="single" w:color="auto" w:sz="4" w:space="0"/>
            </w:tcBorders>
            <w:vAlign w:val="center"/>
          </w:tcPr>
          <w:p w14:paraId="3E701202">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1BB80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7" w:hRule="atLeast"/>
          <w:jc w:val="center"/>
        </w:trPr>
        <w:tc>
          <w:tcPr>
            <w:tcW w:w="564" w:type="dxa"/>
            <w:vAlign w:val="center"/>
          </w:tcPr>
          <w:p w14:paraId="1BCA19A0">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C2</w:t>
            </w:r>
            <w:r>
              <w:rPr>
                <w:rFonts w:hint="eastAsia" w:ascii="仿宋" w:hAnsi="仿宋" w:eastAsia="仿宋" w:cs="仿宋"/>
                <w:kern w:val="0"/>
                <w:sz w:val="20"/>
                <w:szCs w:val="20"/>
              </w:rPr>
              <w:t>4</w:t>
            </w:r>
          </w:p>
        </w:tc>
        <w:tc>
          <w:tcPr>
            <w:tcW w:w="1701" w:type="dxa"/>
            <w:vMerge w:val="continue"/>
            <w:vAlign w:val="center"/>
          </w:tcPr>
          <w:p w14:paraId="7C1FF28D">
            <w:pPr>
              <w:jc w:val="center"/>
              <w:rPr>
                <w:rFonts w:ascii="Arial"/>
                <w:kern w:val="0"/>
                <w:sz w:val="20"/>
              </w:rPr>
            </w:pPr>
          </w:p>
        </w:tc>
        <w:tc>
          <w:tcPr>
            <w:tcW w:w="1560" w:type="dxa"/>
            <w:vMerge w:val="continue"/>
            <w:tcBorders>
              <w:top w:val="nil"/>
              <w:bottom w:val="nil"/>
            </w:tcBorders>
            <w:vAlign w:val="center"/>
          </w:tcPr>
          <w:p w14:paraId="75B2E2CF">
            <w:pPr>
              <w:spacing w:before="55" w:line="232" w:lineRule="auto"/>
              <w:jc w:val="center"/>
              <w:rPr>
                <w:rFonts w:ascii="仿宋" w:hAnsi="仿宋" w:eastAsia="仿宋" w:cs="仿宋"/>
                <w:spacing w:val="1"/>
                <w:kern w:val="0"/>
                <w:sz w:val="20"/>
                <w:szCs w:val="20"/>
              </w:rPr>
            </w:pPr>
          </w:p>
        </w:tc>
        <w:tc>
          <w:tcPr>
            <w:tcW w:w="1701" w:type="dxa"/>
            <w:tcBorders>
              <w:right w:val="single" w:color="auto" w:sz="4" w:space="0"/>
            </w:tcBorders>
            <w:vAlign w:val="center"/>
          </w:tcPr>
          <w:p w14:paraId="351F59DB">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心理咨询服务</w:t>
            </w:r>
          </w:p>
        </w:tc>
        <w:tc>
          <w:tcPr>
            <w:tcW w:w="3260" w:type="dxa"/>
            <w:vMerge w:val="continue"/>
            <w:tcBorders>
              <w:left w:val="single" w:color="auto" w:sz="4" w:space="0"/>
            </w:tcBorders>
            <w:vAlign w:val="center"/>
          </w:tcPr>
          <w:p w14:paraId="2CD3283E">
            <w:pPr>
              <w:spacing w:before="58" w:line="229" w:lineRule="auto"/>
              <w:jc w:val="left"/>
              <w:rPr>
                <w:rFonts w:ascii="仿宋" w:hAnsi="仿宋" w:eastAsia="仿宋" w:cs="仿宋"/>
                <w:spacing w:val="7"/>
                <w:kern w:val="0"/>
                <w:sz w:val="20"/>
                <w:szCs w:val="20"/>
              </w:rPr>
            </w:pPr>
          </w:p>
        </w:tc>
        <w:tc>
          <w:tcPr>
            <w:tcW w:w="1063" w:type="dxa"/>
            <w:tcBorders>
              <w:left w:val="single" w:color="auto" w:sz="4" w:space="0"/>
            </w:tcBorders>
            <w:vAlign w:val="center"/>
          </w:tcPr>
          <w:p w14:paraId="5B585303">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6E715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jc w:val="center"/>
        </w:trPr>
        <w:tc>
          <w:tcPr>
            <w:tcW w:w="564" w:type="dxa"/>
            <w:vAlign w:val="center"/>
          </w:tcPr>
          <w:p w14:paraId="1DA460F5">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25</w:t>
            </w:r>
          </w:p>
        </w:tc>
        <w:tc>
          <w:tcPr>
            <w:tcW w:w="1701" w:type="dxa"/>
            <w:vMerge w:val="continue"/>
            <w:vAlign w:val="center"/>
          </w:tcPr>
          <w:p w14:paraId="73AA8469">
            <w:pPr>
              <w:jc w:val="center"/>
              <w:rPr>
                <w:rFonts w:ascii="Arial"/>
                <w:kern w:val="0"/>
                <w:sz w:val="20"/>
              </w:rPr>
            </w:pPr>
          </w:p>
        </w:tc>
        <w:tc>
          <w:tcPr>
            <w:tcW w:w="1560" w:type="dxa"/>
            <w:vMerge w:val="continue"/>
            <w:tcBorders>
              <w:top w:val="nil"/>
              <w:bottom w:val="single" w:color="auto" w:sz="4" w:space="0"/>
            </w:tcBorders>
            <w:vAlign w:val="center"/>
          </w:tcPr>
          <w:p w14:paraId="3938783B">
            <w:pPr>
              <w:spacing w:before="55" w:line="232" w:lineRule="auto"/>
              <w:jc w:val="center"/>
              <w:rPr>
                <w:rFonts w:ascii="仿宋" w:hAnsi="仿宋" w:eastAsia="仿宋" w:cs="仿宋"/>
                <w:spacing w:val="1"/>
                <w:kern w:val="0"/>
                <w:sz w:val="20"/>
                <w:szCs w:val="20"/>
              </w:rPr>
            </w:pPr>
          </w:p>
        </w:tc>
        <w:tc>
          <w:tcPr>
            <w:tcW w:w="1701" w:type="dxa"/>
            <w:tcBorders>
              <w:right w:val="single" w:color="auto" w:sz="4" w:space="0"/>
            </w:tcBorders>
            <w:vAlign w:val="center"/>
          </w:tcPr>
          <w:p w14:paraId="6714FA95">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家庭</w:t>
            </w:r>
            <w:r>
              <w:rPr>
                <w:rFonts w:ascii="仿宋" w:hAnsi="仿宋" w:eastAsia="仿宋" w:cs="仿宋"/>
                <w:spacing w:val="7"/>
                <w:kern w:val="0"/>
                <w:sz w:val="20"/>
                <w:szCs w:val="20"/>
              </w:rPr>
              <w:t>关系</w:t>
            </w:r>
            <w:r>
              <w:rPr>
                <w:rFonts w:hint="eastAsia" w:ascii="仿宋" w:hAnsi="仿宋" w:eastAsia="仿宋" w:cs="仿宋"/>
                <w:spacing w:val="7"/>
                <w:kern w:val="0"/>
                <w:sz w:val="20"/>
                <w:szCs w:val="20"/>
              </w:rPr>
              <w:t>调解</w:t>
            </w:r>
          </w:p>
        </w:tc>
        <w:tc>
          <w:tcPr>
            <w:tcW w:w="3260" w:type="dxa"/>
            <w:vMerge w:val="continue"/>
            <w:tcBorders>
              <w:left w:val="single" w:color="auto" w:sz="4" w:space="0"/>
            </w:tcBorders>
            <w:vAlign w:val="center"/>
          </w:tcPr>
          <w:p w14:paraId="419D9E9B">
            <w:pPr>
              <w:spacing w:before="58" w:line="229" w:lineRule="auto"/>
              <w:jc w:val="left"/>
              <w:rPr>
                <w:rFonts w:ascii="仿宋" w:hAnsi="仿宋" w:eastAsia="仿宋" w:cs="仿宋"/>
                <w:spacing w:val="7"/>
                <w:kern w:val="0"/>
                <w:sz w:val="20"/>
                <w:szCs w:val="20"/>
              </w:rPr>
            </w:pPr>
          </w:p>
        </w:tc>
        <w:tc>
          <w:tcPr>
            <w:tcW w:w="1063" w:type="dxa"/>
            <w:tcBorders>
              <w:left w:val="single" w:color="auto" w:sz="4" w:space="0"/>
            </w:tcBorders>
            <w:vAlign w:val="center"/>
          </w:tcPr>
          <w:p w14:paraId="523FD577">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0CF96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jc w:val="center"/>
        </w:trPr>
        <w:tc>
          <w:tcPr>
            <w:tcW w:w="564" w:type="dxa"/>
            <w:vAlign w:val="center"/>
          </w:tcPr>
          <w:p w14:paraId="36B848CF">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C2</w:t>
            </w:r>
            <w:r>
              <w:rPr>
                <w:rFonts w:hint="eastAsia" w:ascii="仿宋" w:hAnsi="仿宋" w:eastAsia="仿宋" w:cs="仿宋"/>
                <w:kern w:val="0"/>
                <w:sz w:val="20"/>
                <w:szCs w:val="20"/>
              </w:rPr>
              <w:t>6</w:t>
            </w:r>
          </w:p>
        </w:tc>
        <w:tc>
          <w:tcPr>
            <w:tcW w:w="1701" w:type="dxa"/>
            <w:vMerge w:val="continue"/>
            <w:vAlign w:val="center"/>
          </w:tcPr>
          <w:p w14:paraId="02510230">
            <w:pPr>
              <w:jc w:val="center"/>
              <w:rPr>
                <w:rFonts w:ascii="Arial"/>
                <w:kern w:val="0"/>
                <w:sz w:val="20"/>
              </w:rPr>
            </w:pPr>
          </w:p>
        </w:tc>
        <w:tc>
          <w:tcPr>
            <w:tcW w:w="1560" w:type="dxa"/>
            <w:vMerge w:val="restart"/>
            <w:tcBorders>
              <w:top w:val="single" w:color="auto" w:sz="4" w:space="0"/>
              <w:bottom w:val="nil"/>
            </w:tcBorders>
            <w:vAlign w:val="center"/>
          </w:tcPr>
          <w:p w14:paraId="67C529A2">
            <w:pPr>
              <w:spacing w:before="235" w:line="231" w:lineRule="auto"/>
              <w:jc w:val="center"/>
              <w:rPr>
                <w:rFonts w:ascii="仿宋" w:hAnsi="仿宋" w:eastAsia="仿宋" w:cs="仿宋"/>
                <w:kern w:val="0"/>
                <w:sz w:val="20"/>
                <w:szCs w:val="20"/>
              </w:rPr>
            </w:pPr>
            <w:r>
              <w:rPr>
                <w:rFonts w:ascii="仿宋" w:hAnsi="仿宋" w:eastAsia="仿宋" w:cs="仿宋"/>
                <w:spacing w:val="6"/>
                <w:kern w:val="0"/>
                <w:sz w:val="20"/>
                <w:szCs w:val="20"/>
              </w:rPr>
              <w:t>助急服务</w:t>
            </w:r>
          </w:p>
        </w:tc>
        <w:tc>
          <w:tcPr>
            <w:tcW w:w="1701" w:type="dxa"/>
            <w:tcBorders>
              <w:right w:val="single" w:color="auto" w:sz="4" w:space="0"/>
            </w:tcBorders>
            <w:vAlign w:val="center"/>
          </w:tcPr>
          <w:p w14:paraId="1A30EDBA">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紧急避难服务</w:t>
            </w:r>
          </w:p>
        </w:tc>
        <w:tc>
          <w:tcPr>
            <w:tcW w:w="3260" w:type="dxa"/>
            <w:vMerge w:val="restart"/>
            <w:tcBorders>
              <w:left w:val="single" w:color="auto" w:sz="4" w:space="0"/>
            </w:tcBorders>
            <w:vAlign w:val="center"/>
          </w:tcPr>
          <w:p w14:paraId="6467A3D5">
            <w:pPr>
              <w:spacing w:before="58" w:line="229" w:lineRule="auto"/>
              <w:jc w:val="left"/>
              <w:rPr>
                <w:rFonts w:ascii="仿宋" w:hAnsi="仿宋" w:eastAsia="仿宋" w:cs="仿宋"/>
                <w:spacing w:val="7"/>
                <w:kern w:val="0"/>
                <w:sz w:val="20"/>
                <w:szCs w:val="20"/>
              </w:rPr>
            </w:pPr>
            <w:r>
              <w:rPr>
                <w:rFonts w:hint="eastAsia" w:ascii="仿宋" w:hAnsi="仿宋" w:eastAsia="仿宋" w:cs="宋体"/>
                <w:kern w:val="0"/>
                <w:sz w:val="18"/>
                <w:szCs w:val="18"/>
              </w:rPr>
              <w:t>1.灾难发生时，应及时有序地疏散老年人到指定的避难场所，稳定老人的情绪。</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2.当老人生活上发生紧急状况或有紧急需求时，应及时予以帮助，社区无法提供帮助的，应帮忙联系相关人员予以解决。</w:t>
            </w:r>
          </w:p>
        </w:tc>
        <w:tc>
          <w:tcPr>
            <w:tcW w:w="1063" w:type="dxa"/>
            <w:tcBorders>
              <w:left w:val="single" w:color="auto" w:sz="4" w:space="0"/>
            </w:tcBorders>
            <w:vAlign w:val="center"/>
          </w:tcPr>
          <w:p w14:paraId="344E796A">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5A10C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jc w:val="center"/>
        </w:trPr>
        <w:tc>
          <w:tcPr>
            <w:tcW w:w="564" w:type="dxa"/>
            <w:vAlign w:val="center"/>
          </w:tcPr>
          <w:p w14:paraId="6565ADB1">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C27</w:t>
            </w:r>
          </w:p>
        </w:tc>
        <w:tc>
          <w:tcPr>
            <w:tcW w:w="1701" w:type="dxa"/>
            <w:vMerge w:val="continue"/>
            <w:vAlign w:val="center"/>
          </w:tcPr>
          <w:p w14:paraId="10083798">
            <w:pPr>
              <w:jc w:val="center"/>
              <w:rPr>
                <w:rFonts w:ascii="Arial"/>
                <w:kern w:val="0"/>
                <w:sz w:val="20"/>
              </w:rPr>
            </w:pPr>
          </w:p>
        </w:tc>
        <w:tc>
          <w:tcPr>
            <w:tcW w:w="1560" w:type="dxa"/>
            <w:vMerge w:val="continue"/>
            <w:tcBorders>
              <w:top w:val="nil"/>
            </w:tcBorders>
            <w:vAlign w:val="center"/>
          </w:tcPr>
          <w:p w14:paraId="658C0DC5">
            <w:pPr>
              <w:jc w:val="center"/>
              <w:rPr>
                <w:rFonts w:ascii="Arial"/>
                <w:kern w:val="0"/>
                <w:sz w:val="20"/>
              </w:rPr>
            </w:pPr>
          </w:p>
        </w:tc>
        <w:tc>
          <w:tcPr>
            <w:tcW w:w="1701" w:type="dxa"/>
            <w:tcBorders>
              <w:right w:val="single" w:color="auto" w:sz="4" w:space="0"/>
            </w:tcBorders>
            <w:vAlign w:val="center"/>
          </w:tcPr>
          <w:p w14:paraId="670E36B7">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生活应急救助服务</w:t>
            </w:r>
          </w:p>
        </w:tc>
        <w:tc>
          <w:tcPr>
            <w:tcW w:w="3260" w:type="dxa"/>
            <w:vMerge w:val="continue"/>
            <w:tcBorders>
              <w:left w:val="single" w:color="auto" w:sz="4" w:space="0"/>
            </w:tcBorders>
            <w:vAlign w:val="center"/>
          </w:tcPr>
          <w:p w14:paraId="7DA31C85">
            <w:pPr>
              <w:spacing w:before="58" w:line="229" w:lineRule="auto"/>
              <w:jc w:val="left"/>
              <w:rPr>
                <w:rFonts w:ascii="仿宋" w:hAnsi="仿宋" w:eastAsia="仿宋" w:cs="仿宋"/>
                <w:spacing w:val="7"/>
                <w:kern w:val="0"/>
                <w:sz w:val="20"/>
                <w:szCs w:val="20"/>
              </w:rPr>
            </w:pPr>
          </w:p>
        </w:tc>
        <w:tc>
          <w:tcPr>
            <w:tcW w:w="1063" w:type="dxa"/>
            <w:tcBorders>
              <w:left w:val="single" w:color="auto" w:sz="4" w:space="0"/>
            </w:tcBorders>
            <w:vAlign w:val="center"/>
          </w:tcPr>
          <w:p w14:paraId="6FD12C4F">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5EA66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564" w:type="dxa"/>
            <w:shd w:val="clear" w:color="auto" w:fill="auto"/>
            <w:vAlign w:val="center"/>
          </w:tcPr>
          <w:p w14:paraId="39EE0C35">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D1</w:t>
            </w:r>
          </w:p>
        </w:tc>
        <w:tc>
          <w:tcPr>
            <w:tcW w:w="1701" w:type="dxa"/>
            <w:vMerge w:val="restart"/>
            <w:shd w:val="clear" w:color="auto" w:fill="auto"/>
            <w:vAlign w:val="center"/>
          </w:tcPr>
          <w:p w14:paraId="0B3579D2">
            <w:pPr>
              <w:spacing w:before="65" w:line="231" w:lineRule="auto"/>
              <w:jc w:val="center"/>
              <w:rPr>
                <w:rFonts w:ascii="Arial"/>
                <w:kern w:val="0"/>
                <w:sz w:val="20"/>
              </w:rPr>
            </w:pPr>
            <w:r>
              <w:rPr>
                <w:rFonts w:ascii="仿宋" w:hAnsi="仿宋" w:eastAsia="仿宋" w:cs="仿宋"/>
                <w:spacing w:val="4"/>
                <w:kern w:val="0"/>
                <w:sz w:val="20"/>
                <w:szCs w:val="20"/>
              </w:rPr>
              <w:t>医</w:t>
            </w:r>
            <w:r>
              <w:rPr>
                <w:rFonts w:ascii="仿宋" w:hAnsi="仿宋" w:eastAsia="仿宋" w:cs="仿宋"/>
                <w:spacing w:val="2"/>
                <w:kern w:val="0"/>
                <w:sz w:val="20"/>
                <w:szCs w:val="20"/>
              </w:rPr>
              <w:t>疗护理</w:t>
            </w:r>
          </w:p>
          <w:p w14:paraId="7EF44D53">
            <w:pPr>
              <w:spacing w:before="65" w:line="251" w:lineRule="auto"/>
              <w:ind w:right="163"/>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（1小时80元）</w:t>
            </w:r>
          </w:p>
        </w:tc>
        <w:tc>
          <w:tcPr>
            <w:tcW w:w="1560" w:type="dxa"/>
            <w:vMerge w:val="restart"/>
            <w:tcBorders>
              <w:bottom w:val="nil"/>
            </w:tcBorders>
            <w:shd w:val="clear" w:color="auto" w:fill="auto"/>
            <w:vAlign w:val="center"/>
          </w:tcPr>
          <w:p w14:paraId="0FA83E5A">
            <w:pPr>
              <w:spacing w:before="65" w:line="231" w:lineRule="auto"/>
              <w:jc w:val="center"/>
              <w:rPr>
                <w:rFonts w:ascii="仿宋" w:hAnsi="仿宋" w:eastAsia="仿宋" w:cs="仿宋"/>
                <w:kern w:val="0"/>
                <w:sz w:val="20"/>
                <w:szCs w:val="20"/>
              </w:rPr>
            </w:pPr>
            <w:r>
              <w:rPr>
                <w:rFonts w:ascii="仿宋" w:hAnsi="仿宋" w:eastAsia="仿宋" w:cs="仿宋"/>
                <w:spacing w:val="8"/>
                <w:kern w:val="0"/>
                <w:sz w:val="20"/>
                <w:szCs w:val="20"/>
              </w:rPr>
              <w:t>巡</w:t>
            </w:r>
            <w:r>
              <w:rPr>
                <w:rFonts w:ascii="仿宋" w:hAnsi="仿宋" w:eastAsia="仿宋" w:cs="仿宋"/>
                <w:spacing w:val="5"/>
                <w:kern w:val="0"/>
                <w:sz w:val="20"/>
                <w:szCs w:val="20"/>
              </w:rPr>
              <w:t>诊服务</w:t>
            </w:r>
          </w:p>
        </w:tc>
        <w:tc>
          <w:tcPr>
            <w:tcW w:w="1701" w:type="dxa"/>
            <w:tcBorders>
              <w:right w:val="single" w:color="auto" w:sz="4" w:space="0"/>
            </w:tcBorders>
            <w:shd w:val="clear" w:color="auto" w:fill="auto"/>
            <w:vAlign w:val="center"/>
          </w:tcPr>
          <w:p w14:paraId="695AEA7D">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常规检查(含测血压、血糖、体温、听诊等)</w:t>
            </w:r>
          </w:p>
        </w:tc>
        <w:tc>
          <w:tcPr>
            <w:tcW w:w="3260" w:type="dxa"/>
            <w:tcBorders>
              <w:left w:val="single" w:color="auto" w:sz="4" w:space="0"/>
            </w:tcBorders>
            <w:shd w:val="clear" w:color="auto" w:fill="auto"/>
            <w:vAlign w:val="center"/>
          </w:tcPr>
          <w:p w14:paraId="0DF09700">
            <w:pPr>
              <w:spacing w:before="58" w:line="229" w:lineRule="auto"/>
              <w:jc w:val="left"/>
              <w:rPr>
                <w:rFonts w:ascii="仿宋" w:hAnsi="仿宋" w:eastAsia="仿宋" w:cs="仿宋"/>
                <w:spacing w:val="7"/>
                <w:kern w:val="0"/>
                <w:sz w:val="20"/>
                <w:szCs w:val="20"/>
              </w:rPr>
            </w:pPr>
            <w:r>
              <w:rPr>
                <w:rFonts w:hint="eastAsia" w:ascii="仿宋" w:hAnsi="仿宋" w:eastAsia="仿宋" w:cs="宋体"/>
                <w:kern w:val="0"/>
                <w:sz w:val="18"/>
                <w:szCs w:val="18"/>
              </w:rPr>
              <w:t>协助开展医疗协助性工作，应能正确测量血压、体温等。</w:t>
            </w:r>
          </w:p>
        </w:tc>
        <w:tc>
          <w:tcPr>
            <w:tcW w:w="1063" w:type="dxa"/>
            <w:tcBorders>
              <w:left w:val="single" w:color="auto" w:sz="4" w:space="0"/>
            </w:tcBorders>
            <w:shd w:val="clear" w:color="auto" w:fill="auto"/>
            <w:vAlign w:val="center"/>
          </w:tcPr>
          <w:p w14:paraId="1112C8FF">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5F1AE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0" w:hRule="atLeast"/>
          <w:jc w:val="center"/>
        </w:trPr>
        <w:tc>
          <w:tcPr>
            <w:tcW w:w="564" w:type="dxa"/>
            <w:shd w:val="clear" w:color="auto" w:fill="auto"/>
            <w:vAlign w:val="center"/>
          </w:tcPr>
          <w:p w14:paraId="2CC8B299">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D2</w:t>
            </w:r>
          </w:p>
        </w:tc>
        <w:tc>
          <w:tcPr>
            <w:tcW w:w="1701" w:type="dxa"/>
            <w:vMerge w:val="continue"/>
            <w:shd w:val="clear" w:color="auto" w:fill="auto"/>
            <w:vAlign w:val="center"/>
          </w:tcPr>
          <w:p w14:paraId="79831923">
            <w:pPr>
              <w:jc w:val="center"/>
              <w:rPr>
                <w:rFonts w:ascii="Arial"/>
                <w:kern w:val="0"/>
                <w:sz w:val="20"/>
              </w:rPr>
            </w:pPr>
          </w:p>
        </w:tc>
        <w:tc>
          <w:tcPr>
            <w:tcW w:w="1560" w:type="dxa"/>
            <w:vMerge w:val="continue"/>
            <w:tcBorders>
              <w:top w:val="nil"/>
              <w:bottom w:val="nil"/>
            </w:tcBorders>
            <w:shd w:val="clear" w:color="auto" w:fill="auto"/>
            <w:vAlign w:val="center"/>
          </w:tcPr>
          <w:p w14:paraId="2F018437">
            <w:pPr>
              <w:jc w:val="center"/>
              <w:rPr>
                <w:rFonts w:ascii="Arial"/>
                <w:kern w:val="0"/>
                <w:sz w:val="20"/>
              </w:rPr>
            </w:pPr>
          </w:p>
        </w:tc>
        <w:tc>
          <w:tcPr>
            <w:tcW w:w="1701" w:type="dxa"/>
            <w:tcBorders>
              <w:right w:val="single" w:color="auto" w:sz="4" w:space="0"/>
            </w:tcBorders>
            <w:shd w:val="clear" w:color="auto" w:fill="auto"/>
            <w:vAlign w:val="center"/>
          </w:tcPr>
          <w:p w14:paraId="4BF6F7E3">
            <w:pPr>
              <w:spacing w:before="58" w:line="229" w:lineRule="auto"/>
              <w:rPr>
                <w:rFonts w:ascii="仿宋" w:hAnsi="仿宋" w:eastAsia="仿宋" w:cs="仿宋"/>
                <w:spacing w:val="7"/>
                <w:kern w:val="0"/>
                <w:sz w:val="20"/>
                <w:szCs w:val="20"/>
              </w:rPr>
            </w:pPr>
            <w:r>
              <w:rPr>
                <w:rFonts w:ascii="仿宋" w:hAnsi="仿宋" w:eastAsia="仿宋" w:cs="仿宋"/>
                <w:spacing w:val="7"/>
                <w:kern w:val="0"/>
                <w:sz w:val="20"/>
                <w:szCs w:val="20"/>
              </w:rPr>
              <w:t>健康评估档案</w:t>
            </w:r>
          </w:p>
        </w:tc>
        <w:tc>
          <w:tcPr>
            <w:tcW w:w="3260" w:type="dxa"/>
            <w:tcBorders>
              <w:left w:val="single" w:color="auto" w:sz="4" w:space="0"/>
            </w:tcBorders>
            <w:shd w:val="clear" w:color="auto" w:fill="auto"/>
            <w:vAlign w:val="center"/>
          </w:tcPr>
          <w:p w14:paraId="1910D6FA">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评估内容真实，禁止弄虚作假。评估内容：生活方式、健康状况、心理状态。体格检查：生命体征、体重、视听力、内外科检查及常规化验。</w:t>
            </w:r>
          </w:p>
        </w:tc>
        <w:tc>
          <w:tcPr>
            <w:tcW w:w="1063" w:type="dxa"/>
            <w:tcBorders>
              <w:left w:val="single" w:color="auto" w:sz="4" w:space="0"/>
            </w:tcBorders>
            <w:shd w:val="clear" w:color="auto" w:fill="auto"/>
            <w:vAlign w:val="center"/>
          </w:tcPr>
          <w:p w14:paraId="78AA2B6E">
            <w:pPr>
              <w:spacing w:before="58" w:line="229" w:lineRule="auto"/>
              <w:ind w:firstLine="214" w:firstLineChars="100"/>
              <w:rPr>
                <w:rFonts w:ascii="仿宋" w:hAnsi="仿宋" w:eastAsia="仿宋" w:cs="仿宋"/>
                <w:spacing w:val="7"/>
                <w:kern w:val="0"/>
                <w:sz w:val="20"/>
                <w:szCs w:val="20"/>
              </w:rPr>
            </w:pPr>
            <w:r>
              <w:rPr>
                <w:rFonts w:hint="eastAsia" w:ascii="仿宋" w:hAnsi="仿宋" w:eastAsia="仿宋" w:cs="仿宋"/>
                <w:spacing w:val="7"/>
                <w:kern w:val="0"/>
                <w:sz w:val="20"/>
                <w:szCs w:val="20"/>
              </w:rPr>
              <w:t>1次/半年</w:t>
            </w:r>
          </w:p>
        </w:tc>
      </w:tr>
      <w:tr w14:paraId="1952F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shd w:val="clear" w:color="auto" w:fill="auto"/>
            <w:vAlign w:val="center"/>
          </w:tcPr>
          <w:p w14:paraId="17F3EEB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D3</w:t>
            </w:r>
          </w:p>
        </w:tc>
        <w:tc>
          <w:tcPr>
            <w:tcW w:w="1701" w:type="dxa"/>
            <w:vMerge w:val="continue"/>
            <w:shd w:val="clear" w:color="auto" w:fill="auto"/>
            <w:vAlign w:val="center"/>
          </w:tcPr>
          <w:p w14:paraId="42639CFE">
            <w:pPr>
              <w:jc w:val="center"/>
              <w:rPr>
                <w:rFonts w:ascii="Arial"/>
                <w:kern w:val="0"/>
                <w:sz w:val="20"/>
              </w:rPr>
            </w:pPr>
          </w:p>
        </w:tc>
        <w:tc>
          <w:tcPr>
            <w:tcW w:w="1560" w:type="dxa"/>
            <w:vMerge w:val="continue"/>
            <w:tcBorders>
              <w:top w:val="nil"/>
              <w:bottom w:val="nil"/>
            </w:tcBorders>
            <w:shd w:val="clear" w:color="auto" w:fill="auto"/>
            <w:vAlign w:val="center"/>
          </w:tcPr>
          <w:p w14:paraId="237B917C">
            <w:pPr>
              <w:jc w:val="center"/>
              <w:rPr>
                <w:rFonts w:ascii="Arial"/>
                <w:kern w:val="0"/>
                <w:sz w:val="20"/>
              </w:rPr>
            </w:pPr>
          </w:p>
        </w:tc>
        <w:tc>
          <w:tcPr>
            <w:tcW w:w="1701" w:type="dxa"/>
            <w:tcBorders>
              <w:right w:val="single" w:color="auto" w:sz="4" w:space="0"/>
            </w:tcBorders>
            <w:shd w:val="clear" w:color="auto" w:fill="auto"/>
            <w:vAlign w:val="center"/>
          </w:tcPr>
          <w:p w14:paraId="774339E0">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日常巡诊</w:t>
            </w:r>
          </w:p>
        </w:tc>
        <w:tc>
          <w:tcPr>
            <w:tcW w:w="3260" w:type="dxa"/>
            <w:tcBorders>
              <w:left w:val="single" w:color="auto" w:sz="4" w:space="0"/>
            </w:tcBorders>
            <w:shd w:val="clear" w:color="auto" w:fill="auto"/>
            <w:vAlign w:val="center"/>
          </w:tcPr>
          <w:p w14:paraId="0C53866C">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检测老年人</w:t>
            </w:r>
            <w:r>
              <w:rPr>
                <w:rFonts w:ascii="仿宋" w:hAnsi="仿宋" w:eastAsia="仿宋" w:cs="仿宋"/>
                <w:spacing w:val="7"/>
                <w:kern w:val="0"/>
                <w:sz w:val="20"/>
                <w:szCs w:val="20"/>
              </w:rPr>
              <w:t>基本情况，</w:t>
            </w:r>
            <w:r>
              <w:rPr>
                <w:rFonts w:hint="eastAsia" w:ascii="仿宋" w:hAnsi="仿宋" w:eastAsia="仿宋" w:cs="仿宋"/>
                <w:spacing w:val="7"/>
                <w:kern w:val="0"/>
                <w:sz w:val="20"/>
                <w:szCs w:val="20"/>
              </w:rPr>
              <w:t>并做好</w:t>
            </w:r>
            <w:r>
              <w:rPr>
                <w:rFonts w:ascii="仿宋" w:hAnsi="仿宋" w:eastAsia="仿宋" w:cs="仿宋"/>
                <w:spacing w:val="7"/>
                <w:kern w:val="0"/>
                <w:sz w:val="20"/>
                <w:szCs w:val="20"/>
              </w:rPr>
              <w:t>记录</w:t>
            </w:r>
          </w:p>
        </w:tc>
        <w:tc>
          <w:tcPr>
            <w:tcW w:w="1063" w:type="dxa"/>
            <w:tcBorders>
              <w:left w:val="single" w:color="auto" w:sz="4" w:space="0"/>
            </w:tcBorders>
            <w:shd w:val="clear" w:color="auto" w:fill="auto"/>
            <w:vAlign w:val="center"/>
          </w:tcPr>
          <w:p w14:paraId="120D5EE7">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1次/周</w:t>
            </w:r>
          </w:p>
        </w:tc>
      </w:tr>
      <w:tr w14:paraId="7F201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shd w:val="clear" w:color="auto" w:fill="auto"/>
            <w:vAlign w:val="center"/>
          </w:tcPr>
          <w:p w14:paraId="77E4FFE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D4</w:t>
            </w:r>
          </w:p>
        </w:tc>
        <w:tc>
          <w:tcPr>
            <w:tcW w:w="1701" w:type="dxa"/>
            <w:vMerge w:val="continue"/>
            <w:shd w:val="clear" w:color="auto" w:fill="auto"/>
            <w:vAlign w:val="center"/>
          </w:tcPr>
          <w:p w14:paraId="70889D31">
            <w:pPr>
              <w:jc w:val="center"/>
              <w:rPr>
                <w:rFonts w:ascii="Arial"/>
                <w:kern w:val="0"/>
                <w:sz w:val="20"/>
              </w:rPr>
            </w:pPr>
          </w:p>
        </w:tc>
        <w:tc>
          <w:tcPr>
            <w:tcW w:w="1560" w:type="dxa"/>
            <w:vMerge w:val="continue"/>
            <w:tcBorders>
              <w:top w:val="nil"/>
            </w:tcBorders>
            <w:shd w:val="clear" w:color="auto" w:fill="auto"/>
            <w:vAlign w:val="center"/>
          </w:tcPr>
          <w:p w14:paraId="0001B5C1">
            <w:pPr>
              <w:jc w:val="center"/>
              <w:rPr>
                <w:rFonts w:ascii="Arial"/>
                <w:kern w:val="0"/>
                <w:sz w:val="20"/>
              </w:rPr>
            </w:pPr>
          </w:p>
        </w:tc>
        <w:tc>
          <w:tcPr>
            <w:tcW w:w="1701" w:type="dxa"/>
            <w:tcBorders>
              <w:right w:val="single" w:color="auto" w:sz="4" w:space="0"/>
            </w:tcBorders>
            <w:shd w:val="clear" w:color="auto" w:fill="auto"/>
            <w:vAlign w:val="center"/>
          </w:tcPr>
          <w:p w14:paraId="74BCDDFA">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健康管理</w:t>
            </w:r>
          </w:p>
        </w:tc>
        <w:tc>
          <w:tcPr>
            <w:tcW w:w="3260" w:type="dxa"/>
            <w:tcBorders>
              <w:left w:val="single" w:color="auto" w:sz="4" w:space="0"/>
            </w:tcBorders>
            <w:shd w:val="clear" w:color="auto" w:fill="auto"/>
            <w:vAlign w:val="center"/>
          </w:tcPr>
          <w:p w14:paraId="0D011B80">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包括但不限于协助体检、老年人能力评估、老年人认知功能和行为问题的评估、老年人照顾风险的评估（压疮、跌倒、噎食、坠床、走失等）、老年人居家照顾计划的制定、举办知识讲座、检查提醒和预约挂号。</w:t>
            </w:r>
          </w:p>
        </w:tc>
        <w:tc>
          <w:tcPr>
            <w:tcW w:w="1063" w:type="dxa"/>
            <w:tcBorders>
              <w:left w:val="single" w:color="auto" w:sz="4" w:space="0"/>
            </w:tcBorders>
            <w:shd w:val="clear" w:color="auto" w:fill="auto"/>
            <w:vAlign w:val="center"/>
          </w:tcPr>
          <w:p w14:paraId="7CB5E10E">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1次/半年</w:t>
            </w:r>
          </w:p>
        </w:tc>
      </w:tr>
      <w:tr w14:paraId="45B87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64" w:type="dxa"/>
            <w:shd w:val="clear" w:color="auto" w:fill="auto"/>
            <w:vAlign w:val="center"/>
          </w:tcPr>
          <w:p w14:paraId="71912101">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5</w:t>
            </w:r>
          </w:p>
        </w:tc>
        <w:tc>
          <w:tcPr>
            <w:tcW w:w="1701" w:type="dxa"/>
            <w:vMerge w:val="continue"/>
            <w:shd w:val="clear" w:color="auto" w:fill="auto"/>
            <w:vAlign w:val="center"/>
          </w:tcPr>
          <w:p w14:paraId="7DAF4FFD">
            <w:pPr>
              <w:jc w:val="center"/>
              <w:rPr>
                <w:rFonts w:ascii="Arial"/>
                <w:kern w:val="0"/>
                <w:sz w:val="20"/>
              </w:rPr>
            </w:pPr>
          </w:p>
        </w:tc>
        <w:tc>
          <w:tcPr>
            <w:tcW w:w="1560" w:type="dxa"/>
            <w:vMerge w:val="restart"/>
            <w:tcBorders>
              <w:bottom w:val="nil"/>
            </w:tcBorders>
            <w:shd w:val="clear" w:color="auto" w:fill="auto"/>
            <w:vAlign w:val="center"/>
          </w:tcPr>
          <w:p w14:paraId="5CB18BA2">
            <w:pPr>
              <w:spacing w:before="65" w:line="231" w:lineRule="auto"/>
              <w:jc w:val="center"/>
              <w:rPr>
                <w:rFonts w:ascii="仿宋" w:hAnsi="仿宋" w:eastAsia="仿宋" w:cs="仿宋"/>
                <w:kern w:val="0"/>
                <w:sz w:val="20"/>
                <w:szCs w:val="20"/>
              </w:rPr>
            </w:pPr>
            <w:r>
              <w:rPr>
                <w:rFonts w:ascii="仿宋" w:hAnsi="仿宋" w:eastAsia="仿宋" w:cs="仿宋"/>
                <w:spacing w:val="6"/>
                <w:kern w:val="0"/>
                <w:sz w:val="20"/>
                <w:szCs w:val="20"/>
              </w:rPr>
              <w:t>康复理</w:t>
            </w:r>
            <w:r>
              <w:rPr>
                <w:rFonts w:ascii="仿宋" w:hAnsi="仿宋" w:eastAsia="仿宋" w:cs="仿宋"/>
                <w:spacing w:val="5"/>
                <w:kern w:val="0"/>
                <w:sz w:val="20"/>
                <w:szCs w:val="20"/>
              </w:rPr>
              <w:t>疗</w:t>
            </w:r>
          </w:p>
        </w:tc>
        <w:tc>
          <w:tcPr>
            <w:tcW w:w="1701" w:type="dxa"/>
            <w:tcBorders>
              <w:right w:val="single" w:color="auto" w:sz="4" w:space="0"/>
            </w:tcBorders>
            <w:shd w:val="clear" w:color="auto" w:fill="auto"/>
            <w:vAlign w:val="center"/>
          </w:tcPr>
          <w:p w14:paraId="6883981E">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中医理疗（艾灸、拔罐、刮痧）</w:t>
            </w:r>
          </w:p>
        </w:tc>
        <w:tc>
          <w:tcPr>
            <w:tcW w:w="3260" w:type="dxa"/>
            <w:tcBorders>
              <w:left w:val="single" w:color="auto" w:sz="4" w:space="0"/>
            </w:tcBorders>
            <w:shd w:val="clear" w:color="auto" w:fill="auto"/>
            <w:vAlign w:val="center"/>
          </w:tcPr>
          <w:p w14:paraId="4442E134">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切忌手法粗暴，避免引起骨折、脱位等并发症。</w:t>
            </w:r>
          </w:p>
        </w:tc>
        <w:tc>
          <w:tcPr>
            <w:tcW w:w="1063" w:type="dxa"/>
            <w:tcBorders>
              <w:left w:val="single" w:color="auto" w:sz="4" w:space="0"/>
            </w:tcBorders>
            <w:shd w:val="clear" w:color="auto" w:fill="auto"/>
            <w:vAlign w:val="center"/>
          </w:tcPr>
          <w:p w14:paraId="6715489F">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576E3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shd w:val="clear" w:color="auto" w:fill="auto"/>
            <w:vAlign w:val="center"/>
          </w:tcPr>
          <w:p w14:paraId="19C75E28">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6</w:t>
            </w:r>
          </w:p>
        </w:tc>
        <w:tc>
          <w:tcPr>
            <w:tcW w:w="1701" w:type="dxa"/>
            <w:vMerge w:val="continue"/>
            <w:shd w:val="clear" w:color="auto" w:fill="auto"/>
            <w:vAlign w:val="center"/>
          </w:tcPr>
          <w:p w14:paraId="298DE61D">
            <w:pPr>
              <w:jc w:val="center"/>
              <w:rPr>
                <w:rFonts w:ascii="Arial"/>
                <w:kern w:val="0"/>
                <w:sz w:val="20"/>
              </w:rPr>
            </w:pPr>
          </w:p>
        </w:tc>
        <w:tc>
          <w:tcPr>
            <w:tcW w:w="1560" w:type="dxa"/>
            <w:vMerge w:val="continue"/>
            <w:tcBorders>
              <w:top w:val="nil"/>
              <w:bottom w:val="nil"/>
            </w:tcBorders>
            <w:shd w:val="clear" w:color="auto" w:fill="auto"/>
            <w:vAlign w:val="center"/>
          </w:tcPr>
          <w:p w14:paraId="04ABBD1C">
            <w:pPr>
              <w:jc w:val="center"/>
              <w:rPr>
                <w:rFonts w:ascii="Arial"/>
                <w:kern w:val="0"/>
                <w:sz w:val="20"/>
              </w:rPr>
            </w:pPr>
          </w:p>
        </w:tc>
        <w:tc>
          <w:tcPr>
            <w:tcW w:w="1701" w:type="dxa"/>
            <w:tcBorders>
              <w:right w:val="single" w:color="auto" w:sz="4" w:space="0"/>
            </w:tcBorders>
            <w:shd w:val="clear" w:color="auto" w:fill="auto"/>
            <w:vAlign w:val="center"/>
          </w:tcPr>
          <w:p w14:paraId="30B3C898">
            <w:pPr>
              <w:spacing w:before="58" w:line="229" w:lineRule="auto"/>
              <w:jc w:val="center"/>
              <w:rPr>
                <w:rFonts w:ascii="仿宋" w:hAnsi="仿宋" w:eastAsia="仿宋" w:cs="仿宋"/>
                <w:spacing w:val="7"/>
                <w:kern w:val="0"/>
                <w:sz w:val="20"/>
                <w:szCs w:val="20"/>
                <w:highlight w:val="yellow"/>
              </w:rPr>
            </w:pPr>
            <w:r>
              <w:rPr>
                <w:rFonts w:hint="eastAsia" w:ascii="仿宋" w:hAnsi="仿宋" w:eastAsia="仿宋" w:cs="仿宋"/>
                <w:spacing w:val="7"/>
                <w:kern w:val="0"/>
                <w:sz w:val="20"/>
                <w:szCs w:val="20"/>
              </w:rPr>
              <w:t>西医理疗（中、低频、</w:t>
            </w:r>
            <w:r>
              <w:rPr>
                <w:rFonts w:ascii="仿宋" w:hAnsi="仿宋" w:eastAsia="仿宋" w:cs="仿宋"/>
                <w:spacing w:val="7"/>
                <w:kern w:val="0"/>
                <w:sz w:val="20"/>
                <w:szCs w:val="20"/>
              </w:rPr>
              <w:t>TDP）</w:t>
            </w:r>
          </w:p>
        </w:tc>
        <w:tc>
          <w:tcPr>
            <w:tcW w:w="3260" w:type="dxa"/>
            <w:tcBorders>
              <w:left w:val="single" w:color="auto" w:sz="4" w:space="0"/>
            </w:tcBorders>
            <w:shd w:val="clear" w:color="auto" w:fill="auto"/>
            <w:vAlign w:val="center"/>
          </w:tcPr>
          <w:p w14:paraId="2AAF5A38">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治疗</w:t>
            </w:r>
            <w:r>
              <w:rPr>
                <w:rFonts w:ascii="仿宋" w:hAnsi="仿宋" w:eastAsia="仿宋" w:cs="仿宋"/>
                <w:spacing w:val="7"/>
                <w:kern w:val="0"/>
                <w:sz w:val="20"/>
                <w:szCs w:val="20"/>
              </w:rPr>
              <w:t>前进行评估，</w:t>
            </w:r>
            <w:r>
              <w:rPr>
                <w:rFonts w:hint="eastAsia" w:ascii="仿宋" w:hAnsi="仿宋" w:eastAsia="仿宋" w:cs="仿宋"/>
                <w:spacing w:val="7"/>
                <w:kern w:val="0"/>
                <w:sz w:val="20"/>
                <w:szCs w:val="20"/>
              </w:rPr>
              <w:t>排除禁忌症</w:t>
            </w:r>
            <w:r>
              <w:rPr>
                <w:rFonts w:ascii="仿宋" w:hAnsi="仿宋" w:eastAsia="仿宋" w:cs="仿宋"/>
                <w:spacing w:val="7"/>
                <w:kern w:val="0"/>
                <w:sz w:val="20"/>
                <w:szCs w:val="20"/>
              </w:rPr>
              <w:t>，</w:t>
            </w:r>
            <w:r>
              <w:rPr>
                <w:rFonts w:hint="eastAsia" w:ascii="仿宋" w:hAnsi="仿宋" w:eastAsia="仿宋" w:cs="仿宋"/>
                <w:spacing w:val="7"/>
                <w:kern w:val="0"/>
                <w:sz w:val="20"/>
                <w:szCs w:val="20"/>
              </w:rPr>
              <w:t>注意</w:t>
            </w:r>
            <w:r>
              <w:rPr>
                <w:rFonts w:ascii="仿宋" w:hAnsi="仿宋" w:eastAsia="仿宋" w:cs="仿宋"/>
                <w:spacing w:val="7"/>
                <w:kern w:val="0"/>
                <w:sz w:val="20"/>
                <w:szCs w:val="20"/>
              </w:rPr>
              <w:t>使用时间和温度控制，防止烫伤</w:t>
            </w:r>
            <w:r>
              <w:rPr>
                <w:rFonts w:hint="eastAsia" w:ascii="仿宋" w:hAnsi="仿宋" w:eastAsia="仿宋" w:cs="仿宋"/>
                <w:spacing w:val="7"/>
                <w:kern w:val="0"/>
                <w:sz w:val="20"/>
                <w:szCs w:val="20"/>
              </w:rPr>
              <w:t>。</w:t>
            </w:r>
          </w:p>
        </w:tc>
        <w:tc>
          <w:tcPr>
            <w:tcW w:w="1063" w:type="dxa"/>
            <w:tcBorders>
              <w:left w:val="single" w:color="auto" w:sz="4" w:space="0"/>
            </w:tcBorders>
            <w:shd w:val="clear" w:color="auto" w:fill="auto"/>
            <w:vAlign w:val="center"/>
          </w:tcPr>
          <w:p w14:paraId="7E196737">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6D07E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shd w:val="clear" w:color="auto" w:fill="auto"/>
            <w:vAlign w:val="center"/>
          </w:tcPr>
          <w:p w14:paraId="2BE88D5E">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7</w:t>
            </w:r>
          </w:p>
        </w:tc>
        <w:tc>
          <w:tcPr>
            <w:tcW w:w="1701" w:type="dxa"/>
            <w:vMerge w:val="continue"/>
            <w:shd w:val="clear" w:color="auto" w:fill="auto"/>
            <w:vAlign w:val="center"/>
          </w:tcPr>
          <w:p w14:paraId="46C0147D">
            <w:pPr>
              <w:jc w:val="center"/>
              <w:rPr>
                <w:rFonts w:ascii="Arial"/>
                <w:kern w:val="0"/>
                <w:sz w:val="20"/>
              </w:rPr>
            </w:pPr>
          </w:p>
        </w:tc>
        <w:tc>
          <w:tcPr>
            <w:tcW w:w="1560" w:type="dxa"/>
            <w:vMerge w:val="continue"/>
            <w:tcBorders>
              <w:top w:val="nil"/>
              <w:bottom w:val="nil"/>
            </w:tcBorders>
            <w:shd w:val="clear" w:color="auto" w:fill="auto"/>
            <w:vAlign w:val="center"/>
          </w:tcPr>
          <w:p w14:paraId="2161D28A">
            <w:pPr>
              <w:jc w:val="center"/>
              <w:rPr>
                <w:rFonts w:ascii="Arial"/>
                <w:kern w:val="0"/>
                <w:sz w:val="20"/>
              </w:rPr>
            </w:pPr>
          </w:p>
        </w:tc>
        <w:tc>
          <w:tcPr>
            <w:tcW w:w="1701" w:type="dxa"/>
            <w:tcBorders>
              <w:right w:val="single" w:color="auto" w:sz="4" w:space="0"/>
            </w:tcBorders>
            <w:shd w:val="clear" w:color="auto" w:fill="auto"/>
            <w:vAlign w:val="center"/>
          </w:tcPr>
          <w:p w14:paraId="4596E116">
            <w:pPr>
              <w:spacing w:before="58" w:line="229" w:lineRule="auto"/>
              <w:jc w:val="center"/>
              <w:rPr>
                <w:rFonts w:ascii="仿宋" w:hAnsi="仿宋" w:eastAsia="仿宋" w:cs="仿宋"/>
                <w:spacing w:val="7"/>
                <w:kern w:val="0"/>
                <w:sz w:val="20"/>
                <w:szCs w:val="20"/>
                <w:highlight w:val="yellow"/>
              </w:rPr>
            </w:pPr>
            <w:r>
              <w:rPr>
                <w:rFonts w:hint="eastAsia" w:ascii="仿宋" w:hAnsi="仿宋" w:eastAsia="仿宋" w:cs="仿宋"/>
                <w:spacing w:val="7"/>
                <w:kern w:val="0"/>
                <w:sz w:val="20"/>
                <w:szCs w:val="20"/>
              </w:rPr>
              <w:t>推拿</w:t>
            </w:r>
            <w:r>
              <w:rPr>
                <w:rFonts w:ascii="仿宋" w:hAnsi="仿宋" w:eastAsia="仿宋" w:cs="仿宋"/>
                <w:spacing w:val="7"/>
                <w:kern w:val="0"/>
                <w:sz w:val="20"/>
                <w:szCs w:val="20"/>
              </w:rPr>
              <w:t>按摩</w:t>
            </w:r>
          </w:p>
        </w:tc>
        <w:tc>
          <w:tcPr>
            <w:tcW w:w="3260" w:type="dxa"/>
            <w:tcBorders>
              <w:left w:val="single" w:color="auto" w:sz="4" w:space="0"/>
            </w:tcBorders>
            <w:shd w:val="clear" w:color="auto" w:fill="auto"/>
            <w:vAlign w:val="center"/>
          </w:tcPr>
          <w:p w14:paraId="0DC68CB2">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1.保持正确体位，选合适睡姿与睡枕；</w:t>
            </w:r>
          </w:p>
          <w:p w14:paraId="2AFB628B">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2.酌情用颈托围领，需制动固定时使用；</w:t>
            </w:r>
          </w:p>
          <w:p w14:paraId="3215BDA3">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3.急性期禁颈部按摩，脊髓型颈椎病禁推拿；</w:t>
            </w:r>
          </w:p>
          <w:p w14:paraId="6F3D4B29">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4.缓解期在医生指导下按摩；</w:t>
            </w:r>
          </w:p>
          <w:p w14:paraId="792BCCB9">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5.推拿及运动时手法轻柔，防骨折脱位。</w:t>
            </w:r>
          </w:p>
        </w:tc>
        <w:tc>
          <w:tcPr>
            <w:tcW w:w="1063" w:type="dxa"/>
            <w:tcBorders>
              <w:left w:val="single" w:color="auto" w:sz="4" w:space="0"/>
            </w:tcBorders>
            <w:shd w:val="clear" w:color="auto" w:fill="auto"/>
            <w:vAlign w:val="center"/>
          </w:tcPr>
          <w:p w14:paraId="701FD7C1">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24684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64" w:type="dxa"/>
            <w:shd w:val="clear" w:color="auto" w:fill="auto"/>
            <w:vAlign w:val="center"/>
          </w:tcPr>
          <w:p w14:paraId="288EDAB5">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8</w:t>
            </w:r>
          </w:p>
        </w:tc>
        <w:tc>
          <w:tcPr>
            <w:tcW w:w="1701" w:type="dxa"/>
            <w:vMerge w:val="continue"/>
            <w:shd w:val="clear" w:color="auto" w:fill="auto"/>
            <w:vAlign w:val="center"/>
          </w:tcPr>
          <w:p w14:paraId="224B3F22">
            <w:pPr>
              <w:jc w:val="center"/>
              <w:rPr>
                <w:rFonts w:ascii="Arial"/>
                <w:kern w:val="0"/>
                <w:sz w:val="20"/>
              </w:rPr>
            </w:pPr>
          </w:p>
        </w:tc>
        <w:tc>
          <w:tcPr>
            <w:tcW w:w="1560" w:type="dxa"/>
            <w:vMerge w:val="continue"/>
            <w:tcBorders>
              <w:top w:val="nil"/>
              <w:bottom w:val="single" w:color="auto" w:sz="4" w:space="0"/>
            </w:tcBorders>
            <w:shd w:val="clear" w:color="auto" w:fill="auto"/>
            <w:vAlign w:val="center"/>
          </w:tcPr>
          <w:p w14:paraId="63D198F8">
            <w:pPr>
              <w:jc w:val="center"/>
              <w:rPr>
                <w:rFonts w:ascii="Arial"/>
                <w:kern w:val="0"/>
                <w:sz w:val="20"/>
              </w:rPr>
            </w:pPr>
          </w:p>
        </w:tc>
        <w:tc>
          <w:tcPr>
            <w:tcW w:w="1701" w:type="dxa"/>
            <w:tcBorders>
              <w:right w:val="single" w:color="auto" w:sz="4" w:space="0"/>
            </w:tcBorders>
            <w:shd w:val="clear" w:color="auto" w:fill="auto"/>
            <w:vAlign w:val="center"/>
          </w:tcPr>
          <w:p w14:paraId="1E2F9FDC">
            <w:pPr>
              <w:spacing w:before="58" w:line="229" w:lineRule="auto"/>
              <w:jc w:val="center"/>
              <w:rPr>
                <w:rFonts w:ascii="仿宋" w:hAnsi="仿宋" w:eastAsia="仿宋" w:cs="仿宋"/>
                <w:spacing w:val="7"/>
                <w:kern w:val="0"/>
                <w:sz w:val="20"/>
                <w:szCs w:val="20"/>
                <w:highlight w:val="yellow"/>
              </w:rPr>
            </w:pPr>
            <w:r>
              <w:rPr>
                <w:rFonts w:hint="eastAsia" w:ascii="仿宋" w:hAnsi="仿宋" w:eastAsia="仿宋" w:cs="仿宋"/>
                <w:spacing w:val="7"/>
                <w:kern w:val="0"/>
                <w:sz w:val="20"/>
                <w:szCs w:val="20"/>
              </w:rPr>
              <w:t>穴位贴敷</w:t>
            </w:r>
          </w:p>
        </w:tc>
        <w:tc>
          <w:tcPr>
            <w:tcW w:w="3260" w:type="dxa"/>
            <w:tcBorders>
              <w:left w:val="single" w:color="auto" w:sz="4" w:space="0"/>
            </w:tcBorders>
            <w:shd w:val="clear" w:color="auto" w:fill="auto"/>
            <w:vAlign w:val="center"/>
          </w:tcPr>
          <w:p w14:paraId="668C7C47">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评估</w:t>
            </w:r>
            <w:r>
              <w:rPr>
                <w:rFonts w:ascii="仿宋" w:hAnsi="仿宋" w:eastAsia="仿宋" w:cs="仿宋"/>
                <w:spacing w:val="7"/>
                <w:kern w:val="0"/>
                <w:sz w:val="20"/>
                <w:szCs w:val="20"/>
              </w:rPr>
              <w:t>老</w:t>
            </w:r>
            <w:r>
              <w:rPr>
                <w:rFonts w:hint="eastAsia" w:ascii="仿宋" w:hAnsi="仿宋" w:eastAsia="仿宋" w:cs="仿宋"/>
                <w:spacing w:val="7"/>
                <w:kern w:val="0"/>
                <w:sz w:val="20"/>
                <w:szCs w:val="20"/>
              </w:rPr>
              <w:t>年人情况，</w:t>
            </w:r>
            <w:r>
              <w:rPr>
                <w:rFonts w:ascii="仿宋" w:hAnsi="仿宋" w:eastAsia="仿宋" w:cs="仿宋"/>
                <w:spacing w:val="7"/>
                <w:kern w:val="0"/>
                <w:sz w:val="20"/>
                <w:szCs w:val="20"/>
              </w:rPr>
              <w:t>选择</w:t>
            </w:r>
            <w:r>
              <w:rPr>
                <w:rFonts w:hint="eastAsia" w:ascii="仿宋" w:hAnsi="仿宋" w:eastAsia="仿宋" w:cs="仿宋"/>
                <w:spacing w:val="7"/>
                <w:kern w:val="0"/>
                <w:sz w:val="20"/>
                <w:szCs w:val="20"/>
              </w:rPr>
              <w:t>穴位</w:t>
            </w:r>
            <w:r>
              <w:rPr>
                <w:rFonts w:ascii="仿宋" w:hAnsi="仿宋" w:eastAsia="仿宋" w:cs="仿宋"/>
                <w:spacing w:val="7"/>
                <w:kern w:val="0"/>
                <w:sz w:val="20"/>
                <w:szCs w:val="20"/>
              </w:rPr>
              <w:t>，消毒、</w:t>
            </w:r>
            <w:r>
              <w:rPr>
                <w:rFonts w:hint="eastAsia" w:ascii="仿宋" w:hAnsi="仿宋" w:eastAsia="仿宋" w:cs="仿宋"/>
                <w:spacing w:val="7"/>
                <w:kern w:val="0"/>
                <w:sz w:val="20"/>
                <w:szCs w:val="20"/>
              </w:rPr>
              <w:t>药物</w:t>
            </w:r>
            <w:r>
              <w:rPr>
                <w:rFonts w:ascii="仿宋" w:hAnsi="仿宋" w:eastAsia="仿宋" w:cs="仿宋"/>
                <w:spacing w:val="7"/>
                <w:kern w:val="0"/>
                <w:sz w:val="20"/>
                <w:szCs w:val="20"/>
              </w:rPr>
              <w:t>制备，</w:t>
            </w:r>
            <w:r>
              <w:rPr>
                <w:rFonts w:hint="eastAsia" w:ascii="仿宋" w:hAnsi="仿宋" w:eastAsia="仿宋" w:cs="仿宋"/>
                <w:spacing w:val="7"/>
                <w:kern w:val="0"/>
                <w:sz w:val="20"/>
                <w:szCs w:val="20"/>
              </w:rPr>
              <w:t>做好</w:t>
            </w:r>
            <w:r>
              <w:rPr>
                <w:rFonts w:ascii="仿宋" w:hAnsi="仿宋" w:eastAsia="仿宋" w:cs="仿宋"/>
                <w:spacing w:val="7"/>
                <w:kern w:val="0"/>
                <w:sz w:val="20"/>
                <w:szCs w:val="20"/>
              </w:rPr>
              <w:t>服务记录</w:t>
            </w:r>
          </w:p>
        </w:tc>
        <w:tc>
          <w:tcPr>
            <w:tcW w:w="1063" w:type="dxa"/>
            <w:tcBorders>
              <w:left w:val="single" w:color="auto" w:sz="4" w:space="0"/>
            </w:tcBorders>
            <w:shd w:val="clear" w:color="auto" w:fill="auto"/>
            <w:vAlign w:val="center"/>
          </w:tcPr>
          <w:p w14:paraId="47888220">
            <w:pPr>
              <w:spacing w:before="58" w:line="229"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57657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64" w:type="dxa"/>
            <w:shd w:val="clear" w:color="auto" w:fill="auto"/>
            <w:vAlign w:val="center"/>
          </w:tcPr>
          <w:p w14:paraId="5183436E">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9</w:t>
            </w:r>
          </w:p>
        </w:tc>
        <w:tc>
          <w:tcPr>
            <w:tcW w:w="1701" w:type="dxa"/>
            <w:vMerge w:val="continue"/>
            <w:shd w:val="clear" w:color="auto" w:fill="auto"/>
            <w:vAlign w:val="center"/>
          </w:tcPr>
          <w:p w14:paraId="165FD17D">
            <w:pPr>
              <w:jc w:val="center"/>
              <w:rPr>
                <w:rFonts w:ascii="Arial"/>
                <w:kern w:val="0"/>
                <w:sz w:val="20"/>
              </w:rPr>
            </w:pPr>
          </w:p>
        </w:tc>
        <w:tc>
          <w:tcPr>
            <w:tcW w:w="1560" w:type="dxa"/>
            <w:tcBorders>
              <w:top w:val="single" w:color="auto" w:sz="4" w:space="0"/>
            </w:tcBorders>
            <w:shd w:val="clear" w:color="auto" w:fill="auto"/>
            <w:vAlign w:val="center"/>
          </w:tcPr>
          <w:p w14:paraId="21F26348">
            <w:pPr>
              <w:spacing w:before="65"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护理指导</w:t>
            </w:r>
          </w:p>
          <w:p w14:paraId="14BDB616">
            <w:pPr>
              <w:spacing w:before="65"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和</w:t>
            </w:r>
          </w:p>
          <w:p w14:paraId="1CEFF37E">
            <w:pPr>
              <w:spacing w:before="65" w:line="231" w:lineRule="auto"/>
              <w:jc w:val="center"/>
              <w:rPr>
                <w:rFonts w:ascii="仿宋" w:hAnsi="仿宋" w:eastAsia="仿宋" w:cs="仿宋"/>
                <w:kern w:val="0"/>
                <w:sz w:val="20"/>
                <w:szCs w:val="20"/>
              </w:rPr>
            </w:pPr>
            <w:r>
              <w:rPr>
                <w:rFonts w:ascii="仿宋" w:hAnsi="仿宋" w:eastAsia="仿宋" w:cs="仿宋"/>
                <w:spacing w:val="6"/>
                <w:kern w:val="0"/>
                <w:sz w:val="20"/>
                <w:szCs w:val="20"/>
              </w:rPr>
              <w:t>健康</w:t>
            </w:r>
            <w:r>
              <w:rPr>
                <w:rFonts w:ascii="仿宋" w:hAnsi="仿宋" w:eastAsia="仿宋" w:cs="仿宋"/>
                <w:spacing w:val="5"/>
                <w:kern w:val="0"/>
                <w:sz w:val="20"/>
                <w:szCs w:val="20"/>
              </w:rPr>
              <w:t>咨</w:t>
            </w:r>
            <w:r>
              <w:rPr>
                <w:rFonts w:ascii="仿宋" w:hAnsi="仿宋" w:eastAsia="仿宋" w:cs="仿宋"/>
                <w:kern w:val="0"/>
                <w:sz w:val="20"/>
                <w:szCs w:val="20"/>
              </w:rPr>
              <w:t>询</w:t>
            </w:r>
          </w:p>
        </w:tc>
        <w:tc>
          <w:tcPr>
            <w:tcW w:w="1701" w:type="dxa"/>
            <w:tcBorders>
              <w:right w:val="single" w:color="auto" w:sz="4" w:space="0"/>
            </w:tcBorders>
            <w:shd w:val="clear" w:color="auto" w:fill="auto"/>
            <w:vAlign w:val="center"/>
          </w:tcPr>
          <w:p w14:paraId="5CE8814D">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包括压疮的预防及护理、康复训练指导、生活指导、临床心理咨询和健康咨询、营养膳食配制及指导等医疗护理服务项目</w:t>
            </w:r>
          </w:p>
        </w:tc>
        <w:tc>
          <w:tcPr>
            <w:tcW w:w="3260" w:type="dxa"/>
            <w:tcBorders>
              <w:left w:val="single" w:color="auto" w:sz="4" w:space="0"/>
            </w:tcBorders>
            <w:shd w:val="clear" w:color="auto" w:fill="auto"/>
            <w:vAlign w:val="center"/>
          </w:tcPr>
          <w:p w14:paraId="5DDD35D6">
            <w:pPr>
              <w:spacing w:before="58" w:line="229"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1.根据老年人需求制定有针对性的预防方案，预防方案应简明扼要、通俗易懂、便于老年人掌握预防老年病的基本知识并进行基础性的防治；</w:t>
            </w:r>
          </w:p>
          <w:p w14:paraId="052DE39B">
            <w:pPr>
              <w:spacing w:before="58" w:line="229" w:lineRule="auto"/>
              <w:jc w:val="left"/>
            </w:pPr>
            <w:r>
              <w:rPr>
                <w:rFonts w:hint="eastAsia" w:ascii="仿宋" w:hAnsi="仿宋" w:eastAsia="仿宋" w:cs="仿宋"/>
                <w:spacing w:val="7"/>
                <w:kern w:val="0"/>
                <w:sz w:val="20"/>
                <w:szCs w:val="20"/>
              </w:rPr>
              <w:t>2.</w:t>
            </w:r>
            <w:r>
              <w:rPr>
                <w:rFonts w:hint="eastAsia" w:ascii="仿宋" w:hAnsi="仿宋" w:eastAsia="仿宋" w:cs="宋体"/>
                <w:kern w:val="0"/>
                <w:sz w:val="18"/>
                <w:szCs w:val="18"/>
              </w:rPr>
              <w:t>指导老年人正确执行医嘱，协助老年人正确使用康复、理疗、保健仪器</w:t>
            </w:r>
          </w:p>
        </w:tc>
        <w:tc>
          <w:tcPr>
            <w:tcW w:w="1063" w:type="dxa"/>
            <w:tcBorders>
              <w:left w:val="single" w:color="auto" w:sz="4" w:space="0"/>
            </w:tcBorders>
            <w:shd w:val="clear" w:color="auto" w:fill="auto"/>
            <w:vAlign w:val="center"/>
          </w:tcPr>
          <w:p w14:paraId="584A09AD">
            <w:pPr>
              <w:spacing w:before="58" w:line="229"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1次/</w:t>
            </w:r>
            <w:r>
              <w:rPr>
                <w:rFonts w:hint="eastAsia" w:ascii="仿宋" w:hAnsi="仿宋" w:eastAsia="仿宋" w:cs="仿宋"/>
                <w:spacing w:val="7"/>
                <w:kern w:val="0"/>
                <w:sz w:val="20"/>
                <w:szCs w:val="20"/>
              </w:rPr>
              <w:t>半年</w:t>
            </w:r>
          </w:p>
        </w:tc>
      </w:tr>
      <w:tr w14:paraId="531F6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shd w:val="clear" w:color="auto" w:fill="auto"/>
            <w:vAlign w:val="center"/>
          </w:tcPr>
          <w:p w14:paraId="1476C969">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10</w:t>
            </w:r>
          </w:p>
        </w:tc>
        <w:tc>
          <w:tcPr>
            <w:tcW w:w="1701" w:type="dxa"/>
            <w:vMerge w:val="continue"/>
            <w:shd w:val="clear" w:color="auto" w:fill="auto"/>
            <w:vAlign w:val="center"/>
          </w:tcPr>
          <w:p w14:paraId="36D50F82">
            <w:pPr>
              <w:jc w:val="center"/>
              <w:rPr>
                <w:rFonts w:ascii="Arial"/>
                <w:kern w:val="0"/>
                <w:sz w:val="20"/>
              </w:rPr>
            </w:pPr>
          </w:p>
        </w:tc>
        <w:tc>
          <w:tcPr>
            <w:tcW w:w="1560" w:type="dxa"/>
            <w:tcBorders>
              <w:bottom w:val="single" w:color="auto" w:sz="4" w:space="0"/>
            </w:tcBorders>
            <w:shd w:val="clear" w:color="auto" w:fill="auto"/>
            <w:vAlign w:val="center"/>
          </w:tcPr>
          <w:p w14:paraId="0EFF0F76">
            <w:pPr>
              <w:spacing w:before="65" w:line="267" w:lineRule="auto"/>
              <w:ind w:right="146"/>
              <w:jc w:val="center"/>
              <w:rPr>
                <w:rFonts w:ascii="仿宋" w:hAnsi="仿宋" w:eastAsia="仿宋" w:cs="仿宋"/>
                <w:kern w:val="0"/>
                <w:sz w:val="20"/>
                <w:szCs w:val="20"/>
              </w:rPr>
            </w:pPr>
            <w:r>
              <w:rPr>
                <w:rFonts w:ascii="仿宋" w:hAnsi="仿宋" w:eastAsia="仿宋" w:cs="仿宋"/>
                <w:spacing w:val="5"/>
                <w:kern w:val="0"/>
                <w:sz w:val="20"/>
                <w:szCs w:val="20"/>
              </w:rPr>
              <w:t>非</w:t>
            </w:r>
            <w:r>
              <w:rPr>
                <w:rFonts w:ascii="仿宋" w:hAnsi="仿宋" w:eastAsia="仿宋" w:cs="仿宋"/>
                <w:spacing w:val="4"/>
                <w:kern w:val="0"/>
                <w:sz w:val="20"/>
                <w:szCs w:val="20"/>
              </w:rPr>
              <w:t>治疗性</w:t>
            </w:r>
            <w:r>
              <w:rPr>
                <w:rFonts w:ascii="仿宋" w:hAnsi="仿宋" w:eastAsia="仿宋" w:cs="仿宋"/>
                <w:spacing w:val="5"/>
                <w:kern w:val="0"/>
                <w:sz w:val="20"/>
                <w:szCs w:val="20"/>
              </w:rPr>
              <w:t>护理类</w:t>
            </w:r>
          </w:p>
        </w:tc>
        <w:tc>
          <w:tcPr>
            <w:tcW w:w="1701" w:type="dxa"/>
            <w:tcBorders>
              <w:right w:val="single" w:color="auto" w:sz="4" w:space="0"/>
            </w:tcBorders>
            <w:shd w:val="clear" w:color="auto" w:fill="auto"/>
            <w:vAlign w:val="center"/>
          </w:tcPr>
          <w:p w14:paraId="4E8DD5B4">
            <w:pPr>
              <w:spacing w:before="57" w:line="232" w:lineRule="auto"/>
              <w:jc w:val="center"/>
              <w:rPr>
                <w:rFonts w:ascii="仿宋" w:hAnsi="仿宋" w:eastAsia="仿宋" w:cs="仿宋"/>
                <w:kern w:val="0"/>
                <w:sz w:val="20"/>
                <w:szCs w:val="20"/>
              </w:rPr>
            </w:pPr>
            <w:r>
              <w:rPr>
                <w:rFonts w:ascii="仿宋" w:hAnsi="仿宋" w:eastAsia="仿宋" w:cs="仿宋"/>
                <w:spacing w:val="7"/>
                <w:kern w:val="0"/>
                <w:sz w:val="20"/>
                <w:szCs w:val="20"/>
              </w:rPr>
              <w:t>皮肤外用药涂擦</w:t>
            </w:r>
          </w:p>
        </w:tc>
        <w:tc>
          <w:tcPr>
            <w:tcW w:w="3260" w:type="dxa"/>
            <w:tcBorders>
              <w:left w:val="single" w:color="auto" w:sz="4" w:space="0"/>
            </w:tcBorders>
            <w:shd w:val="clear" w:color="auto" w:fill="auto"/>
            <w:vAlign w:val="center"/>
          </w:tcPr>
          <w:p w14:paraId="1685B534">
            <w:pPr>
              <w:spacing w:before="57" w:line="232"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1.检查药品的名称、规格、批号、有效期至、数量、包装是否完整；</w:t>
            </w:r>
          </w:p>
          <w:p w14:paraId="671750B1">
            <w:pPr>
              <w:spacing w:before="57" w:line="232"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2.查对药物：查对用药的房间号、姓名、药名、剂量、时间、浓度、用药方法。</w:t>
            </w:r>
          </w:p>
        </w:tc>
        <w:tc>
          <w:tcPr>
            <w:tcW w:w="1063" w:type="dxa"/>
            <w:tcBorders>
              <w:left w:val="single" w:color="auto" w:sz="4" w:space="0"/>
            </w:tcBorders>
            <w:shd w:val="clear" w:color="auto" w:fill="auto"/>
            <w:vAlign w:val="center"/>
          </w:tcPr>
          <w:p w14:paraId="60151A0C">
            <w:pPr>
              <w:spacing w:before="57" w:line="232" w:lineRule="auto"/>
              <w:jc w:val="center"/>
              <w:rPr>
                <w:rFonts w:ascii="仿宋" w:hAnsi="仿宋" w:eastAsia="仿宋" w:cs="仿宋"/>
                <w:kern w:val="0"/>
                <w:sz w:val="20"/>
                <w:szCs w:val="20"/>
              </w:rPr>
            </w:pPr>
            <w:r>
              <w:rPr>
                <w:rFonts w:hint="eastAsia" w:ascii="仿宋" w:hAnsi="仿宋" w:eastAsia="仿宋" w:cs="仿宋"/>
                <w:spacing w:val="7"/>
                <w:kern w:val="0"/>
                <w:sz w:val="20"/>
                <w:szCs w:val="20"/>
              </w:rPr>
              <w:t>按需</w:t>
            </w:r>
          </w:p>
        </w:tc>
      </w:tr>
      <w:tr w14:paraId="4691F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shd w:val="clear" w:color="auto" w:fill="auto"/>
            <w:vAlign w:val="center"/>
          </w:tcPr>
          <w:p w14:paraId="46AAF964">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11</w:t>
            </w:r>
          </w:p>
        </w:tc>
        <w:tc>
          <w:tcPr>
            <w:tcW w:w="1701" w:type="dxa"/>
            <w:vMerge w:val="continue"/>
            <w:shd w:val="clear" w:color="auto" w:fill="auto"/>
            <w:vAlign w:val="center"/>
          </w:tcPr>
          <w:p w14:paraId="558FF4B3">
            <w:pPr>
              <w:jc w:val="center"/>
              <w:rPr>
                <w:rFonts w:ascii="Arial"/>
                <w:kern w:val="0"/>
                <w:sz w:val="20"/>
              </w:rPr>
            </w:pPr>
          </w:p>
        </w:tc>
        <w:tc>
          <w:tcPr>
            <w:tcW w:w="1560" w:type="dxa"/>
            <w:vMerge w:val="restart"/>
            <w:tcBorders>
              <w:top w:val="single" w:color="auto" w:sz="4" w:space="0"/>
            </w:tcBorders>
            <w:shd w:val="clear" w:color="auto" w:fill="auto"/>
            <w:vAlign w:val="center"/>
          </w:tcPr>
          <w:p w14:paraId="4B9DBA9B">
            <w:pPr>
              <w:spacing w:before="65" w:line="268" w:lineRule="auto"/>
              <w:ind w:right="146"/>
              <w:jc w:val="center"/>
              <w:rPr>
                <w:rFonts w:ascii="仿宋" w:hAnsi="仿宋" w:eastAsia="仿宋" w:cs="仿宋"/>
                <w:kern w:val="0"/>
                <w:sz w:val="20"/>
                <w:szCs w:val="20"/>
              </w:rPr>
            </w:pPr>
            <w:r>
              <w:rPr>
                <w:rFonts w:ascii="仿宋" w:hAnsi="仿宋" w:eastAsia="仿宋" w:cs="仿宋"/>
                <w:spacing w:val="5"/>
                <w:kern w:val="0"/>
                <w:sz w:val="20"/>
                <w:szCs w:val="20"/>
              </w:rPr>
              <w:t>功能维</w:t>
            </w:r>
            <w:r>
              <w:rPr>
                <w:rFonts w:ascii="仿宋" w:hAnsi="仿宋" w:eastAsia="仿宋" w:cs="仿宋"/>
                <w:spacing w:val="4"/>
                <w:kern w:val="0"/>
                <w:sz w:val="20"/>
                <w:szCs w:val="20"/>
              </w:rPr>
              <w:t>护</w:t>
            </w:r>
            <w:r>
              <w:rPr>
                <w:rFonts w:ascii="仿宋" w:hAnsi="仿宋" w:eastAsia="仿宋" w:cs="仿宋"/>
                <w:kern w:val="0"/>
                <w:sz w:val="20"/>
                <w:szCs w:val="20"/>
              </w:rPr>
              <w:t>类</w:t>
            </w:r>
          </w:p>
        </w:tc>
        <w:tc>
          <w:tcPr>
            <w:tcW w:w="1701" w:type="dxa"/>
            <w:tcBorders>
              <w:right w:val="single" w:color="auto" w:sz="4" w:space="0"/>
            </w:tcBorders>
            <w:shd w:val="clear" w:color="auto" w:fill="auto"/>
            <w:vAlign w:val="center"/>
          </w:tcPr>
          <w:p w14:paraId="31424B12">
            <w:pPr>
              <w:spacing w:before="57" w:line="232"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认知能力训练指导</w:t>
            </w:r>
          </w:p>
        </w:tc>
        <w:tc>
          <w:tcPr>
            <w:tcW w:w="3260" w:type="dxa"/>
            <w:vMerge w:val="restart"/>
            <w:tcBorders>
              <w:left w:val="single" w:color="auto" w:sz="4" w:space="0"/>
            </w:tcBorders>
            <w:shd w:val="clear" w:color="auto" w:fill="auto"/>
            <w:vAlign w:val="center"/>
          </w:tcPr>
          <w:p w14:paraId="1904578C">
            <w:pPr>
              <w:spacing w:before="57" w:line="232"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计划需建立在评估老人功能水平基础上制定并实施，实施后积极进行护理评价，再通过评价效果及时修改已制定的功能训练措施，并为下一步制定康复护理措施提供依据。</w:t>
            </w:r>
          </w:p>
        </w:tc>
        <w:tc>
          <w:tcPr>
            <w:tcW w:w="1063" w:type="dxa"/>
            <w:tcBorders>
              <w:left w:val="single" w:color="auto" w:sz="4" w:space="0"/>
            </w:tcBorders>
            <w:shd w:val="clear" w:color="auto" w:fill="auto"/>
            <w:vAlign w:val="center"/>
          </w:tcPr>
          <w:p w14:paraId="335A6493">
            <w:pPr>
              <w:spacing w:before="33" w:line="231" w:lineRule="auto"/>
              <w:jc w:val="center"/>
              <w:rPr>
                <w:rFonts w:ascii="仿宋" w:hAnsi="仿宋" w:eastAsia="仿宋" w:cs="仿宋"/>
                <w:spacing w:val="8"/>
                <w:kern w:val="0"/>
                <w:sz w:val="20"/>
                <w:szCs w:val="20"/>
              </w:rPr>
            </w:pPr>
            <w:r>
              <w:rPr>
                <w:rFonts w:hint="eastAsia" w:ascii="仿宋" w:hAnsi="仿宋" w:eastAsia="仿宋" w:cs="仿宋"/>
                <w:spacing w:val="7"/>
                <w:kern w:val="0"/>
                <w:sz w:val="20"/>
                <w:szCs w:val="20"/>
              </w:rPr>
              <w:t>按需</w:t>
            </w:r>
          </w:p>
        </w:tc>
      </w:tr>
      <w:tr w14:paraId="7A78B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shd w:val="clear" w:color="auto" w:fill="auto"/>
            <w:vAlign w:val="center"/>
          </w:tcPr>
          <w:p w14:paraId="72E8B25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12</w:t>
            </w:r>
          </w:p>
        </w:tc>
        <w:tc>
          <w:tcPr>
            <w:tcW w:w="1701" w:type="dxa"/>
            <w:vMerge w:val="continue"/>
            <w:shd w:val="clear" w:color="auto" w:fill="auto"/>
            <w:vAlign w:val="center"/>
          </w:tcPr>
          <w:p w14:paraId="1E960D89">
            <w:pPr>
              <w:jc w:val="center"/>
              <w:rPr>
                <w:rFonts w:ascii="Arial"/>
                <w:kern w:val="0"/>
                <w:sz w:val="20"/>
              </w:rPr>
            </w:pPr>
          </w:p>
        </w:tc>
        <w:tc>
          <w:tcPr>
            <w:tcW w:w="1560" w:type="dxa"/>
            <w:vMerge w:val="continue"/>
            <w:shd w:val="clear" w:color="auto" w:fill="auto"/>
            <w:vAlign w:val="center"/>
          </w:tcPr>
          <w:p w14:paraId="280EA185">
            <w:pPr>
              <w:spacing w:before="65" w:line="268" w:lineRule="auto"/>
              <w:ind w:right="146"/>
              <w:jc w:val="center"/>
              <w:rPr>
                <w:rFonts w:ascii="仿宋" w:hAnsi="仿宋" w:eastAsia="仿宋" w:cs="仿宋"/>
                <w:spacing w:val="5"/>
                <w:kern w:val="0"/>
                <w:sz w:val="20"/>
                <w:szCs w:val="20"/>
              </w:rPr>
            </w:pPr>
          </w:p>
        </w:tc>
        <w:tc>
          <w:tcPr>
            <w:tcW w:w="1701" w:type="dxa"/>
            <w:tcBorders>
              <w:right w:val="single" w:color="auto" w:sz="4" w:space="0"/>
            </w:tcBorders>
            <w:shd w:val="clear" w:color="auto" w:fill="auto"/>
            <w:vAlign w:val="center"/>
          </w:tcPr>
          <w:p w14:paraId="7CA94519">
            <w:pPr>
              <w:spacing w:before="57" w:line="232"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运动功能训练</w:t>
            </w:r>
          </w:p>
        </w:tc>
        <w:tc>
          <w:tcPr>
            <w:tcW w:w="3260" w:type="dxa"/>
            <w:vMerge w:val="continue"/>
            <w:tcBorders>
              <w:left w:val="single" w:color="auto" w:sz="4" w:space="0"/>
            </w:tcBorders>
            <w:shd w:val="clear" w:color="auto" w:fill="auto"/>
            <w:vAlign w:val="center"/>
          </w:tcPr>
          <w:p w14:paraId="36996731">
            <w:pPr>
              <w:spacing w:before="57" w:line="232" w:lineRule="auto"/>
              <w:jc w:val="left"/>
              <w:rPr>
                <w:rFonts w:ascii="仿宋" w:hAnsi="仿宋" w:eastAsia="仿宋" w:cs="仿宋"/>
                <w:spacing w:val="7"/>
                <w:kern w:val="0"/>
                <w:sz w:val="20"/>
                <w:szCs w:val="20"/>
              </w:rPr>
            </w:pPr>
          </w:p>
        </w:tc>
        <w:tc>
          <w:tcPr>
            <w:tcW w:w="1063" w:type="dxa"/>
            <w:tcBorders>
              <w:left w:val="single" w:color="auto" w:sz="4" w:space="0"/>
            </w:tcBorders>
            <w:shd w:val="clear" w:color="auto" w:fill="auto"/>
            <w:vAlign w:val="center"/>
          </w:tcPr>
          <w:p w14:paraId="11101EED">
            <w:pPr>
              <w:spacing w:before="33" w:line="231"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69397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shd w:val="clear" w:color="auto" w:fill="auto"/>
            <w:vAlign w:val="center"/>
          </w:tcPr>
          <w:p w14:paraId="5246F41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13</w:t>
            </w:r>
          </w:p>
        </w:tc>
        <w:tc>
          <w:tcPr>
            <w:tcW w:w="1701" w:type="dxa"/>
            <w:vMerge w:val="continue"/>
            <w:shd w:val="clear" w:color="auto" w:fill="auto"/>
            <w:vAlign w:val="center"/>
          </w:tcPr>
          <w:p w14:paraId="51AAC93C">
            <w:pPr>
              <w:jc w:val="center"/>
              <w:rPr>
                <w:rFonts w:ascii="Arial"/>
                <w:kern w:val="0"/>
                <w:sz w:val="20"/>
              </w:rPr>
            </w:pPr>
          </w:p>
        </w:tc>
        <w:tc>
          <w:tcPr>
            <w:tcW w:w="1560" w:type="dxa"/>
            <w:vMerge w:val="continue"/>
            <w:tcBorders>
              <w:bottom w:val="single" w:color="auto" w:sz="4" w:space="0"/>
            </w:tcBorders>
            <w:shd w:val="clear" w:color="auto" w:fill="auto"/>
            <w:vAlign w:val="center"/>
          </w:tcPr>
          <w:p w14:paraId="46C5EB30">
            <w:pPr>
              <w:spacing w:before="65" w:line="268" w:lineRule="auto"/>
              <w:ind w:right="146"/>
              <w:jc w:val="center"/>
              <w:rPr>
                <w:rFonts w:ascii="仿宋" w:hAnsi="仿宋" w:eastAsia="仿宋" w:cs="仿宋"/>
                <w:spacing w:val="5"/>
                <w:kern w:val="0"/>
                <w:sz w:val="20"/>
                <w:szCs w:val="20"/>
              </w:rPr>
            </w:pPr>
          </w:p>
        </w:tc>
        <w:tc>
          <w:tcPr>
            <w:tcW w:w="1701" w:type="dxa"/>
            <w:tcBorders>
              <w:right w:val="single" w:color="auto" w:sz="4" w:space="0"/>
            </w:tcBorders>
            <w:shd w:val="clear" w:color="auto" w:fill="auto"/>
            <w:vAlign w:val="center"/>
          </w:tcPr>
          <w:p w14:paraId="14A74373">
            <w:pPr>
              <w:spacing w:before="33" w:line="231"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关节的被动训练</w:t>
            </w:r>
          </w:p>
        </w:tc>
        <w:tc>
          <w:tcPr>
            <w:tcW w:w="3260" w:type="dxa"/>
            <w:vMerge w:val="continue"/>
            <w:tcBorders>
              <w:left w:val="single" w:color="auto" w:sz="4" w:space="0"/>
            </w:tcBorders>
            <w:shd w:val="clear" w:color="auto" w:fill="auto"/>
            <w:vAlign w:val="center"/>
          </w:tcPr>
          <w:p w14:paraId="65AABD7E">
            <w:pPr>
              <w:spacing w:before="33" w:line="231" w:lineRule="auto"/>
              <w:jc w:val="left"/>
              <w:rPr>
                <w:rFonts w:ascii="仿宋" w:hAnsi="仿宋" w:eastAsia="仿宋" w:cs="仿宋"/>
                <w:spacing w:val="7"/>
                <w:kern w:val="0"/>
                <w:sz w:val="20"/>
                <w:szCs w:val="20"/>
              </w:rPr>
            </w:pPr>
          </w:p>
        </w:tc>
        <w:tc>
          <w:tcPr>
            <w:tcW w:w="1063" w:type="dxa"/>
            <w:tcBorders>
              <w:left w:val="single" w:color="auto" w:sz="4" w:space="0"/>
            </w:tcBorders>
            <w:shd w:val="clear" w:color="auto" w:fill="auto"/>
            <w:vAlign w:val="center"/>
          </w:tcPr>
          <w:p w14:paraId="352A4258">
            <w:pPr>
              <w:spacing w:before="33" w:line="231" w:lineRule="auto"/>
              <w:jc w:val="center"/>
              <w:rPr>
                <w:rFonts w:ascii="仿宋" w:hAnsi="仿宋" w:eastAsia="仿宋" w:cs="仿宋"/>
                <w:spacing w:val="7"/>
                <w:kern w:val="0"/>
                <w:sz w:val="20"/>
                <w:szCs w:val="20"/>
              </w:rPr>
            </w:pPr>
            <w:r>
              <w:rPr>
                <w:rFonts w:hint="eastAsia" w:ascii="仿宋" w:hAnsi="仿宋" w:eastAsia="仿宋" w:cs="仿宋"/>
                <w:spacing w:val="7"/>
                <w:kern w:val="0"/>
                <w:sz w:val="20"/>
                <w:szCs w:val="20"/>
              </w:rPr>
              <w:t>按需</w:t>
            </w:r>
          </w:p>
        </w:tc>
      </w:tr>
      <w:tr w14:paraId="0EF37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shd w:val="clear" w:color="auto" w:fill="auto"/>
            <w:vAlign w:val="center"/>
          </w:tcPr>
          <w:p w14:paraId="5B61EA1A">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14</w:t>
            </w:r>
          </w:p>
        </w:tc>
        <w:tc>
          <w:tcPr>
            <w:tcW w:w="1701" w:type="dxa"/>
            <w:vMerge w:val="continue"/>
            <w:shd w:val="clear" w:color="auto" w:fill="auto"/>
            <w:vAlign w:val="center"/>
          </w:tcPr>
          <w:p w14:paraId="2D3BDC52">
            <w:pPr>
              <w:jc w:val="center"/>
              <w:rPr>
                <w:rFonts w:ascii="Arial"/>
                <w:kern w:val="0"/>
                <w:sz w:val="20"/>
              </w:rPr>
            </w:pPr>
          </w:p>
        </w:tc>
        <w:tc>
          <w:tcPr>
            <w:tcW w:w="1560" w:type="dxa"/>
            <w:tcBorders>
              <w:top w:val="single" w:color="auto" w:sz="4" w:space="0"/>
              <w:bottom w:val="single" w:color="auto" w:sz="4" w:space="0"/>
            </w:tcBorders>
            <w:shd w:val="clear" w:color="auto" w:fill="auto"/>
            <w:vAlign w:val="center"/>
          </w:tcPr>
          <w:p w14:paraId="639B85FA">
            <w:pPr>
              <w:spacing w:before="65" w:line="234" w:lineRule="auto"/>
              <w:jc w:val="center"/>
              <w:rPr>
                <w:rFonts w:ascii="仿宋" w:hAnsi="仿宋" w:eastAsia="仿宋" w:cs="仿宋"/>
                <w:kern w:val="0"/>
                <w:sz w:val="20"/>
                <w:szCs w:val="20"/>
              </w:rPr>
            </w:pPr>
            <w:r>
              <w:rPr>
                <w:rFonts w:ascii="仿宋" w:hAnsi="仿宋" w:eastAsia="仿宋" w:cs="仿宋"/>
                <w:spacing w:val="7"/>
                <w:kern w:val="0"/>
                <w:sz w:val="20"/>
                <w:szCs w:val="20"/>
              </w:rPr>
              <w:t>感</w:t>
            </w:r>
            <w:r>
              <w:rPr>
                <w:rFonts w:ascii="仿宋" w:hAnsi="仿宋" w:eastAsia="仿宋" w:cs="仿宋"/>
                <w:spacing w:val="6"/>
                <w:kern w:val="0"/>
                <w:sz w:val="20"/>
                <w:szCs w:val="20"/>
              </w:rPr>
              <w:t>觉、认</w:t>
            </w:r>
            <w:r>
              <w:rPr>
                <w:rFonts w:ascii="仿宋" w:hAnsi="仿宋" w:eastAsia="仿宋" w:cs="仿宋"/>
                <w:spacing w:val="7"/>
                <w:kern w:val="0"/>
                <w:sz w:val="20"/>
                <w:szCs w:val="20"/>
              </w:rPr>
              <w:t>知</w:t>
            </w:r>
            <w:r>
              <w:rPr>
                <w:rFonts w:ascii="仿宋" w:hAnsi="仿宋" w:eastAsia="仿宋" w:cs="仿宋"/>
                <w:spacing w:val="5"/>
                <w:kern w:val="0"/>
                <w:sz w:val="20"/>
                <w:szCs w:val="20"/>
              </w:rPr>
              <w:t>及精神护理类</w:t>
            </w:r>
          </w:p>
        </w:tc>
        <w:tc>
          <w:tcPr>
            <w:tcW w:w="1701" w:type="dxa"/>
            <w:tcBorders>
              <w:right w:val="single" w:color="auto" w:sz="4" w:space="0"/>
            </w:tcBorders>
            <w:shd w:val="clear" w:color="auto" w:fill="auto"/>
            <w:vAlign w:val="center"/>
          </w:tcPr>
          <w:p w14:paraId="313201EF">
            <w:pPr>
              <w:spacing w:before="55" w:line="231" w:lineRule="auto"/>
              <w:jc w:val="center"/>
              <w:rPr>
                <w:rFonts w:ascii="仿宋" w:hAnsi="仿宋" w:eastAsia="仿宋" w:cs="仿宋"/>
                <w:kern w:val="0"/>
                <w:sz w:val="20"/>
                <w:szCs w:val="20"/>
              </w:rPr>
            </w:pPr>
            <w:r>
              <w:rPr>
                <w:rFonts w:hint="eastAsia" w:ascii="仿宋" w:hAnsi="仿宋" w:eastAsia="仿宋" w:cs="仿宋"/>
                <w:spacing w:val="8"/>
                <w:kern w:val="0"/>
                <w:sz w:val="20"/>
                <w:szCs w:val="20"/>
              </w:rPr>
              <w:t>安宁服务</w:t>
            </w:r>
          </w:p>
        </w:tc>
        <w:tc>
          <w:tcPr>
            <w:tcW w:w="3260" w:type="dxa"/>
            <w:tcBorders>
              <w:left w:val="single" w:color="auto" w:sz="4" w:space="0"/>
            </w:tcBorders>
            <w:shd w:val="clear" w:color="auto" w:fill="auto"/>
            <w:vAlign w:val="center"/>
          </w:tcPr>
          <w:p w14:paraId="4576D20F">
            <w:pPr>
              <w:spacing w:before="55" w:line="231"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尊重老年人</w:t>
            </w:r>
            <w:r>
              <w:rPr>
                <w:rFonts w:ascii="仿宋" w:hAnsi="仿宋" w:eastAsia="仿宋" w:cs="仿宋"/>
                <w:spacing w:val="7"/>
                <w:kern w:val="0"/>
                <w:sz w:val="20"/>
                <w:szCs w:val="20"/>
              </w:rPr>
              <w:t>自主权</w:t>
            </w:r>
            <w:r>
              <w:rPr>
                <w:rFonts w:hint="eastAsia" w:ascii="仿宋" w:hAnsi="仿宋" w:eastAsia="仿宋" w:cs="仿宋"/>
                <w:spacing w:val="7"/>
                <w:kern w:val="0"/>
                <w:sz w:val="20"/>
                <w:szCs w:val="20"/>
              </w:rPr>
              <w:t>，评估</w:t>
            </w:r>
            <w:r>
              <w:rPr>
                <w:rFonts w:ascii="仿宋" w:hAnsi="仿宋" w:eastAsia="仿宋" w:cs="仿宋"/>
                <w:spacing w:val="7"/>
                <w:kern w:val="0"/>
                <w:sz w:val="20"/>
                <w:szCs w:val="20"/>
              </w:rPr>
              <w:t>并制定</w:t>
            </w:r>
            <w:r>
              <w:rPr>
                <w:rFonts w:hint="eastAsia" w:ascii="仿宋" w:hAnsi="仿宋" w:eastAsia="仿宋" w:cs="仿宋"/>
                <w:spacing w:val="7"/>
                <w:kern w:val="0"/>
                <w:sz w:val="20"/>
                <w:szCs w:val="20"/>
              </w:rPr>
              <w:t>服务</w:t>
            </w:r>
            <w:r>
              <w:rPr>
                <w:rFonts w:ascii="仿宋" w:hAnsi="仿宋" w:eastAsia="仿宋" w:cs="仿宋"/>
                <w:spacing w:val="7"/>
                <w:kern w:val="0"/>
                <w:sz w:val="20"/>
                <w:szCs w:val="20"/>
              </w:rPr>
              <w:t>计划</w:t>
            </w:r>
            <w:r>
              <w:rPr>
                <w:rFonts w:hint="eastAsia" w:ascii="仿宋" w:hAnsi="仿宋" w:eastAsia="仿宋" w:cs="仿宋"/>
                <w:spacing w:val="7"/>
                <w:kern w:val="0"/>
                <w:sz w:val="20"/>
                <w:szCs w:val="20"/>
              </w:rPr>
              <w:t>，</w:t>
            </w:r>
            <w:r>
              <w:rPr>
                <w:rFonts w:ascii="仿宋" w:hAnsi="仿宋" w:eastAsia="仿宋" w:cs="仿宋"/>
                <w:spacing w:val="7"/>
                <w:kern w:val="0"/>
                <w:sz w:val="20"/>
                <w:szCs w:val="20"/>
              </w:rPr>
              <w:t>注意沟通</w:t>
            </w:r>
            <w:r>
              <w:rPr>
                <w:rFonts w:hint="eastAsia" w:ascii="仿宋" w:hAnsi="仿宋" w:eastAsia="仿宋" w:cs="仿宋"/>
                <w:spacing w:val="7"/>
                <w:kern w:val="0"/>
                <w:sz w:val="20"/>
                <w:szCs w:val="20"/>
              </w:rPr>
              <w:t>技巧</w:t>
            </w:r>
            <w:r>
              <w:rPr>
                <w:rFonts w:ascii="仿宋" w:hAnsi="仿宋" w:eastAsia="仿宋" w:cs="仿宋"/>
                <w:spacing w:val="7"/>
                <w:kern w:val="0"/>
                <w:sz w:val="20"/>
                <w:szCs w:val="20"/>
              </w:rPr>
              <w:t>，</w:t>
            </w:r>
            <w:r>
              <w:rPr>
                <w:rFonts w:hint="eastAsia" w:ascii="仿宋" w:hAnsi="仿宋" w:eastAsia="仿宋" w:cs="仿宋"/>
                <w:spacing w:val="7"/>
                <w:kern w:val="0"/>
                <w:sz w:val="20"/>
                <w:szCs w:val="20"/>
              </w:rPr>
              <w:t>从</w:t>
            </w:r>
            <w:r>
              <w:rPr>
                <w:rFonts w:ascii="仿宋" w:hAnsi="仿宋" w:eastAsia="仿宋" w:cs="仿宋"/>
                <w:spacing w:val="7"/>
                <w:kern w:val="0"/>
                <w:sz w:val="20"/>
                <w:szCs w:val="20"/>
              </w:rPr>
              <w:t>疼痛管理、基础</w:t>
            </w:r>
            <w:r>
              <w:rPr>
                <w:rFonts w:hint="eastAsia" w:ascii="仿宋" w:hAnsi="仿宋" w:eastAsia="仿宋" w:cs="仿宋"/>
                <w:spacing w:val="7"/>
                <w:kern w:val="0"/>
                <w:sz w:val="20"/>
                <w:szCs w:val="20"/>
              </w:rPr>
              <w:t>护理</w:t>
            </w:r>
            <w:r>
              <w:rPr>
                <w:rFonts w:ascii="仿宋" w:hAnsi="仿宋" w:eastAsia="仿宋" w:cs="仿宋"/>
                <w:spacing w:val="7"/>
                <w:kern w:val="0"/>
                <w:sz w:val="20"/>
                <w:szCs w:val="20"/>
              </w:rPr>
              <w:t>、心理干预</w:t>
            </w:r>
            <w:r>
              <w:rPr>
                <w:rFonts w:hint="eastAsia" w:ascii="仿宋" w:hAnsi="仿宋" w:eastAsia="仿宋" w:cs="仿宋"/>
                <w:spacing w:val="7"/>
                <w:kern w:val="0"/>
                <w:sz w:val="20"/>
                <w:szCs w:val="20"/>
              </w:rPr>
              <w:t>等</w:t>
            </w:r>
            <w:r>
              <w:rPr>
                <w:rFonts w:ascii="仿宋" w:hAnsi="仿宋" w:eastAsia="仿宋" w:cs="仿宋"/>
                <w:spacing w:val="7"/>
                <w:kern w:val="0"/>
                <w:sz w:val="20"/>
                <w:szCs w:val="20"/>
              </w:rPr>
              <w:t>多</w:t>
            </w:r>
            <w:r>
              <w:rPr>
                <w:rFonts w:hint="eastAsia" w:ascii="仿宋" w:hAnsi="仿宋" w:eastAsia="仿宋" w:cs="仿宋"/>
                <w:spacing w:val="7"/>
                <w:kern w:val="0"/>
                <w:sz w:val="20"/>
                <w:szCs w:val="20"/>
              </w:rPr>
              <w:t>方面</w:t>
            </w:r>
            <w:r>
              <w:rPr>
                <w:rFonts w:ascii="仿宋" w:hAnsi="仿宋" w:eastAsia="仿宋" w:cs="仿宋"/>
                <w:spacing w:val="7"/>
                <w:kern w:val="0"/>
                <w:sz w:val="20"/>
                <w:szCs w:val="20"/>
              </w:rPr>
              <w:t>开展服务</w:t>
            </w:r>
            <w:r>
              <w:rPr>
                <w:rFonts w:hint="eastAsia" w:ascii="仿宋" w:hAnsi="仿宋" w:eastAsia="仿宋" w:cs="仿宋"/>
                <w:spacing w:val="7"/>
                <w:kern w:val="0"/>
                <w:sz w:val="20"/>
                <w:szCs w:val="20"/>
              </w:rPr>
              <w:t>。</w:t>
            </w:r>
          </w:p>
        </w:tc>
        <w:tc>
          <w:tcPr>
            <w:tcW w:w="1063" w:type="dxa"/>
            <w:tcBorders>
              <w:left w:val="single" w:color="auto" w:sz="4" w:space="0"/>
            </w:tcBorders>
            <w:shd w:val="clear" w:color="auto" w:fill="auto"/>
            <w:vAlign w:val="center"/>
          </w:tcPr>
          <w:p w14:paraId="11E7BEAC">
            <w:pPr>
              <w:spacing w:before="55" w:line="231" w:lineRule="auto"/>
              <w:jc w:val="center"/>
              <w:rPr>
                <w:rFonts w:ascii="仿宋" w:hAnsi="仿宋" w:eastAsia="仿宋" w:cs="仿宋"/>
                <w:kern w:val="0"/>
                <w:sz w:val="20"/>
                <w:szCs w:val="20"/>
              </w:rPr>
            </w:pPr>
            <w:r>
              <w:rPr>
                <w:rFonts w:hint="eastAsia" w:ascii="仿宋" w:hAnsi="仿宋" w:eastAsia="仿宋" w:cs="仿宋"/>
                <w:spacing w:val="7"/>
                <w:kern w:val="0"/>
                <w:sz w:val="20"/>
                <w:szCs w:val="20"/>
              </w:rPr>
              <w:t>按需</w:t>
            </w:r>
          </w:p>
        </w:tc>
      </w:tr>
      <w:tr w14:paraId="0E06F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64" w:type="dxa"/>
            <w:shd w:val="clear" w:color="auto" w:fill="auto"/>
            <w:vAlign w:val="center"/>
          </w:tcPr>
          <w:p w14:paraId="5B5EE83C">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15</w:t>
            </w:r>
          </w:p>
        </w:tc>
        <w:tc>
          <w:tcPr>
            <w:tcW w:w="1701" w:type="dxa"/>
            <w:vMerge w:val="continue"/>
            <w:shd w:val="clear" w:color="auto" w:fill="auto"/>
            <w:vAlign w:val="center"/>
          </w:tcPr>
          <w:p w14:paraId="3605C43C">
            <w:pPr>
              <w:jc w:val="center"/>
              <w:rPr>
                <w:rFonts w:ascii="Arial"/>
                <w:kern w:val="0"/>
                <w:sz w:val="20"/>
              </w:rPr>
            </w:pPr>
          </w:p>
        </w:tc>
        <w:tc>
          <w:tcPr>
            <w:tcW w:w="1560" w:type="dxa"/>
            <w:vMerge w:val="restart"/>
            <w:tcBorders>
              <w:top w:val="single" w:color="auto" w:sz="4" w:space="0"/>
            </w:tcBorders>
            <w:shd w:val="clear" w:color="auto" w:fill="auto"/>
            <w:vAlign w:val="center"/>
          </w:tcPr>
          <w:p w14:paraId="7A56AC92">
            <w:pPr>
              <w:spacing w:line="256" w:lineRule="auto"/>
              <w:jc w:val="center"/>
              <w:rPr>
                <w:rFonts w:ascii="Arial"/>
                <w:kern w:val="0"/>
                <w:sz w:val="20"/>
              </w:rPr>
            </w:pPr>
            <w:r>
              <w:rPr>
                <w:rFonts w:ascii="仿宋" w:hAnsi="仿宋" w:eastAsia="仿宋" w:cs="仿宋"/>
                <w:spacing w:val="6"/>
                <w:kern w:val="0"/>
                <w:sz w:val="20"/>
                <w:szCs w:val="20"/>
              </w:rPr>
              <w:t>专</w:t>
            </w:r>
            <w:r>
              <w:rPr>
                <w:rFonts w:ascii="仿宋" w:hAnsi="仿宋" w:eastAsia="仿宋" w:cs="仿宋"/>
                <w:spacing w:val="5"/>
                <w:kern w:val="0"/>
                <w:sz w:val="20"/>
                <w:szCs w:val="20"/>
              </w:rPr>
              <w:t>业护理</w:t>
            </w:r>
            <w:r>
              <w:rPr>
                <w:rFonts w:ascii="仿宋" w:hAnsi="仿宋" w:eastAsia="仿宋" w:cs="仿宋"/>
                <w:kern w:val="0"/>
                <w:sz w:val="20"/>
                <w:szCs w:val="20"/>
              </w:rPr>
              <w:t>类</w:t>
            </w:r>
          </w:p>
        </w:tc>
        <w:tc>
          <w:tcPr>
            <w:tcW w:w="1701" w:type="dxa"/>
            <w:tcBorders>
              <w:right w:val="single" w:color="auto" w:sz="4" w:space="0"/>
            </w:tcBorders>
            <w:shd w:val="clear" w:color="auto" w:fill="auto"/>
            <w:vAlign w:val="center"/>
          </w:tcPr>
          <w:p w14:paraId="1FD7FFCE">
            <w:pPr>
              <w:spacing w:before="33" w:line="231"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压疮护理</w:t>
            </w:r>
          </w:p>
        </w:tc>
        <w:tc>
          <w:tcPr>
            <w:tcW w:w="3260" w:type="dxa"/>
            <w:tcBorders>
              <w:left w:val="single" w:color="auto" w:sz="4" w:space="0"/>
            </w:tcBorders>
            <w:shd w:val="clear" w:color="auto" w:fill="auto"/>
            <w:vAlign w:val="center"/>
          </w:tcPr>
          <w:p w14:paraId="035DD65F">
            <w:pPr>
              <w:spacing w:before="33" w:line="231" w:lineRule="auto"/>
              <w:jc w:val="left"/>
              <w:rPr>
                <w:rFonts w:ascii="仿宋" w:hAnsi="仿宋" w:eastAsia="仿宋" w:cs="仿宋"/>
                <w:spacing w:val="7"/>
                <w:kern w:val="0"/>
                <w:sz w:val="20"/>
                <w:szCs w:val="20"/>
              </w:rPr>
            </w:pPr>
            <w:r>
              <w:rPr>
                <w:rFonts w:hint="eastAsia" w:ascii="仿宋" w:hAnsi="仿宋" w:eastAsia="仿宋" w:cs="仿宋"/>
                <w:spacing w:val="7"/>
                <w:kern w:val="0"/>
                <w:sz w:val="20"/>
                <w:szCs w:val="20"/>
              </w:rPr>
              <w:t>准备用物，依病情选清洗液，无菌操作；选合适敷料，妥善固定；确定换药间隔，观察病情，异常及时处理。</w:t>
            </w:r>
          </w:p>
        </w:tc>
        <w:tc>
          <w:tcPr>
            <w:tcW w:w="1063" w:type="dxa"/>
            <w:tcBorders>
              <w:left w:val="single" w:color="auto" w:sz="4" w:space="0"/>
            </w:tcBorders>
            <w:shd w:val="clear" w:color="auto" w:fill="auto"/>
            <w:vAlign w:val="center"/>
          </w:tcPr>
          <w:p w14:paraId="5018F30C">
            <w:pPr>
              <w:spacing w:before="33" w:line="231" w:lineRule="auto"/>
              <w:jc w:val="center"/>
              <w:rPr>
                <w:rFonts w:ascii="仿宋" w:hAnsi="仿宋" w:eastAsia="仿宋" w:cs="仿宋"/>
                <w:spacing w:val="8"/>
                <w:kern w:val="0"/>
                <w:sz w:val="20"/>
                <w:szCs w:val="20"/>
              </w:rPr>
            </w:pPr>
            <w:r>
              <w:rPr>
                <w:rFonts w:hint="eastAsia" w:ascii="仿宋" w:hAnsi="仿宋" w:eastAsia="仿宋" w:cs="仿宋"/>
                <w:spacing w:val="7"/>
                <w:kern w:val="0"/>
                <w:sz w:val="20"/>
                <w:szCs w:val="20"/>
              </w:rPr>
              <w:t>按需</w:t>
            </w:r>
          </w:p>
        </w:tc>
      </w:tr>
      <w:tr w14:paraId="05292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564" w:type="dxa"/>
            <w:shd w:val="clear" w:color="auto" w:fill="auto"/>
            <w:vAlign w:val="center"/>
          </w:tcPr>
          <w:p w14:paraId="1A9AD583">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16</w:t>
            </w:r>
          </w:p>
        </w:tc>
        <w:tc>
          <w:tcPr>
            <w:tcW w:w="1701" w:type="dxa"/>
            <w:vMerge w:val="continue"/>
            <w:shd w:val="clear" w:color="auto" w:fill="auto"/>
            <w:vAlign w:val="center"/>
          </w:tcPr>
          <w:p w14:paraId="194151C6">
            <w:pPr>
              <w:jc w:val="center"/>
              <w:rPr>
                <w:rFonts w:ascii="Arial"/>
                <w:kern w:val="0"/>
                <w:sz w:val="20"/>
              </w:rPr>
            </w:pPr>
          </w:p>
        </w:tc>
        <w:tc>
          <w:tcPr>
            <w:tcW w:w="1560" w:type="dxa"/>
            <w:vMerge w:val="continue"/>
            <w:shd w:val="clear" w:color="auto" w:fill="auto"/>
            <w:vAlign w:val="center"/>
          </w:tcPr>
          <w:p w14:paraId="6250D8A5">
            <w:pPr>
              <w:jc w:val="center"/>
              <w:rPr>
                <w:rFonts w:ascii="Arial"/>
                <w:kern w:val="0"/>
                <w:sz w:val="20"/>
              </w:rPr>
            </w:pPr>
          </w:p>
        </w:tc>
        <w:tc>
          <w:tcPr>
            <w:tcW w:w="1701" w:type="dxa"/>
            <w:tcBorders>
              <w:right w:val="single" w:color="auto" w:sz="4" w:space="0"/>
            </w:tcBorders>
            <w:shd w:val="clear" w:color="auto" w:fill="auto"/>
            <w:vAlign w:val="center"/>
          </w:tcPr>
          <w:p w14:paraId="167A69F8">
            <w:pPr>
              <w:spacing w:before="57" w:line="230" w:lineRule="auto"/>
              <w:rPr>
                <w:rFonts w:ascii="仿宋" w:hAnsi="仿宋" w:eastAsia="仿宋" w:cs="仿宋"/>
                <w:spacing w:val="7"/>
                <w:kern w:val="0"/>
                <w:sz w:val="20"/>
                <w:szCs w:val="20"/>
              </w:rPr>
            </w:pPr>
            <w:r>
              <w:rPr>
                <w:rFonts w:ascii="仿宋" w:hAnsi="仿宋" w:eastAsia="仿宋" w:cs="仿宋"/>
                <w:spacing w:val="7"/>
                <w:kern w:val="0"/>
                <w:sz w:val="20"/>
                <w:szCs w:val="20"/>
              </w:rPr>
              <w:t>上门助浴服务</w:t>
            </w:r>
          </w:p>
          <w:p w14:paraId="7BF9BC82">
            <w:pPr>
              <w:spacing w:before="33" w:line="231" w:lineRule="auto"/>
              <w:ind w:firstLine="321" w:firstLineChars="150"/>
              <w:rPr>
                <w:rFonts w:ascii="仿宋" w:hAnsi="仿宋" w:eastAsia="仿宋" w:cs="仿宋"/>
                <w:spacing w:val="8"/>
                <w:kern w:val="0"/>
                <w:sz w:val="20"/>
                <w:szCs w:val="20"/>
                <w:highlight w:val="yellow"/>
              </w:rPr>
            </w:pPr>
            <w:r>
              <w:rPr>
                <w:rFonts w:hint="eastAsia" w:ascii="仿宋" w:hAnsi="仿宋" w:eastAsia="仿宋" w:cs="仿宋"/>
                <w:spacing w:val="7"/>
                <w:kern w:val="0"/>
                <w:sz w:val="20"/>
                <w:szCs w:val="20"/>
              </w:rPr>
              <w:t>(</w:t>
            </w:r>
            <w:r>
              <w:rPr>
                <w:rFonts w:hint="eastAsia" w:ascii="仿宋" w:hAnsi="仿宋" w:eastAsia="仿宋" w:cs="仿宋"/>
                <w:spacing w:val="8"/>
                <w:kern w:val="0"/>
                <w:sz w:val="20"/>
                <w:szCs w:val="20"/>
              </w:rPr>
              <w:t>淋浴)</w:t>
            </w:r>
          </w:p>
        </w:tc>
        <w:tc>
          <w:tcPr>
            <w:tcW w:w="3260" w:type="dxa"/>
            <w:tcBorders>
              <w:left w:val="single" w:color="auto" w:sz="4" w:space="0"/>
            </w:tcBorders>
            <w:shd w:val="clear" w:color="auto" w:fill="auto"/>
            <w:vAlign w:val="center"/>
          </w:tcPr>
          <w:p w14:paraId="79DB634F">
            <w:pPr>
              <w:jc w:val="left"/>
              <w:rPr>
                <w:rFonts w:ascii="仿宋" w:hAnsi="仿宋" w:eastAsia="仿宋" w:cs="仿宋"/>
                <w:spacing w:val="-9"/>
                <w:sz w:val="20"/>
                <w:szCs w:val="20"/>
              </w:rPr>
            </w:pPr>
            <w:r>
              <w:rPr>
                <w:rFonts w:hint="eastAsia" w:ascii="仿宋" w:hAnsi="仿宋" w:eastAsia="仿宋" w:cs="仿宋"/>
                <w:spacing w:val="-9"/>
                <w:sz w:val="20"/>
                <w:szCs w:val="20"/>
              </w:rPr>
              <w:t>老人能坐姿30分钟且能协助进入淋浴间，无淋浴禁忌症，方可淋浴。</w:t>
            </w:r>
          </w:p>
          <w:p w14:paraId="59D3B49D">
            <w:pPr>
              <w:jc w:val="left"/>
              <w:rPr>
                <w:rFonts w:ascii="仿宋" w:hAnsi="仿宋" w:eastAsia="仿宋" w:cs="仿宋"/>
                <w:spacing w:val="-9"/>
                <w:sz w:val="20"/>
                <w:szCs w:val="20"/>
              </w:rPr>
            </w:pPr>
            <w:r>
              <w:rPr>
                <w:rFonts w:hint="eastAsia" w:ascii="仿宋" w:hAnsi="仿宋" w:eastAsia="仿宋" w:cs="仿宋"/>
                <w:spacing w:val="-9"/>
                <w:sz w:val="20"/>
                <w:szCs w:val="20"/>
              </w:rPr>
              <w:t>1.注意保暖、隐私、安全。浴室整洁，温度24～26°C。关闭门窗，放洗澡椅，地面防滑；</w:t>
            </w:r>
          </w:p>
          <w:p w14:paraId="25627E8C">
            <w:pPr>
              <w:jc w:val="left"/>
              <w:rPr>
                <w:rFonts w:ascii="仿宋" w:hAnsi="仿宋" w:eastAsia="仿宋" w:cs="仿宋"/>
                <w:spacing w:val="-9"/>
                <w:sz w:val="20"/>
                <w:szCs w:val="20"/>
              </w:rPr>
            </w:pPr>
            <w:r>
              <w:rPr>
                <w:rFonts w:ascii="仿宋" w:hAnsi="仿宋" w:eastAsia="仿宋" w:cs="仿宋"/>
                <w:spacing w:val="-9"/>
                <w:sz w:val="20"/>
                <w:szCs w:val="20"/>
              </w:rPr>
              <w:t>2.</w:t>
            </w:r>
            <w:r>
              <w:rPr>
                <w:rFonts w:hint="eastAsia" w:ascii="仿宋" w:hAnsi="仿宋" w:eastAsia="仿宋" w:cs="仿宋"/>
                <w:spacing w:val="-9"/>
                <w:sz w:val="20"/>
                <w:szCs w:val="20"/>
              </w:rPr>
              <w:t>老人穿防滑鞋，防滑倒。先调水温（先冷后热），再协助洗浴。</w:t>
            </w:r>
          </w:p>
          <w:p w14:paraId="3BD69960">
            <w:pPr>
              <w:jc w:val="left"/>
              <w:rPr>
                <w:rFonts w:ascii="仿宋" w:hAnsi="仿宋" w:eastAsia="仿宋" w:cs="仿宋"/>
                <w:spacing w:val="-9"/>
                <w:sz w:val="20"/>
                <w:szCs w:val="20"/>
              </w:rPr>
            </w:pPr>
            <w:r>
              <w:rPr>
                <w:rFonts w:hint="eastAsia" w:ascii="仿宋" w:hAnsi="仿宋" w:eastAsia="仿宋" w:cs="仿宋"/>
                <w:spacing w:val="-9"/>
                <w:sz w:val="20"/>
                <w:szCs w:val="20"/>
              </w:rPr>
              <w:t>3.淋浴时间不宜长，水温不宜高。</w:t>
            </w:r>
          </w:p>
          <w:p w14:paraId="4CF22036">
            <w:pPr>
              <w:jc w:val="left"/>
              <w:rPr>
                <w:rFonts w:ascii="仿宋" w:hAnsi="仿宋" w:eastAsia="仿宋" w:cs="仿宋"/>
                <w:spacing w:val="-9"/>
                <w:sz w:val="20"/>
                <w:szCs w:val="20"/>
              </w:rPr>
            </w:pPr>
            <w:r>
              <w:rPr>
                <w:rFonts w:hint="eastAsia" w:ascii="仿宋" w:hAnsi="仿宋" w:eastAsia="仿宋" w:cs="仿宋"/>
                <w:spacing w:val="-9"/>
                <w:sz w:val="20"/>
                <w:szCs w:val="20"/>
              </w:rPr>
              <w:t>注意</w:t>
            </w:r>
            <w:r>
              <w:rPr>
                <w:rFonts w:ascii="仿宋" w:hAnsi="仿宋" w:eastAsia="仿宋" w:cs="仿宋"/>
                <w:spacing w:val="-9"/>
                <w:sz w:val="20"/>
                <w:szCs w:val="20"/>
              </w:rPr>
              <w:t>：</w:t>
            </w:r>
            <w:r>
              <w:rPr>
                <w:rFonts w:hint="eastAsia" w:ascii="仿宋" w:hAnsi="仿宋" w:eastAsia="仿宋" w:cs="仿宋"/>
                <w:spacing w:val="-9"/>
                <w:sz w:val="20"/>
                <w:szCs w:val="20"/>
              </w:rPr>
              <w:t>淋浴安排在进食1小时后。淋浴中观察老人反应，不适时停止并告知家属；穿衣先患侧后健侧。</w:t>
            </w:r>
          </w:p>
        </w:tc>
        <w:tc>
          <w:tcPr>
            <w:tcW w:w="1063" w:type="dxa"/>
            <w:tcBorders>
              <w:left w:val="single" w:color="auto" w:sz="4" w:space="0"/>
            </w:tcBorders>
            <w:shd w:val="clear" w:color="auto" w:fill="auto"/>
            <w:vAlign w:val="center"/>
          </w:tcPr>
          <w:p w14:paraId="52149733">
            <w:pPr>
              <w:spacing w:before="57" w:line="230" w:lineRule="auto"/>
              <w:jc w:val="center"/>
              <w:rPr>
                <w:rFonts w:ascii="仿宋" w:hAnsi="仿宋" w:eastAsia="仿宋" w:cs="仿宋"/>
                <w:spacing w:val="-9"/>
                <w:sz w:val="20"/>
                <w:szCs w:val="20"/>
              </w:rPr>
            </w:pPr>
            <w:r>
              <w:rPr>
                <w:rFonts w:hint="eastAsia" w:ascii="仿宋" w:hAnsi="仿宋" w:eastAsia="仿宋" w:cs="仿宋"/>
                <w:spacing w:val="-9"/>
                <w:sz w:val="20"/>
                <w:szCs w:val="20"/>
              </w:rPr>
              <w:t>春冬季2次/月</w:t>
            </w:r>
          </w:p>
          <w:p w14:paraId="39611E06">
            <w:pPr>
              <w:spacing w:before="33" w:line="231" w:lineRule="auto"/>
              <w:jc w:val="center"/>
              <w:rPr>
                <w:rFonts w:ascii="仿宋" w:hAnsi="仿宋" w:eastAsia="仿宋" w:cs="仿宋"/>
                <w:spacing w:val="8"/>
                <w:kern w:val="0"/>
                <w:sz w:val="20"/>
                <w:szCs w:val="20"/>
              </w:rPr>
            </w:pPr>
            <w:r>
              <w:rPr>
                <w:rFonts w:hint="eastAsia" w:ascii="仿宋" w:hAnsi="仿宋" w:eastAsia="仿宋" w:cs="仿宋"/>
                <w:spacing w:val="-9"/>
                <w:sz w:val="20"/>
                <w:szCs w:val="20"/>
              </w:rPr>
              <w:t>夏秋季4次/月</w:t>
            </w:r>
          </w:p>
        </w:tc>
      </w:tr>
      <w:tr w14:paraId="33310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564" w:type="dxa"/>
            <w:shd w:val="clear" w:color="auto" w:fill="auto"/>
            <w:vAlign w:val="center"/>
          </w:tcPr>
          <w:p w14:paraId="1866BD2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17</w:t>
            </w:r>
          </w:p>
        </w:tc>
        <w:tc>
          <w:tcPr>
            <w:tcW w:w="1701" w:type="dxa"/>
            <w:vMerge w:val="continue"/>
            <w:shd w:val="clear" w:color="auto" w:fill="auto"/>
            <w:vAlign w:val="center"/>
          </w:tcPr>
          <w:p w14:paraId="6BA6BCD2">
            <w:pPr>
              <w:jc w:val="center"/>
              <w:rPr>
                <w:rFonts w:ascii="Arial"/>
                <w:kern w:val="0"/>
                <w:sz w:val="20"/>
              </w:rPr>
            </w:pPr>
          </w:p>
        </w:tc>
        <w:tc>
          <w:tcPr>
            <w:tcW w:w="1560" w:type="dxa"/>
            <w:vMerge w:val="continue"/>
            <w:shd w:val="clear" w:color="auto" w:fill="auto"/>
            <w:vAlign w:val="center"/>
          </w:tcPr>
          <w:p w14:paraId="314BA6F5">
            <w:pPr>
              <w:jc w:val="center"/>
              <w:rPr>
                <w:rFonts w:ascii="Arial"/>
                <w:kern w:val="0"/>
                <w:sz w:val="20"/>
              </w:rPr>
            </w:pPr>
          </w:p>
        </w:tc>
        <w:tc>
          <w:tcPr>
            <w:tcW w:w="1701" w:type="dxa"/>
            <w:tcBorders>
              <w:right w:val="single" w:color="auto" w:sz="4" w:space="0"/>
            </w:tcBorders>
            <w:shd w:val="clear" w:color="auto" w:fill="auto"/>
            <w:vAlign w:val="center"/>
          </w:tcPr>
          <w:p w14:paraId="34378C22">
            <w:pPr>
              <w:spacing w:before="57" w:line="230"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上门助浴服务</w:t>
            </w:r>
          </w:p>
          <w:p w14:paraId="7D330746">
            <w:pPr>
              <w:spacing w:before="33" w:line="231" w:lineRule="auto"/>
              <w:jc w:val="center"/>
              <w:rPr>
                <w:rFonts w:ascii="仿宋" w:hAnsi="仿宋" w:eastAsia="仿宋" w:cs="仿宋"/>
                <w:spacing w:val="8"/>
                <w:kern w:val="0"/>
                <w:sz w:val="20"/>
                <w:szCs w:val="20"/>
                <w:highlight w:val="yellow"/>
              </w:rPr>
            </w:pPr>
            <w:r>
              <w:rPr>
                <w:rFonts w:hint="eastAsia" w:ascii="仿宋" w:hAnsi="仿宋" w:eastAsia="仿宋" w:cs="仿宋"/>
                <w:spacing w:val="7"/>
                <w:kern w:val="0"/>
                <w:sz w:val="20"/>
                <w:szCs w:val="20"/>
              </w:rPr>
              <w:t>(</w:t>
            </w:r>
            <w:r>
              <w:rPr>
                <w:rFonts w:hint="eastAsia" w:ascii="仿宋" w:hAnsi="仿宋" w:eastAsia="仿宋" w:cs="仿宋"/>
                <w:spacing w:val="8"/>
                <w:kern w:val="0"/>
                <w:sz w:val="20"/>
                <w:szCs w:val="20"/>
              </w:rPr>
              <w:t>床浴)</w:t>
            </w:r>
          </w:p>
        </w:tc>
        <w:tc>
          <w:tcPr>
            <w:tcW w:w="3260" w:type="dxa"/>
            <w:tcBorders>
              <w:left w:val="single" w:color="auto" w:sz="4" w:space="0"/>
            </w:tcBorders>
            <w:shd w:val="clear" w:color="auto" w:fill="auto"/>
            <w:vAlign w:val="center"/>
          </w:tcPr>
          <w:p w14:paraId="3A0392E5">
            <w:pPr>
              <w:spacing w:before="57" w:line="230" w:lineRule="auto"/>
              <w:jc w:val="left"/>
              <w:rPr>
                <w:rFonts w:ascii="仿宋" w:hAnsi="仿宋" w:eastAsia="仿宋" w:cs="仿宋"/>
                <w:spacing w:val="-9"/>
                <w:sz w:val="20"/>
                <w:szCs w:val="20"/>
              </w:rPr>
            </w:pPr>
            <w:r>
              <w:rPr>
                <w:rFonts w:hint="eastAsia" w:ascii="仿宋" w:hAnsi="仿宋" w:eastAsia="仿宋" w:cs="仿宋"/>
                <w:spacing w:val="-9"/>
                <w:sz w:val="20"/>
                <w:szCs w:val="20"/>
              </w:rPr>
              <w:t>1.注意保暖、隐私、老人安全。环境整洁，浴室温度24～26°C。擦洗水温50～52℃，准备充足热水；</w:t>
            </w:r>
          </w:p>
          <w:p w14:paraId="3DC5D305">
            <w:pPr>
              <w:spacing w:before="57" w:line="230" w:lineRule="auto"/>
              <w:jc w:val="left"/>
              <w:rPr>
                <w:rFonts w:ascii="仿宋" w:hAnsi="仿宋" w:eastAsia="仿宋" w:cs="仿宋"/>
                <w:spacing w:val="-9"/>
                <w:sz w:val="20"/>
                <w:szCs w:val="20"/>
              </w:rPr>
            </w:pPr>
            <w:r>
              <w:rPr>
                <w:rFonts w:ascii="仿宋" w:hAnsi="仿宋" w:eastAsia="仿宋" w:cs="仿宋"/>
                <w:spacing w:val="-9"/>
                <w:sz w:val="20"/>
                <w:szCs w:val="20"/>
              </w:rPr>
              <w:t>2.</w:t>
            </w:r>
            <w:r>
              <w:rPr>
                <w:rFonts w:hint="eastAsia" w:ascii="仿宋" w:hAnsi="仿宋" w:eastAsia="仿宋" w:cs="仿宋"/>
                <w:spacing w:val="-9"/>
                <w:sz w:val="20"/>
                <w:szCs w:val="20"/>
              </w:rPr>
              <w:t>铺隔水垫，盖浴巾，减小裸露。根据需要更换热水、脸盆和毛巾，会阴擦洗专用。每换部位让老人试水温。助浴中询问观察老人反应，不适时停止并告知医护人员。</w:t>
            </w:r>
          </w:p>
          <w:p w14:paraId="07F5960D">
            <w:pPr>
              <w:spacing w:before="57" w:line="230" w:lineRule="auto"/>
              <w:jc w:val="left"/>
              <w:rPr>
                <w:rFonts w:ascii="仿宋" w:hAnsi="仿宋" w:eastAsia="仿宋" w:cs="仿宋"/>
                <w:spacing w:val="-9"/>
                <w:sz w:val="20"/>
                <w:szCs w:val="20"/>
              </w:rPr>
            </w:pPr>
            <w:r>
              <w:rPr>
                <w:rFonts w:hint="eastAsia" w:ascii="仿宋" w:hAnsi="仿宋" w:eastAsia="仿宋" w:cs="仿宋"/>
                <w:spacing w:val="-9"/>
                <w:sz w:val="20"/>
                <w:szCs w:val="20"/>
              </w:rPr>
              <w:t>3.擦洗顺序：脸部-上肢-胸腹-背臀-下肢-会阴。骶尾部有压疮者用尿垫，会阴清洁女性从前向后，男性擦阴茎、阴囊及肛门。沿肌肉纹理，由远心端向近心端擦拭。擦净皮肤皱褶处。使用浴液后要清水擦拭，确保无残留；</w:t>
            </w:r>
          </w:p>
          <w:p w14:paraId="1B92C58E">
            <w:pPr>
              <w:spacing w:before="57" w:line="230" w:lineRule="auto"/>
              <w:jc w:val="left"/>
              <w:rPr>
                <w:rFonts w:ascii="仿宋" w:hAnsi="仿宋" w:eastAsia="仿宋" w:cs="仿宋"/>
                <w:spacing w:val="-9"/>
                <w:sz w:val="20"/>
                <w:szCs w:val="20"/>
              </w:rPr>
            </w:pPr>
            <w:r>
              <w:rPr>
                <w:rFonts w:hint="eastAsia" w:ascii="仿宋" w:hAnsi="仿宋" w:eastAsia="仿宋" w:cs="仿宋"/>
                <w:spacing w:val="-9"/>
                <w:sz w:val="20"/>
                <w:szCs w:val="20"/>
              </w:rPr>
              <w:t>4. 床上助浴减少翻身，擦拭完立即穿衣。</w:t>
            </w:r>
          </w:p>
        </w:tc>
        <w:tc>
          <w:tcPr>
            <w:tcW w:w="1063" w:type="dxa"/>
            <w:tcBorders>
              <w:left w:val="single" w:color="auto" w:sz="4" w:space="0"/>
            </w:tcBorders>
            <w:shd w:val="clear" w:color="auto" w:fill="auto"/>
            <w:vAlign w:val="center"/>
          </w:tcPr>
          <w:p w14:paraId="31441EBA">
            <w:pPr>
              <w:spacing w:before="57" w:line="230" w:lineRule="auto"/>
              <w:jc w:val="center"/>
              <w:rPr>
                <w:rFonts w:ascii="仿宋" w:hAnsi="仿宋" w:eastAsia="仿宋" w:cs="仿宋"/>
                <w:spacing w:val="-9"/>
                <w:sz w:val="20"/>
                <w:szCs w:val="20"/>
              </w:rPr>
            </w:pPr>
            <w:r>
              <w:rPr>
                <w:rFonts w:hint="eastAsia" w:ascii="仿宋" w:hAnsi="仿宋" w:eastAsia="仿宋" w:cs="仿宋"/>
                <w:spacing w:val="-9"/>
                <w:sz w:val="20"/>
                <w:szCs w:val="20"/>
              </w:rPr>
              <w:t>春冬季2次/月</w:t>
            </w:r>
          </w:p>
          <w:p w14:paraId="764BC589">
            <w:pPr>
              <w:spacing w:before="57" w:line="230" w:lineRule="auto"/>
              <w:jc w:val="center"/>
              <w:rPr>
                <w:rFonts w:ascii="仿宋" w:hAnsi="仿宋" w:eastAsia="仿宋" w:cs="仿宋"/>
                <w:spacing w:val="-9"/>
                <w:sz w:val="20"/>
                <w:szCs w:val="20"/>
              </w:rPr>
            </w:pPr>
            <w:r>
              <w:rPr>
                <w:rFonts w:hint="eastAsia" w:ascii="仿宋" w:hAnsi="仿宋" w:eastAsia="仿宋" w:cs="仿宋"/>
                <w:spacing w:val="-9"/>
                <w:sz w:val="20"/>
                <w:szCs w:val="20"/>
              </w:rPr>
              <w:t>夏秋季4次/月</w:t>
            </w:r>
          </w:p>
        </w:tc>
      </w:tr>
      <w:tr w14:paraId="17A7A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564" w:type="dxa"/>
            <w:vAlign w:val="center"/>
          </w:tcPr>
          <w:p w14:paraId="00D3BC8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E</w:t>
            </w:r>
            <w:r>
              <w:rPr>
                <w:rFonts w:hint="eastAsia" w:ascii="仿宋" w:hAnsi="仿宋" w:eastAsia="仿宋" w:cs="仿宋"/>
                <w:kern w:val="0"/>
                <w:sz w:val="20"/>
                <w:szCs w:val="20"/>
              </w:rPr>
              <w:t>1</w:t>
            </w:r>
          </w:p>
        </w:tc>
        <w:tc>
          <w:tcPr>
            <w:tcW w:w="1701" w:type="dxa"/>
            <w:vMerge w:val="restart"/>
            <w:vAlign w:val="center"/>
          </w:tcPr>
          <w:p w14:paraId="180407D2">
            <w:pPr>
              <w:spacing w:before="65" w:line="231" w:lineRule="auto"/>
              <w:jc w:val="center"/>
              <w:rPr>
                <w:rFonts w:ascii="仿宋" w:hAnsi="仿宋" w:eastAsia="仿宋" w:cs="仿宋"/>
                <w:spacing w:val="4"/>
                <w:kern w:val="0"/>
                <w:sz w:val="20"/>
                <w:szCs w:val="20"/>
              </w:rPr>
            </w:pPr>
          </w:p>
          <w:p w14:paraId="323E9BA6">
            <w:pPr>
              <w:spacing w:before="65" w:line="231" w:lineRule="auto"/>
              <w:jc w:val="center"/>
              <w:rPr>
                <w:rFonts w:ascii="仿宋" w:hAnsi="仿宋" w:eastAsia="仿宋" w:cs="仿宋"/>
                <w:spacing w:val="4"/>
                <w:kern w:val="0"/>
                <w:sz w:val="20"/>
                <w:szCs w:val="20"/>
              </w:rPr>
            </w:pPr>
          </w:p>
          <w:p w14:paraId="61D9C693">
            <w:pPr>
              <w:spacing w:line="242" w:lineRule="auto"/>
              <w:jc w:val="center"/>
              <w:rPr>
                <w:rFonts w:ascii="仿宋" w:hAnsi="仿宋" w:eastAsia="仿宋" w:cs="仿宋"/>
                <w:spacing w:val="4"/>
                <w:kern w:val="0"/>
                <w:sz w:val="20"/>
                <w:szCs w:val="20"/>
              </w:rPr>
            </w:pPr>
            <w:r>
              <w:rPr>
                <w:rFonts w:hint="eastAsia" w:ascii="仿宋" w:hAnsi="仿宋" w:eastAsia="仿宋" w:cs="仿宋"/>
                <w:spacing w:val="4"/>
                <w:kern w:val="0"/>
                <w:sz w:val="20"/>
                <w:szCs w:val="20"/>
              </w:rPr>
              <w:t>风险</w:t>
            </w:r>
            <w:r>
              <w:rPr>
                <w:rFonts w:ascii="仿宋" w:hAnsi="仿宋" w:eastAsia="仿宋" w:cs="仿宋"/>
                <w:spacing w:val="4"/>
                <w:kern w:val="0"/>
                <w:sz w:val="20"/>
                <w:szCs w:val="20"/>
              </w:rPr>
              <w:t>防范</w:t>
            </w:r>
          </w:p>
          <w:p w14:paraId="1510926D">
            <w:pPr>
              <w:spacing w:line="242" w:lineRule="auto"/>
              <w:jc w:val="center"/>
              <w:rPr>
                <w:rFonts w:ascii="Arial"/>
                <w:kern w:val="0"/>
                <w:sz w:val="20"/>
              </w:rPr>
            </w:pPr>
            <w:r>
              <w:rPr>
                <w:rFonts w:ascii="仿宋" w:hAnsi="仿宋" w:eastAsia="仿宋" w:cs="仿宋"/>
                <w:spacing w:val="4"/>
                <w:kern w:val="0"/>
                <w:sz w:val="20"/>
                <w:szCs w:val="20"/>
              </w:rPr>
              <w:t>（</w:t>
            </w:r>
            <w:r>
              <w:rPr>
                <w:rFonts w:hint="eastAsia" w:ascii="仿宋" w:hAnsi="仿宋" w:eastAsia="仿宋" w:cs="仿宋"/>
                <w:spacing w:val="4"/>
                <w:kern w:val="0"/>
                <w:sz w:val="20"/>
                <w:szCs w:val="20"/>
              </w:rPr>
              <w:t>免费</w:t>
            </w:r>
            <w:r>
              <w:rPr>
                <w:rFonts w:ascii="仿宋" w:hAnsi="仿宋" w:eastAsia="仿宋" w:cs="仿宋"/>
                <w:spacing w:val="4"/>
                <w:kern w:val="0"/>
                <w:sz w:val="20"/>
                <w:szCs w:val="20"/>
              </w:rPr>
              <w:t>）</w:t>
            </w:r>
          </w:p>
        </w:tc>
        <w:tc>
          <w:tcPr>
            <w:tcW w:w="1560" w:type="dxa"/>
            <w:vMerge w:val="restart"/>
            <w:vAlign w:val="center"/>
          </w:tcPr>
          <w:p w14:paraId="158A0E93">
            <w:pPr>
              <w:spacing w:before="109" w:line="186" w:lineRule="auto"/>
              <w:jc w:val="center"/>
              <w:rPr>
                <w:rFonts w:ascii="仿宋" w:hAnsi="仿宋" w:eastAsia="仿宋" w:cs="仿宋"/>
                <w:kern w:val="0"/>
                <w:sz w:val="20"/>
                <w:szCs w:val="20"/>
              </w:rPr>
            </w:pPr>
            <w:r>
              <w:rPr>
                <w:rFonts w:ascii="仿宋" w:hAnsi="仿宋" w:eastAsia="仿宋" w:cs="仿宋"/>
                <w:spacing w:val="6"/>
                <w:kern w:val="0"/>
                <w:sz w:val="20"/>
                <w:szCs w:val="20"/>
              </w:rPr>
              <w:t>居家安</w:t>
            </w:r>
            <w:r>
              <w:rPr>
                <w:rFonts w:ascii="仿宋" w:hAnsi="仿宋" w:eastAsia="仿宋" w:cs="仿宋"/>
                <w:spacing w:val="5"/>
                <w:kern w:val="0"/>
                <w:sz w:val="20"/>
                <w:szCs w:val="20"/>
              </w:rPr>
              <w:t>全</w:t>
            </w:r>
          </w:p>
        </w:tc>
        <w:tc>
          <w:tcPr>
            <w:tcW w:w="1701" w:type="dxa"/>
            <w:tcBorders>
              <w:right w:val="single" w:color="auto" w:sz="4" w:space="0"/>
            </w:tcBorders>
            <w:vAlign w:val="center"/>
          </w:tcPr>
          <w:p w14:paraId="55FDAECC">
            <w:pPr>
              <w:spacing w:before="74" w:line="232" w:lineRule="auto"/>
              <w:jc w:val="center"/>
              <w:rPr>
                <w:rFonts w:ascii="仿宋" w:hAnsi="仿宋" w:eastAsia="仿宋" w:cs="仿宋"/>
                <w:kern w:val="0"/>
                <w:sz w:val="20"/>
                <w:szCs w:val="20"/>
              </w:rPr>
            </w:pPr>
            <w:r>
              <w:rPr>
                <w:rFonts w:ascii="仿宋" w:hAnsi="仿宋" w:eastAsia="仿宋" w:cs="仿宋"/>
                <w:spacing w:val="6"/>
                <w:kern w:val="0"/>
                <w:sz w:val="20"/>
                <w:szCs w:val="20"/>
              </w:rPr>
              <w:t>用电安</w:t>
            </w:r>
            <w:r>
              <w:rPr>
                <w:rFonts w:ascii="仿宋" w:hAnsi="仿宋" w:eastAsia="仿宋" w:cs="仿宋"/>
                <w:spacing w:val="5"/>
                <w:kern w:val="0"/>
                <w:sz w:val="20"/>
                <w:szCs w:val="20"/>
              </w:rPr>
              <w:t>全</w:t>
            </w:r>
          </w:p>
        </w:tc>
        <w:tc>
          <w:tcPr>
            <w:tcW w:w="3260" w:type="dxa"/>
            <w:vMerge w:val="restart"/>
            <w:tcBorders>
              <w:left w:val="single" w:color="auto" w:sz="4" w:space="0"/>
            </w:tcBorders>
            <w:vAlign w:val="center"/>
          </w:tcPr>
          <w:p w14:paraId="2E121FBF">
            <w:pPr>
              <w:spacing w:before="74" w:line="232" w:lineRule="auto"/>
              <w:jc w:val="left"/>
              <w:rPr>
                <w:rFonts w:ascii="仿宋" w:hAnsi="仿宋" w:eastAsia="仿宋" w:cs="仿宋"/>
                <w:spacing w:val="7"/>
                <w:kern w:val="0"/>
                <w:sz w:val="20"/>
                <w:szCs w:val="20"/>
              </w:rPr>
            </w:pPr>
            <w:r>
              <w:rPr>
                <w:rFonts w:hint="eastAsia" w:ascii="仿宋" w:hAnsi="仿宋" w:eastAsia="仿宋" w:cs="宋体"/>
                <w:kern w:val="0"/>
                <w:sz w:val="18"/>
                <w:szCs w:val="18"/>
              </w:rPr>
              <w:t>当老年人生活涉及用电</w:t>
            </w:r>
            <w:r>
              <w:rPr>
                <w:rFonts w:ascii="仿宋" w:hAnsi="仿宋" w:eastAsia="仿宋" w:cs="宋体"/>
                <w:kern w:val="0"/>
                <w:sz w:val="18"/>
                <w:szCs w:val="18"/>
              </w:rPr>
              <w:t>、用气、用火</w:t>
            </w:r>
            <w:r>
              <w:rPr>
                <w:rFonts w:hint="eastAsia" w:ascii="仿宋" w:hAnsi="仿宋" w:eastAsia="仿宋" w:cs="宋体"/>
                <w:kern w:val="0"/>
                <w:sz w:val="18"/>
                <w:szCs w:val="18"/>
              </w:rPr>
              <w:t>等</w:t>
            </w:r>
            <w:r>
              <w:rPr>
                <w:rFonts w:ascii="仿宋" w:hAnsi="仿宋" w:eastAsia="仿宋" w:cs="宋体"/>
                <w:kern w:val="0"/>
                <w:sz w:val="18"/>
                <w:szCs w:val="18"/>
              </w:rPr>
              <w:t>环境</w:t>
            </w:r>
            <w:r>
              <w:rPr>
                <w:rFonts w:hint="eastAsia" w:ascii="仿宋" w:hAnsi="仿宋" w:eastAsia="仿宋" w:cs="宋体"/>
                <w:kern w:val="0"/>
                <w:sz w:val="18"/>
                <w:szCs w:val="18"/>
              </w:rPr>
              <w:t>风险</w:t>
            </w:r>
            <w:r>
              <w:rPr>
                <w:rFonts w:ascii="仿宋" w:hAnsi="仿宋" w:eastAsia="仿宋" w:cs="宋体"/>
                <w:kern w:val="0"/>
                <w:sz w:val="18"/>
                <w:szCs w:val="18"/>
              </w:rPr>
              <w:t>防范，主动提示</w:t>
            </w:r>
          </w:p>
        </w:tc>
        <w:tc>
          <w:tcPr>
            <w:tcW w:w="1063" w:type="dxa"/>
            <w:tcBorders>
              <w:left w:val="single" w:color="auto" w:sz="4" w:space="0"/>
            </w:tcBorders>
            <w:vAlign w:val="center"/>
          </w:tcPr>
          <w:p w14:paraId="1831C76F">
            <w:pPr>
              <w:spacing w:before="74" w:line="232" w:lineRule="auto"/>
              <w:jc w:val="center"/>
              <w:rPr>
                <w:rFonts w:ascii="仿宋" w:hAnsi="仿宋" w:eastAsia="仿宋" w:cs="仿宋"/>
                <w:kern w:val="0"/>
                <w:sz w:val="20"/>
                <w:szCs w:val="20"/>
              </w:rPr>
            </w:pPr>
            <w:r>
              <w:rPr>
                <w:rFonts w:hint="eastAsia" w:ascii="仿宋" w:hAnsi="仿宋" w:eastAsia="仿宋" w:cs="仿宋"/>
                <w:spacing w:val="7"/>
                <w:kern w:val="0"/>
                <w:sz w:val="20"/>
                <w:szCs w:val="20"/>
              </w:rPr>
              <w:t>按需</w:t>
            </w:r>
          </w:p>
        </w:tc>
      </w:tr>
      <w:tr w14:paraId="5E79C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564" w:type="dxa"/>
            <w:vAlign w:val="center"/>
          </w:tcPr>
          <w:p w14:paraId="3A28F0FC">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E</w:t>
            </w:r>
            <w:r>
              <w:rPr>
                <w:rFonts w:hint="eastAsia" w:ascii="仿宋" w:hAnsi="仿宋" w:eastAsia="仿宋" w:cs="仿宋"/>
                <w:kern w:val="0"/>
                <w:sz w:val="20"/>
                <w:szCs w:val="20"/>
              </w:rPr>
              <w:t>2</w:t>
            </w:r>
          </w:p>
        </w:tc>
        <w:tc>
          <w:tcPr>
            <w:tcW w:w="1701" w:type="dxa"/>
            <w:vMerge w:val="continue"/>
            <w:vAlign w:val="center"/>
          </w:tcPr>
          <w:p w14:paraId="364654F0">
            <w:pPr>
              <w:jc w:val="center"/>
              <w:rPr>
                <w:rFonts w:ascii="Arial"/>
                <w:kern w:val="0"/>
                <w:sz w:val="20"/>
              </w:rPr>
            </w:pPr>
          </w:p>
        </w:tc>
        <w:tc>
          <w:tcPr>
            <w:tcW w:w="1560" w:type="dxa"/>
            <w:vMerge w:val="continue"/>
            <w:vAlign w:val="center"/>
          </w:tcPr>
          <w:p w14:paraId="399E96F3">
            <w:pPr>
              <w:spacing w:before="109" w:line="186" w:lineRule="auto"/>
              <w:ind w:left="180"/>
              <w:jc w:val="center"/>
              <w:rPr>
                <w:rFonts w:ascii="仿宋" w:hAnsi="仿宋" w:eastAsia="仿宋" w:cs="仿宋"/>
                <w:kern w:val="0"/>
                <w:sz w:val="20"/>
                <w:szCs w:val="20"/>
              </w:rPr>
            </w:pPr>
          </w:p>
        </w:tc>
        <w:tc>
          <w:tcPr>
            <w:tcW w:w="1701" w:type="dxa"/>
            <w:tcBorders>
              <w:right w:val="single" w:color="auto" w:sz="4" w:space="0"/>
            </w:tcBorders>
            <w:vAlign w:val="center"/>
          </w:tcPr>
          <w:p w14:paraId="57F2626D">
            <w:pPr>
              <w:spacing w:before="74" w:line="232" w:lineRule="auto"/>
              <w:jc w:val="center"/>
              <w:rPr>
                <w:rFonts w:ascii="仿宋" w:hAnsi="仿宋" w:eastAsia="仿宋" w:cs="仿宋"/>
                <w:kern w:val="0"/>
                <w:sz w:val="20"/>
                <w:szCs w:val="20"/>
              </w:rPr>
            </w:pPr>
            <w:r>
              <w:rPr>
                <w:rFonts w:ascii="仿宋" w:hAnsi="仿宋" w:eastAsia="仿宋" w:cs="仿宋"/>
                <w:spacing w:val="6"/>
                <w:kern w:val="0"/>
                <w:sz w:val="20"/>
                <w:szCs w:val="20"/>
              </w:rPr>
              <w:t>用气安</w:t>
            </w:r>
            <w:r>
              <w:rPr>
                <w:rFonts w:ascii="仿宋" w:hAnsi="仿宋" w:eastAsia="仿宋" w:cs="仿宋"/>
                <w:spacing w:val="5"/>
                <w:kern w:val="0"/>
                <w:sz w:val="20"/>
                <w:szCs w:val="20"/>
              </w:rPr>
              <w:t>全</w:t>
            </w:r>
          </w:p>
        </w:tc>
        <w:tc>
          <w:tcPr>
            <w:tcW w:w="3260" w:type="dxa"/>
            <w:vMerge w:val="continue"/>
            <w:tcBorders>
              <w:left w:val="single" w:color="auto" w:sz="4" w:space="0"/>
            </w:tcBorders>
            <w:vAlign w:val="center"/>
          </w:tcPr>
          <w:p w14:paraId="6B268F87">
            <w:pPr>
              <w:spacing w:before="74" w:line="232" w:lineRule="auto"/>
              <w:jc w:val="center"/>
              <w:rPr>
                <w:rFonts w:ascii="仿宋" w:hAnsi="仿宋" w:eastAsia="仿宋" w:cs="仿宋"/>
                <w:spacing w:val="7"/>
                <w:kern w:val="0"/>
                <w:sz w:val="20"/>
                <w:szCs w:val="20"/>
              </w:rPr>
            </w:pPr>
          </w:p>
        </w:tc>
        <w:tc>
          <w:tcPr>
            <w:tcW w:w="1063" w:type="dxa"/>
            <w:tcBorders>
              <w:left w:val="single" w:color="auto" w:sz="4" w:space="0"/>
            </w:tcBorders>
            <w:vAlign w:val="center"/>
          </w:tcPr>
          <w:p w14:paraId="74515B5B">
            <w:pPr>
              <w:spacing w:before="74" w:line="232" w:lineRule="auto"/>
              <w:jc w:val="center"/>
              <w:rPr>
                <w:rFonts w:ascii="仿宋" w:hAnsi="仿宋" w:eastAsia="仿宋" w:cs="仿宋"/>
                <w:kern w:val="0"/>
                <w:sz w:val="20"/>
                <w:szCs w:val="20"/>
              </w:rPr>
            </w:pPr>
            <w:r>
              <w:rPr>
                <w:rFonts w:hint="eastAsia" w:ascii="仿宋" w:hAnsi="仿宋" w:eastAsia="仿宋" w:cs="仿宋"/>
                <w:spacing w:val="7"/>
                <w:kern w:val="0"/>
                <w:sz w:val="20"/>
                <w:szCs w:val="20"/>
              </w:rPr>
              <w:t>按需</w:t>
            </w:r>
          </w:p>
        </w:tc>
      </w:tr>
      <w:tr w14:paraId="210B7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564" w:type="dxa"/>
            <w:vAlign w:val="center"/>
          </w:tcPr>
          <w:p w14:paraId="139707B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E</w:t>
            </w:r>
            <w:r>
              <w:rPr>
                <w:rFonts w:hint="eastAsia" w:ascii="仿宋" w:hAnsi="仿宋" w:eastAsia="仿宋" w:cs="仿宋"/>
                <w:kern w:val="0"/>
                <w:sz w:val="20"/>
                <w:szCs w:val="20"/>
              </w:rPr>
              <w:t>3</w:t>
            </w:r>
          </w:p>
        </w:tc>
        <w:tc>
          <w:tcPr>
            <w:tcW w:w="1701" w:type="dxa"/>
            <w:vMerge w:val="continue"/>
            <w:vAlign w:val="center"/>
          </w:tcPr>
          <w:p w14:paraId="7E24A2AF">
            <w:pPr>
              <w:jc w:val="center"/>
              <w:rPr>
                <w:rFonts w:ascii="Arial"/>
                <w:kern w:val="0"/>
                <w:sz w:val="20"/>
              </w:rPr>
            </w:pPr>
          </w:p>
        </w:tc>
        <w:tc>
          <w:tcPr>
            <w:tcW w:w="1560" w:type="dxa"/>
            <w:vMerge w:val="continue"/>
            <w:vAlign w:val="center"/>
          </w:tcPr>
          <w:p w14:paraId="6626FDC2">
            <w:pPr>
              <w:spacing w:before="109" w:line="186" w:lineRule="auto"/>
              <w:ind w:left="180"/>
              <w:jc w:val="center"/>
              <w:rPr>
                <w:rFonts w:ascii="仿宋" w:hAnsi="仿宋" w:eastAsia="仿宋" w:cs="仿宋"/>
                <w:kern w:val="0"/>
                <w:sz w:val="20"/>
                <w:szCs w:val="20"/>
              </w:rPr>
            </w:pPr>
          </w:p>
        </w:tc>
        <w:tc>
          <w:tcPr>
            <w:tcW w:w="1701" w:type="dxa"/>
            <w:tcBorders>
              <w:right w:val="single" w:color="auto" w:sz="4" w:space="0"/>
            </w:tcBorders>
            <w:vAlign w:val="center"/>
          </w:tcPr>
          <w:p w14:paraId="4A00D771">
            <w:pPr>
              <w:spacing w:before="73" w:line="232" w:lineRule="auto"/>
              <w:jc w:val="center"/>
              <w:rPr>
                <w:rFonts w:ascii="仿宋" w:hAnsi="仿宋" w:eastAsia="仿宋" w:cs="仿宋"/>
                <w:kern w:val="0"/>
                <w:sz w:val="20"/>
                <w:szCs w:val="20"/>
              </w:rPr>
            </w:pPr>
            <w:r>
              <w:rPr>
                <w:rFonts w:ascii="仿宋" w:hAnsi="仿宋" w:eastAsia="仿宋" w:cs="仿宋"/>
                <w:spacing w:val="6"/>
                <w:kern w:val="0"/>
                <w:sz w:val="20"/>
                <w:szCs w:val="20"/>
              </w:rPr>
              <w:t>用火安</w:t>
            </w:r>
            <w:r>
              <w:rPr>
                <w:rFonts w:ascii="仿宋" w:hAnsi="仿宋" w:eastAsia="仿宋" w:cs="仿宋"/>
                <w:spacing w:val="5"/>
                <w:kern w:val="0"/>
                <w:sz w:val="20"/>
                <w:szCs w:val="20"/>
              </w:rPr>
              <w:t>全</w:t>
            </w:r>
          </w:p>
        </w:tc>
        <w:tc>
          <w:tcPr>
            <w:tcW w:w="3260" w:type="dxa"/>
            <w:vMerge w:val="continue"/>
            <w:tcBorders>
              <w:left w:val="single" w:color="auto" w:sz="4" w:space="0"/>
            </w:tcBorders>
            <w:vAlign w:val="center"/>
          </w:tcPr>
          <w:p w14:paraId="28524FF1">
            <w:pPr>
              <w:spacing w:before="73" w:line="232" w:lineRule="auto"/>
              <w:jc w:val="center"/>
              <w:rPr>
                <w:rFonts w:ascii="仿宋" w:hAnsi="仿宋" w:eastAsia="仿宋" w:cs="仿宋"/>
                <w:spacing w:val="7"/>
                <w:kern w:val="0"/>
                <w:sz w:val="20"/>
                <w:szCs w:val="20"/>
              </w:rPr>
            </w:pPr>
          </w:p>
        </w:tc>
        <w:tc>
          <w:tcPr>
            <w:tcW w:w="1063" w:type="dxa"/>
            <w:tcBorders>
              <w:left w:val="single" w:color="auto" w:sz="4" w:space="0"/>
            </w:tcBorders>
            <w:vAlign w:val="center"/>
          </w:tcPr>
          <w:p w14:paraId="2BA54B6F">
            <w:pPr>
              <w:spacing w:before="73" w:line="232" w:lineRule="auto"/>
              <w:jc w:val="center"/>
              <w:rPr>
                <w:rFonts w:ascii="仿宋" w:hAnsi="仿宋" w:eastAsia="仿宋" w:cs="仿宋"/>
                <w:kern w:val="0"/>
                <w:sz w:val="20"/>
                <w:szCs w:val="20"/>
              </w:rPr>
            </w:pPr>
            <w:r>
              <w:rPr>
                <w:rFonts w:hint="eastAsia" w:ascii="仿宋" w:hAnsi="仿宋" w:eastAsia="仿宋" w:cs="仿宋"/>
                <w:spacing w:val="7"/>
                <w:kern w:val="0"/>
                <w:sz w:val="20"/>
                <w:szCs w:val="20"/>
              </w:rPr>
              <w:t>按需</w:t>
            </w:r>
          </w:p>
        </w:tc>
      </w:tr>
      <w:tr w14:paraId="4211D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564" w:type="dxa"/>
            <w:vAlign w:val="center"/>
          </w:tcPr>
          <w:p w14:paraId="0E4AC63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E</w:t>
            </w:r>
            <w:r>
              <w:rPr>
                <w:rFonts w:hint="eastAsia" w:ascii="仿宋" w:hAnsi="仿宋" w:eastAsia="仿宋" w:cs="仿宋"/>
                <w:kern w:val="0"/>
                <w:sz w:val="20"/>
                <w:szCs w:val="20"/>
              </w:rPr>
              <w:t>4</w:t>
            </w:r>
          </w:p>
        </w:tc>
        <w:tc>
          <w:tcPr>
            <w:tcW w:w="1701" w:type="dxa"/>
            <w:vMerge w:val="continue"/>
            <w:vAlign w:val="center"/>
          </w:tcPr>
          <w:p w14:paraId="11CF3978">
            <w:pPr>
              <w:jc w:val="center"/>
              <w:rPr>
                <w:rFonts w:ascii="Arial"/>
                <w:kern w:val="0"/>
                <w:sz w:val="20"/>
              </w:rPr>
            </w:pPr>
          </w:p>
        </w:tc>
        <w:tc>
          <w:tcPr>
            <w:tcW w:w="1560" w:type="dxa"/>
            <w:vMerge w:val="continue"/>
            <w:vAlign w:val="center"/>
          </w:tcPr>
          <w:p w14:paraId="25567A92">
            <w:pPr>
              <w:spacing w:before="109" w:line="186" w:lineRule="auto"/>
              <w:ind w:left="180"/>
              <w:jc w:val="center"/>
              <w:rPr>
                <w:rFonts w:ascii="仿宋" w:hAnsi="仿宋" w:eastAsia="仿宋" w:cs="仿宋"/>
                <w:kern w:val="0"/>
                <w:sz w:val="20"/>
                <w:szCs w:val="20"/>
              </w:rPr>
            </w:pPr>
          </w:p>
        </w:tc>
        <w:tc>
          <w:tcPr>
            <w:tcW w:w="1701" w:type="dxa"/>
            <w:tcBorders>
              <w:right w:val="single" w:color="auto" w:sz="4" w:space="0"/>
            </w:tcBorders>
            <w:vAlign w:val="center"/>
          </w:tcPr>
          <w:p w14:paraId="522E8490">
            <w:pPr>
              <w:spacing w:before="73" w:line="231" w:lineRule="auto"/>
              <w:jc w:val="center"/>
              <w:rPr>
                <w:rFonts w:ascii="仿宋" w:hAnsi="仿宋" w:eastAsia="仿宋" w:cs="仿宋"/>
                <w:kern w:val="0"/>
                <w:sz w:val="20"/>
                <w:szCs w:val="20"/>
              </w:rPr>
            </w:pPr>
            <w:r>
              <w:rPr>
                <w:rFonts w:ascii="仿宋" w:hAnsi="仿宋" w:eastAsia="仿宋" w:cs="仿宋"/>
                <w:spacing w:val="6"/>
                <w:kern w:val="0"/>
                <w:sz w:val="20"/>
                <w:szCs w:val="20"/>
              </w:rPr>
              <w:t>环境安</w:t>
            </w:r>
            <w:r>
              <w:rPr>
                <w:rFonts w:ascii="仿宋" w:hAnsi="仿宋" w:eastAsia="仿宋" w:cs="仿宋"/>
                <w:spacing w:val="5"/>
                <w:kern w:val="0"/>
                <w:sz w:val="20"/>
                <w:szCs w:val="20"/>
              </w:rPr>
              <w:t>全</w:t>
            </w:r>
          </w:p>
        </w:tc>
        <w:tc>
          <w:tcPr>
            <w:tcW w:w="3260" w:type="dxa"/>
            <w:vMerge w:val="continue"/>
            <w:tcBorders>
              <w:left w:val="single" w:color="auto" w:sz="4" w:space="0"/>
            </w:tcBorders>
            <w:vAlign w:val="center"/>
          </w:tcPr>
          <w:p w14:paraId="09AC1494">
            <w:pPr>
              <w:spacing w:before="73" w:line="231" w:lineRule="auto"/>
              <w:jc w:val="center"/>
              <w:rPr>
                <w:rFonts w:ascii="仿宋" w:hAnsi="仿宋" w:eastAsia="仿宋" w:cs="仿宋"/>
                <w:spacing w:val="7"/>
                <w:kern w:val="0"/>
                <w:sz w:val="20"/>
                <w:szCs w:val="20"/>
              </w:rPr>
            </w:pPr>
          </w:p>
        </w:tc>
        <w:tc>
          <w:tcPr>
            <w:tcW w:w="1063" w:type="dxa"/>
            <w:tcBorders>
              <w:left w:val="single" w:color="auto" w:sz="4" w:space="0"/>
            </w:tcBorders>
            <w:vAlign w:val="center"/>
          </w:tcPr>
          <w:p w14:paraId="135564A1">
            <w:pPr>
              <w:spacing w:before="73" w:line="231" w:lineRule="auto"/>
              <w:jc w:val="center"/>
              <w:rPr>
                <w:rFonts w:ascii="仿宋" w:hAnsi="仿宋" w:eastAsia="仿宋" w:cs="仿宋"/>
                <w:kern w:val="0"/>
                <w:sz w:val="20"/>
                <w:szCs w:val="20"/>
              </w:rPr>
            </w:pPr>
            <w:r>
              <w:rPr>
                <w:rFonts w:hint="eastAsia" w:ascii="仿宋" w:hAnsi="仿宋" w:eastAsia="仿宋" w:cs="仿宋"/>
                <w:spacing w:val="7"/>
                <w:kern w:val="0"/>
                <w:sz w:val="20"/>
                <w:szCs w:val="20"/>
              </w:rPr>
              <w:t>按需</w:t>
            </w:r>
          </w:p>
        </w:tc>
      </w:tr>
      <w:tr w14:paraId="6D394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564" w:type="dxa"/>
            <w:vAlign w:val="center"/>
          </w:tcPr>
          <w:p w14:paraId="46FE2BE7">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E</w:t>
            </w:r>
            <w:r>
              <w:rPr>
                <w:rFonts w:hint="eastAsia" w:ascii="仿宋" w:hAnsi="仿宋" w:eastAsia="仿宋" w:cs="仿宋"/>
                <w:kern w:val="0"/>
                <w:sz w:val="20"/>
                <w:szCs w:val="20"/>
              </w:rPr>
              <w:t>5</w:t>
            </w:r>
          </w:p>
        </w:tc>
        <w:tc>
          <w:tcPr>
            <w:tcW w:w="1701" w:type="dxa"/>
            <w:vMerge w:val="continue"/>
            <w:tcBorders>
              <w:bottom w:val="single" w:color="auto" w:sz="4" w:space="0"/>
            </w:tcBorders>
            <w:vAlign w:val="center"/>
          </w:tcPr>
          <w:p w14:paraId="06987CBF">
            <w:pPr>
              <w:jc w:val="center"/>
              <w:rPr>
                <w:rFonts w:ascii="Arial"/>
                <w:kern w:val="0"/>
                <w:sz w:val="20"/>
              </w:rPr>
            </w:pPr>
          </w:p>
        </w:tc>
        <w:tc>
          <w:tcPr>
            <w:tcW w:w="1560" w:type="dxa"/>
            <w:vMerge w:val="continue"/>
            <w:vAlign w:val="center"/>
          </w:tcPr>
          <w:p w14:paraId="006576A0">
            <w:pPr>
              <w:spacing w:before="109" w:line="186" w:lineRule="auto"/>
              <w:ind w:left="180"/>
              <w:jc w:val="center"/>
              <w:rPr>
                <w:rFonts w:ascii="仿宋" w:hAnsi="仿宋" w:eastAsia="仿宋" w:cs="仿宋"/>
                <w:kern w:val="0"/>
                <w:sz w:val="20"/>
                <w:szCs w:val="20"/>
              </w:rPr>
            </w:pPr>
          </w:p>
        </w:tc>
        <w:tc>
          <w:tcPr>
            <w:tcW w:w="1701" w:type="dxa"/>
            <w:tcBorders>
              <w:right w:val="single" w:color="auto" w:sz="4" w:space="0"/>
            </w:tcBorders>
            <w:vAlign w:val="center"/>
          </w:tcPr>
          <w:p w14:paraId="6AFE2001">
            <w:pPr>
              <w:spacing w:before="74" w:line="232" w:lineRule="auto"/>
              <w:jc w:val="center"/>
              <w:rPr>
                <w:rFonts w:ascii="仿宋" w:hAnsi="仿宋" w:eastAsia="仿宋" w:cs="仿宋"/>
                <w:kern w:val="0"/>
                <w:sz w:val="20"/>
                <w:szCs w:val="20"/>
              </w:rPr>
            </w:pPr>
            <w:r>
              <w:rPr>
                <w:rFonts w:ascii="仿宋" w:hAnsi="仿宋" w:eastAsia="仿宋" w:cs="仿宋"/>
                <w:spacing w:val="3"/>
                <w:kern w:val="0"/>
                <w:sz w:val="20"/>
                <w:szCs w:val="20"/>
              </w:rPr>
              <w:t>防</w:t>
            </w:r>
            <w:r>
              <w:rPr>
                <w:rFonts w:ascii="仿宋" w:hAnsi="仿宋" w:eastAsia="仿宋" w:cs="仿宋"/>
                <w:spacing w:val="2"/>
                <w:kern w:val="0"/>
                <w:sz w:val="20"/>
                <w:szCs w:val="20"/>
              </w:rPr>
              <w:t>盗安全</w:t>
            </w:r>
          </w:p>
        </w:tc>
        <w:tc>
          <w:tcPr>
            <w:tcW w:w="3260" w:type="dxa"/>
            <w:vMerge w:val="continue"/>
            <w:tcBorders>
              <w:left w:val="single" w:color="auto" w:sz="4" w:space="0"/>
            </w:tcBorders>
            <w:vAlign w:val="center"/>
          </w:tcPr>
          <w:p w14:paraId="13CC0368">
            <w:pPr>
              <w:spacing w:before="74" w:line="232" w:lineRule="auto"/>
              <w:jc w:val="center"/>
              <w:rPr>
                <w:rFonts w:ascii="仿宋" w:hAnsi="仿宋" w:eastAsia="仿宋" w:cs="仿宋"/>
                <w:spacing w:val="7"/>
                <w:kern w:val="0"/>
                <w:sz w:val="20"/>
                <w:szCs w:val="20"/>
              </w:rPr>
            </w:pPr>
          </w:p>
        </w:tc>
        <w:tc>
          <w:tcPr>
            <w:tcW w:w="1063" w:type="dxa"/>
            <w:tcBorders>
              <w:left w:val="single" w:color="auto" w:sz="4" w:space="0"/>
            </w:tcBorders>
            <w:vAlign w:val="center"/>
          </w:tcPr>
          <w:p w14:paraId="25A377A1">
            <w:pPr>
              <w:spacing w:before="74" w:line="232" w:lineRule="auto"/>
              <w:jc w:val="center"/>
              <w:rPr>
                <w:rFonts w:ascii="仿宋" w:hAnsi="仿宋" w:eastAsia="仿宋" w:cs="仿宋"/>
                <w:kern w:val="0"/>
                <w:sz w:val="20"/>
                <w:szCs w:val="20"/>
              </w:rPr>
            </w:pPr>
            <w:r>
              <w:rPr>
                <w:rFonts w:hint="eastAsia" w:ascii="仿宋" w:hAnsi="仿宋" w:eastAsia="仿宋" w:cs="仿宋"/>
                <w:spacing w:val="7"/>
                <w:kern w:val="0"/>
                <w:sz w:val="20"/>
                <w:szCs w:val="20"/>
              </w:rPr>
              <w:t>按需</w:t>
            </w:r>
          </w:p>
        </w:tc>
      </w:tr>
    </w:tbl>
    <w:p w14:paraId="0771F5A1">
      <w:pPr>
        <w:rPr>
          <w:rFonts w:ascii="仿宋_GB2312" w:hAnsi="仿宋_GB2312" w:eastAsia="仿宋_GB2312" w:cs="仿宋_GB2312"/>
          <w:spacing w:val="-3"/>
          <w:sz w:val="32"/>
          <w:szCs w:val="32"/>
        </w:rPr>
      </w:pPr>
    </w:p>
    <w:p w14:paraId="67D38083">
      <w:pPr>
        <w:rPr>
          <w:rFonts w:ascii="仿宋_GB2312" w:hAnsi="仿宋_GB2312" w:eastAsia="仿宋_GB2312" w:cs="仿宋_GB2312"/>
          <w:spacing w:val="-3"/>
          <w:sz w:val="32"/>
          <w:szCs w:val="32"/>
        </w:rPr>
      </w:pPr>
    </w:p>
    <w:p w14:paraId="25C07A8E">
      <w:pPr>
        <w:rPr>
          <w:rFonts w:ascii="仿宋_GB2312" w:hAnsi="仿宋_GB2312" w:eastAsia="仿宋_GB2312" w:cs="仿宋_GB2312"/>
          <w:spacing w:val="-3"/>
          <w:sz w:val="32"/>
          <w:szCs w:val="32"/>
        </w:rPr>
      </w:pPr>
    </w:p>
    <w:p w14:paraId="5A41101F">
      <w:pPr>
        <w:rPr>
          <w:rFonts w:ascii="仿宋_GB2312" w:hAnsi="仿宋_GB2312" w:eastAsia="仿宋_GB2312" w:cs="仿宋_GB2312"/>
          <w:spacing w:val="-3"/>
          <w:sz w:val="32"/>
          <w:szCs w:val="32"/>
        </w:rPr>
      </w:pPr>
    </w:p>
    <w:p w14:paraId="09A07DF8">
      <w:pPr>
        <w:rPr>
          <w:rFonts w:ascii="仿宋_GB2312" w:hAnsi="仿宋_GB2312" w:eastAsia="仿宋_GB2312" w:cs="仿宋_GB2312"/>
          <w:spacing w:val="-3"/>
          <w:sz w:val="32"/>
          <w:szCs w:val="32"/>
        </w:rPr>
      </w:pPr>
    </w:p>
    <w:p w14:paraId="536C24F4">
      <w:pPr>
        <w:rPr>
          <w:rFonts w:ascii="仿宋_GB2312" w:hAnsi="仿宋_GB2312" w:eastAsia="仿宋_GB2312" w:cs="仿宋_GB2312"/>
          <w:spacing w:val="-3"/>
          <w:sz w:val="32"/>
          <w:szCs w:val="32"/>
        </w:rPr>
      </w:pPr>
    </w:p>
    <w:p w14:paraId="7AB86A71">
      <w:pPr>
        <w:rPr>
          <w:rFonts w:ascii="仿宋_GB2312" w:hAnsi="仿宋_GB2312" w:eastAsia="仿宋_GB2312" w:cs="仿宋_GB2312"/>
          <w:spacing w:val="-3"/>
          <w:sz w:val="32"/>
          <w:szCs w:val="32"/>
        </w:rPr>
      </w:pPr>
    </w:p>
    <w:p w14:paraId="77F03D4E">
      <w:pPr>
        <w:rPr>
          <w:rFonts w:ascii="仿宋_GB2312" w:hAnsi="仿宋_GB2312" w:eastAsia="仿宋_GB2312" w:cs="仿宋_GB2312"/>
          <w:spacing w:val="-3"/>
          <w:sz w:val="32"/>
          <w:szCs w:val="32"/>
        </w:rPr>
      </w:pPr>
    </w:p>
    <w:p w14:paraId="4706D5AF">
      <w:pPr>
        <w:rPr>
          <w:rFonts w:ascii="仿宋_GB2312" w:hAnsi="仿宋_GB2312" w:eastAsia="仿宋_GB2312" w:cs="仿宋_GB2312"/>
          <w:spacing w:val="-3"/>
          <w:sz w:val="32"/>
          <w:szCs w:val="32"/>
        </w:rPr>
      </w:pPr>
    </w:p>
    <w:p w14:paraId="2C2E4909">
      <w:pPr>
        <w:rPr>
          <w:rFonts w:ascii="仿宋_GB2312" w:hAnsi="仿宋_GB2312" w:eastAsia="仿宋_GB2312" w:cs="仿宋_GB2312"/>
          <w:spacing w:val="-3"/>
          <w:sz w:val="32"/>
          <w:szCs w:val="32"/>
        </w:rPr>
      </w:pPr>
    </w:p>
    <w:p w14:paraId="501991A6">
      <w:pPr>
        <w:rPr>
          <w:rFonts w:ascii="仿宋_GB2312" w:hAnsi="仿宋_GB2312" w:eastAsia="仿宋_GB2312" w:cs="仿宋_GB2312"/>
          <w:spacing w:val="-3"/>
          <w:sz w:val="32"/>
          <w:szCs w:val="32"/>
        </w:rPr>
      </w:pPr>
    </w:p>
    <w:p w14:paraId="6FD86D6F">
      <w:pPr>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附件2：</w:t>
      </w:r>
    </w:p>
    <w:p w14:paraId="3216EAFE">
      <w:pPr>
        <w:jc w:val="center"/>
        <w:rPr>
          <w:rFonts w:ascii="方正小标宋简体" w:hAnsi="方正小标宋简体" w:eastAsia="方正小标宋简体" w:cs="方正小标宋简体"/>
          <w:spacing w:val="-3"/>
          <w:sz w:val="44"/>
          <w:szCs w:val="44"/>
        </w:rPr>
      </w:pPr>
      <w:r>
        <w:rPr>
          <w:rFonts w:hint="eastAsia" w:ascii="方正小标宋简体" w:hAnsi="方正小标宋简体" w:eastAsia="方正小标宋简体" w:cs="方正小标宋简体"/>
          <w:spacing w:val="10"/>
          <w:sz w:val="44"/>
          <w:szCs w:val="44"/>
        </w:rPr>
        <w:t>成都高新区养老服务需求方案</w:t>
      </w:r>
    </w:p>
    <w:tbl>
      <w:tblPr>
        <w:tblStyle w:val="13"/>
        <w:tblW w:w="52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4"/>
        <w:gridCol w:w="526"/>
        <w:gridCol w:w="1335"/>
        <w:gridCol w:w="1581"/>
        <w:gridCol w:w="159"/>
        <w:gridCol w:w="1641"/>
        <w:gridCol w:w="995"/>
        <w:gridCol w:w="335"/>
        <w:gridCol w:w="1535"/>
      </w:tblGrid>
      <w:tr w14:paraId="4D541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703" w:type="pct"/>
            <w:gridSpan w:val="2"/>
            <w:tcBorders>
              <w:left w:val="single" w:color="000000" w:sz="8" w:space="0"/>
            </w:tcBorders>
          </w:tcPr>
          <w:p w14:paraId="7693BFCA">
            <w:pPr>
              <w:spacing w:before="83" w:line="208" w:lineRule="auto"/>
              <w:ind w:left="165"/>
              <w:rPr>
                <w:rFonts w:ascii="仿宋" w:hAnsi="仿宋" w:eastAsia="仿宋" w:cs="仿宋"/>
                <w:spacing w:val="5"/>
                <w:kern w:val="0"/>
                <w:sz w:val="20"/>
                <w:szCs w:val="20"/>
              </w:rPr>
            </w:pPr>
            <w:r>
              <w:rPr>
                <w:rFonts w:ascii="仿宋" w:hAnsi="仿宋" w:eastAsia="仿宋" w:cs="仿宋"/>
                <w:spacing w:val="5"/>
                <w:kern w:val="0"/>
                <w:sz w:val="20"/>
                <w:szCs w:val="20"/>
              </w:rPr>
              <w:t>姓名</w:t>
            </w:r>
          </w:p>
        </w:tc>
        <w:tc>
          <w:tcPr>
            <w:tcW w:w="757" w:type="pct"/>
          </w:tcPr>
          <w:p w14:paraId="540DECCF">
            <w:pPr>
              <w:pStyle w:val="14"/>
              <w:rPr>
                <w:rFonts w:ascii="仿宋" w:hAnsi="仿宋" w:eastAsia="仿宋" w:cs="仿宋"/>
                <w:spacing w:val="5"/>
                <w:kern w:val="0"/>
                <w:sz w:val="20"/>
                <w:szCs w:val="20"/>
                <w:lang w:eastAsia="zh-CN"/>
              </w:rPr>
            </w:pPr>
          </w:p>
        </w:tc>
        <w:tc>
          <w:tcPr>
            <w:tcW w:w="896" w:type="pct"/>
          </w:tcPr>
          <w:p w14:paraId="3C18E059">
            <w:pPr>
              <w:spacing w:before="83" w:line="208" w:lineRule="auto"/>
              <w:ind w:left="122"/>
              <w:rPr>
                <w:rFonts w:ascii="仿宋" w:hAnsi="仿宋" w:eastAsia="仿宋" w:cs="仿宋"/>
                <w:spacing w:val="5"/>
                <w:kern w:val="0"/>
                <w:sz w:val="20"/>
                <w:szCs w:val="20"/>
              </w:rPr>
            </w:pPr>
            <w:r>
              <w:rPr>
                <w:rFonts w:ascii="仿宋" w:hAnsi="仿宋" w:eastAsia="仿宋" w:cs="仿宋"/>
                <w:spacing w:val="5"/>
                <w:kern w:val="0"/>
                <w:sz w:val="20"/>
                <w:szCs w:val="20"/>
              </w:rPr>
              <w:t>性    别</w:t>
            </w:r>
          </w:p>
        </w:tc>
        <w:tc>
          <w:tcPr>
            <w:tcW w:w="1020" w:type="pct"/>
            <w:gridSpan w:val="2"/>
          </w:tcPr>
          <w:p w14:paraId="31BBCDE9">
            <w:pPr>
              <w:pStyle w:val="14"/>
              <w:rPr>
                <w:rFonts w:ascii="仿宋" w:hAnsi="仿宋" w:eastAsia="仿宋" w:cs="仿宋"/>
                <w:spacing w:val="5"/>
                <w:kern w:val="0"/>
                <w:sz w:val="20"/>
                <w:szCs w:val="20"/>
                <w:lang w:eastAsia="zh-CN"/>
              </w:rPr>
            </w:pPr>
          </w:p>
        </w:tc>
        <w:tc>
          <w:tcPr>
            <w:tcW w:w="564" w:type="pct"/>
          </w:tcPr>
          <w:p w14:paraId="299E0303">
            <w:pPr>
              <w:spacing w:before="83" w:line="208" w:lineRule="auto"/>
              <w:ind w:left="303"/>
              <w:rPr>
                <w:rFonts w:ascii="仿宋" w:hAnsi="仿宋" w:eastAsia="仿宋" w:cs="仿宋"/>
                <w:spacing w:val="5"/>
                <w:kern w:val="0"/>
                <w:sz w:val="20"/>
                <w:szCs w:val="20"/>
              </w:rPr>
            </w:pPr>
            <w:r>
              <w:rPr>
                <w:rFonts w:ascii="仿宋" w:hAnsi="仿宋" w:eastAsia="仿宋" w:cs="仿宋"/>
                <w:spacing w:val="5"/>
                <w:kern w:val="0"/>
                <w:sz w:val="20"/>
                <w:szCs w:val="20"/>
              </w:rPr>
              <w:t>年 龄</w:t>
            </w:r>
          </w:p>
        </w:tc>
        <w:tc>
          <w:tcPr>
            <w:tcW w:w="1060" w:type="pct"/>
            <w:gridSpan w:val="2"/>
            <w:tcBorders>
              <w:right w:val="single" w:color="000000" w:sz="8" w:space="0"/>
            </w:tcBorders>
          </w:tcPr>
          <w:p w14:paraId="0FBD6169">
            <w:pPr>
              <w:pStyle w:val="14"/>
              <w:rPr>
                <w:rFonts w:ascii="仿宋" w:hAnsi="仿宋" w:eastAsia="仿宋" w:cs="仿宋"/>
                <w:spacing w:val="5"/>
                <w:kern w:val="0"/>
                <w:sz w:val="20"/>
                <w:szCs w:val="20"/>
                <w:lang w:eastAsia="zh-CN"/>
              </w:rPr>
            </w:pPr>
          </w:p>
        </w:tc>
      </w:tr>
      <w:tr w14:paraId="4593C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703" w:type="pct"/>
            <w:gridSpan w:val="2"/>
            <w:tcBorders>
              <w:left w:val="single" w:color="000000" w:sz="8" w:space="0"/>
            </w:tcBorders>
          </w:tcPr>
          <w:p w14:paraId="0F654953">
            <w:pPr>
              <w:spacing w:before="83" w:line="208" w:lineRule="auto"/>
              <w:ind w:left="165"/>
              <w:rPr>
                <w:rFonts w:ascii="仿宋" w:hAnsi="仿宋" w:eastAsia="仿宋" w:cs="仿宋"/>
                <w:spacing w:val="5"/>
                <w:kern w:val="0"/>
                <w:sz w:val="20"/>
                <w:szCs w:val="20"/>
              </w:rPr>
            </w:pPr>
            <w:r>
              <w:rPr>
                <w:rFonts w:ascii="仿宋" w:hAnsi="仿宋" w:eastAsia="仿宋" w:cs="仿宋"/>
                <w:spacing w:val="5"/>
                <w:kern w:val="0"/>
                <w:sz w:val="20"/>
                <w:szCs w:val="20"/>
              </w:rPr>
              <w:t>联系电话</w:t>
            </w:r>
          </w:p>
        </w:tc>
        <w:tc>
          <w:tcPr>
            <w:tcW w:w="757" w:type="pct"/>
          </w:tcPr>
          <w:p w14:paraId="571E2C12">
            <w:pPr>
              <w:pStyle w:val="14"/>
              <w:rPr>
                <w:rFonts w:ascii="仿宋" w:hAnsi="仿宋" w:eastAsia="仿宋" w:cs="仿宋"/>
                <w:spacing w:val="5"/>
                <w:kern w:val="0"/>
                <w:sz w:val="20"/>
                <w:szCs w:val="20"/>
                <w:lang w:eastAsia="zh-CN"/>
              </w:rPr>
            </w:pPr>
          </w:p>
        </w:tc>
        <w:tc>
          <w:tcPr>
            <w:tcW w:w="896" w:type="pct"/>
          </w:tcPr>
          <w:p w14:paraId="62ECBCE3">
            <w:pPr>
              <w:spacing w:before="83" w:line="208" w:lineRule="auto"/>
              <w:ind w:left="118"/>
              <w:rPr>
                <w:rFonts w:ascii="仿宋" w:hAnsi="仿宋" w:eastAsia="仿宋" w:cs="仿宋"/>
                <w:spacing w:val="5"/>
                <w:kern w:val="0"/>
                <w:sz w:val="20"/>
                <w:szCs w:val="20"/>
              </w:rPr>
            </w:pPr>
            <w:r>
              <w:rPr>
                <w:rFonts w:ascii="仿宋" w:hAnsi="仿宋" w:eastAsia="仿宋" w:cs="仿宋"/>
                <w:spacing w:val="5"/>
                <w:kern w:val="0"/>
                <w:sz w:val="20"/>
                <w:szCs w:val="20"/>
              </w:rPr>
              <w:t>居住地址</w:t>
            </w:r>
          </w:p>
        </w:tc>
        <w:tc>
          <w:tcPr>
            <w:tcW w:w="2644" w:type="pct"/>
            <w:gridSpan w:val="5"/>
            <w:tcBorders>
              <w:right w:val="single" w:color="000000" w:sz="8" w:space="0"/>
            </w:tcBorders>
          </w:tcPr>
          <w:p w14:paraId="4B94D4E4">
            <w:pPr>
              <w:pStyle w:val="14"/>
              <w:rPr>
                <w:rFonts w:ascii="仿宋" w:hAnsi="仿宋" w:eastAsia="仿宋" w:cs="仿宋"/>
                <w:spacing w:val="5"/>
                <w:kern w:val="0"/>
                <w:sz w:val="20"/>
                <w:szCs w:val="20"/>
                <w:lang w:eastAsia="zh-CN"/>
              </w:rPr>
            </w:pPr>
          </w:p>
        </w:tc>
      </w:tr>
      <w:tr w14:paraId="386BE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703" w:type="pct"/>
            <w:gridSpan w:val="2"/>
            <w:tcBorders>
              <w:left w:val="single" w:color="000000" w:sz="8" w:space="0"/>
            </w:tcBorders>
          </w:tcPr>
          <w:p w14:paraId="2B92827D">
            <w:pPr>
              <w:spacing w:before="86" w:line="206" w:lineRule="auto"/>
              <w:ind w:left="173"/>
              <w:rPr>
                <w:rFonts w:ascii="仿宋" w:hAnsi="仿宋" w:eastAsia="仿宋" w:cs="仿宋"/>
                <w:spacing w:val="5"/>
                <w:kern w:val="0"/>
                <w:sz w:val="20"/>
                <w:szCs w:val="20"/>
              </w:rPr>
            </w:pPr>
            <w:r>
              <w:rPr>
                <w:rFonts w:ascii="仿宋" w:hAnsi="仿宋" w:eastAsia="仿宋" w:cs="仿宋"/>
                <w:spacing w:val="5"/>
                <w:kern w:val="0"/>
                <w:sz w:val="20"/>
                <w:szCs w:val="20"/>
              </w:rPr>
              <w:t>失能等级</w:t>
            </w:r>
          </w:p>
        </w:tc>
        <w:tc>
          <w:tcPr>
            <w:tcW w:w="4297" w:type="pct"/>
            <w:gridSpan w:val="7"/>
            <w:tcBorders>
              <w:right w:val="single" w:color="000000" w:sz="8" w:space="0"/>
            </w:tcBorders>
          </w:tcPr>
          <w:p w14:paraId="0355FF7D">
            <w:pPr>
              <w:spacing w:before="86" w:line="206" w:lineRule="auto"/>
              <w:ind w:left="150"/>
              <w:rPr>
                <w:rFonts w:ascii="仿宋" w:hAnsi="仿宋" w:eastAsia="仿宋" w:cs="仿宋"/>
                <w:spacing w:val="5"/>
                <w:kern w:val="0"/>
                <w:sz w:val="20"/>
                <w:szCs w:val="20"/>
              </w:rPr>
            </w:pPr>
            <w:r>
              <w:rPr>
                <w:rFonts w:ascii="仿宋" w:hAnsi="仿宋" w:eastAsia="仿宋" w:cs="仿宋"/>
                <w:spacing w:val="5"/>
                <w:kern w:val="0"/>
                <w:sz w:val="20"/>
                <w:szCs w:val="20"/>
              </w:rPr>
              <w:t xml:space="preserve">□能力完好    </w:t>
            </w:r>
            <w:r>
              <w:rPr>
                <w:rFonts w:ascii="仿宋" w:hAnsi="仿宋" w:eastAsia="仿宋" w:cs="仿宋"/>
                <w:spacing w:val="5"/>
                <w:kern w:val="0"/>
                <w:sz w:val="20"/>
                <w:szCs w:val="20"/>
              </w:rPr>
              <w:sym w:font="Wingdings 2" w:char="00A3"/>
            </w:r>
            <w:r>
              <w:rPr>
                <w:rFonts w:ascii="仿宋" w:hAnsi="仿宋" w:eastAsia="仿宋" w:cs="仿宋"/>
                <w:spacing w:val="5"/>
                <w:kern w:val="0"/>
                <w:sz w:val="20"/>
                <w:szCs w:val="20"/>
              </w:rPr>
              <w:t>轻度失能    □中度失能    □重度失能    □完全失能</w:t>
            </w:r>
          </w:p>
        </w:tc>
      </w:tr>
      <w:tr w14:paraId="7EFF8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703" w:type="pct"/>
            <w:gridSpan w:val="2"/>
            <w:tcBorders>
              <w:left w:val="single" w:color="000000" w:sz="8" w:space="0"/>
            </w:tcBorders>
          </w:tcPr>
          <w:p w14:paraId="4F519AD9">
            <w:pPr>
              <w:spacing w:before="86" w:line="206" w:lineRule="auto"/>
              <w:ind w:left="173"/>
              <w:rPr>
                <w:rFonts w:ascii="仿宋" w:hAnsi="仿宋" w:eastAsia="仿宋" w:cs="仿宋"/>
                <w:spacing w:val="5"/>
                <w:kern w:val="0"/>
                <w:sz w:val="20"/>
                <w:szCs w:val="20"/>
              </w:rPr>
            </w:pPr>
            <w:r>
              <w:rPr>
                <w:rFonts w:hint="eastAsia" w:ascii="仿宋" w:hAnsi="仿宋" w:eastAsia="仿宋" w:cs="仿宋"/>
                <w:spacing w:val="5"/>
                <w:kern w:val="0"/>
                <w:sz w:val="20"/>
                <w:szCs w:val="20"/>
              </w:rPr>
              <w:t>服务</w:t>
            </w:r>
            <w:r>
              <w:rPr>
                <w:rFonts w:ascii="仿宋" w:hAnsi="仿宋" w:eastAsia="仿宋" w:cs="仿宋"/>
                <w:spacing w:val="5"/>
                <w:kern w:val="0"/>
                <w:sz w:val="20"/>
                <w:szCs w:val="20"/>
              </w:rPr>
              <w:t>机构</w:t>
            </w:r>
          </w:p>
        </w:tc>
        <w:tc>
          <w:tcPr>
            <w:tcW w:w="4297" w:type="pct"/>
            <w:gridSpan w:val="7"/>
            <w:tcBorders>
              <w:right w:val="single" w:color="000000" w:sz="8" w:space="0"/>
            </w:tcBorders>
          </w:tcPr>
          <w:p w14:paraId="2D1967D4">
            <w:pPr>
              <w:spacing w:before="86" w:line="206" w:lineRule="auto"/>
              <w:ind w:left="150"/>
              <w:rPr>
                <w:rFonts w:ascii="仿宋" w:hAnsi="仿宋" w:eastAsia="仿宋" w:cs="仿宋"/>
                <w:spacing w:val="5"/>
                <w:kern w:val="0"/>
                <w:sz w:val="20"/>
                <w:szCs w:val="20"/>
              </w:rPr>
            </w:pPr>
          </w:p>
        </w:tc>
      </w:tr>
      <w:tr w14:paraId="5595F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703" w:type="pct"/>
            <w:gridSpan w:val="2"/>
            <w:tcBorders>
              <w:left w:val="single" w:color="000000" w:sz="8" w:space="0"/>
            </w:tcBorders>
          </w:tcPr>
          <w:p w14:paraId="66E52766">
            <w:pPr>
              <w:spacing w:before="86" w:line="206" w:lineRule="auto"/>
              <w:ind w:left="173"/>
              <w:rPr>
                <w:rFonts w:ascii="仿宋" w:hAnsi="仿宋" w:eastAsia="仿宋" w:cs="仿宋"/>
                <w:spacing w:val="5"/>
                <w:kern w:val="0"/>
                <w:sz w:val="20"/>
                <w:szCs w:val="20"/>
              </w:rPr>
            </w:pPr>
            <w:r>
              <w:rPr>
                <w:rFonts w:hint="eastAsia" w:ascii="仿宋" w:hAnsi="仿宋" w:eastAsia="仿宋" w:cs="仿宋"/>
                <w:spacing w:val="5"/>
                <w:kern w:val="0"/>
                <w:sz w:val="20"/>
                <w:szCs w:val="20"/>
              </w:rPr>
              <w:t>享受</w:t>
            </w:r>
            <w:r>
              <w:rPr>
                <w:rFonts w:ascii="仿宋" w:hAnsi="仿宋" w:eastAsia="仿宋" w:cs="仿宋"/>
                <w:spacing w:val="5"/>
                <w:kern w:val="0"/>
                <w:sz w:val="20"/>
                <w:szCs w:val="20"/>
              </w:rPr>
              <w:t>分值</w:t>
            </w:r>
          </w:p>
        </w:tc>
        <w:tc>
          <w:tcPr>
            <w:tcW w:w="4297" w:type="pct"/>
            <w:gridSpan w:val="7"/>
            <w:tcBorders>
              <w:right w:val="single" w:color="000000" w:sz="8" w:space="0"/>
            </w:tcBorders>
          </w:tcPr>
          <w:p w14:paraId="58B30E22">
            <w:pPr>
              <w:spacing w:before="86" w:line="206" w:lineRule="auto"/>
              <w:ind w:left="150"/>
              <w:rPr>
                <w:rFonts w:ascii="仿宋" w:hAnsi="仿宋" w:eastAsia="仿宋" w:cs="仿宋"/>
                <w:spacing w:val="5"/>
                <w:kern w:val="0"/>
                <w:sz w:val="20"/>
                <w:szCs w:val="20"/>
              </w:rPr>
            </w:pPr>
            <w:r>
              <w:rPr>
                <w:rFonts w:hint="eastAsia" w:ascii="仿宋" w:hAnsi="仿宋" w:eastAsia="仿宋" w:cs="仿宋"/>
                <w:spacing w:val="5"/>
                <w:kern w:val="0"/>
                <w:sz w:val="20"/>
                <w:szCs w:val="20"/>
              </w:rPr>
              <w:t>元/</w:t>
            </w:r>
            <w:r>
              <w:rPr>
                <w:rFonts w:ascii="仿宋" w:hAnsi="仿宋" w:eastAsia="仿宋" w:cs="仿宋"/>
                <w:spacing w:val="5"/>
                <w:kern w:val="0"/>
                <w:sz w:val="20"/>
                <w:szCs w:val="20"/>
              </w:rPr>
              <w:t>月</w:t>
            </w:r>
          </w:p>
        </w:tc>
      </w:tr>
      <w:tr w14:paraId="32F70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703" w:type="pct"/>
            <w:gridSpan w:val="2"/>
            <w:tcBorders>
              <w:left w:val="single" w:color="000000" w:sz="8" w:space="0"/>
            </w:tcBorders>
            <w:vAlign w:val="center"/>
          </w:tcPr>
          <w:p w14:paraId="775B38D8">
            <w:pPr>
              <w:spacing w:before="86" w:line="206" w:lineRule="auto"/>
              <w:ind w:left="173"/>
              <w:jc w:val="center"/>
              <w:rPr>
                <w:rFonts w:ascii="仿宋" w:hAnsi="仿宋" w:eastAsia="仿宋" w:cs="仿宋"/>
                <w:spacing w:val="5"/>
                <w:kern w:val="0"/>
                <w:sz w:val="20"/>
                <w:szCs w:val="20"/>
              </w:rPr>
            </w:pPr>
            <w:r>
              <w:rPr>
                <w:rFonts w:hint="eastAsia" w:ascii="仿宋" w:hAnsi="仿宋" w:eastAsia="仿宋" w:cs="仿宋"/>
                <w:spacing w:val="5"/>
                <w:kern w:val="0"/>
                <w:sz w:val="20"/>
                <w:szCs w:val="20"/>
              </w:rPr>
              <w:t>享受</w:t>
            </w:r>
            <w:r>
              <w:rPr>
                <w:rFonts w:ascii="仿宋" w:hAnsi="仿宋" w:eastAsia="仿宋" w:cs="仿宋"/>
                <w:spacing w:val="5"/>
                <w:kern w:val="0"/>
                <w:sz w:val="20"/>
                <w:szCs w:val="20"/>
              </w:rPr>
              <w:t>服务（</w:t>
            </w:r>
            <w:r>
              <w:rPr>
                <w:rFonts w:hint="eastAsia" w:ascii="仿宋" w:hAnsi="仿宋" w:eastAsia="仿宋" w:cs="仿宋"/>
                <w:spacing w:val="5"/>
                <w:kern w:val="0"/>
                <w:sz w:val="20"/>
                <w:szCs w:val="20"/>
              </w:rPr>
              <w:t>合计</w:t>
            </w:r>
            <w:r>
              <w:rPr>
                <w:rFonts w:ascii="仿宋" w:hAnsi="仿宋" w:eastAsia="仿宋" w:cs="仿宋"/>
                <w:spacing w:val="5"/>
                <w:kern w:val="0"/>
                <w:sz w:val="20"/>
                <w:szCs w:val="20"/>
              </w:rPr>
              <w:t>）</w:t>
            </w:r>
          </w:p>
        </w:tc>
        <w:tc>
          <w:tcPr>
            <w:tcW w:w="4297" w:type="pct"/>
            <w:gridSpan w:val="7"/>
            <w:tcBorders>
              <w:right w:val="single" w:color="000000" w:sz="8" w:space="0"/>
            </w:tcBorders>
          </w:tcPr>
          <w:p w14:paraId="7D59961F">
            <w:pPr>
              <w:spacing w:before="65" w:line="231" w:lineRule="auto"/>
              <w:jc w:val="center"/>
              <w:rPr>
                <w:rFonts w:ascii="仿宋" w:hAnsi="仿宋" w:eastAsia="仿宋" w:cs="仿宋"/>
                <w:spacing w:val="5"/>
                <w:kern w:val="0"/>
                <w:sz w:val="20"/>
                <w:szCs w:val="20"/>
              </w:rPr>
            </w:pPr>
            <w:r>
              <w:rPr>
                <w:rFonts w:hint="eastAsia" w:ascii="仿宋" w:hAnsi="仿宋" w:eastAsia="仿宋" w:cs="仿宋"/>
                <w:spacing w:val="5"/>
                <w:kern w:val="0"/>
                <w:sz w:val="20"/>
                <w:szCs w:val="20"/>
              </w:rPr>
              <w:t>家政服务_</w:t>
            </w:r>
            <w:r>
              <w:rPr>
                <w:rFonts w:ascii="仿宋" w:hAnsi="仿宋" w:eastAsia="仿宋" w:cs="仿宋"/>
                <w:spacing w:val="5"/>
                <w:kern w:val="0"/>
                <w:sz w:val="20"/>
                <w:szCs w:val="20"/>
              </w:rPr>
              <w:t>___小时；</w:t>
            </w:r>
          </w:p>
          <w:p w14:paraId="7759051E">
            <w:pPr>
              <w:spacing w:before="65" w:line="231" w:lineRule="auto"/>
              <w:jc w:val="center"/>
              <w:rPr>
                <w:rFonts w:ascii="仿宋" w:hAnsi="仿宋" w:eastAsia="仿宋" w:cs="仿宋"/>
                <w:spacing w:val="5"/>
                <w:kern w:val="0"/>
                <w:sz w:val="20"/>
                <w:szCs w:val="20"/>
              </w:rPr>
            </w:pPr>
            <w:r>
              <w:rPr>
                <w:rFonts w:ascii="仿宋" w:hAnsi="仿宋" w:eastAsia="仿宋" w:cs="仿宋"/>
                <w:spacing w:val="6"/>
                <w:kern w:val="0"/>
                <w:sz w:val="20"/>
                <w:szCs w:val="20"/>
              </w:rPr>
              <w:t>代办服务</w:t>
            </w:r>
            <w:r>
              <w:rPr>
                <w:rFonts w:hint="eastAsia" w:ascii="仿宋" w:hAnsi="仿宋" w:eastAsia="仿宋" w:cs="仿宋"/>
                <w:spacing w:val="5"/>
                <w:kern w:val="0"/>
                <w:sz w:val="20"/>
                <w:szCs w:val="20"/>
              </w:rPr>
              <w:t>_</w:t>
            </w:r>
            <w:r>
              <w:rPr>
                <w:rFonts w:ascii="仿宋" w:hAnsi="仿宋" w:eastAsia="仿宋" w:cs="仿宋"/>
                <w:spacing w:val="5"/>
                <w:kern w:val="0"/>
                <w:sz w:val="20"/>
                <w:szCs w:val="20"/>
              </w:rPr>
              <w:t>___小时；</w:t>
            </w:r>
          </w:p>
          <w:p w14:paraId="427E86F7">
            <w:pPr>
              <w:spacing w:before="65" w:line="231" w:lineRule="auto"/>
              <w:jc w:val="center"/>
              <w:rPr>
                <w:rFonts w:ascii="仿宋" w:hAnsi="仿宋" w:eastAsia="仿宋" w:cs="仿宋"/>
                <w:spacing w:val="5"/>
                <w:kern w:val="0"/>
                <w:sz w:val="20"/>
                <w:szCs w:val="20"/>
              </w:rPr>
            </w:pPr>
            <w:r>
              <w:rPr>
                <w:rFonts w:ascii="仿宋" w:hAnsi="仿宋" w:eastAsia="仿宋" w:cs="仿宋"/>
                <w:spacing w:val="6"/>
                <w:kern w:val="0"/>
                <w:sz w:val="20"/>
                <w:szCs w:val="20"/>
              </w:rPr>
              <w:t>生活照料</w:t>
            </w:r>
            <w:r>
              <w:rPr>
                <w:rFonts w:hint="eastAsia" w:ascii="仿宋" w:hAnsi="仿宋" w:eastAsia="仿宋" w:cs="仿宋"/>
                <w:spacing w:val="5"/>
                <w:kern w:val="0"/>
                <w:sz w:val="20"/>
                <w:szCs w:val="20"/>
              </w:rPr>
              <w:t>_</w:t>
            </w:r>
            <w:r>
              <w:rPr>
                <w:rFonts w:ascii="仿宋" w:hAnsi="仿宋" w:eastAsia="仿宋" w:cs="仿宋"/>
                <w:spacing w:val="5"/>
                <w:kern w:val="0"/>
                <w:sz w:val="20"/>
                <w:szCs w:val="20"/>
              </w:rPr>
              <w:t>___小时；</w:t>
            </w:r>
          </w:p>
          <w:p w14:paraId="1717AF28">
            <w:pPr>
              <w:spacing w:before="65" w:line="231" w:lineRule="auto"/>
              <w:jc w:val="center"/>
              <w:rPr>
                <w:rFonts w:ascii="仿宋" w:hAnsi="仿宋" w:eastAsia="仿宋" w:cs="仿宋"/>
                <w:spacing w:val="5"/>
                <w:kern w:val="0"/>
                <w:sz w:val="20"/>
                <w:szCs w:val="20"/>
              </w:rPr>
            </w:pPr>
            <w:r>
              <w:rPr>
                <w:rFonts w:ascii="仿宋" w:hAnsi="仿宋" w:eastAsia="仿宋" w:cs="仿宋"/>
                <w:spacing w:val="4"/>
                <w:kern w:val="0"/>
                <w:sz w:val="20"/>
                <w:szCs w:val="20"/>
              </w:rPr>
              <w:t>医</w:t>
            </w:r>
            <w:r>
              <w:rPr>
                <w:rFonts w:ascii="仿宋" w:hAnsi="仿宋" w:eastAsia="仿宋" w:cs="仿宋"/>
                <w:spacing w:val="2"/>
                <w:kern w:val="0"/>
                <w:sz w:val="20"/>
                <w:szCs w:val="20"/>
              </w:rPr>
              <w:t>疗护理</w:t>
            </w:r>
            <w:r>
              <w:rPr>
                <w:rFonts w:hint="eastAsia" w:ascii="仿宋" w:hAnsi="仿宋" w:eastAsia="仿宋" w:cs="仿宋"/>
                <w:spacing w:val="5"/>
                <w:kern w:val="0"/>
                <w:sz w:val="20"/>
                <w:szCs w:val="20"/>
              </w:rPr>
              <w:t>_</w:t>
            </w:r>
            <w:r>
              <w:rPr>
                <w:rFonts w:ascii="仿宋" w:hAnsi="仿宋" w:eastAsia="仿宋" w:cs="仿宋"/>
                <w:spacing w:val="5"/>
                <w:kern w:val="0"/>
                <w:sz w:val="20"/>
                <w:szCs w:val="20"/>
              </w:rPr>
              <w:t>___小时；</w:t>
            </w:r>
          </w:p>
          <w:p w14:paraId="3036EB4F">
            <w:pPr>
              <w:spacing w:before="65" w:line="231" w:lineRule="auto"/>
              <w:jc w:val="center"/>
              <w:rPr>
                <w:rFonts w:ascii="仿宋" w:hAnsi="仿宋" w:eastAsia="仿宋" w:cs="仿宋"/>
                <w:spacing w:val="5"/>
                <w:kern w:val="0"/>
                <w:sz w:val="20"/>
                <w:szCs w:val="20"/>
              </w:rPr>
            </w:pPr>
            <w:r>
              <w:rPr>
                <w:rFonts w:hint="eastAsia" w:ascii="仿宋" w:hAnsi="仿宋" w:eastAsia="仿宋" w:cs="仿宋"/>
                <w:spacing w:val="4"/>
                <w:kern w:val="0"/>
                <w:sz w:val="20"/>
                <w:szCs w:val="20"/>
              </w:rPr>
              <w:t>风险</w:t>
            </w:r>
            <w:r>
              <w:rPr>
                <w:rFonts w:ascii="仿宋" w:hAnsi="仿宋" w:eastAsia="仿宋" w:cs="仿宋"/>
                <w:spacing w:val="4"/>
                <w:kern w:val="0"/>
                <w:sz w:val="20"/>
                <w:szCs w:val="20"/>
              </w:rPr>
              <w:t>防范</w:t>
            </w:r>
            <w:r>
              <w:rPr>
                <w:rFonts w:hint="eastAsia" w:ascii="仿宋" w:hAnsi="仿宋" w:eastAsia="仿宋" w:cs="仿宋"/>
                <w:spacing w:val="5"/>
                <w:kern w:val="0"/>
                <w:sz w:val="20"/>
                <w:szCs w:val="20"/>
              </w:rPr>
              <w:t>_</w:t>
            </w:r>
            <w:r>
              <w:rPr>
                <w:rFonts w:ascii="仿宋" w:hAnsi="仿宋" w:eastAsia="仿宋" w:cs="仿宋"/>
                <w:spacing w:val="5"/>
                <w:kern w:val="0"/>
                <w:sz w:val="20"/>
                <w:szCs w:val="20"/>
              </w:rPr>
              <w:t>___小时；</w:t>
            </w:r>
          </w:p>
        </w:tc>
      </w:tr>
      <w:tr w14:paraId="46F92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05" w:type="pct"/>
            <w:shd w:val="clear" w:color="auto" w:fill="auto"/>
          </w:tcPr>
          <w:p w14:paraId="5D2EDC7F">
            <w:pPr>
              <w:spacing w:before="65" w:line="188" w:lineRule="auto"/>
              <w:jc w:val="center"/>
              <w:rPr>
                <w:rFonts w:ascii="仿宋" w:hAnsi="仿宋" w:eastAsia="仿宋" w:cs="仿宋"/>
                <w:spacing w:val="7"/>
                <w:kern w:val="0"/>
                <w:position w:val="2"/>
                <w:sz w:val="20"/>
                <w:szCs w:val="20"/>
              </w:rPr>
            </w:pPr>
          </w:p>
          <w:p w14:paraId="012E2F50">
            <w:pPr>
              <w:spacing w:before="65" w:line="188" w:lineRule="auto"/>
              <w:jc w:val="center"/>
              <w:rPr>
                <w:rFonts w:ascii="仿宋" w:hAnsi="仿宋" w:eastAsia="仿宋" w:cs="仿宋"/>
                <w:kern w:val="0"/>
                <w:sz w:val="20"/>
                <w:szCs w:val="20"/>
              </w:rPr>
            </w:pPr>
            <w:r>
              <w:rPr>
                <w:rFonts w:hint="eastAsia" w:ascii="仿宋" w:hAnsi="仿宋" w:eastAsia="仿宋" w:cs="仿宋"/>
                <w:spacing w:val="7"/>
                <w:kern w:val="0"/>
                <w:position w:val="2"/>
                <w:sz w:val="20"/>
                <w:szCs w:val="20"/>
              </w:rPr>
              <w:t>序号</w:t>
            </w:r>
          </w:p>
        </w:tc>
        <w:tc>
          <w:tcPr>
            <w:tcW w:w="1055" w:type="pct"/>
            <w:gridSpan w:val="2"/>
            <w:shd w:val="clear" w:color="auto" w:fill="auto"/>
            <w:vAlign w:val="center"/>
          </w:tcPr>
          <w:p w14:paraId="3B92D87F">
            <w:pPr>
              <w:spacing w:before="65" w:line="341" w:lineRule="exact"/>
              <w:ind w:firstLine="220" w:firstLineChars="100"/>
              <w:rPr>
                <w:rFonts w:ascii="仿宋" w:hAnsi="仿宋" w:eastAsia="仿宋" w:cs="仿宋"/>
                <w:kern w:val="0"/>
                <w:sz w:val="20"/>
                <w:szCs w:val="20"/>
              </w:rPr>
            </w:pPr>
            <w:r>
              <w:rPr>
                <w:rFonts w:ascii="仿宋" w:hAnsi="仿宋" w:eastAsia="仿宋" w:cs="仿宋"/>
                <w:spacing w:val="10"/>
                <w:kern w:val="0"/>
                <w:position w:val="2"/>
                <w:sz w:val="20"/>
                <w:szCs w:val="20"/>
              </w:rPr>
              <w:t>一</w:t>
            </w:r>
            <w:r>
              <w:rPr>
                <w:rFonts w:ascii="仿宋" w:hAnsi="仿宋" w:eastAsia="仿宋" w:cs="仿宋"/>
                <w:spacing w:val="7"/>
                <w:kern w:val="0"/>
                <w:position w:val="2"/>
                <w:sz w:val="20"/>
                <w:szCs w:val="20"/>
              </w:rPr>
              <w:t>级服务项目</w:t>
            </w:r>
          </w:p>
        </w:tc>
        <w:tc>
          <w:tcPr>
            <w:tcW w:w="986" w:type="pct"/>
            <w:gridSpan w:val="2"/>
            <w:shd w:val="clear" w:color="auto" w:fill="auto"/>
            <w:vAlign w:val="center"/>
          </w:tcPr>
          <w:p w14:paraId="16494B11">
            <w:pPr>
              <w:spacing w:before="254" w:line="265" w:lineRule="auto"/>
              <w:ind w:right="144"/>
              <w:jc w:val="center"/>
              <w:rPr>
                <w:rFonts w:ascii="仿宋" w:hAnsi="仿宋" w:eastAsia="仿宋" w:cs="仿宋"/>
                <w:kern w:val="0"/>
                <w:sz w:val="20"/>
                <w:szCs w:val="20"/>
              </w:rPr>
            </w:pPr>
            <w:r>
              <w:rPr>
                <w:rFonts w:ascii="仿宋" w:hAnsi="仿宋" w:eastAsia="仿宋" w:cs="仿宋"/>
                <w:spacing w:val="7"/>
                <w:kern w:val="0"/>
                <w:sz w:val="20"/>
                <w:szCs w:val="20"/>
              </w:rPr>
              <w:t>二</w:t>
            </w:r>
            <w:r>
              <w:rPr>
                <w:rFonts w:ascii="仿宋" w:hAnsi="仿宋" w:eastAsia="仿宋" w:cs="仿宋"/>
                <w:spacing w:val="5"/>
                <w:kern w:val="0"/>
                <w:sz w:val="20"/>
                <w:szCs w:val="20"/>
              </w:rPr>
              <w:t>级服务</w:t>
            </w:r>
            <w:r>
              <w:rPr>
                <w:rFonts w:ascii="仿宋" w:hAnsi="仿宋" w:eastAsia="仿宋" w:cs="仿宋"/>
                <w:spacing w:val="3"/>
                <w:kern w:val="0"/>
                <w:sz w:val="20"/>
                <w:szCs w:val="20"/>
              </w:rPr>
              <w:t>项</w:t>
            </w:r>
            <w:r>
              <w:rPr>
                <w:rFonts w:ascii="仿宋" w:hAnsi="仿宋" w:eastAsia="仿宋" w:cs="仿宋"/>
                <w:spacing w:val="2"/>
                <w:kern w:val="0"/>
                <w:sz w:val="20"/>
                <w:szCs w:val="20"/>
              </w:rPr>
              <w:t>目</w:t>
            </w:r>
          </w:p>
        </w:tc>
        <w:tc>
          <w:tcPr>
            <w:tcW w:w="1684" w:type="pct"/>
            <w:gridSpan w:val="3"/>
            <w:tcBorders>
              <w:right w:val="single" w:color="auto" w:sz="4" w:space="0"/>
            </w:tcBorders>
            <w:shd w:val="clear" w:color="auto" w:fill="auto"/>
          </w:tcPr>
          <w:p w14:paraId="3B8E50AF">
            <w:pPr>
              <w:spacing w:before="65" w:line="229" w:lineRule="auto"/>
              <w:jc w:val="center"/>
              <w:rPr>
                <w:rFonts w:ascii="仿宋" w:hAnsi="仿宋" w:eastAsia="仿宋" w:cs="仿宋"/>
                <w:spacing w:val="8"/>
                <w:kern w:val="0"/>
                <w:sz w:val="20"/>
                <w:szCs w:val="20"/>
              </w:rPr>
            </w:pPr>
          </w:p>
          <w:p w14:paraId="6242A3D0">
            <w:pPr>
              <w:spacing w:before="65" w:line="229" w:lineRule="auto"/>
              <w:jc w:val="center"/>
              <w:rPr>
                <w:rFonts w:ascii="仿宋" w:hAnsi="仿宋" w:eastAsia="仿宋" w:cs="仿宋"/>
                <w:kern w:val="0"/>
                <w:sz w:val="20"/>
                <w:szCs w:val="20"/>
              </w:rPr>
            </w:pPr>
            <w:r>
              <w:rPr>
                <w:rFonts w:ascii="仿宋" w:hAnsi="仿宋" w:eastAsia="仿宋" w:cs="仿宋"/>
                <w:spacing w:val="8"/>
                <w:kern w:val="0"/>
                <w:sz w:val="20"/>
                <w:szCs w:val="20"/>
              </w:rPr>
              <w:t>居家养老</w:t>
            </w:r>
            <w:r>
              <w:rPr>
                <w:rFonts w:hint="eastAsia" w:ascii="仿宋" w:hAnsi="仿宋" w:eastAsia="仿宋" w:cs="仿宋"/>
                <w:spacing w:val="8"/>
                <w:kern w:val="0"/>
                <w:sz w:val="20"/>
                <w:szCs w:val="20"/>
              </w:rPr>
              <w:t>内容</w:t>
            </w:r>
          </w:p>
        </w:tc>
        <w:tc>
          <w:tcPr>
            <w:tcW w:w="870" w:type="pct"/>
            <w:tcBorders>
              <w:left w:val="single" w:color="auto" w:sz="4" w:space="0"/>
            </w:tcBorders>
            <w:shd w:val="clear" w:color="auto" w:fill="auto"/>
          </w:tcPr>
          <w:p w14:paraId="5DF4E561">
            <w:pPr>
              <w:widowControl/>
              <w:jc w:val="left"/>
              <w:rPr>
                <w:rFonts w:ascii="仿宋" w:hAnsi="仿宋" w:eastAsia="仿宋" w:cs="仿宋"/>
                <w:kern w:val="0"/>
                <w:sz w:val="20"/>
                <w:szCs w:val="20"/>
              </w:rPr>
            </w:pPr>
          </w:p>
          <w:p w14:paraId="02519F29">
            <w:pPr>
              <w:spacing w:before="65" w:line="229"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所需服务</w:t>
            </w:r>
          </w:p>
          <w:p w14:paraId="2C1C0976">
            <w:pPr>
              <w:spacing w:before="65" w:line="229"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（勾选）</w:t>
            </w:r>
          </w:p>
        </w:tc>
      </w:tr>
      <w:tr w14:paraId="7458E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405" w:type="pct"/>
          </w:tcPr>
          <w:p w14:paraId="432C193E">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A1</w:t>
            </w:r>
          </w:p>
        </w:tc>
        <w:tc>
          <w:tcPr>
            <w:tcW w:w="1055" w:type="pct"/>
            <w:gridSpan w:val="2"/>
            <w:vMerge w:val="restart"/>
            <w:tcBorders>
              <w:bottom w:val="nil"/>
            </w:tcBorders>
          </w:tcPr>
          <w:p w14:paraId="7E80EBB2">
            <w:pPr>
              <w:spacing w:line="260" w:lineRule="auto"/>
              <w:rPr>
                <w:rFonts w:ascii="Arial"/>
                <w:kern w:val="0"/>
                <w:sz w:val="20"/>
              </w:rPr>
            </w:pPr>
          </w:p>
          <w:p w14:paraId="644960B3">
            <w:pPr>
              <w:spacing w:line="260" w:lineRule="auto"/>
              <w:rPr>
                <w:rFonts w:ascii="Arial"/>
                <w:kern w:val="0"/>
                <w:sz w:val="20"/>
              </w:rPr>
            </w:pPr>
          </w:p>
          <w:p w14:paraId="687CDB6A">
            <w:pPr>
              <w:spacing w:before="65" w:line="251" w:lineRule="auto"/>
              <w:ind w:right="163"/>
              <w:jc w:val="center"/>
              <w:rPr>
                <w:rFonts w:ascii="仿宋" w:hAnsi="仿宋" w:eastAsia="仿宋" w:cs="仿宋"/>
                <w:kern w:val="0"/>
                <w:sz w:val="20"/>
                <w:szCs w:val="20"/>
              </w:rPr>
            </w:pPr>
            <w:r>
              <w:rPr>
                <w:rFonts w:ascii="仿宋" w:hAnsi="仿宋" w:eastAsia="仿宋" w:cs="仿宋"/>
                <w:spacing w:val="8"/>
                <w:kern w:val="0"/>
                <w:sz w:val="20"/>
                <w:szCs w:val="20"/>
              </w:rPr>
              <w:t>家</w:t>
            </w:r>
            <w:r>
              <w:rPr>
                <w:rFonts w:ascii="仿宋" w:hAnsi="仿宋" w:eastAsia="仿宋" w:cs="仿宋"/>
                <w:spacing w:val="6"/>
                <w:kern w:val="0"/>
                <w:sz w:val="20"/>
                <w:szCs w:val="20"/>
              </w:rPr>
              <w:t>政服务</w:t>
            </w:r>
          </w:p>
          <w:p w14:paraId="58112DA5">
            <w:pPr>
              <w:spacing w:before="65" w:line="251" w:lineRule="auto"/>
              <w:ind w:right="163"/>
              <w:jc w:val="center"/>
              <w:rPr>
                <w:rFonts w:ascii="仿宋" w:hAnsi="仿宋" w:eastAsia="仿宋" w:cs="仿宋"/>
                <w:spacing w:val="2"/>
                <w:kern w:val="0"/>
                <w:sz w:val="20"/>
                <w:szCs w:val="20"/>
              </w:rPr>
            </w:pPr>
            <w:r>
              <w:rPr>
                <w:rFonts w:hint="eastAsia" w:ascii="仿宋" w:hAnsi="仿宋" w:eastAsia="仿宋" w:cs="仿宋"/>
                <w:spacing w:val="7"/>
                <w:kern w:val="0"/>
                <w:sz w:val="20"/>
                <w:szCs w:val="20"/>
              </w:rPr>
              <w:t>（1小时40元）</w:t>
            </w:r>
          </w:p>
        </w:tc>
        <w:tc>
          <w:tcPr>
            <w:tcW w:w="986" w:type="pct"/>
            <w:gridSpan w:val="2"/>
            <w:vMerge w:val="restart"/>
            <w:tcBorders>
              <w:bottom w:val="nil"/>
            </w:tcBorders>
            <w:vAlign w:val="center"/>
          </w:tcPr>
          <w:p w14:paraId="40E57481">
            <w:pPr>
              <w:spacing w:before="65" w:line="231" w:lineRule="auto"/>
              <w:jc w:val="center"/>
              <w:rPr>
                <w:rFonts w:ascii="仿宋" w:hAnsi="仿宋" w:eastAsia="仿宋" w:cs="仿宋"/>
                <w:kern w:val="0"/>
                <w:sz w:val="20"/>
                <w:szCs w:val="20"/>
              </w:rPr>
            </w:pPr>
            <w:r>
              <w:rPr>
                <w:rFonts w:ascii="仿宋" w:hAnsi="仿宋" w:eastAsia="仿宋" w:cs="仿宋"/>
                <w:spacing w:val="6"/>
                <w:kern w:val="0"/>
                <w:sz w:val="20"/>
                <w:szCs w:val="20"/>
              </w:rPr>
              <w:t>居室清</w:t>
            </w:r>
            <w:r>
              <w:rPr>
                <w:rFonts w:ascii="仿宋" w:hAnsi="仿宋" w:eastAsia="仿宋" w:cs="仿宋"/>
                <w:spacing w:val="5"/>
                <w:kern w:val="0"/>
                <w:sz w:val="20"/>
                <w:szCs w:val="20"/>
              </w:rPr>
              <w:t>洁</w:t>
            </w:r>
          </w:p>
        </w:tc>
        <w:tc>
          <w:tcPr>
            <w:tcW w:w="1684" w:type="pct"/>
            <w:gridSpan w:val="3"/>
            <w:tcBorders>
              <w:right w:val="single" w:color="auto" w:sz="4" w:space="0"/>
            </w:tcBorders>
            <w:vAlign w:val="center"/>
          </w:tcPr>
          <w:p w14:paraId="0CD349B0">
            <w:pPr>
              <w:spacing w:before="65" w:line="231"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日常保洁（客厅、厨房、洗手间、卧室、餐厅等日常保洁）</w:t>
            </w:r>
          </w:p>
        </w:tc>
        <w:tc>
          <w:tcPr>
            <w:tcW w:w="870" w:type="pct"/>
            <w:tcBorders>
              <w:left w:val="single" w:color="auto" w:sz="4" w:space="0"/>
            </w:tcBorders>
            <w:vAlign w:val="center"/>
          </w:tcPr>
          <w:p w14:paraId="1990EAA2">
            <w:pPr>
              <w:spacing w:before="65" w:line="232" w:lineRule="auto"/>
              <w:jc w:val="center"/>
              <w:rPr>
                <w:rFonts w:ascii="仿宋" w:hAnsi="仿宋" w:eastAsia="仿宋" w:cs="仿宋"/>
                <w:kern w:val="0"/>
                <w:sz w:val="20"/>
                <w:szCs w:val="20"/>
              </w:rPr>
            </w:pPr>
          </w:p>
        </w:tc>
      </w:tr>
      <w:tr w14:paraId="26CB2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405" w:type="pct"/>
          </w:tcPr>
          <w:p w14:paraId="7B27B143">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A</w:t>
            </w:r>
            <w:r>
              <w:rPr>
                <w:rFonts w:hint="eastAsia" w:ascii="仿宋" w:hAnsi="仿宋" w:eastAsia="仿宋" w:cs="仿宋"/>
                <w:kern w:val="0"/>
                <w:sz w:val="20"/>
                <w:szCs w:val="20"/>
              </w:rPr>
              <w:t>2</w:t>
            </w:r>
          </w:p>
        </w:tc>
        <w:tc>
          <w:tcPr>
            <w:tcW w:w="1055" w:type="pct"/>
            <w:gridSpan w:val="2"/>
            <w:vMerge w:val="continue"/>
            <w:tcBorders>
              <w:top w:val="nil"/>
              <w:bottom w:val="nil"/>
            </w:tcBorders>
          </w:tcPr>
          <w:p w14:paraId="63623B87">
            <w:pPr>
              <w:rPr>
                <w:rFonts w:ascii="Arial"/>
                <w:kern w:val="0"/>
                <w:sz w:val="20"/>
              </w:rPr>
            </w:pPr>
          </w:p>
        </w:tc>
        <w:tc>
          <w:tcPr>
            <w:tcW w:w="986" w:type="pct"/>
            <w:gridSpan w:val="2"/>
            <w:vMerge w:val="continue"/>
            <w:tcBorders>
              <w:top w:val="nil"/>
              <w:bottom w:val="nil"/>
            </w:tcBorders>
            <w:vAlign w:val="center"/>
          </w:tcPr>
          <w:p w14:paraId="56762B7F">
            <w:pPr>
              <w:rPr>
                <w:rFonts w:ascii="Arial"/>
                <w:kern w:val="0"/>
                <w:sz w:val="20"/>
              </w:rPr>
            </w:pPr>
          </w:p>
        </w:tc>
        <w:tc>
          <w:tcPr>
            <w:tcW w:w="1684" w:type="pct"/>
            <w:gridSpan w:val="3"/>
            <w:tcBorders>
              <w:right w:val="single" w:color="auto" w:sz="4" w:space="0"/>
            </w:tcBorders>
            <w:vAlign w:val="center"/>
          </w:tcPr>
          <w:p w14:paraId="03A53BFF">
            <w:pPr>
              <w:spacing w:before="65" w:line="231"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窗户清洗</w:t>
            </w:r>
          </w:p>
        </w:tc>
        <w:tc>
          <w:tcPr>
            <w:tcW w:w="870" w:type="pct"/>
            <w:tcBorders>
              <w:left w:val="single" w:color="auto" w:sz="4" w:space="0"/>
            </w:tcBorders>
          </w:tcPr>
          <w:p w14:paraId="5E3C7944">
            <w:pPr>
              <w:spacing w:before="67" w:line="229" w:lineRule="auto"/>
              <w:jc w:val="center"/>
              <w:rPr>
                <w:rFonts w:ascii="仿宋" w:hAnsi="仿宋" w:eastAsia="仿宋" w:cs="仿宋"/>
                <w:kern w:val="0"/>
                <w:sz w:val="20"/>
                <w:szCs w:val="20"/>
              </w:rPr>
            </w:pPr>
          </w:p>
        </w:tc>
      </w:tr>
      <w:tr w14:paraId="0C2F6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405" w:type="pct"/>
          </w:tcPr>
          <w:p w14:paraId="419B5447">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A</w:t>
            </w:r>
            <w:r>
              <w:rPr>
                <w:rFonts w:hint="eastAsia" w:ascii="仿宋" w:hAnsi="仿宋" w:eastAsia="仿宋" w:cs="仿宋"/>
                <w:kern w:val="0"/>
                <w:sz w:val="20"/>
                <w:szCs w:val="20"/>
              </w:rPr>
              <w:t>3</w:t>
            </w:r>
          </w:p>
        </w:tc>
        <w:tc>
          <w:tcPr>
            <w:tcW w:w="1055" w:type="pct"/>
            <w:gridSpan w:val="2"/>
            <w:vMerge w:val="continue"/>
            <w:tcBorders>
              <w:top w:val="nil"/>
              <w:bottom w:val="nil"/>
            </w:tcBorders>
          </w:tcPr>
          <w:p w14:paraId="6D318E16">
            <w:pPr>
              <w:rPr>
                <w:rFonts w:ascii="Arial"/>
                <w:kern w:val="0"/>
                <w:sz w:val="20"/>
              </w:rPr>
            </w:pPr>
          </w:p>
        </w:tc>
        <w:tc>
          <w:tcPr>
            <w:tcW w:w="986" w:type="pct"/>
            <w:gridSpan w:val="2"/>
            <w:vMerge w:val="continue"/>
            <w:tcBorders>
              <w:top w:val="nil"/>
              <w:bottom w:val="nil"/>
            </w:tcBorders>
            <w:vAlign w:val="center"/>
          </w:tcPr>
          <w:p w14:paraId="1961412C">
            <w:pPr>
              <w:rPr>
                <w:rFonts w:ascii="Arial"/>
                <w:kern w:val="0"/>
                <w:sz w:val="20"/>
              </w:rPr>
            </w:pPr>
          </w:p>
        </w:tc>
        <w:tc>
          <w:tcPr>
            <w:tcW w:w="1684" w:type="pct"/>
            <w:gridSpan w:val="3"/>
            <w:tcBorders>
              <w:right w:val="single" w:color="auto" w:sz="4" w:space="0"/>
            </w:tcBorders>
            <w:vAlign w:val="center"/>
          </w:tcPr>
          <w:p w14:paraId="649E0867">
            <w:pPr>
              <w:spacing w:before="65" w:line="231"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抽油烟机清洁</w:t>
            </w:r>
          </w:p>
        </w:tc>
        <w:tc>
          <w:tcPr>
            <w:tcW w:w="870" w:type="pct"/>
            <w:tcBorders>
              <w:left w:val="single" w:color="auto" w:sz="4" w:space="0"/>
            </w:tcBorders>
          </w:tcPr>
          <w:p w14:paraId="3AFEF3E8">
            <w:pPr>
              <w:spacing w:before="65" w:line="231" w:lineRule="auto"/>
              <w:jc w:val="center"/>
              <w:rPr>
                <w:rFonts w:ascii="仿宋" w:hAnsi="仿宋" w:eastAsia="仿宋" w:cs="仿宋"/>
                <w:kern w:val="0"/>
                <w:sz w:val="20"/>
                <w:szCs w:val="20"/>
              </w:rPr>
            </w:pPr>
          </w:p>
        </w:tc>
      </w:tr>
      <w:tr w14:paraId="6ED73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05" w:type="pct"/>
          </w:tcPr>
          <w:p w14:paraId="550FE2D3">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A</w:t>
            </w:r>
            <w:r>
              <w:rPr>
                <w:rFonts w:hint="eastAsia" w:ascii="仿宋" w:hAnsi="仿宋" w:eastAsia="仿宋" w:cs="仿宋"/>
                <w:kern w:val="0"/>
                <w:sz w:val="20"/>
                <w:szCs w:val="20"/>
              </w:rPr>
              <w:t>4</w:t>
            </w:r>
          </w:p>
        </w:tc>
        <w:tc>
          <w:tcPr>
            <w:tcW w:w="1055" w:type="pct"/>
            <w:gridSpan w:val="2"/>
            <w:vMerge w:val="continue"/>
            <w:tcBorders>
              <w:top w:val="nil"/>
              <w:bottom w:val="nil"/>
            </w:tcBorders>
          </w:tcPr>
          <w:p w14:paraId="1DBB6963">
            <w:pPr>
              <w:rPr>
                <w:rFonts w:ascii="Arial"/>
                <w:kern w:val="0"/>
                <w:sz w:val="20"/>
              </w:rPr>
            </w:pPr>
          </w:p>
        </w:tc>
        <w:tc>
          <w:tcPr>
            <w:tcW w:w="986" w:type="pct"/>
            <w:gridSpan w:val="2"/>
            <w:vMerge w:val="continue"/>
            <w:tcBorders>
              <w:top w:val="nil"/>
              <w:bottom w:val="single" w:color="auto" w:sz="4" w:space="0"/>
            </w:tcBorders>
            <w:vAlign w:val="center"/>
          </w:tcPr>
          <w:p w14:paraId="412D0988">
            <w:pPr>
              <w:rPr>
                <w:rFonts w:ascii="Arial"/>
                <w:kern w:val="0"/>
                <w:sz w:val="20"/>
              </w:rPr>
            </w:pPr>
          </w:p>
        </w:tc>
        <w:tc>
          <w:tcPr>
            <w:tcW w:w="1684" w:type="pct"/>
            <w:gridSpan w:val="3"/>
            <w:tcBorders>
              <w:right w:val="single" w:color="auto" w:sz="4" w:space="0"/>
            </w:tcBorders>
            <w:vAlign w:val="center"/>
          </w:tcPr>
          <w:p w14:paraId="62EDC66A">
            <w:pPr>
              <w:spacing w:before="65" w:line="231"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窗帘清洗</w:t>
            </w:r>
          </w:p>
        </w:tc>
        <w:tc>
          <w:tcPr>
            <w:tcW w:w="870" w:type="pct"/>
            <w:tcBorders>
              <w:left w:val="single" w:color="auto" w:sz="4" w:space="0"/>
            </w:tcBorders>
          </w:tcPr>
          <w:p w14:paraId="015432E0">
            <w:pPr>
              <w:spacing w:before="65" w:line="230" w:lineRule="auto"/>
              <w:jc w:val="center"/>
              <w:rPr>
                <w:rFonts w:ascii="仿宋" w:hAnsi="仿宋" w:eastAsia="仿宋" w:cs="仿宋"/>
                <w:kern w:val="0"/>
                <w:sz w:val="20"/>
                <w:szCs w:val="20"/>
              </w:rPr>
            </w:pPr>
          </w:p>
        </w:tc>
      </w:tr>
      <w:tr w14:paraId="0C916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405" w:type="pct"/>
          </w:tcPr>
          <w:p w14:paraId="213D973E">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A</w:t>
            </w:r>
            <w:r>
              <w:rPr>
                <w:rFonts w:hint="eastAsia" w:ascii="仿宋" w:hAnsi="仿宋" w:eastAsia="仿宋" w:cs="仿宋"/>
                <w:kern w:val="0"/>
                <w:sz w:val="20"/>
                <w:szCs w:val="20"/>
              </w:rPr>
              <w:t>5</w:t>
            </w:r>
          </w:p>
        </w:tc>
        <w:tc>
          <w:tcPr>
            <w:tcW w:w="1055" w:type="pct"/>
            <w:gridSpan w:val="2"/>
            <w:vMerge w:val="continue"/>
            <w:tcBorders>
              <w:top w:val="nil"/>
            </w:tcBorders>
          </w:tcPr>
          <w:p w14:paraId="7BEB9D8A">
            <w:pPr>
              <w:rPr>
                <w:rFonts w:ascii="Arial"/>
                <w:kern w:val="0"/>
                <w:sz w:val="20"/>
              </w:rPr>
            </w:pPr>
          </w:p>
        </w:tc>
        <w:tc>
          <w:tcPr>
            <w:tcW w:w="986" w:type="pct"/>
            <w:gridSpan w:val="2"/>
            <w:tcBorders>
              <w:top w:val="single" w:color="auto" w:sz="4" w:space="0"/>
            </w:tcBorders>
            <w:vAlign w:val="center"/>
          </w:tcPr>
          <w:p w14:paraId="535E70A6">
            <w:pPr>
              <w:spacing w:before="65" w:line="231" w:lineRule="auto"/>
              <w:jc w:val="center"/>
              <w:rPr>
                <w:rFonts w:ascii="仿宋" w:hAnsi="仿宋" w:eastAsia="仿宋" w:cs="仿宋"/>
                <w:kern w:val="0"/>
                <w:sz w:val="20"/>
                <w:szCs w:val="20"/>
              </w:rPr>
            </w:pPr>
            <w:r>
              <w:rPr>
                <w:rFonts w:ascii="仿宋" w:hAnsi="仿宋" w:eastAsia="仿宋" w:cs="仿宋"/>
                <w:spacing w:val="6"/>
                <w:kern w:val="0"/>
                <w:sz w:val="20"/>
                <w:szCs w:val="20"/>
              </w:rPr>
              <w:t>洗</w:t>
            </w:r>
            <w:r>
              <w:rPr>
                <w:rFonts w:ascii="仿宋" w:hAnsi="仿宋" w:eastAsia="仿宋" w:cs="仿宋"/>
                <w:spacing w:val="4"/>
                <w:kern w:val="0"/>
                <w:sz w:val="20"/>
                <w:szCs w:val="20"/>
              </w:rPr>
              <w:t>涤服务</w:t>
            </w:r>
          </w:p>
        </w:tc>
        <w:tc>
          <w:tcPr>
            <w:tcW w:w="1684" w:type="pct"/>
            <w:gridSpan w:val="3"/>
            <w:tcBorders>
              <w:right w:val="single" w:color="auto" w:sz="4" w:space="0"/>
            </w:tcBorders>
            <w:vAlign w:val="center"/>
          </w:tcPr>
          <w:p w14:paraId="2A8D1D6D">
            <w:pPr>
              <w:spacing w:before="65" w:line="231"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上门洗涤服务</w:t>
            </w:r>
          </w:p>
        </w:tc>
        <w:tc>
          <w:tcPr>
            <w:tcW w:w="870" w:type="pct"/>
            <w:tcBorders>
              <w:left w:val="single" w:color="auto" w:sz="4" w:space="0"/>
            </w:tcBorders>
          </w:tcPr>
          <w:p w14:paraId="6531F7FC">
            <w:pPr>
              <w:spacing w:before="65" w:line="230" w:lineRule="auto"/>
              <w:jc w:val="center"/>
              <w:rPr>
                <w:rFonts w:ascii="仿宋" w:hAnsi="仿宋" w:eastAsia="仿宋" w:cs="仿宋"/>
                <w:kern w:val="0"/>
                <w:sz w:val="18"/>
                <w:szCs w:val="18"/>
              </w:rPr>
            </w:pPr>
          </w:p>
        </w:tc>
      </w:tr>
      <w:tr w14:paraId="33BBC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405" w:type="pct"/>
            <w:shd w:val="clear" w:color="auto" w:fill="auto"/>
          </w:tcPr>
          <w:p w14:paraId="7AFCDC95">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B1</w:t>
            </w:r>
          </w:p>
        </w:tc>
        <w:tc>
          <w:tcPr>
            <w:tcW w:w="1055" w:type="pct"/>
            <w:gridSpan w:val="2"/>
            <w:vMerge w:val="restart"/>
            <w:shd w:val="clear" w:color="auto" w:fill="auto"/>
          </w:tcPr>
          <w:p w14:paraId="1F1DF758">
            <w:pPr>
              <w:spacing w:line="243" w:lineRule="auto"/>
              <w:rPr>
                <w:rFonts w:ascii="Arial"/>
                <w:kern w:val="0"/>
                <w:sz w:val="20"/>
              </w:rPr>
            </w:pPr>
          </w:p>
          <w:p w14:paraId="2332F031">
            <w:pPr>
              <w:spacing w:before="65" w:line="231" w:lineRule="auto"/>
              <w:jc w:val="center"/>
              <w:rPr>
                <w:rFonts w:ascii="仿宋" w:hAnsi="仿宋" w:eastAsia="仿宋" w:cs="仿宋"/>
                <w:spacing w:val="6"/>
                <w:kern w:val="0"/>
                <w:sz w:val="20"/>
                <w:szCs w:val="20"/>
              </w:rPr>
            </w:pPr>
          </w:p>
          <w:p w14:paraId="0914EE83">
            <w:pPr>
              <w:spacing w:before="65" w:line="231" w:lineRule="auto"/>
              <w:jc w:val="center"/>
              <w:rPr>
                <w:rFonts w:ascii="仿宋" w:hAnsi="仿宋" w:eastAsia="仿宋" w:cs="仿宋"/>
                <w:spacing w:val="6"/>
                <w:kern w:val="0"/>
                <w:sz w:val="20"/>
                <w:szCs w:val="20"/>
              </w:rPr>
            </w:pPr>
          </w:p>
          <w:p w14:paraId="00A41051">
            <w:pPr>
              <w:spacing w:before="65" w:line="231" w:lineRule="auto"/>
              <w:jc w:val="center"/>
              <w:rPr>
                <w:rFonts w:ascii="仿宋" w:hAnsi="仿宋" w:eastAsia="仿宋" w:cs="仿宋"/>
                <w:spacing w:val="6"/>
                <w:kern w:val="0"/>
                <w:sz w:val="20"/>
                <w:szCs w:val="20"/>
              </w:rPr>
            </w:pPr>
          </w:p>
          <w:p w14:paraId="0D3A9DF2">
            <w:pPr>
              <w:spacing w:before="65" w:line="231" w:lineRule="auto"/>
              <w:jc w:val="center"/>
              <w:rPr>
                <w:rFonts w:ascii="仿宋" w:hAnsi="仿宋" w:eastAsia="仿宋" w:cs="仿宋"/>
                <w:spacing w:val="6"/>
                <w:kern w:val="0"/>
                <w:sz w:val="20"/>
                <w:szCs w:val="20"/>
              </w:rPr>
            </w:pPr>
          </w:p>
          <w:p w14:paraId="410B79F7">
            <w:pPr>
              <w:spacing w:before="65" w:line="231" w:lineRule="auto"/>
              <w:jc w:val="center"/>
              <w:rPr>
                <w:rFonts w:ascii="仿宋" w:hAnsi="仿宋" w:eastAsia="仿宋" w:cs="仿宋"/>
                <w:spacing w:val="6"/>
                <w:kern w:val="0"/>
                <w:sz w:val="20"/>
                <w:szCs w:val="20"/>
              </w:rPr>
            </w:pPr>
          </w:p>
          <w:p w14:paraId="1CA41145">
            <w:pPr>
              <w:spacing w:before="65" w:line="231" w:lineRule="auto"/>
              <w:jc w:val="center"/>
              <w:rPr>
                <w:rFonts w:ascii="仿宋" w:hAnsi="仿宋" w:eastAsia="仿宋" w:cs="仿宋"/>
                <w:spacing w:val="6"/>
                <w:kern w:val="0"/>
                <w:sz w:val="20"/>
                <w:szCs w:val="20"/>
              </w:rPr>
            </w:pPr>
          </w:p>
          <w:p w14:paraId="4C95EA6C">
            <w:pPr>
              <w:spacing w:before="65" w:line="231" w:lineRule="auto"/>
              <w:jc w:val="center"/>
              <w:rPr>
                <w:rFonts w:ascii="仿宋" w:hAnsi="仿宋" w:eastAsia="仿宋" w:cs="仿宋"/>
                <w:spacing w:val="6"/>
                <w:kern w:val="0"/>
                <w:sz w:val="20"/>
                <w:szCs w:val="20"/>
              </w:rPr>
            </w:pPr>
          </w:p>
          <w:p w14:paraId="05185502">
            <w:pPr>
              <w:spacing w:before="65"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代办服务</w:t>
            </w:r>
          </w:p>
          <w:p w14:paraId="02EA0CB4">
            <w:pPr>
              <w:spacing w:before="65" w:line="231" w:lineRule="auto"/>
              <w:jc w:val="center"/>
              <w:rPr>
                <w:rFonts w:ascii="仿宋" w:hAnsi="仿宋" w:eastAsia="仿宋" w:cs="仿宋"/>
                <w:spacing w:val="6"/>
                <w:kern w:val="0"/>
                <w:sz w:val="20"/>
                <w:szCs w:val="20"/>
              </w:rPr>
            </w:pPr>
            <w:r>
              <w:rPr>
                <w:rFonts w:hint="eastAsia" w:ascii="仿宋" w:hAnsi="仿宋" w:eastAsia="仿宋" w:cs="仿宋"/>
                <w:spacing w:val="7"/>
                <w:kern w:val="0"/>
                <w:sz w:val="20"/>
                <w:szCs w:val="20"/>
              </w:rPr>
              <w:t>（1小时</w:t>
            </w:r>
            <w:r>
              <w:rPr>
                <w:rFonts w:ascii="仿宋" w:hAnsi="仿宋" w:eastAsia="仿宋" w:cs="仿宋"/>
                <w:spacing w:val="7"/>
                <w:kern w:val="0"/>
                <w:sz w:val="20"/>
                <w:szCs w:val="20"/>
              </w:rPr>
              <w:t>60</w:t>
            </w:r>
            <w:r>
              <w:rPr>
                <w:rFonts w:hint="eastAsia" w:ascii="仿宋" w:hAnsi="仿宋" w:eastAsia="仿宋" w:cs="仿宋"/>
                <w:spacing w:val="7"/>
                <w:kern w:val="0"/>
                <w:sz w:val="20"/>
                <w:szCs w:val="20"/>
              </w:rPr>
              <w:t>元）</w:t>
            </w:r>
          </w:p>
        </w:tc>
        <w:tc>
          <w:tcPr>
            <w:tcW w:w="986" w:type="pct"/>
            <w:gridSpan w:val="2"/>
            <w:vMerge w:val="restart"/>
            <w:shd w:val="clear" w:color="auto" w:fill="auto"/>
            <w:vAlign w:val="center"/>
          </w:tcPr>
          <w:p w14:paraId="09664534">
            <w:pPr>
              <w:spacing w:before="65" w:line="229" w:lineRule="auto"/>
              <w:jc w:val="center"/>
              <w:rPr>
                <w:rFonts w:ascii="仿宋" w:hAnsi="仿宋" w:eastAsia="仿宋" w:cs="仿宋"/>
                <w:kern w:val="0"/>
                <w:sz w:val="20"/>
                <w:szCs w:val="20"/>
              </w:rPr>
            </w:pPr>
            <w:r>
              <w:rPr>
                <w:rFonts w:ascii="仿宋" w:hAnsi="仿宋" w:eastAsia="仿宋" w:cs="仿宋"/>
                <w:spacing w:val="6"/>
                <w:kern w:val="0"/>
                <w:sz w:val="20"/>
                <w:szCs w:val="20"/>
              </w:rPr>
              <w:t>助行服务</w:t>
            </w:r>
          </w:p>
        </w:tc>
        <w:tc>
          <w:tcPr>
            <w:tcW w:w="1684" w:type="pct"/>
            <w:gridSpan w:val="3"/>
            <w:tcBorders>
              <w:right w:val="single" w:color="auto" w:sz="4" w:space="0"/>
            </w:tcBorders>
            <w:shd w:val="clear" w:color="auto" w:fill="auto"/>
            <w:vAlign w:val="center"/>
          </w:tcPr>
          <w:p w14:paraId="632546DD">
            <w:pPr>
              <w:spacing w:before="65" w:line="230"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代缴</w:t>
            </w:r>
            <w:r>
              <w:rPr>
                <w:rFonts w:hint="eastAsia" w:ascii="仿宋" w:hAnsi="仿宋" w:eastAsia="仿宋" w:cs="仿宋"/>
                <w:spacing w:val="7"/>
                <w:kern w:val="0"/>
                <w:sz w:val="20"/>
                <w:szCs w:val="20"/>
              </w:rPr>
              <w:t>水</w:t>
            </w:r>
            <w:r>
              <w:rPr>
                <w:rFonts w:ascii="仿宋" w:hAnsi="仿宋" w:eastAsia="仿宋" w:cs="仿宋"/>
                <w:spacing w:val="7"/>
                <w:kern w:val="0"/>
                <w:sz w:val="20"/>
                <w:szCs w:val="20"/>
              </w:rPr>
              <w:t>、</w:t>
            </w:r>
            <w:r>
              <w:rPr>
                <w:rFonts w:hint="eastAsia" w:ascii="仿宋" w:hAnsi="仿宋" w:eastAsia="仿宋" w:cs="仿宋"/>
                <w:spacing w:val="7"/>
                <w:kern w:val="0"/>
                <w:sz w:val="20"/>
                <w:szCs w:val="20"/>
              </w:rPr>
              <w:t>电</w:t>
            </w:r>
            <w:r>
              <w:rPr>
                <w:rFonts w:ascii="仿宋" w:hAnsi="仿宋" w:eastAsia="仿宋" w:cs="仿宋"/>
                <w:spacing w:val="7"/>
                <w:kern w:val="0"/>
                <w:sz w:val="20"/>
                <w:szCs w:val="20"/>
              </w:rPr>
              <w:t>、气</w:t>
            </w:r>
            <w:r>
              <w:rPr>
                <w:rFonts w:hint="eastAsia" w:ascii="仿宋" w:hAnsi="仿宋" w:eastAsia="仿宋" w:cs="仿宋"/>
                <w:spacing w:val="7"/>
                <w:kern w:val="0"/>
                <w:sz w:val="20"/>
                <w:szCs w:val="20"/>
              </w:rPr>
              <w:t>、话</w:t>
            </w:r>
            <w:r>
              <w:rPr>
                <w:rFonts w:ascii="仿宋" w:hAnsi="仿宋" w:eastAsia="仿宋" w:cs="仿宋"/>
                <w:spacing w:val="7"/>
                <w:kern w:val="0"/>
                <w:sz w:val="20"/>
                <w:szCs w:val="20"/>
              </w:rPr>
              <w:t>费</w:t>
            </w:r>
          </w:p>
        </w:tc>
        <w:tc>
          <w:tcPr>
            <w:tcW w:w="870" w:type="pct"/>
            <w:tcBorders>
              <w:left w:val="single" w:color="auto" w:sz="4" w:space="0"/>
            </w:tcBorders>
            <w:shd w:val="clear" w:color="auto" w:fill="auto"/>
          </w:tcPr>
          <w:p w14:paraId="186ED0B2">
            <w:pPr>
              <w:spacing w:before="65" w:line="230" w:lineRule="auto"/>
              <w:jc w:val="center"/>
              <w:rPr>
                <w:rFonts w:ascii="仿宋" w:hAnsi="仿宋" w:eastAsia="仿宋" w:cs="仿宋"/>
                <w:spacing w:val="7"/>
                <w:kern w:val="0"/>
                <w:sz w:val="20"/>
                <w:szCs w:val="20"/>
              </w:rPr>
            </w:pPr>
          </w:p>
        </w:tc>
      </w:tr>
      <w:tr w14:paraId="64A4C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405" w:type="pct"/>
            <w:shd w:val="clear" w:color="auto" w:fill="auto"/>
          </w:tcPr>
          <w:p w14:paraId="5CE928F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2</w:t>
            </w:r>
          </w:p>
        </w:tc>
        <w:tc>
          <w:tcPr>
            <w:tcW w:w="1055" w:type="pct"/>
            <w:gridSpan w:val="2"/>
            <w:vMerge w:val="continue"/>
            <w:shd w:val="clear" w:color="auto" w:fill="auto"/>
          </w:tcPr>
          <w:p w14:paraId="79B27960">
            <w:pPr>
              <w:rPr>
                <w:rFonts w:ascii="Arial"/>
                <w:kern w:val="0"/>
                <w:sz w:val="20"/>
              </w:rPr>
            </w:pPr>
          </w:p>
        </w:tc>
        <w:tc>
          <w:tcPr>
            <w:tcW w:w="986" w:type="pct"/>
            <w:gridSpan w:val="2"/>
            <w:vMerge w:val="continue"/>
            <w:shd w:val="clear" w:color="auto" w:fill="auto"/>
            <w:vAlign w:val="center"/>
          </w:tcPr>
          <w:p w14:paraId="32B5CB09">
            <w:pPr>
              <w:rPr>
                <w:rFonts w:ascii="Arial"/>
                <w:kern w:val="0"/>
                <w:sz w:val="20"/>
              </w:rPr>
            </w:pPr>
          </w:p>
        </w:tc>
        <w:tc>
          <w:tcPr>
            <w:tcW w:w="1684" w:type="pct"/>
            <w:gridSpan w:val="3"/>
            <w:tcBorders>
              <w:right w:val="single" w:color="auto" w:sz="4" w:space="0"/>
            </w:tcBorders>
            <w:shd w:val="clear" w:color="auto" w:fill="auto"/>
            <w:vAlign w:val="center"/>
          </w:tcPr>
          <w:p w14:paraId="5CFDE56B">
            <w:pPr>
              <w:spacing w:before="65" w:line="230" w:lineRule="auto"/>
              <w:jc w:val="center"/>
              <w:rPr>
                <w:rFonts w:ascii="仿宋" w:hAnsi="仿宋" w:eastAsia="仿宋" w:cs="仿宋"/>
                <w:spacing w:val="7"/>
                <w:kern w:val="0"/>
                <w:sz w:val="20"/>
                <w:szCs w:val="20"/>
              </w:rPr>
            </w:pPr>
            <w:r>
              <w:rPr>
                <w:rFonts w:ascii="仿宋" w:hAnsi="仿宋" w:eastAsia="仿宋" w:cs="仿宋"/>
                <w:spacing w:val="9"/>
                <w:kern w:val="0"/>
                <w:sz w:val="20"/>
                <w:szCs w:val="20"/>
              </w:rPr>
              <w:t>代</w:t>
            </w:r>
            <w:r>
              <w:rPr>
                <w:rFonts w:ascii="仿宋" w:hAnsi="仿宋" w:eastAsia="仿宋" w:cs="仿宋"/>
                <w:spacing w:val="6"/>
                <w:kern w:val="0"/>
                <w:sz w:val="20"/>
                <w:szCs w:val="20"/>
              </w:rPr>
              <w:t>购药品</w:t>
            </w:r>
            <w:r>
              <w:rPr>
                <w:rFonts w:hint="eastAsia" w:ascii="仿宋" w:hAnsi="仿宋" w:eastAsia="仿宋" w:cs="仿宋"/>
                <w:spacing w:val="6"/>
                <w:kern w:val="0"/>
                <w:sz w:val="20"/>
                <w:szCs w:val="20"/>
              </w:rPr>
              <w:t>及</w:t>
            </w:r>
            <w:r>
              <w:rPr>
                <w:rFonts w:ascii="仿宋" w:hAnsi="仿宋" w:eastAsia="仿宋" w:cs="仿宋"/>
                <w:spacing w:val="6"/>
                <w:kern w:val="0"/>
                <w:sz w:val="20"/>
                <w:szCs w:val="20"/>
              </w:rPr>
              <w:t>生活用品服务</w:t>
            </w:r>
          </w:p>
        </w:tc>
        <w:tc>
          <w:tcPr>
            <w:tcW w:w="870" w:type="pct"/>
            <w:tcBorders>
              <w:left w:val="single" w:color="auto" w:sz="4" w:space="0"/>
            </w:tcBorders>
            <w:shd w:val="clear" w:color="auto" w:fill="auto"/>
          </w:tcPr>
          <w:p w14:paraId="21A912E1">
            <w:pPr>
              <w:spacing w:before="65" w:line="230" w:lineRule="auto"/>
              <w:jc w:val="center"/>
              <w:rPr>
                <w:rFonts w:ascii="仿宋" w:hAnsi="仿宋" w:eastAsia="仿宋" w:cs="仿宋"/>
                <w:spacing w:val="7"/>
                <w:kern w:val="0"/>
                <w:sz w:val="20"/>
                <w:szCs w:val="20"/>
              </w:rPr>
            </w:pPr>
          </w:p>
        </w:tc>
      </w:tr>
      <w:tr w14:paraId="7D51D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405" w:type="pct"/>
            <w:tcBorders>
              <w:bottom w:val="single" w:color="auto" w:sz="4" w:space="0"/>
            </w:tcBorders>
            <w:shd w:val="clear" w:color="auto" w:fill="auto"/>
          </w:tcPr>
          <w:p w14:paraId="79242975">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3</w:t>
            </w:r>
          </w:p>
        </w:tc>
        <w:tc>
          <w:tcPr>
            <w:tcW w:w="1055" w:type="pct"/>
            <w:gridSpan w:val="2"/>
            <w:vMerge w:val="continue"/>
            <w:shd w:val="clear" w:color="auto" w:fill="auto"/>
          </w:tcPr>
          <w:p w14:paraId="5BDEA3C0">
            <w:pPr>
              <w:rPr>
                <w:rFonts w:ascii="Arial"/>
                <w:kern w:val="0"/>
                <w:sz w:val="20"/>
              </w:rPr>
            </w:pPr>
          </w:p>
        </w:tc>
        <w:tc>
          <w:tcPr>
            <w:tcW w:w="986" w:type="pct"/>
            <w:gridSpan w:val="2"/>
            <w:vMerge w:val="continue"/>
            <w:shd w:val="clear" w:color="auto" w:fill="auto"/>
            <w:vAlign w:val="center"/>
          </w:tcPr>
          <w:p w14:paraId="4025C05E">
            <w:pPr>
              <w:rPr>
                <w:rFonts w:ascii="Arial"/>
                <w:kern w:val="0"/>
                <w:sz w:val="20"/>
              </w:rPr>
            </w:pPr>
          </w:p>
        </w:tc>
        <w:tc>
          <w:tcPr>
            <w:tcW w:w="1684" w:type="pct"/>
            <w:gridSpan w:val="3"/>
            <w:tcBorders>
              <w:bottom w:val="single" w:color="auto" w:sz="4" w:space="0"/>
              <w:right w:val="single" w:color="auto" w:sz="4" w:space="0"/>
            </w:tcBorders>
            <w:shd w:val="clear" w:color="auto" w:fill="auto"/>
          </w:tcPr>
          <w:p w14:paraId="071C01B6">
            <w:pPr>
              <w:spacing w:before="179" w:line="231" w:lineRule="auto"/>
              <w:jc w:val="center"/>
              <w:rPr>
                <w:rFonts w:ascii="仿宋" w:hAnsi="仿宋" w:eastAsia="仿宋" w:cs="仿宋"/>
                <w:spacing w:val="6"/>
                <w:kern w:val="0"/>
                <w:sz w:val="20"/>
                <w:szCs w:val="20"/>
              </w:rPr>
            </w:pPr>
            <w:r>
              <w:rPr>
                <w:rFonts w:ascii="仿宋" w:hAnsi="仿宋" w:eastAsia="仿宋" w:cs="仿宋"/>
                <w:spacing w:val="2"/>
                <w:kern w:val="0"/>
                <w:sz w:val="20"/>
                <w:szCs w:val="20"/>
              </w:rPr>
              <w:t>陪购</w:t>
            </w:r>
            <w:r>
              <w:rPr>
                <w:rFonts w:hint="eastAsia" w:ascii="仿宋" w:hAnsi="仿宋" w:eastAsia="仿宋" w:cs="仿宋"/>
                <w:spacing w:val="2"/>
                <w:kern w:val="0"/>
                <w:sz w:val="20"/>
                <w:szCs w:val="20"/>
              </w:rPr>
              <w:t>、</w:t>
            </w:r>
            <w:r>
              <w:rPr>
                <w:rFonts w:ascii="仿宋" w:hAnsi="仿宋" w:eastAsia="仿宋" w:cs="仿宋"/>
                <w:spacing w:val="2"/>
                <w:kern w:val="0"/>
                <w:sz w:val="20"/>
                <w:szCs w:val="20"/>
              </w:rPr>
              <w:t>陪行</w:t>
            </w:r>
            <w:r>
              <w:rPr>
                <w:rFonts w:hint="eastAsia" w:ascii="仿宋" w:hAnsi="仿宋" w:eastAsia="仿宋" w:cs="仿宋"/>
                <w:spacing w:val="2"/>
                <w:kern w:val="0"/>
                <w:sz w:val="20"/>
                <w:szCs w:val="20"/>
              </w:rPr>
              <w:t>及</w:t>
            </w:r>
            <w:r>
              <w:rPr>
                <w:rFonts w:ascii="仿宋" w:hAnsi="仿宋" w:eastAsia="仿宋" w:cs="仿宋"/>
                <w:spacing w:val="6"/>
                <w:kern w:val="0"/>
                <w:sz w:val="20"/>
                <w:szCs w:val="20"/>
              </w:rPr>
              <w:t>陪</w:t>
            </w:r>
            <w:r>
              <w:rPr>
                <w:rFonts w:ascii="仿宋" w:hAnsi="仿宋" w:eastAsia="仿宋" w:cs="仿宋"/>
                <w:spacing w:val="4"/>
                <w:kern w:val="0"/>
                <w:sz w:val="20"/>
                <w:szCs w:val="20"/>
              </w:rPr>
              <w:t>医就诊</w:t>
            </w:r>
            <w:r>
              <w:rPr>
                <w:rFonts w:ascii="仿宋" w:hAnsi="仿宋" w:eastAsia="仿宋" w:cs="仿宋"/>
                <w:spacing w:val="1"/>
                <w:kern w:val="0"/>
                <w:sz w:val="20"/>
                <w:szCs w:val="20"/>
              </w:rPr>
              <w:t>服务</w:t>
            </w:r>
          </w:p>
        </w:tc>
        <w:tc>
          <w:tcPr>
            <w:tcW w:w="870" w:type="pct"/>
            <w:tcBorders>
              <w:left w:val="single" w:color="auto" w:sz="4" w:space="0"/>
              <w:bottom w:val="single" w:color="auto" w:sz="4" w:space="0"/>
            </w:tcBorders>
            <w:shd w:val="clear" w:color="auto" w:fill="auto"/>
            <w:vAlign w:val="center"/>
          </w:tcPr>
          <w:p w14:paraId="20F1AE78">
            <w:pPr>
              <w:spacing w:before="65" w:line="230" w:lineRule="auto"/>
              <w:jc w:val="center"/>
              <w:rPr>
                <w:rFonts w:ascii="仿宋" w:hAnsi="仿宋" w:eastAsia="仿宋" w:cs="仿宋"/>
                <w:spacing w:val="7"/>
                <w:kern w:val="0"/>
                <w:sz w:val="20"/>
                <w:szCs w:val="20"/>
              </w:rPr>
            </w:pPr>
          </w:p>
        </w:tc>
      </w:tr>
      <w:tr w14:paraId="3CCF1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405" w:type="pct"/>
            <w:tcBorders>
              <w:bottom w:val="single" w:color="auto" w:sz="4" w:space="0"/>
            </w:tcBorders>
            <w:shd w:val="clear" w:color="auto" w:fill="auto"/>
          </w:tcPr>
          <w:p w14:paraId="6CC4DEA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4</w:t>
            </w:r>
          </w:p>
        </w:tc>
        <w:tc>
          <w:tcPr>
            <w:tcW w:w="1055" w:type="pct"/>
            <w:gridSpan w:val="2"/>
            <w:vMerge w:val="continue"/>
            <w:shd w:val="clear" w:color="auto" w:fill="auto"/>
          </w:tcPr>
          <w:p w14:paraId="6B437D11">
            <w:pPr>
              <w:rPr>
                <w:rFonts w:ascii="Arial"/>
                <w:kern w:val="0"/>
                <w:sz w:val="20"/>
              </w:rPr>
            </w:pPr>
          </w:p>
        </w:tc>
        <w:tc>
          <w:tcPr>
            <w:tcW w:w="986" w:type="pct"/>
            <w:gridSpan w:val="2"/>
            <w:vMerge w:val="continue"/>
            <w:shd w:val="clear" w:color="auto" w:fill="auto"/>
            <w:vAlign w:val="center"/>
          </w:tcPr>
          <w:p w14:paraId="701FCDEC">
            <w:pPr>
              <w:rPr>
                <w:rFonts w:ascii="Arial"/>
                <w:kern w:val="0"/>
                <w:sz w:val="20"/>
              </w:rPr>
            </w:pPr>
          </w:p>
        </w:tc>
        <w:tc>
          <w:tcPr>
            <w:tcW w:w="1684" w:type="pct"/>
            <w:gridSpan w:val="3"/>
            <w:tcBorders>
              <w:bottom w:val="single" w:color="auto" w:sz="4" w:space="0"/>
              <w:right w:val="single" w:color="auto" w:sz="4" w:space="0"/>
            </w:tcBorders>
            <w:shd w:val="clear" w:color="auto" w:fill="auto"/>
          </w:tcPr>
          <w:p w14:paraId="126F39BC">
            <w:pPr>
              <w:spacing w:before="179" w:line="231" w:lineRule="auto"/>
              <w:jc w:val="center"/>
              <w:rPr>
                <w:rFonts w:ascii="仿宋" w:hAnsi="仿宋" w:eastAsia="仿宋" w:cs="仿宋"/>
                <w:spacing w:val="9"/>
                <w:kern w:val="0"/>
                <w:sz w:val="20"/>
                <w:szCs w:val="20"/>
              </w:rPr>
            </w:pPr>
            <w:r>
              <w:rPr>
                <w:rFonts w:hint="eastAsia" w:ascii="仿宋" w:hAnsi="仿宋" w:eastAsia="仿宋" w:cs="仿宋"/>
                <w:spacing w:val="9"/>
                <w:kern w:val="0"/>
                <w:sz w:val="20"/>
                <w:szCs w:val="20"/>
              </w:rPr>
              <w:t>打字</w:t>
            </w:r>
            <w:r>
              <w:rPr>
                <w:rFonts w:ascii="仿宋" w:hAnsi="仿宋" w:eastAsia="仿宋" w:cs="仿宋"/>
                <w:spacing w:val="9"/>
                <w:kern w:val="0"/>
                <w:sz w:val="20"/>
                <w:szCs w:val="20"/>
              </w:rPr>
              <w:t>服务</w:t>
            </w:r>
          </w:p>
        </w:tc>
        <w:tc>
          <w:tcPr>
            <w:tcW w:w="870" w:type="pct"/>
            <w:tcBorders>
              <w:left w:val="single" w:color="auto" w:sz="4" w:space="0"/>
              <w:bottom w:val="single" w:color="auto" w:sz="4" w:space="0"/>
            </w:tcBorders>
            <w:shd w:val="clear" w:color="auto" w:fill="auto"/>
          </w:tcPr>
          <w:p w14:paraId="552BAC99">
            <w:pPr>
              <w:spacing w:before="179" w:line="231" w:lineRule="auto"/>
              <w:jc w:val="center"/>
              <w:rPr>
                <w:rFonts w:ascii="仿宋" w:hAnsi="仿宋" w:eastAsia="仿宋" w:cs="仿宋"/>
                <w:spacing w:val="9"/>
                <w:kern w:val="0"/>
                <w:sz w:val="20"/>
                <w:szCs w:val="20"/>
              </w:rPr>
            </w:pPr>
          </w:p>
        </w:tc>
      </w:tr>
      <w:tr w14:paraId="30952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405" w:type="pct"/>
            <w:tcBorders>
              <w:bottom w:val="single" w:color="auto" w:sz="4" w:space="0"/>
            </w:tcBorders>
            <w:shd w:val="clear" w:color="auto" w:fill="auto"/>
          </w:tcPr>
          <w:p w14:paraId="6C60181E">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5</w:t>
            </w:r>
          </w:p>
        </w:tc>
        <w:tc>
          <w:tcPr>
            <w:tcW w:w="1055" w:type="pct"/>
            <w:gridSpan w:val="2"/>
            <w:vMerge w:val="continue"/>
            <w:shd w:val="clear" w:color="auto" w:fill="auto"/>
          </w:tcPr>
          <w:p w14:paraId="4C0ECEE3">
            <w:pPr>
              <w:rPr>
                <w:rFonts w:ascii="Arial"/>
                <w:kern w:val="0"/>
                <w:sz w:val="20"/>
              </w:rPr>
            </w:pPr>
          </w:p>
        </w:tc>
        <w:tc>
          <w:tcPr>
            <w:tcW w:w="986" w:type="pct"/>
            <w:gridSpan w:val="2"/>
            <w:vMerge w:val="continue"/>
            <w:shd w:val="clear" w:color="auto" w:fill="auto"/>
            <w:vAlign w:val="center"/>
          </w:tcPr>
          <w:p w14:paraId="55C94B31">
            <w:pPr>
              <w:rPr>
                <w:rFonts w:ascii="Arial"/>
                <w:kern w:val="0"/>
                <w:sz w:val="20"/>
              </w:rPr>
            </w:pPr>
          </w:p>
        </w:tc>
        <w:tc>
          <w:tcPr>
            <w:tcW w:w="1684" w:type="pct"/>
            <w:gridSpan w:val="3"/>
            <w:tcBorders>
              <w:bottom w:val="single" w:color="auto" w:sz="4" w:space="0"/>
              <w:right w:val="single" w:color="auto" w:sz="4" w:space="0"/>
            </w:tcBorders>
            <w:shd w:val="clear" w:color="auto" w:fill="auto"/>
            <w:vAlign w:val="center"/>
          </w:tcPr>
          <w:p w14:paraId="6940F65D">
            <w:pPr>
              <w:spacing w:before="179"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代</w:t>
            </w:r>
            <w:r>
              <w:rPr>
                <w:rFonts w:ascii="仿宋" w:hAnsi="仿宋" w:eastAsia="仿宋" w:cs="仿宋"/>
                <w:spacing w:val="2"/>
                <w:kern w:val="0"/>
                <w:sz w:val="20"/>
                <w:szCs w:val="20"/>
              </w:rPr>
              <w:t>邮服务</w:t>
            </w:r>
          </w:p>
        </w:tc>
        <w:tc>
          <w:tcPr>
            <w:tcW w:w="870" w:type="pct"/>
            <w:tcBorders>
              <w:left w:val="single" w:color="auto" w:sz="4" w:space="0"/>
              <w:bottom w:val="single" w:color="auto" w:sz="4" w:space="0"/>
            </w:tcBorders>
            <w:shd w:val="clear" w:color="auto" w:fill="auto"/>
          </w:tcPr>
          <w:p w14:paraId="63CE2958">
            <w:pPr>
              <w:spacing w:before="179" w:line="231" w:lineRule="auto"/>
              <w:jc w:val="center"/>
              <w:rPr>
                <w:rFonts w:ascii="仿宋" w:hAnsi="仿宋" w:eastAsia="仿宋" w:cs="仿宋"/>
                <w:spacing w:val="2"/>
                <w:kern w:val="0"/>
                <w:sz w:val="20"/>
                <w:szCs w:val="20"/>
              </w:rPr>
            </w:pPr>
          </w:p>
        </w:tc>
      </w:tr>
      <w:tr w14:paraId="591FD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405" w:type="pct"/>
            <w:tcBorders>
              <w:top w:val="single" w:color="auto" w:sz="4" w:space="0"/>
            </w:tcBorders>
            <w:shd w:val="clear" w:color="auto" w:fill="auto"/>
          </w:tcPr>
          <w:p w14:paraId="3F943BF7">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6</w:t>
            </w:r>
          </w:p>
        </w:tc>
        <w:tc>
          <w:tcPr>
            <w:tcW w:w="1055" w:type="pct"/>
            <w:gridSpan w:val="2"/>
            <w:vMerge w:val="continue"/>
            <w:shd w:val="clear" w:color="auto" w:fill="auto"/>
          </w:tcPr>
          <w:p w14:paraId="43216802">
            <w:pPr>
              <w:rPr>
                <w:rFonts w:ascii="Arial"/>
                <w:kern w:val="0"/>
                <w:sz w:val="20"/>
              </w:rPr>
            </w:pPr>
          </w:p>
        </w:tc>
        <w:tc>
          <w:tcPr>
            <w:tcW w:w="986" w:type="pct"/>
            <w:gridSpan w:val="2"/>
            <w:vMerge w:val="restart"/>
            <w:shd w:val="clear" w:color="auto" w:fill="auto"/>
            <w:vAlign w:val="center"/>
          </w:tcPr>
          <w:p w14:paraId="444E0FC0">
            <w:pPr>
              <w:spacing w:before="65" w:line="229" w:lineRule="auto"/>
              <w:jc w:val="center"/>
              <w:rPr>
                <w:rFonts w:ascii="Arial"/>
                <w:kern w:val="0"/>
                <w:sz w:val="20"/>
              </w:rPr>
            </w:pPr>
            <w:r>
              <w:rPr>
                <w:rFonts w:hint="eastAsia" w:ascii="仿宋" w:hAnsi="仿宋" w:eastAsia="仿宋" w:cs="仿宋"/>
                <w:spacing w:val="6"/>
                <w:kern w:val="0"/>
                <w:sz w:val="20"/>
                <w:szCs w:val="20"/>
              </w:rPr>
              <w:t>维修服务</w:t>
            </w:r>
          </w:p>
        </w:tc>
        <w:tc>
          <w:tcPr>
            <w:tcW w:w="1684" w:type="pct"/>
            <w:gridSpan w:val="3"/>
            <w:tcBorders>
              <w:top w:val="single" w:color="auto" w:sz="4" w:space="0"/>
              <w:right w:val="single" w:color="auto" w:sz="4" w:space="0"/>
            </w:tcBorders>
            <w:shd w:val="clear" w:color="auto" w:fill="auto"/>
          </w:tcPr>
          <w:p w14:paraId="7BDC04B8">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水电气</w:t>
            </w:r>
            <w:r>
              <w:rPr>
                <w:rFonts w:ascii="仿宋" w:hAnsi="仿宋" w:eastAsia="仿宋" w:cs="仿宋"/>
                <w:spacing w:val="2"/>
                <w:kern w:val="0"/>
                <w:sz w:val="20"/>
                <w:szCs w:val="20"/>
              </w:rPr>
              <w:t>煤维修服务</w:t>
            </w:r>
          </w:p>
        </w:tc>
        <w:tc>
          <w:tcPr>
            <w:tcW w:w="870" w:type="pct"/>
            <w:tcBorders>
              <w:top w:val="single" w:color="auto" w:sz="4" w:space="0"/>
              <w:left w:val="single" w:color="auto" w:sz="4" w:space="0"/>
            </w:tcBorders>
            <w:shd w:val="clear" w:color="auto" w:fill="auto"/>
          </w:tcPr>
          <w:p w14:paraId="0CF53A78">
            <w:pPr>
              <w:spacing w:before="75" w:line="231" w:lineRule="auto"/>
              <w:jc w:val="center"/>
              <w:rPr>
                <w:rFonts w:ascii="仿宋" w:hAnsi="仿宋" w:eastAsia="仿宋" w:cs="仿宋"/>
                <w:spacing w:val="2"/>
                <w:kern w:val="0"/>
                <w:sz w:val="20"/>
                <w:szCs w:val="20"/>
              </w:rPr>
            </w:pPr>
          </w:p>
        </w:tc>
      </w:tr>
      <w:tr w14:paraId="1FBF4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405" w:type="pct"/>
            <w:tcBorders>
              <w:top w:val="single" w:color="auto" w:sz="4" w:space="0"/>
            </w:tcBorders>
            <w:shd w:val="clear" w:color="auto" w:fill="auto"/>
          </w:tcPr>
          <w:p w14:paraId="058B9E6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7</w:t>
            </w:r>
          </w:p>
        </w:tc>
        <w:tc>
          <w:tcPr>
            <w:tcW w:w="1055" w:type="pct"/>
            <w:gridSpan w:val="2"/>
            <w:vMerge w:val="continue"/>
            <w:shd w:val="clear" w:color="auto" w:fill="auto"/>
          </w:tcPr>
          <w:p w14:paraId="527CF53B">
            <w:pPr>
              <w:rPr>
                <w:rFonts w:ascii="Arial"/>
                <w:kern w:val="0"/>
                <w:sz w:val="20"/>
              </w:rPr>
            </w:pPr>
          </w:p>
        </w:tc>
        <w:tc>
          <w:tcPr>
            <w:tcW w:w="986" w:type="pct"/>
            <w:gridSpan w:val="2"/>
            <w:vMerge w:val="continue"/>
            <w:shd w:val="clear" w:color="auto" w:fill="auto"/>
            <w:vAlign w:val="center"/>
          </w:tcPr>
          <w:p w14:paraId="728E0C1F">
            <w:pPr>
              <w:rPr>
                <w:rFonts w:ascii="Arial"/>
                <w:kern w:val="0"/>
                <w:sz w:val="20"/>
              </w:rPr>
            </w:pPr>
          </w:p>
        </w:tc>
        <w:tc>
          <w:tcPr>
            <w:tcW w:w="1684" w:type="pct"/>
            <w:gridSpan w:val="3"/>
            <w:tcBorders>
              <w:top w:val="single" w:color="auto" w:sz="4" w:space="0"/>
              <w:right w:val="single" w:color="auto" w:sz="4" w:space="0"/>
            </w:tcBorders>
            <w:shd w:val="clear" w:color="auto" w:fill="auto"/>
          </w:tcPr>
          <w:p w14:paraId="36773F73">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房屋</w:t>
            </w:r>
            <w:r>
              <w:rPr>
                <w:rFonts w:ascii="仿宋" w:hAnsi="仿宋" w:eastAsia="仿宋" w:cs="仿宋"/>
                <w:spacing w:val="2"/>
                <w:kern w:val="0"/>
                <w:sz w:val="20"/>
                <w:szCs w:val="20"/>
              </w:rPr>
              <w:t>维修</w:t>
            </w:r>
            <w:r>
              <w:rPr>
                <w:rFonts w:hint="eastAsia" w:ascii="仿宋" w:hAnsi="仿宋" w:eastAsia="仿宋" w:cs="仿宋"/>
                <w:spacing w:val="2"/>
                <w:kern w:val="0"/>
                <w:sz w:val="20"/>
                <w:szCs w:val="20"/>
              </w:rPr>
              <w:t>服务</w:t>
            </w:r>
          </w:p>
        </w:tc>
        <w:tc>
          <w:tcPr>
            <w:tcW w:w="870" w:type="pct"/>
            <w:tcBorders>
              <w:top w:val="single" w:color="auto" w:sz="4" w:space="0"/>
              <w:left w:val="single" w:color="auto" w:sz="4" w:space="0"/>
            </w:tcBorders>
            <w:shd w:val="clear" w:color="auto" w:fill="auto"/>
          </w:tcPr>
          <w:p w14:paraId="476B9C90">
            <w:pPr>
              <w:spacing w:before="75" w:line="231" w:lineRule="auto"/>
              <w:jc w:val="center"/>
              <w:rPr>
                <w:rFonts w:ascii="仿宋" w:hAnsi="仿宋" w:eastAsia="仿宋" w:cs="仿宋"/>
                <w:spacing w:val="2"/>
                <w:kern w:val="0"/>
                <w:sz w:val="20"/>
                <w:szCs w:val="20"/>
              </w:rPr>
            </w:pPr>
          </w:p>
        </w:tc>
      </w:tr>
      <w:tr w14:paraId="40426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405" w:type="pct"/>
            <w:tcBorders>
              <w:top w:val="single" w:color="auto" w:sz="4" w:space="0"/>
            </w:tcBorders>
            <w:shd w:val="clear" w:color="auto" w:fill="auto"/>
          </w:tcPr>
          <w:p w14:paraId="1BCAA2BA">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8</w:t>
            </w:r>
          </w:p>
        </w:tc>
        <w:tc>
          <w:tcPr>
            <w:tcW w:w="1055" w:type="pct"/>
            <w:gridSpan w:val="2"/>
            <w:vMerge w:val="continue"/>
            <w:shd w:val="clear" w:color="auto" w:fill="auto"/>
          </w:tcPr>
          <w:p w14:paraId="4BAC7E62">
            <w:pPr>
              <w:rPr>
                <w:rFonts w:ascii="Arial"/>
                <w:kern w:val="0"/>
                <w:sz w:val="20"/>
              </w:rPr>
            </w:pPr>
          </w:p>
        </w:tc>
        <w:tc>
          <w:tcPr>
            <w:tcW w:w="986" w:type="pct"/>
            <w:gridSpan w:val="2"/>
            <w:vMerge w:val="continue"/>
            <w:shd w:val="clear" w:color="auto" w:fill="auto"/>
            <w:vAlign w:val="center"/>
          </w:tcPr>
          <w:p w14:paraId="0D8168D8">
            <w:pPr>
              <w:rPr>
                <w:rFonts w:ascii="Arial"/>
                <w:kern w:val="0"/>
                <w:sz w:val="20"/>
              </w:rPr>
            </w:pPr>
          </w:p>
        </w:tc>
        <w:tc>
          <w:tcPr>
            <w:tcW w:w="1684" w:type="pct"/>
            <w:gridSpan w:val="3"/>
            <w:tcBorders>
              <w:top w:val="single" w:color="auto" w:sz="4" w:space="0"/>
              <w:right w:val="single" w:color="auto" w:sz="4" w:space="0"/>
            </w:tcBorders>
            <w:shd w:val="clear" w:color="auto" w:fill="auto"/>
          </w:tcPr>
          <w:p w14:paraId="26EC4237">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家电</w:t>
            </w:r>
            <w:r>
              <w:rPr>
                <w:rFonts w:ascii="仿宋" w:hAnsi="仿宋" w:eastAsia="仿宋" w:cs="仿宋"/>
                <w:spacing w:val="2"/>
                <w:kern w:val="0"/>
                <w:sz w:val="20"/>
                <w:szCs w:val="20"/>
              </w:rPr>
              <w:t>维修服务</w:t>
            </w:r>
          </w:p>
        </w:tc>
        <w:tc>
          <w:tcPr>
            <w:tcW w:w="870" w:type="pct"/>
            <w:tcBorders>
              <w:top w:val="single" w:color="auto" w:sz="4" w:space="0"/>
              <w:left w:val="single" w:color="auto" w:sz="4" w:space="0"/>
            </w:tcBorders>
            <w:shd w:val="clear" w:color="auto" w:fill="auto"/>
          </w:tcPr>
          <w:p w14:paraId="71370961">
            <w:pPr>
              <w:spacing w:before="75" w:line="231" w:lineRule="auto"/>
              <w:jc w:val="center"/>
              <w:rPr>
                <w:rFonts w:ascii="仿宋" w:hAnsi="仿宋" w:eastAsia="仿宋" w:cs="仿宋"/>
                <w:spacing w:val="2"/>
                <w:kern w:val="0"/>
                <w:sz w:val="20"/>
                <w:szCs w:val="20"/>
              </w:rPr>
            </w:pPr>
          </w:p>
        </w:tc>
      </w:tr>
      <w:tr w14:paraId="0A61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405" w:type="pct"/>
            <w:tcBorders>
              <w:top w:val="single" w:color="auto" w:sz="4" w:space="0"/>
            </w:tcBorders>
            <w:shd w:val="clear" w:color="auto" w:fill="auto"/>
          </w:tcPr>
          <w:p w14:paraId="090F1E4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9</w:t>
            </w:r>
          </w:p>
        </w:tc>
        <w:tc>
          <w:tcPr>
            <w:tcW w:w="1055" w:type="pct"/>
            <w:gridSpan w:val="2"/>
            <w:vMerge w:val="continue"/>
            <w:shd w:val="clear" w:color="auto" w:fill="auto"/>
          </w:tcPr>
          <w:p w14:paraId="609F0D9D">
            <w:pPr>
              <w:rPr>
                <w:rFonts w:ascii="Arial"/>
                <w:kern w:val="0"/>
                <w:sz w:val="20"/>
              </w:rPr>
            </w:pPr>
          </w:p>
        </w:tc>
        <w:tc>
          <w:tcPr>
            <w:tcW w:w="986" w:type="pct"/>
            <w:gridSpan w:val="2"/>
            <w:vMerge w:val="continue"/>
            <w:shd w:val="clear" w:color="auto" w:fill="auto"/>
            <w:vAlign w:val="center"/>
          </w:tcPr>
          <w:p w14:paraId="46F05BE3">
            <w:pPr>
              <w:rPr>
                <w:rFonts w:ascii="Arial"/>
                <w:kern w:val="0"/>
                <w:sz w:val="20"/>
              </w:rPr>
            </w:pPr>
          </w:p>
        </w:tc>
        <w:tc>
          <w:tcPr>
            <w:tcW w:w="1684" w:type="pct"/>
            <w:gridSpan w:val="3"/>
            <w:tcBorders>
              <w:top w:val="single" w:color="auto" w:sz="4" w:space="0"/>
              <w:right w:val="single" w:color="auto" w:sz="4" w:space="0"/>
            </w:tcBorders>
            <w:shd w:val="clear" w:color="auto" w:fill="auto"/>
          </w:tcPr>
          <w:p w14:paraId="54E9A121">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疏通</w:t>
            </w:r>
            <w:r>
              <w:rPr>
                <w:rFonts w:ascii="仿宋" w:hAnsi="仿宋" w:eastAsia="仿宋" w:cs="仿宋"/>
                <w:spacing w:val="2"/>
                <w:kern w:val="0"/>
                <w:sz w:val="20"/>
                <w:szCs w:val="20"/>
              </w:rPr>
              <w:t>管道服务</w:t>
            </w:r>
          </w:p>
        </w:tc>
        <w:tc>
          <w:tcPr>
            <w:tcW w:w="870" w:type="pct"/>
            <w:tcBorders>
              <w:top w:val="single" w:color="auto" w:sz="4" w:space="0"/>
              <w:left w:val="single" w:color="auto" w:sz="4" w:space="0"/>
            </w:tcBorders>
            <w:shd w:val="clear" w:color="auto" w:fill="auto"/>
          </w:tcPr>
          <w:p w14:paraId="1C8AAC59">
            <w:pPr>
              <w:spacing w:before="75" w:line="231" w:lineRule="auto"/>
              <w:jc w:val="center"/>
              <w:rPr>
                <w:rFonts w:ascii="仿宋" w:hAnsi="仿宋" w:eastAsia="仿宋" w:cs="仿宋"/>
                <w:spacing w:val="2"/>
                <w:kern w:val="0"/>
                <w:sz w:val="20"/>
                <w:szCs w:val="20"/>
              </w:rPr>
            </w:pPr>
          </w:p>
        </w:tc>
      </w:tr>
      <w:tr w14:paraId="2C319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405" w:type="pct"/>
            <w:tcBorders>
              <w:top w:val="single" w:color="auto" w:sz="4" w:space="0"/>
            </w:tcBorders>
            <w:shd w:val="clear" w:color="auto" w:fill="auto"/>
          </w:tcPr>
          <w:p w14:paraId="4E780B1F">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10</w:t>
            </w:r>
          </w:p>
        </w:tc>
        <w:tc>
          <w:tcPr>
            <w:tcW w:w="1055" w:type="pct"/>
            <w:gridSpan w:val="2"/>
            <w:vMerge w:val="continue"/>
            <w:shd w:val="clear" w:color="auto" w:fill="auto"/>
          </w:tcPr>
          <w:p w14:paraId="1E1A2B50">
            <w:pPr>
              <w:rPr>
                <w:rFonts w:ascii="Arial"/>
                <w:kern w:val="0"/>
                <w:sz w:val="20"/>
              </w:rPr>
            </w:pPr>
          </w:p>
        </w:tc>
        <w:tc>
          <w:tcPr>
            <w:tcW w:w="986" w:type="pct"/>
            <w:gridSpan w:val="2"/>
            <w:vMerge w:val="continue"/>
            <w:shd w:val="clear" w:color="auto" w:fill="auto"/>
            <w:vAlign w:val="center"/>
          </w:tcPr>
          <w:p w14:paraId="4065885A">
            <w:pPr>
              <w:rPr>
                <w:rFonts w:ascii="Arial"/>
                <w:kern w:val="0"/>
                <w:sz w:val="20"/>
              </w:rPr>
            </w:pPr>
          </w:p>
        </w:tc>
        <w:tc>
          <w:tcPr>
            <w:tcW w:w="1684" w:type="pct"/>
            <w:gridSpan w:val="3"/>
            <w:tcBorders>
              <w:top w:val="single" w:color="auto" w:sz="4" w:space="0"/>
              <w:right w:val="single" w:color="auto" w:sz="4" w:space="0"/>
            </w:tcBorders>
            <w:shd w:val="clear" w:color="auto" w:fill="auto"/>
          </w:tcPr>
          <w:p w14:paraId="0F4802E0">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修</w:t>
            </w:r>
            <w:r>
              <w:rPr>
                <w:rFonts w:ascii="仿宋" w:hAnsi="仿宋" w:eastAsia="仿宋" w:cs="仿宋"/>
                <w:spacing w:val="2"/>
                <w:kern w:val="0"/>
                <w:sz w:val="20"/>
                <w:szCs w:val="20"/>
              </w:rPr>
              <w:t>锁服务</w:t>
            </w:r>
          </w:p>
        </w:tc>
        <w:tc>
          <w:tcPr>
            <w:tcW w:w="870" w:type="pct"/>
            <w:tcBorders>
              <w:top w:val="single" w:color="auto" w:sz="4" w:space="0"/>
              <w:left w:val="single" w:color="auto" w:sz="4" w:space="0"/>
            </w:tcBorders>
            <w:shd w:val="clear" w:color="auto" w:fill="auto"/>
          </w:tcPr>
          <w:p w14:paraId="27B9AE8B">
            <w:pPr>
              <w:spacing w:before="75" w:line="231" w:lineRule="auto"/>
              <w:jc w:val="center"/>
              <w:rPr>
                <w:rFonts w:ascii="仿宋" w:hAnsi="仿宋" w:eastAsia="仿宋" w:cs="仿宋"/>
                <w:spacing w:val="2"/>
                <w:kern w:val="0"/>
                <w:sz w:val="20"/>
                <w:szCs w:val="20"/>
              </w:rPr>
            </w:pPr>
          </w:p>
        </w:tc>
      </w:tr>
      <w:tr w14:paraId="0F169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405" w:type="pct"/>
            <w:tcBorders>
              <w:top w:val="single" w:color="auto" w:sz="4" w:space="0"/>
            </w:tcBorders>
            <w:shd w:val="clear" w:color="auto" w:fill="auto"/>
          </w:tcPr>
          <w:p w14:paraId="42302E13">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B</w:t>
            </w:r>
            <w:r>
              <w:rPr>
                <w:rFonts w:hint="eastAsia" w:ascii="仿宋" w:hAnsi="仿宋" w:eastAsia="仿宋" w:cs="仿宋"/>
                <w:kern w:val="0"/>
                <w:sz w:val="20"/>
                <w:szCs w:val="20"/>
              </w:rPr>
              <w:t>11</w:t>
            </w:r>
          </w:p>
        </w:tc>
        <w:tc>
          <w:tcPr>
            <w:tcW w:w="1055" w:type="pct"/>
            <w:gridSpan w:val="2"/>
            <w:vMerge w:val="continue"/>
            <w:tcBorders>
              <w:bottom w:val="single" w:color="auto" w:sz="4" w:space="0"/>
            </w:tcBorders>
            <w:shd w:val="clear" w:color="auto" w:fill="auto"/>
          </w:tcPr>
          <w:p w14:paraId="561B029E">
            <w:pPr>
              <w:rPr>
                <w:rFonts w:ascii="Arial"/>
                <w:kern w:val="0"/>
                <w:sz w:val="20"/>
              </w:rPr>
            </w:pPr>
          </w:p>
        </w:tc>
        <w:tc>
          <w:tcPr>
            <w:tcW w:w="986" w:type="pct"/>
            <w:gridSpan w:val="2"/>
            <w:vMerge w:val="continue"/>
            <w:tcBorders>
              <w:bottom w:val="single" w:color="auto" w:sz="4" w:space="0"/>
            </w:tcBorders>
            <w:shd w:val="clear" w:color="auto" w:fill="auto"/>
            <w:vAlign w:val="center"/>
          </w:tcPr>
          <w:p w14:paraId="285996D0">
            <w:pPr>
              <w:rPr>
                <w:rFonts w:ascii="Arial"/>
                <w:kern w:val="0"/>
                <w:sz w:val="20"/>
              </w:rPr>
            </w:pPr>
          </w:p>
        </w:tc>
        <w:tc>
          <w:tcPr>
            <w:tcW w:w="1684" w:type="pct"/>
            <w:gridSpan w:val="3"/>
            <w:tcBorders>
              <w:top w:val="single" w:color="auto" w:sz="4" w:space="0"/>
              <w:right w:val="single" w:color="auto" w:sz="4" w:space="0"/>
            </w:tcBorders>
            <w:shd w:val="clear" w:color="auto" w:fill="auto"/>
          </w:tcPr>
          <w:p w14:paraId="126616E2">
            <w:pPr>
              <w:spacing w:before="75" w:line="231" w:lineRule="auto"/>
              <w:jc w:val="center"/>
              <w:rPr>
                <w:rFonts w:ascii="仿宋" w:hAnsi="仿宋" w:eastAsia="仿宋" w:cs="仿宋"/>
                <w:spacing w:val="2"/>
                <w:kern w:val="0"/>
                <w:sz w:val="20"/>
                <w:szCs w:val="20"/>
              </w:rPr>
            </w:pPr>
            <w:r>
              <w:rPr>
                <w:rFonts w:hint="eastAsia" w:ascii="仿宋" w:hAnsi="仿宋" w:eastAsia="仿宋" w:cs="仿宋"/>
                <w:spacing w:val="2"/>
                <w:kern w:val="0"/>
                <w:sz w:val="20"/>
                <w:szCs w:val="20"/>
              </w:rPr>
              <w:t>衣物鞋</w:t>
            </w:r>
            <w:r>
              <w:rPr>
                <w:rFonts w:ascii="仿宋" w:hAnsi="仿宋" w:eastAsia="仿宋" w:cs="仿宋"/>
                <w:spacing w:val="2"/>
                <w:kern w:val="0"/>
                <w:sz w:val="20"/>
                <w:szCs w:val="20"/>
              </w:rPr>
              <w:t>修补</w:t>
            </w:r>
          </w:p>
        </w:tc>
        <w:tc>
          <w:tcPr>
            <w:tcW w:w="870" w:type="pct"/>
            <w:tcBorders>
              <w:top w:val="single" w:color="auto" w:sz="4" w:space="0"/>
              <w:left w:val="single" w:color="auto" w:sz="4" w:space="0"/>
            </w:tcBorders>
            <w:shd w:val="clear" w:color="auto" w:fill="auto"/>
          </w:tcPr>
          <w:p w14:paraId="4E74C44A">
            <w:pPr>
              <w:spacing w:before="75" w:line="231" w:lineRule="auto"/>
              <w:jc w:val="center"/>
              <w:rPr>
                <w:rFonts w:ascii="仿宋" w:hAnsi="仿宋" w:eastAsia="仿宋" w:cs="仿宋"/>
                <w:spacing w:val="2"/>
                <w:kern w:val="0"/>
                <w:sz w:val="20"/>
                <w:szCs w:val="20"/>
              </w:rPr>
            </w:pPr>
          </w:p>
        </w:tc>
      </w:tr>
      <w:tr w14:paraId="1B02F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405" w:type="pct"/>
          </w:tcPr>
          <w:p w14:paraId="4CAF6DFE">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w:t>
            </w:r>
          </w:p>
        </w:tc>
        <w:tc>
          <w:tcPr>
            <w:tcW w:w="1055" w:type="pct"/>
            <w:gridSpan w:val="2"/>
            <w:vMerge w:val="restart"/>
            <w:tcBorders>
              <w:top w:val="single" w:color="auto" w:sz="4" w:space="0"/>
            </w:tcBorders>
          </w:tcPr>
          <w:p w14:paraId="52D1EF69">
            <w:pPr>
              <w:spacing w:before="65" w:line="231" w:lineRule="auto"/>
              <w:jc w:val="center"/>
              <w:rPr>
                <w:rFonts w:ascii="仿宋" w:hAnsi="仿宋" w:eastAsia="仿宋" w:cs="仿宋"/>
                <w:spacing w:val="6"/>
                <w:kern w:val="0"/>
                <w:sz w:val="20"/>
                <w:szCs w:val="20"/>
              </w:rPr>
            </w:pPr>
          </w:p>
          <w:p w14:paraId="050A28FC">
            <w:pPr>
              <w:spacing w:before="65" w:line="231" w:lineRule="auto"/>
              <w:jc w:val="center"/>
              <w:rPr>
                <w:rFonts w:ascii="仿宋" w:hAnsi="仿宋" w:eastAsia="仿宋" w:cs="仿宋"/>
                <w:spacing w:val="6"/>
                <w:kern w:val="0"/>
                <w:sz w:val="20"/>
                <w:szCs w:val="20"/>
              </w:rPr>
            </w:pPr>
          </w:p>
          <w:p w14:paraId="3FEA828B">
            <w:pPr>
              <w:spacing w:before="65" w:line="231" w:lineRule="auto"/>
              <w:jc w:val="center"/>
              <w:rPr>
                <w:rFonts w:ascii="仿宋" w:hAnsi="仿宋" w:eastAsia="仿宋" w:cs="仿宋"/>
                <w:spacing w:val="6"/>
                <w:kern w:val="0"/>
                <w:sz w:val="20"/>
                <w:szCs w:val="20"/>
              </w:rPr>
            </w:pPr>
          </w:p>
          <w:p w14:paraId="44432C87">
            <w:pPr>
              <w:spacing w:before="65" w:line="231" w:lineRule="auto"/>
              <w:jc w:val="center"/>
              <w:rPr>
                <w:rFonts w:ascii="仿宋" w:hAnsi="仿宋" w:eastAsia="仿宋" w:cs="仿宋"/>
                <w:spacing w:val="6"/>
                <w:kern w:val="0"/>
                <w:sz w:val="20"/>
                <w:szCs w:val="20"/>
              </w:rPr>
            </w:pPr>
          </w:p>
          <w:p w14:paraId="23B9185D">
            <w:pPr>
              <w:spacing w:before="65" w:line="231" w:lineRule="auto"/>
              <w:jc w:val="center"/>
              <w:rPr>
                <w:rFonts w:ascii="仿宋" w:hAnsi="仿宋" w:eastAsia="仿宋" w:cs="仿宋"/>
                <w:spacing w:val="6"/>
                <w:kern w:val="0"/>
                <w:sz w:val="20"/>
                <w:szCs w:val="20"/>
              </w:rPr>
            </w:pPr>
          </w:p>
          <w:p w14:paraId="651D3B5E">
            <w:pPr>
              <w:spacing w:before="65" w:line="231" w:lineRule="auto"/>
              <w:jc w:val="center"/>
              <w:rPr>
                <w:rFonts w:ascii="仿宋" w:hAnsi="仿宋" w:eastAsia="仿宋" w:cs="仿宋"/>
                <w:spacing w:val="6"/>
                <w:kern w:val="0"/>
                <w:sz w:val="20"/>
                <w:szCs w:val="20"/>
              </w:rPr>
            </w:pPr>
          </w:p>
          <w:p w14:paraId="1B4C3DE6">
            <w:pPr>
              <w:spacing w:before="65" w:line="231" w:lineRule="auto"/>
              <w:jc w:val="center"/>
              <w:rPr>
                <w:rFonts w:ascii="仿宋" w:hAnsi="仿宋" w:eastAsia="仿宋" w:cs="仿宋"/>
                <w:spacing w:val="6"/>
                <w:kern w:val="0"/>
                <w:sz w:val="20"/>
                <w:szCs w:val="20"/>
              </w:rPr>
            </w:pPr>
          </w:p>
          <w:p w14:paraId="00FA9599">
            <w:pPr>
              <w:spacing w:before="65" w:line="231" w:lineRule="auto"/>
              <w:jc w:val="center"/>
              <w:rPr>
                <w:rFonts w:ascii="仿宋" w:hAnsi="仿宋" w:eastAsia="仿宋" w:cs="仿宋"/>
                <w:spacing w:val="6"/>
                <w:kern w:val="0"/>
                <w:sz w:val="20"/>
                <w:szCs w:val="20"/>
              </w:rPr>
            </w:pPr>
          </w:p>
          <w:p w14:paraId="19AFE136">
            <w:pPr>
              <w:spacing w:before="65" w:line="231" w:lineRule="auto"/>
              <w:jc w:val="center"/>
              <w:rPr>
                <w:rFonts w:ascii="仿宋" w:hAnsi="仿宋" w:eastAsia="仿宋" w:cs="仿宋"/>
                <w:spacing w:val="6"/>
                <w:kern w:val="0"/>
                <w:sz w:val="20"/>
                <w:szCs w:val="20"/>
              </w:rPr>
            </w:pPr>
          </w:p>
          <w:p w14:paraId="08DDE95F">
            <w:pPr>
              <w:spacing w:before="65" w:line="231" w:lineRule="auto"/>
              <w:jc w:val="center"/>
              <w:rPr>
                <w:rFonts w:ascii="仿宋" w:hAnsi="仿宋" w:eastAsia="仿宋" w:cs="仿宋"/>
                <w:spacing w:val="6"/>
                <w:kern w:val="0"/>
                <w:sz w:val="20"/>
                <w:szCs w:val="20"/>
              </w:rPr>
            </w:pPr>
          </w:p>
          <w:p w14:paraId="1D1DBEF7">
            <w:pPr>
              <w:spacing w:before="65" w:line="231" w:lineRule="auto"/>
              <w:jc w:val="center"/>
              <w:rPr>
                <w:rFonts w:ascii="仿宋" w:hAnsi="仿宋" w:eastAsia="仿宋" w:cs="仿宋"/>
                <w:spacing w:val="6"/>
                <w:kern w:val="0"/>
                <w:sz w:val="20"/>
                <w:szCs w:val="20"/>
              </w:rPr>
            </w:pPr>
          </w:p>
          <w:p w14:paraId="73E30823">
            <w:pPr>
              <w:spacing w:before="65"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生活照料</w:t>
            </w:r>
          </w:p>
          <w:p w14:paraId="5324F3DB">
            <w:pPr>
              <w:spacing w:before="65" w:line="231" w:lineRule="auto"/>
              <w:jc w:val="center"/>
              <w:rPr>
                <w:rFonts w:ascii="仿宋" w:hAnsi="仿宋" w:eastAsia="仿宋" w:cs="仿宋"/>
                <w:spacing w:val="6"/>
                <w:kern w:val="0"/>
                <w:sz w:val="20"/>
                <w:szCs w:val="20"/>
              </w:rPr>
            </w:pPr>
            <w:r>
              <w:rPr>
                <w:rFonts w:hint="eastAsia" w:ascii="仿宋" w:hAnsi="仿宋" w:eastAsia="仿宋" w:cs="仿宋"/>
                <w:spacing w:val="7"/>
                <w:kern w:val="0"/>
                <w:sz w:val="20"/>
                <w:szCs w:val="20"/>
              </w:rPr>
              <w:t>（1小时</w:t>
            </w:r>
            <w:r>
              <w:rPr>
                <w:rFonts w:ascii="仿宋" w:hAnsi="仿宋" w:eastAsia="仿宋" w:cs="仿宋"/>
                <w:spacing w:val="7"/>
                <w:kern w:val="0"/>
                <w:sz w:val="20"/>
                <w:szCs w:val="20"/>
              </w:rPr>
              <w:t>60</w:t>
            </w:r>
            <w:r>
              <w:rPr>
                <w:rFonts w:hint="eastAsia" w:ascii="仿宋" w:hAnsi="仿宋" w:eastAsia="仿宋" w:cs="仿宋"/>
                <w:spacing w:val="7"/>
                <w:kern w:val="0"/>
                <w:sz w:val="20"/>
                <w:szCs w:val="20"/>
              </w:rPr>
              <w:t>元）</w:t>
            </w:r>
          </w:p>
        </w:tc>
        <w:tc>
          <w:tcPr>
            <w:tcW w:w="986" w:type="pct"/>
            <w:gridSpan w:val="2"/>
            <w:vMerge w:val="restart"/>
            <w:tcBorders>
              <w:top w:val="single" w:color="auto" w:sz="4" w:space="0"/>
            </w:tcBorders>
            <w:vAlign w:val="center"/>
          </w:tcPr>
          <w:p w14:paraId="555292F9">
            <w:pPr>
              <w:spacing w:before="65" w:line="229" w:lineRule="auto"/>
              <w:jc w:val="center"/>
              <w:rPr>
                <w:rFonts w:ascii="仿宋" w:hAnsi="仿宋" w:eastAsia="仿宋" w:cs="仿宋"/>
                <w:spacing w:val="8"/>
                <w:kern w:val="0"/>
                <w:sz w:val="20"/>
                <w:szCs w:val="20"/>
              </w:rPr>
            </w:pPr>
            <w:r>
              <w:rPr>
                <w:rFonts w:ascii="仿宋" w:hAnsi="仿宋" w:eastAsia="仿宋" w:cs="仿宋"/>
                <w:spacing w:val="8"/>
                <w:kern w:val="0"/>
                <w:sz w:val="20"/>
                <w:szCs w:val="20"/>
              </w:rPr>
              <w:t>个人清洁</w:t>
            </w:r>
          </w:p>
        </w:tc>
        <w:tc>
          <w:tcPr>
            <w:tcW w:w="1684" w:type="pct"/>
            <w:gridSpan w:val="3"/>
            <w:tcBorders>
              <w:right w:val="single" w:color="auto" w:sz="4" w:space="0"/>
            </w:tcBorders>
          </w:tcPr>
          <w:p w14:paraId="7A865D78">
            <w:pPr>
              <w:spacing w:before="66" w:line="231" w:lineRule="auto"/>
              <w:jc w:val="center"/>
              <w:rPr>
                <w:rFonts w:ascii="仿宋" w:hAnsi="仿宋" w:eastAsia="仿宋" w:cs="仿宋"/>
                <w:kern w:val="0"/>
                <w:sz w:val="20"/>
                <w:szCs w:val="20"/>
              </w:rPr>
            </w:pPr>
            <w:r>
              <w:rPr>
                <w:rFonts w:ascii="仿宋" w:hAnsi="仿宋" w:eastAsia="仿宋" w:cs="仿宋"/>
                <w:spacing w:val="9"/>
                <w:kern w:val="0"/>
                <w:sz w:val="20"/>
                <w:szCs w:val="20"/>
              </w:rPr>
              <w:t>理</w:t>
            </w:r>
            <w:r>
              <w:rPr>
                <w:rFonts w:ascii="仿宋" w:hAnsi="仿宋" w:eastAsia="仿宋" w:cs="仿宋"/>
                <w:spacing w:val="5"/>
                <w:kern w:val="0"/>
                <w:sz w:val="20"/>
                <w:szCs w:val="20"/>
              </w:rPr>
              <w:t>发服务</w:t>
            </w:r>
            <w:r>
              <w:rPr>
                <w:rFonts w:hint="eastAsia" w:ascii="仿宋" w:hAnsi="仿宋" w:eastAsia="仿宋" w:cs="仿宋"/>
                <w:spacing w:val="5"/>
                <w:kern w:val="0"/>
                <w:sz w:val="20"/>
                <w:szCs w:val="20"/>
              </w:rPr>
              <w:t>（含</w:t>
            </w:r>
            <w:r>
              <w:rPr>
                <w:rFonts w:ascii="仿宋" w:hAnsi="仿宋" w:eastAsia="仿宋" w:cs="仿宋"/>
                <w:spacing w:val="5"/>
                <w:kern w:val="0"/>
                <w:sz w:val="20"/>
                <w:szCs w:val="20"/>
              </w:rPr>
              <w:t>修面</w:t>
            </w:r>
            <w:r>
              <w:rPr>
                <w:rFonts w:hint="eastAsia" w:ascii="仿宋" w:hAnsi="仿宋" w:eastAsia="仿宋" w:cs="仿宋"/>
                <w:spacing w:val="5"/>
                <w:kern w:val="0"/>
                <w:sz w:val="20"/>
                <w:szCs w:val="20"/>
              </w:rPr>
              <w:t>）</w:t>
            </w:r>
          </w:p>
        </w:tc>
        <w:tc>
          <w:tcPr>
            <w:tcW w:w="870" w:type="pct"/>
            <w:tcBorders>
              <w:left w:val="single" w:color="auto" w:sz="4" w:space="0"/>
            </w:tcBorders>
          </w:tcPr>
          <w:p w14:paraId="72DC373C">
            <w:pPr>
              <w:spacing w:before="66" w:line="231" w:lineRule="auto"/>
              <w:jc w:val="center"/>
              <w:rPr>
                <w:rFonts w:ascii="仿宋" w:hAnsi="仿宋" w:eastAsia="仿宋" w:cs="仿宋"/>
                <w:kern w:val="0"/>
                <w:sz w:val="20"/>
                <w:szCs w:val="20"/>
              </w:rPr>
            </w:pPr>
          </w:p>
        </w:tc>
      </w:tr>
      <w:tr w14:paraId="56C96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405" w:type="pct"/>
          </w:tcPr>
          <w:p w14:paraId="364A3A93">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C2</w:t>
            </w:r>
          </w:p>
        </w:tc>
        <w:tc>
          <w:tcPr>
            <w:tcW w:w="1055" w:type="pct"/>
            <w:gridSpan w:val="2"/>
            <w:vMerge w:val="continue"/>
            <w:tcBorders>
              <w:top w:val="single" w:color="auto" w:sz="4" w:space="0"/>
            </w:tcBorders>
          </w:tcPr>
          <w:p w14:paraId="49EC7A24">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6D8F581A">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tcPr>
          <w:p w14:paraId="73DF1054">
            <w:pPr>
              <w:spacing w:before="66" w:line="231" w:lineRule="auto"/>
              <w:jc w:val="center"/>
              <w:rPr>
                <w:rFonts w:ascii="仿宋" w:hAnsi="仿宋" w:eastAsia="仿宋" w:cs="仿宋"/>
                <w:spacing w:val="9"/>
                <w:kern w:val="0"/>
                <w:sz w:val="20"/>
                <w:szCs w:val="20"/>
              </w:rPr>
            </w:pPr>
            <w:r>
              <w:rPr>
                <w:rFonts w:hint="eastAsia" w:ascii="仿宋" w:hAnsi="仿宋" w:eastAsia="仿宋" w:cs="仿宋"/>
                <w:spacing w:val="9"/>
                <w:kern w:val="0"/>
                <w:sz w:val="20"/>
                <w:szCs w:val="20"/>
              </w:rPr>
              <w:t>面部</w:t>
            </w:r>
            <w:r>
              <w:rPr>
                <w:rFonts w:ascii="仿宋" w:hAnsi="仿宋" w:eastAsia="仿宋" w:cs="仿宋"/>
                <w:spacing w:val="9"/>
                <w:kern w:val="0"/>
                <w:sz w:val="20"/>
                <w:szCs w:val="20"/>
              </w:rPr>
              <w:t>清洁</w:t>
            </w:r>
          </w:p>
        </w:tc>
        <w:tc>
          <w:tcPr>
            <w:tcW w:w="870" w:type="pct"/>
            <w:tcBorders>
              <w:left w:val="single" w:color="auto" w:sz="4" w:space="0"/>
            </w:tcBorders>
          </w:tcPr>
          <w:p w14:paraId="73F1768B">
            <w:pPr>
              <w:spacing w:before="66" w:line="231" w:lineRule="auto"/>
              <w:jc w:val="center"/>
              <w:rPr>
                <w:rFonts w:ascii="仿宋" w:hAnsi="仿宋" w:eastAsia="仿宋" w:cs="仿宋"/>
                <w:spacing w:val="9"/>
                <w:kern w:val="0"/>
                <w:sz w:val="20"/>
                <w:szCs w:val="20"/>
              </w:rPr>
            </w:pPr>
          </w:p>
        </w:tc>
      </w:tr>
      <w:tr w14:paraId="166C5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405" w:type="pct"/>
          </w:tcPr>
          <w:p w14:paraId="41A5306B">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C3</w:t>
            </w:r>
          </w:p>
        </w:tc>
        <w:tc>
          <w:tcPr>
            <w:tcW w:w="1055" w:type="pct"/>
            <w:gridSpan w:val="2"/>
            <w:vMerge w:val="continue"/>
          </w:tcPr>
          <w:p w14:paraId="25859535">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3C18E82E">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vAlign w:val="center"/>
          </w:tcPr>
          <w:p w14:paraId="2391BD78">
            <w:pPr>
              <w:spacing w:before="32" w:line="231" w:lineRule="auto"/>
              <w:jc w:val="center"/>
              <w:rPr>
                <w:rFonts w:ascii="仿宋" w:hAnsi="仿宋" w:eastAsia="仿宋" w:cs="仿宋"/>
                <w:kern w:val="0"/>
                <w:sz w:val="20"/>
                <w:szCs w:val="20"/>
              </w:rPr>
            </w:pPr>
            <w:r>
              <w:rPr>
                <w:rFonts w:ascii="仿宋" w:hAnsi="仿宋" w:eastAsia="仿宋" w:cs="仿宋"/>
                <w:spacing w:val="10"/>
                <w:kern w:val="0"/>
                <w:sz w:val="20"/>
                <w:szCs w:val="20"/>
              </w:rPr>
              <w:t>修剪指(趾)</w:t>
            </w:r>
            <w:r>
              <w:rPr>
                <w:rFonts w:ascii="仿宋" w:hAnsi="仿宋" w:eastAsia="仿宋" w:cs="仿宋"/>
                <w:spacing w:val="8"/>
                <w:kern w:val="0"/>
                <w:sz w:val="20"/>
                <w:szCs w:val="20"/>
              </w:rPr>
              <w:t>甲</w:t>
            </w:r>
          </w:p>
        </w:tc>
        <w:tc>
          <w:tcPr>
            <w:tcW w:w="870" w:type="pct"/>
            <w:tcBorders>
              <w:left w:val="single" w:color="auto" w:sz="4" w:space="0"/>
            </w:tcBorders>
            <w:vAlign w:val="center"/>
          </w:tcPr>
          <w:p w14:paraId="3369657A">
            <w:pPr>
              <w:spacing w:before="32" w:line="231" w:lineRule="auto"/>
              <w:jc w:val="center"/>
              <w:rPr>
                <w:rFonts w:ascii="仿宋" w:hAnsi="仿宋" w:eastAsia="仿宋" w:cs="仿宋"/>
                <w:kern w:val="0"/>
                <w:sz w:val="20"/>
                <w:szCs w:val="20"/>
              </w:rPr>
            </w:pPr>
          </w:p>
        </w:tc>
      </w:tr>
      <w:tr w14:paraId="024CB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405" w:type="pct"/>
          </w:tcPr>
          <w:p w14:paraId="5D058506">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4</w:t>
            </w:r>
          </w:p>
        </w:tc>
        <w:tc>
          <w:tcPr>
            <w:tcW w:w="1055" w:type="pct"/>
            <w:gridSpan w:val="2"/>
            <w:vMerge w:val="continue"/>
          </w:tcPr>
          <w:p w14:paraId="02EE427A">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2AAAFCB1">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vAlign w:val="center"/>
          </w:tcPr>
          <w:p w14:paraId="6C3C9B50">
            <w:pPr>
              <w:spacing w:before="32" w:line="231" w:lineRule="auto"/>
              <w:jc w:val="center"/>
              <w:rPr>
                <w:rFonts w:ascii="仿宋" w:hAnsi="仿宋" w:eastAsia="仿宋" w:cs="仿宋"/>
                <w:spacing w:val="10"/>
                <w:kern w:val="0"/>
                <w:sz w:val="20"/>
                <w:szCs w:val="20"/>
              </w:rPr>
            </w:pPr>
            <w:r>
              <w:rPr>
                <w:rFonts w:hint="eastAsia" w:ascii="仿宋" w:hAnsi="仿宋" w:eastAsia="仿宋" w:cs="仿宋"/>
                <w:spacing w:val="10"/>
                <w:kern w:val="0"/>
                <w:sz w:val="20"/>
                <w:szCs w:val="20"/>
              </w:rPr>
              <w:t>口腔</w:t>
            </w:r>
            <w:r>
              <w:rPr>
                <w:rFonts w:ascii="仿宋" w:hAnsi="仿宋" w:eastAsia="仿宋" w:cs="仿宋"/>
                <w:spacing w:val="10"/>
                <w:kern w:val="0"/>
                <w:sz w:val="20"/>
                <w:szCs w:val="20"/>
              </w:rPr>
              <w:t>清洁</w:t>
            </w:r>
          </w:p>
        </w:tc>
        <w:tc>
          <w:tcPr>
            <w:tcW w:w="870" w:type="pct"/>
            <w:tcBorders>
              <w:left w:val="single" w:color="auto" w:sz="4" w:space="0"/>
            </w:tcBorders>
            <w:vAlign w:val="center"/>
          </w:tcPr>
          <w:p w14:paraId="6402700D">
            <w:pPr>
              <w:spacing w:before="32" w:line="231" w:lineRule="auto"/>
              <w:jc w:val="center"/>
              <w:rPr>
                <w:rFonts w:ascii="仿宋" w:hAnsi="仿宋" w:eastAsia="仿宋" w:cs="仿宋"/>
                <w:kern w:val="0"/>
                <w:sz w:val="20"/>
                <w:szCs w:val="20"/>
              </w:rPr>
            </w:pPr>
          </w:p>
        </w:tc>
      </w:tr>
      <w:tr w14:paraId="112E8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76082F0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5</w:t>
            </w:r>
          </w:p>
        </w:tc>
        <w:tc>
          <w:tcPr>
            <w:tcW w:w="1055" w:type="pct"/>
            <w:gridSpan w:val="2"/>
            <w:vMerge w:val="continue"/>
          </w:tcPr>
          <w:p w14:paraId="7390D84C">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11A3AECB">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vAlign w:val="center"/>
          </w:tcPr>
          <w:p w14:paraId="3D85C3CC">
            <w:pPr>
              <w:spacing w:before="57" w:line="230"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上门助浴服务</w:t>
            </w:r>
          </w:p>
          <w:p w14:paraId="7B2622A2">
            <w:pPr>
              <w:spacing w:before="57" w:line="230" w:lineRule="auto"/>
              <w:jc w:val="center"/>
              <w:rPr>
                <w:rFonts w:ascii="仿宋" w:hAnsi="仿宋" w:eastAsia="仿宋" w:cs="仿宋"/>
                <w:kern w:val="0"/>
                <w:sz w:val="20"/>
                <w:szCs w:val="20"/>
              </w:rPr>
            </w:pPr>
            <w:r>
              <w:rPr>
                <w:rFonts w:hint="eastAsia" w:ascii="仿宋" w:hAnsi="仿宋" w:eastAsia="仿宋" w:cs="仿宋"/>
                <w:spacing w:val="7"/>
                <w:kern w:val="0"/>
                <w:sz w:val="20"/>
                <w:szCs w:val="20"/>
              </w:rPr>
              <w:t>（擦浴）</w:t>
            </w:r>
          </w:p>
        </w:tc>
        <w:tc>
          <w:tcPr>
            <w:tcW w:w="870" w:type="pct"/>
            <w:tcBorders>
              <w:left w:val="single" w:color="auto" w:sz="4" w:space="0"/>
            </w:tcBorders>
          </w:tcPr>
          <w:p w14:paraId="2EB87C1B">
            <w:pPr>
              <w:spacing w:before="57" w:line="230" w:lineRule="auto"/>
              <w:jc w:val="center"/>
              <w:rPr>
                <w:rFonts w:ascii="仿宋" w:hAnsi="仿宋" w:eastAsia="仿宋" w:cs="仿宋"/>
                <w:spacing w:val="-9"/>
                <w:sz w:val="20"/>
                <w:szCs w:val="20"/>
              </w:rPr>
            </w:pPr>
          </w:p>
        </w:tc>
      </w:tr>
      <w:tr w14:paraId="466D1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38310AEB">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6</w:t>
            </w:r>
          </w:p>
        </w:tc>
        <w:tc>
          <w:tcPr>
            <w:tcW w:w="1055" w:type="pct"/>
            <w:gridSpan w:val="2"/>
            <w:vMerge w:val="continue"/>
          </w:tcPr>
          <w:p w14:paraId="297D9A08">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49E10601">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vAlign w:val="center"/>
          </w:tcPr>
          <w:p w14:paraId="1095FBA4">
            <w:pPr>
              <w:spacing w:before="57" w:line="231" w:lineRule="auto"/>
              <w:jc w:val="center"/>
              <w:rPr>
                <w:rFonts w:ascii="仿宋" w:hAnsi="仿宋" w:eastAsia="仿宋" w:cs="仿宋"/>
                <w:kern w:val="0"/>
                <w:sz w:val="20"/>
                <w:szCs w:val="20"/>
              </w:rPr>
            </w:pPr>
            <w:r>
              <w:rPr>
                <w:rFonts w:ascii="仿宋" w:hAnsi="仿宋" w:eastAsia="仿宋" w:cs="仿宋"/>
                <w:spacing w:val="6"/>
                <w:kern w:val="0"/>
                <w:sz w:val="20"/>
                <w:szCs w:val="20"/>
              </w:rPr>
              <w:t>洗</w:t>
            </w:r>
            <w:r>
              <w:rPr>
                <w:rFonts w:ascii="仿宋" w:hAnsi="仿宋" w:eastAsia="仿宋" w:cs="仿宋"/>
                <w:spacing w:val="5"/>
                <w:kern w:val="0"/>
                <w:sz w:val="20"/>
                <w:szCs w:val="20"/>
              </w:rPr>
              <w:t>头服务</w:t>
            </w:r>
          </w:p>
        </w:tc>
        <w:tc>
          <w:tcPr>
            <w:tcW w:w="870" w:type="pct"/>
            <w:tcBorders>
              <w:left w:val="single" w:color="auto" w:sz="4" w:space="0"/>
            </w:tcBorders>
          </w:tcPr>
          <w:p w14:paraId="44D976D4">
            <w:pPr>
              <w:spacing w:before="57" w:line="231" w:lineRule="auto"/>
              <w:jc w:val="center"/>
              <w:rPr>
                <w:rFonts w:ascii="仿宋" w:hAnsi="仿宋" w:eastAsia="仿宋" w:cs="仿宋"/>
                <w:kern w:val="0"/>
                <w:sz w:val="20"/>
                <w:szCs w:val="20"/>
              </w:rPr>
            </w:pPr>
          </w:p>
        </w:tc>
      </w:tr>
      <w:tr w14:paraId="42A98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223DBD7F">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C7</w:t>
            </w:r>
          </w:p>
        </w:tc>
        <w:tc>
          <w:tcPr>
            <w:tcW w:w="1055" w:type="pct"/>
            <w:gridSpan w:val="2"/>
            <w:vMerge w:val="continue"/>
          </w:tcPr>
          <w:p w14:paraId="77EF601F">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24570A99">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tcPr>
          <w:p w14:paraId="5004A57A">
            <w:pPr>
              <w:spacing w:before="59" w:line="231" w:lineRule="auto"/>
              <w:jc w:val="center"/>
              <w:rPr>
                <w:rFonts w:ascii="仿宋" w:hAnsi="仿宋" w:eastAsia="仿宋" w:cs="仿宋"/>
                <w:kern w:val="0"/>
                <w:sz w:val="20"/>
                <w:szCs w:val="20"/>
              </w:rPr>
            </w:pPr>
            <w:r>
              <w:rPr>
                <w:rFonts w:ascii="仿宋" w:hAnsi="仿宋" w:eastAsia="仿宋" w:cs="仿宋"/>
                <w:spacing w:val="7"/>
                <w:kern w:val="0"/>
                <w:sz w:val="20"/>
                <w:szCs w:val="20"/>
              </w:rPr>
              <w:t>足</w:t>
            </w:r>
            <w:r>
              <w:rPr>
                <w:rFonts w:hint="eastAsia" w:ascii="仿宋" w:hAnsi="仿宋" w:eastAsia="仿宋" w:cs="仿宋"/>
                <w:spacing w:val="7"/>
                <w:kern w:val="0"/>
                <w:sz w:val="20"/>
                <w:szCs w:val="20"/>
              </w:rPr>
              <w:t>浴</w:t>
            </w:r>
            <w:r>
              <w:rPr>
                <w:rFonts w:ascii="仿宋" w:hAnsi="仿宋" w:eastAsia="仿宋" w:cs="仿宋"/>
                <w:spacing w:val="7"/>
                <w:kern w:val="0"/>
                <w:sz w:val="20"/>
                <w:szCs w:val="20"/>
              </w:rPr>
              <w:t>（</w:t>
            </w:r>
            <w:r>
              <w:rPr>
                <w:rFonts w:hint="eastAsia" w:ascii="仿宋" w:hAnsi="仿宋" w:eastAsia="仿宋" w:cs="仿宋"/>
                <w:spacing w:val="7"/>
                <w:kern w:val="0"/>
                <w:sz w:val="20"/>
                <w:szCs w:val="20"/>
              </w:rPr>
              <w:t>洗脚</w:t>
            </w:r>
            <w:r>
              <w:rPr>
                <w:rFonts w:ascii="仿宋" w:hAnsi="仿宋" w:eastAsia="仿宋" w:cs="仿宋"/>
                <w:spacing w:val="7"/>
                <w:kern w:val="0"/>
                <w:sz w:val="20"/>
                <w:szCs w:val="20"/>
              </w:rPr>
              <w:t>、泡脚）</w:t>
            </w:r>
          </w:p>
        </w:tc>
        <w:tc>
          <w:tcPr>
            <w:tcW w:w="870" w:type="pct"/>
            <w:tcBorders>
              <w:left w:val="single" w:color="auto" w:sz="4" w:space="0"/>
            </w:tcBorders>
          </w:tcPr>
          <w:p w14:paraId="7576BB72">
            <w:pPr>
              <w:spacing w:before="59" w:line="231" w:lineRule="auto"/>
              <w:jc w:val="center"/>
              <w:rPr>
                <w:rFonts w:ascii="仿宋" w:hAnsi="仿宋" w:eastAsia="仿宋" w:cs="仿宋"/>
                <w:kern w:val="0"/>
                <w:sz w:val="20"/>
                <w:szCs w:val="20"/>
              </w:rPr>
            </w:pPr>
          </w:p>
        </w:tc>
      </w:tr>
      <w:tr w14:paraId="46A37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2C690B98">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8</w:t>
            </w:r>
          </w:p>
        </w:tc>
        <w:tc>
          <w:tcPr>
            <w:tcW w:w="1055" w:type="pct"/>
            <w:gridSpan w:val="2"/>
            <w:vMerge w:val="continue"/>
          </w:tcPr>
          <w:p w14:paraId="6B670419">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440F4CAE">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tcPr>
          <w:p w14:paraId="2DB0E5E0">
            <w:pPr>
              <w:spacing w:before="59" w:line="231" w:lineRule="auto"/>
              <w:jc w:val="center"/>
              <w:rPr>
                <w:rFonts w:ascii="仿宋" w:hAnsi="仿宋" w:eastAsia="仿宋" w:cs="仿宋"/>
                <w:kern w:val="0"/>
                <w:sz w:val="20"/>
                <w:szCs w:val="20"/>
              </w:rPr>
            </w:pPr>
            <w:r>
              <w:rPr>
                <w:rFonts w:ascii="仿宋" w:hAnsi="仿宋" w:eastAsia="仿宋" w:cs="仿宋"/>
                <w:spacing w:val="8"/>
                <w:kern w:val="0"/>
                <w:sz w:val="20"/>
                <w:szCs w:val="20"/>
              </w:rPr>
              <w:t>协</w:t>
            </w:r>
            <w:r>
              <w:rPr>
                <w:rFonts w:ascii="仿宋" w:hAnsi="仿宋" w:eastAsia="仿宋" w:cs="仿宋"/>
                <w:spacing w:val="5"/>
                <w:kern w:val="0"/>
                <w:sz w:val="20"/>
                <w:szCs w:val="20"/>
              </w:rPr>
              <w:t>助更衣</w:t>
            </w:r>
          </w:p>
        </w:tc>
        <w:tc>
          <w:tcPr>
            <w:tcW w:w="870" w:type="pct"/>
            <w:tcBorders>
              <w:left w:val="single" w:color="auto" w:sz="4" w:space="0"/>
            </w:tcBorders>
          </w:tcPr>
          <w:p w14:paraId="36C39F4D">
            <w:pPr>
              <w:spacing w:before="59" w:line="231" w:lineRule="auto"/>
              <w:jc w:val="center"/>
              <w:rPr>
                <w:rFonts w:ascii="仿宋" w:hAnsi="仿宋" w:eastAsia="仿宋" w:cs="仿宋"/>
                <w:kern w:val="0"/>
                <w:sz w:val="20"/>
                <w:szCs w:val="20"/>
              </w:rPr>
            </w:pPr>
          </w:p>
        </w:tc>
      </w:tr>
      <w:tr w14:paraId="0B6CE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000268BF">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C9</w:t>
            </w:r>
          </w:p>
        </w:tc>
        <w:tc>
          <w:tcPr>
            <w:tcW w:w="1055" w:type="pct"/>
            <w:gridSpan w:val="2"/>
            <w:vMerge w:val="continue"/>
          </w:tcPr>
          <w:p w14:paraId="3C8A6DBA">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5ECC7272">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tcPr>
          <w:p w14:paraId="65FC9C75">
            <w:pPr>
              <w:spacing w:before="58" w:line="229" w:lineRule="auto"/>
              <w:jc w:val="center"/>
              <w:rPr>
                <w:rFonts w:ascii="仿宋" w:hAnsi="仿宋" w:eastAsia="仿宋" w:cs="仿宋"/>
                <w:kern w:val="0"/>
                <w:sz w:val="20"/>
                <w:szCs w:val="20"/>
              </w:rPr>
            </w:pPr>
            <w:r>
              <w:rPr>
                <w:rFonts w:ascii="仿宋" w:hAnsi="仿宋" w:eastAsia="仿宋" w:cs="仿宋"/>
                <w:spacing w:val="7"/>
                <w:kern w:val="0"/>
                <w:sz w:val="20"/>
                <w:szCs w:val="20"/>
              </w:rPr>
              <w:t>整理</w:t>
            </w:r>
            <w:r>
              <w:rPr>
                <w:rFonts w:hint="eastAsia" w:ascii="仿宋" w:hAnsi="仿宋" w:eastAsia="仿宋" w:cs="仿宋"/>
                <w:spacing w:val="7"/>
                <w:kern w:val="0"/>
                <w:sz w:val="20"/>
                <w:szCs w:val="20"/>
              </w:rPr>
              <w:t>更换</w:t>
            </w:r>
            <w:r>
              <w:rPr>
                <w:rFonts w:ascii="仿宋" w:hAnsi="仿宋" w:eastAsia="仿宋" w:cs="仿宋"/>
                <w:spacing w:val="7"/>
                <w:kern w:val="0"/>
                <w:sz w:val="20"/>
                <w:szCs w:val="20"/>
              </w:rPr>
              <w:t>单位床</w:t>
            </w:r>
            <w:r>
              <w:rPr>
                <w:rFonts w:hint="eastAsia" w:ascii="仿宋" w:hAnsi="仿宋" w:eastAsia="仿宋" w:cs="仿宋"/>
                <w:spacing w:val="7"/>
                <w:kern w:val="0"/>
                <w:sz w:val="20"/>
                <w:szCs w:val="20"/>
              </w:rPr>
              <w:t>单</w:t>
            </w:r>
          </w:p>
        </w:tc>
        <w:tc>
          <w:tcPr>
            <w:tcW w:w="870" w:type="pct"/>
            <w:tcBorders>
              <w:left w:val="single" w:color="auto" w:sz="4" w:space="0"/>
            </w:tcBorders>
          </w:tcPr>
          <w:p w14:paraId="1831B940">
            <w:pPr>
              <w:spacing w:before="58" w:line="229" w:lineRule="auto"/>
              <w:jc w:val="center"/>
              <w:rPr>
                <w:rFonts w:ascii="仿宋" w:hAnsi="仿宋" w:eastAsia="仿宋" w:cs="仿宋"/>
                <w:kern w:val="0"/>
                <w:sz w:val="20"/>
                <w:szCs w:val="20"/>
              </w:rPr>
            </w:pPr>
          </w:p>
        </w:tc>
      </w:tr>
      <w:tr w14:paraId="76FFD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74B1AF2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C10</w:t>
            </w:r>
          </w:p>
        </w:tc>
        <w:tc>
          <w:tcPr>
            <w:tcW w:w="1055" w:type="pct"/>
            <w:gridSpan w:val="2"/>
            <w:vMerge w:val="continue"/>
          </w:tcPr>
          <w:p w14:paraId="11FC1AA6">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tcBorders>
              <w:bottom w:val="single" w:color="auto" w:sz="4" w:space="0"/>
            </w:tcBorders>
            <w:vAlign w:val="center"/>
          </w:tcPr>
          <w:p w14:paraId="3BE64635">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tcPr>
          <w:p w14:paraId="7F8EF19E">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梳头</w:t>
            </w:r>
          </w:p>
        </w:tc>
        <w:tc>
          <w:tcPr>
            <w:tcW w:w="870" w:type="pct"/>
            <w:tcBorders>
              <w:left w:val="single" w:color="auto" w:sz="4" w:space="0"/>
            </w:tcBorders>
          </w:tcPr>
          <w:p w14:paraId="10EE6386">
            <w:pPr>
              <w:spacing w:before="58" w:line="229" w:lineRule="auto"/>
              <w:jc w:val="center"/>
              <w:rPr>
                <w:rFonts w:ascii="仿宋" w:hAnsi="仿宋" w:eastAsia="仿宋" w:cs="仿宋"/>
                <w:kern w:val="0"/>
                <w:sz w:val="20"/>
                <w:szCs w:val="20"/>
              </w:rPr>
            </w:pPr>
          </w:p>
        </w:tc>
      </w:tr>
      <w:tr w14:paraId="35574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183DE8A0">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w:t>
            </w:r>
            <w:r>
              <w:rPr>
                <w:rFonts w:hint="eastAsia" w:ascii="仿宋" w:hAnsi="仿宋" w:eastAsia="仿宋" w:cs="仿宋"/>
                <w:kern w:val="0"/>
                <w:sz w:val="20"/>
                <w:szCs w:val="20"/>
              </w:rPr>
              <w:t>1</w:t>
            </w:r>
          </w:p>
        </w:tc>
        <w:tc>
          <w:tcPr>
            <w:tcW w:w="1055" w:type="pct"/>
            <w:gridSpan w:val="2"/>
            <w:vMerge w:val="continue"/>
          </w:tcPr>
          <w:p w14:paraId="336C04E7">
            <w:pPr>
              <w:spacing w:before="65" w:line="229" w:lineRule="auto"/>
              <w:ind w:firstLine="648" w:firstLineChars="300"/>
              <w:rPr>
                <w:rFonts w:ascii="仿宋" w:hAnsi="仿宋" w:eastAsia="仿宋" w:cs="仿宋"/>
                <w:spacing w:val="8"/>
                <w:kern w:val="0"/>
                <w:sz w:val="20"/>
                <w:szCs w:val="20"/>
              </w:rPr>
            </w:pPr>
          </w:p>
        </w:tc>
        <w:tc>
          <w:tcPr>
            <w:tcW w:w="986" w:type="pct"/>
            <w:gridSpan w:val="2"/>
            <w:vMerge w:val="restart"/>
            <w:tcBorders>
              <w:top w:val="single" w:color="auto" w:sz="4" w:space="0"/>
            </w:tcBorders>
            <w:vAlign w:val="center"/>
          </w:tcPr>
          <w:p w14:paraId="0F7B46CF">
            <w:pPr>
              <w:spacing w:before="65" w:line="229"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饮食照料</w:t>
            </w:r>
          </w:p>
        </w:tc>
        <w:tc>
          <w:tcPr>
            <w:tcW w:w="1684" w:type="pct"/>
            <w:gridSpan w:val="3"/>
            <w:tcBorders>
              <w:right w:val="single" w:color="auto" w:sz="4" w:space="0"/>
            </w:tcBorders>
          </w:tcPr>
          <w:p w14:paraId="2646C5D0">
            <w:pPr>
              <w:spacing w:before="57" w:line="231" w:lineRule="auto"/>
              <w:jc w:val="center"/>
              <w:rPr>
                <w:rFonts w:ascii="仿宋" w:hAnsi="仿宋" w:eastAsia="仿宋" w:cs="仿宋"/>
                <w:spacing w:val="6"/>
                <w:kern w:val="0"/>
                <w:sz w:val="20"/>
                <w:szCs w:val="20"/>
              </w:rPr>
            </w:pPr>
            <w:r>
              <w:rPr>
                <w:rFonts w:hint="eastAsia" w:ascii="仿宋" w:hAnsi="仿宋" w:eastAsia="仿宋" w:cs="仿宋"/>
                <w:spacing w:val="6"/>
                <w:kern w:val="0"/>
                <w:sz w:val="20"/>
                <w:szCs w:val="20"/>
              </w:rPr>
              <w:t>喂饭</w:t>
            </w:r>
            <w:r>
              <w:rPr>
                <w:rFonts w:ascii="仿宋" w:hAnsi="仿宋" w:eastAsia="仿宋" w:cs="仿宋"/>
                <w:spacing w:val="6"/>
                <w:kern w:val="0"/>
                <w:sz w:val="20"/>
                <w:szCs w:val="20"/>
              </w:rPr>
              <w:t>服务</w:t>
            </w:r>
          </w:p>
        </w:tc>
        <w:tc>
          <w:tcPr>
            <w:tcW w:w="870" w:type="pct"/>
            <w:tcBorders>
              <w:left w:val="single" w:color="auto" w:sz="4" w:space="0"/>
            </w:tcBorders>
          </w:tcPr>
          <w:p w14:paraId="3BF3D85C">
            <w:pPr>
              <w:spacing w:before="58" w:line="229" w:lineRule="auto"/>
              <w:jc w:val="center"/>
              <w:rPr>
                <w:rFonts w:ascii="仿宋" w:hAnsi="仿宋" w:eastAsia="仿宋" w:cs="仿宋"/>
                <w:spacing w:val="7"/>
                <w:kern w:val="0"/>
                <w:sz w:val="20"/>
                <w:szCs w:val="20"/>
              </w:rPr>
            </w:pPr>
          </w:p>
        </w:tc>
      </w:tr>
      <w:tr w14:paraId="65A4F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1A37CD2F">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C12</w:t>
            </w:r>
          </w:p>
        </w:tc>
        <w:tc>
          <w:tcPr>
            <w:tcW w:w="1055" w:type="pct"/>
            <w:gridSpan w:val="2"/>
            <w:vMerge w:val="continue"/>
          </w:tcPr>
          <w:p w14:paraId="6E4B0ED8">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38DC24AA">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tcPr>
          <w:p w14:paraId="78F201B4">
            <w:pPr>
              <w:spacing w:before="57" w:line="231" w:lineRule="auto"/>
              <w:jc w:val="center"/>
              <w:rPr>
                <w:rFonts w:ascii="仿宋" w:hAnsi="仿宋" w:eastAsia="仿宋" w:cs="仿宋"/>
                <w:spacing w:val="6"/>
                <w:kern w:val="0"/>
                <w:sz w:val="20"/>
                <w:szCs w:val="20"/>
              </w:rPr>
            </w:pPr>
            <w:r>
              <w:rPr>
                <w:rFonts w:hint="eastAsia" w:ascii="仿宋" w:hAnsi="仿宋" w:eastAsia="仿宋" w:cs="仿宋"/>
                <w:spacing w:val="6"/>
                <w:kern w:val="0"/>
                <w:sz w:val="20"/>
                <w:szCs w:val="20"/>
              </w:rPr>
              <w:t>做饭</w:t>
            </w:r>
            <w:r>
              <w:rPr>
                <w:rFonts w:ascii="仿宋" w:hAnsi="仿宋" w:eastAsia="仿宋" w:cs="仿宋"/>
                <w:spacing w:val="6"/>
                <w:kern w:val="0"/>
                <w:sz w:val="20"/>
                <w:szCs w:val="20"/>
              </w:rPr>
              <w:t>服务</w:t>
            </w:r>
          </w:p>
        </w:tc>
        <w:tc>
          <w:tcPr>
            <w:tcW w:w="870" w:type="pct"/>
            <w:tcBorders>
              <w:left w:val="single" w:color="auto" w:sz="4" w:space="0"/>
            </w:tcBorders>
          </w:tcPr>
          <w:p w14:paraId="5234800A">
            <w:pPr>
              <w:spacing w:before="58" w:line="229" w:lineRule="auto"/>
              <w:jc w:val="center"/>
              <w:rPr>
                <w:rFonts w:ascii="仿宋" w:hAnsi="仿宋" w:eastAsia="仿宋" w:cs="仿宋"/>
                <w:spacing w:val="7"/>
                <w:kern w:val="0"/>
                <w:sz w:val="20"/>
                <w:szCs w:val="20"/>
              </w:rPr>
            </w:pPr>
          </w:p>
        </w:tc>
      </w:tr>
      <w:tr w14:paraId="50CDB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393FE8D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13</w:t>
            </w:r>
          </w:p>
        </w:tc>
        <w:tc>
          <w:tcPr>
            <w:tcW w:w="1055" w:type="pct"/>
            <w:gridSpan w:val="2"/>
            <w:vMerge w:val="continue"/>
          </w:tcPr>
          <w:p w14:paraId="29B21CF0">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tcBorders>
              <w:bottom w:val="single" w:color="auto" w:sz="4" w:space="0"/>
            </w:tcBorders>
            <w:vAlign w:val="center"/>
          </w:tcPr>
          <w:p w14:paraId="133A70F1">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tcPr>
          <w:p w14:paraId="32C96FB2">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管路喂养</w:t>
            </w:r>
          </w:p>
        </w:tc>
        <w:tc>
          <w:tcPr>
            <w:tcW w:w="870" w:type="pct"/>
            <w:tcBorders>
              <w:left w:val="single" w:color="auto" w:sz="4" w:space="0"/>
            </w:tcBorders>
          </w:tcPr>
          <w:p w14:paraId="47C8A436">
            <w:pPr>
              <w:spacing w:before="58" w:line="229" w:lineRule="auto"/>
              <w:jc w:val="center"/>
              <w:rPr>
                <w:rFonts w:ascii="仿宋" w:hAnsi="仿宋" w:eastAsia="仿宋" w:cs="仿宋"/>
                <w:spacing w:val="7"/>
                <w:kern w:val="0"/>
                <w:sz w:val="20"/>
                <w:szCs w:val="20"/>
              </w:rPr>
            </w:pPr>
          </w:p>
        </w:tc>
      </w:tr>
      <w:tr w14:paraId="0093F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19ECDCE1">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14</w:t>
            </w:r>
          </w:p>
        </w:tc>
        <w:tc>
          <w:tcPr>
            <w:tcW w:w="1055" w:type="pct"/>
            <w:gridSpan w:val="2"/>
            <w:vMerge w:val="continue"/>
          </w:tcPr>
          <w:p w14:paraId="6B6D1F4F">
            <w:pPr>
              <w:spacing w:before="65" w:line="229" w:lineRule="auto"/>
              <w:ind w:firstLine="648" w:firstLineChars="300"/>
              <w:rPr>
                <w:rFonts w:ascii="仿宋" w:hAnsi="仿宋" w:eastAsia="仿宋" w:cs="仿宋"/>
                <w:spacing w:val="8"/>
                <w:kern w:val="0"/>
                <w:sz w:val="20"/>
                <w:szCs w:val="20"/>
              </w:rPr>
            </w:pPr>
          </w:p>
        </w:tc>
        <w:tc>
          <w:tcPr>
            <w:tcW w:w="986" w:type="pct"/>
            <w:gridSpan w:val="2"/>
            <w:vMerge w:val="restart"/>
            <w:tcBorders>
              <w:top w:val="single" w:color="auto" w:sz="4" w:space="0"/>
            </w:tcBorders>
            <w:vAlign w:val="center"/>
          </w:tcPr>
          <w:p w14:paraId="7B63E396">
            <w:pPr>
              <w:spacing w:before="65" w:line="229" w:lineRule="auto"/>
              <w:jc w:val="center"/>
              <w:rPr>
                <w:rFonts w:ascii="仿宋" w:hAnsi="仿宋" w:eastAsia="仿宋" w:cs="仿宋"/>
                <w:spacing w:val="8"/>
                <w:kern w:val="0"/>
                <w:sz w:val="20"/>
                <w:szCs w:val="20"/>
              </w:rPr>
            </w:pPr>
            <w:r>
              <w:rPr>
                <w:rFonts w:ascii="仿宋" w:hAnsi="仿宋" w:eastAsia="仿宋" w:cs="仿宋"/>
                <w:spacing w:val="8"/>
                <w:kern w:val="0"/>
                <w:sz w:val="20"/>
                <w:szCs w:val="20"/>
              </w:rPr>
              <w:t>排泄照料</w:t>
            </w:r>
          </w:p>
        </w:tc>
        <w:tc>
          <w:tcPr>
            <w:tcW w:w="1684" w:type="pct"/>
            <w:gridSpan w:val="3"/>
            <w:tcBorders>
              <w:right w:val="single" w:color="auto" w:sz="4" w:space="0"/>
            </w:tcBorders>
          </w:tcPr>
          <w:p w14:paraId="4E2D4120">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协助如厕</w:t>
            </w:r>
          </w:p>
        </w:tc>
        <w:tc>
          <w:tcPr>
            <w:tcW w:w="870" w:type="pct"/>
            <w:tcBorders>
              <w:left w:val="single" w:color="auto" w:sz="4" w:space="0"/>
            </w:tcBorders>
          </w:tcPr>
          <w:p w14:paraId="0891B4F1">
            <w:pPr>
              <w:spacing w:before="58" w:line="229" w:lineRule="auto"/>
              <w:jc w:val="center"/>
              <w:rPr>
                <w:rFonts w:ascii="仿宋" w:hAnsi="仿宋" w:eastAsia="仿宋" w:cs="仿宋"/>
                <w:spacing w:val="7"/>
                <w:kern w:val="0"/>
                <w:sz w:val="20"/>
                <w:szCs w:val="20"/>
              </w:rPr>
            </w:pPr>
          </w:p>
        </w:tc>
      </w:tr>
      <w:tr w14:paraId="5DD78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6ED6B6F0">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15</w:t>
            </w:r>
          </w:p>
        </w:tc>
        <w:tc>
          <w:tcPr>
            <w:tcW w:w="1055" w:type="pct"/>
            <w:gridSpan w:val="2"/>
            <w:vMerge w:val="continue"/>
          </w:tcPr>
          <w:p w14:paraId="7DA05ED9">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7AB95D41">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tcPr>
          <w:p w14:paraId="6E88ACA9">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失禁护理</w:t>
            </w:r>
          </w:p>
        </w:tc>
        <w:tc>
          <w:tcPr>
            <w:tcW w:w="870" w:type="pct"/>
            <w:tcBorders>
              <w:left w:val="single" w:color="auto" w:sz="4" w:space="0"/>
            </w:tcBorders>
          </w:tcPr>
          <w:p w14:paraId="1966971D">
            <w:pPr>
              <w:spacing w:before="58" w:line="229" w:lineRule="auto"/>
              <w:jc w:val="center"/>
              <w:rPr>
                <w:rFonts w:ascii="仿宋" w:hAnsi="仿宋" w:eastAsia="仿宋" w:cs="仿宋"/>
                <w:spacing w:val="7"/>
                <w:kern w:val="0"/>
                <w:sz w:val="20"/>
                <w:szCs w:val="20"/>
              </w:rPr>
            </w:pPr>
          </w:p>
        </w:tc>
      </w:tr>
      <w:tr w14:paraId="490D5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77C88984">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16</w:t>
            </w:r>
          </w:p>
        </w:tc>
        <w:tc>
          <w:tcPr>
            <w:tcW w:w="1055" w:type="pct"/>
            <w:gridSpan w:val="2"/>
            <w:vMerge w:val="continue"/>
          </w:tcPr>
          <w:p w14:paraId="00C1E804">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079EFD1A">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tcPr>
          <w:p w14:paraId="4B3549B4">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清理排泄物服务</w:t>
            </w:r>
          </w:p>
        </w:tc>
        <w:tc>
          <w:tcPr>
            <w:tcW w:w="870" w:type="pct"/>
            <w:tcBorders>
              <w:left w:val="single" w:color="auto" w:sz="4" w:space="0"/>
            </w:tcBorders>
          </w:tcPr>
          <w:p w14:paraId="36976F66">
            <w:pPr>
              <w:spacing w:before="58" w:line="229" w:lineRule="auto"/>
              <w:jc w:val="center"/>
              <w:rPr>
                <w:rFonts w:ascii="仿宋" w:hAnsi="仿宋" w:eastAsia="仿宋" w:cs="仿宋"/>
                <w:spacing w:val="7"/>
                <w:kern w:val="0"/>
                <w:sz w:val="20"/>
                <w:szCs w:val="20"/>
              </w:rPr>
            </w:pPr>
          </w:p>
        </w:tc>
      </w:tr>
      <w:tr w14:paraId="015D0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37A713E3">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17</w:t>
            </w:r>
          </w:p>
        </w:tc>
        <w:tc>
          <w:tcPr>
            <w:tcW w:w="1055" w:type="pct"/>
            <w:gridSpan w:val="2"/>
            <w:vMerge w:val="continue"/>
          </w:tcPr>
          <w:p w14:paraId="533E5A4F">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5B2B625C">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tcPr>
          <w:p w14:paraId="06C5CEC2">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床上使用便器</w:t>
            </w:r>
          </w:p>
        </w:tc>
        <w:tc>
          <w:tcPr>
            <w:tcW w:w="870" w:type="pct"/>
            <w:tcBorders>
              <w:left w:val="single" w:color="auto" w:sz="4" w:space="0"/>
            </w:tcBorders>
          </w:tcPr>
          <w:p w14:paraId="709BD460">
            <w:pPr>
              <w:spacing w:before="58" w:line="229" w:lineRule="auto"/>
              <w:jc w:val="center"/>
              <w:rPr>
                <w:rFonts w:ascii="仿宋" w:hAnsi="仿宋" w:eastAsia="仿宋" w:cs="仿宋"/>
                <w:spacing w:val="7"/>
                <w:kern w:val="0"/>
                <w:sz w:val="20"/>
                <w:szCs w:val="20"/>
              </w:rPr>
            </w:pPr>
          </w:p>
        </w:tc>
      </w:tr>
      <w:tr w14:paraId="449B4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1382400A">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18</w:t>
            </w:r>
          </w:p>
        </w:tc>
        <w:tc>
          <w:tcPr>
            <w:tcW w:w="1055" w:type="pct"/>
            <w:gridSpan w:val="2"/>
            <w:vMerge w:val="continue"/>
          </w:tcPr>
          <w:p w14:paraId="297F645D">
            <w:pPr>
              <w:spacing w:before="65" w:line="229" w:lineRule="auto"/>
              <w:ind w:firstLine="648" w:firstLineChars="300"/>
              <w:rPr>
                <w:rFonts w:ascii="仿宋" w:hAnsi="仿宋" w:eastAsia="仿宋" w:cs="仿宋"/>
                <w:spacing w:val="8"/>
                <w:kern w:val="0"/>
                <w:sz w:val="20"/>
                <w:szCs w:val="20"/>
              </w:rPr>
            </w:pPr>
          </w:p>
        </w:tc>
        <w:tc>
          <w:tcPr>
            <w:tcW w:w="986" w:type="pct"/>
            <w:gridSpan w:val="2"/>
            <w:vMerge w:val="continue"/>
            <w:vAlign w:val="center"/>
          </w:tcPr>
          <w:p w14:paraId="5C9D93AB">
            <w:pPr>
              <w:spacing w:before="65" w:line="229" w:lineRule="auto"/>
              <w:ind w:firstLine="648" w:firstLineChars="300"/>
              <w:jc w:val="center"/>
              <w:rPr>
                <w:rFonts w:ascii="仿宋" w:hAnsi="仿宋" w:eastAsia="仿宋" w:cs="仿宋"/>
                <w:spacing w:val="8"/>
                <w:kern w:val="0"/>
                <w:sz w:val="20"/>
                <w:szCs w:val="20"/>
              </w:rPr>
            </w:pPr>
          </w:p>
        </w:tc>
        <w:tc>
          <w:tcPr>
            <w:tcW w:w="1684" w:type="pct"/>
            <w:gridSpan w:val="3"/>
            <w:tcBorders>
              <w:right w:val="single" w:color="auto" w:sz="4" w:space="0"/>
            </w:tcBorders>
          </w:tcPr>
          <w:p w14:paraId="62974A8D">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便秘的护理</w:t>
            </w:r>
          </w:p>
        </w:tc>
        <w:tc>
          <w:tcPr>
            <w:tcW w:w="870" w:type="pct"/>
            <w:tcBorders>
              <w:left w:val="single" w:color="auto" w:sz="4" w:space="0"/>
            </w:tcBorders>
          </w:tcPr>
          <w:p w14:paraId="62FE95F2">
            <w:pPr>
              <w:spacing w:before="58" w:line="229" w:lineRule="auto"/>
              <w:jc w:val="center"/>
              <w:rPr>
                <w:rFonts w:ascii="宋体" w:hAnsi="宋体" w:eastAsia="宋体" w:cs="宋体"/>
                <w:b/>
                <w:bCs/>
                <w:color w:val="ED7D31" w:themeColor="accent2"/>
                <w:spacing w:val="-4"/>
                <w:sz w:val="24"/>
                <w14:textFill>
                  <w14:solidFill>
                    <w14:schemeClr w14:val="accent2"/>
                  </w14:solidFill>
                </w14:textFill>
              </w:rPr>
            </w:pPr>
          </w:p>
        </w:tc>
      </w:tr>
      <w:tr w14:paraId="600E5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405" w:type="pct"/>
          </w:tcPr>
          <w:p w14:paraId="6F6ED25B">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C1</w:t>
            </w:r>
            <w:r>
              <w:rPr>
                <w:rFonts w:hint="eastAsia" w:ascii="仿宋" w:hAnsi="仿宋" w:eastAsia="仿宋" w:cs="仿宋"/>
                <w:kern w:val="0"/>
                <w:sz w:val="20"/>
                <w:szCs w:val="20"/>
              </w:rPr>
              <w:t>9</w:t>
            </w:r>
          </w:p>
        </w:tc>
        <w:tc>
          <w:tcPr>
            <w:tcW w:w="1055" w:type="pct"/>
            <w:gridSpan w:val="2"/>
            <w:vMerge w:val="continue"/>
          </w:tcPr>
          <w:p w14:paraId="5CE036C3">
            <w:pPr>
              <w:spacing w:before="65" w:line="229" w:lineRule="auto"/>
              <w:ind w:firstLine="648" w:firstLineChars="300"/>
              <w:rPr>
                <w:rFonts w:ascii="仿宋" w:hAnsi="仿宋" w:eastAsia="仿宋" w:cs="仿宋"/>
                <w:spacing w:val="8"/>
                <w:kern w:val="0"/>
                <w:sz w:val="20"/>
                <w:szCs w:val="20"/>
              </w:rPr>
            </w:pPr>
          </w:p>
        </w:tc>
        <w:tc>
          <w:tcPr>
            <w:tcW w:w="986" w:type="pct"/>
            <w:gridSpan w:val="2"/>
            <w:vMerge w:val="restart"/>
            <w:vAlign w:val="center"/>
          </w:tcPr>
          <w:p w14:paraId="44981877">
            <w:pPr>
              <w:spacing w:before="65" w:line="229"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移动</w:t>
            </w:r>
            <w:r>
              <w:rPr>
                <w:rFonts w:ascii="仿宋" w:hAnsi="仿宋" w:eastAsia="仿宋" w:cs="仿宋"/>
                <w:spacing w:val="8"/>
                <w:kern w:val="0"/>
                <w:sz w:val="20"/>
                <w:szCs w:val="20"/>
              </w:rPr>
              <w:t>移承</w:t>
            </w:r>
          </w:p>
        </w:tc>
        <w:tc>
          <w:tcPr>
            <w:tcW w:w="1684" w:type="pct"/>
            <w:gridSpan w:val="3"/>
            <w:tcBorders>
              <w:bottom w:val="single" w:color="auto" w:sz="4" w:space="0"/>
              <w:right w:val="single" w:color="auto" w:sz="4" w:space="0"/>
            </w:tcBorders>
          </w:tcPr>
          <w:p w14:paraId="4B65AE8F">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协助移动</w:t>
            </w:r>
          </w:p>
        </w:tc>
        <w:tc>
          <w:tcPr>
            <w:tcW w:w="870" w:type="pct"/>
            <w:tcBorders>
              <w:left w:val="single" w:color="auto" w:sz="4" w:space="0"/>
              <w:bottom w:val="single" w:color="auto" w:sz="4" w:space="0"/>
            </w:tcBorders>
          </w:tcPr>
          <w:p w14:paraId="74E0D906">
            <w:pPr>
              <w:spacing w:before="58" w:line="229" w:lineRule="auto"/>
              <w:jc w:val="center"/>
              <w:rPr>
                <w:rFonts w:ascii="仿宋" w:hAnsi="仿宋" w:eastAsia="仿宋" w:cs="仿宋"/>
                <w:spacing w:val="7"/>
                <w:kern w:val="0"/>
                <w:sz w:val="20"/>
                <w:szCs w:val="20"/>
              </w:rPr>
            </w:pPr>
          </w:p>
        </w:tc>
      </w:tr>
      <w:tr w14:paraId="5DBEB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405" w:type="pct"/>
          </w:tcPr>
          <w:p w14:paraId="4CF2C680">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20</w:t>
            </w:r>
          </w:p>
        </w:tc>
        <w:tc>
          <w:tcPr>
            <w:tcW w:w="1055" w:type="pct"/>
            <w:gridSpan w:val="2"/>
            <w:vMerge w:val="continue"/>
          </w:tcPr>
          <w:p w14:paraId="5B38AD13">
            <w:pPr>
              <w:rPr>
                <w:rFonts w:ascii="Arial"/>
                <w:kern w:val="0"/>
                <w:sz w:val="20"/>
              </w:rPr>
            </w:pPr>
          </w:p>
        </w:tc>
        <w:tc>
          <w:tcPr>
            <w:tcW w:w="986" w:type="pct"/>
            <w:gridSpan w:val="2"/>
            <w:vMerge w:val="continue"/>
            <w:vAlign w:val="center"/>
          </w:tcPr>
          <w:p w14:paraId="5D2689D2">
            <w:pPr>
              <w:jc w:val="center"/>
              <w:rPr>
                <w:rFonts w:ascii="Arial"/>
                <w:kern w:val="0"/>
                <w:sz w:val="20"/>
              </w:rPr>
            </w:pPr>
          </w:p>
        </w:tc>
        <w:tc>
          <w:tcPr>
            <w:tcW w:w="1684" w:type="pct"/>
            <w:gridSpan w:val="3"/>
            <w:tcBorders>
              <w:top w:val="single" w:color="auto" w:sz="4" w:space="0"/>
              <w:right w:val="single" w:color="auto" w:sz="4" w:space="0"/>
            </w:tcBorders>
          </w:tcPr>
          <w:p w14:paraId="75F6662C">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协助翻身叩背排痰</w:t>
            </w:r>
          </w:p>
        </w:tc>
        <w:tc>
          <w:tcPr>
            <w:tcW w:w="870" w:type="pct"/>
            <w:tcBorders>
              <w:top w:val="single" w:color="auto" w:sz="4" w:space="0"/>
              <w:left w:val="single" w:color="auto" w:sz="4" w:space="0"/>
            </w:tcBorders>
          </w:tcPr>
          <w:p w14:paraId="51E2AAD6">
            <w:pPr>
              <w:spacing w:before="63" w:line="231" w:lineRule="auto"/>
              <w:jc w:val="center"/>
              <w:rPr>
                <w:rFonts w:ascii="仿宋" w:hAnsi="仿宋" w:eastAsia="仿宋" w:cs="仿宋"/>
                <w:kern w:val="0"/>
                <w:sz w:val="20"/>
                <w:szCs w:val="20"/>
              </w:rPr>
            </w:pPr>
          </w:p>
        </w:tc>
      </w:tr>
      <w:tr w14:paraId="1420A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405" w:type="pct"/>
          </w:tcPr>
          <w:p w14:paraId="739BB2A6">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21</w:t>
            </w:r>
          </w:p>
        </w:tc>
        <w:tc>
          <w:tcPr>
            <w:tcW w:w="1055" w:type="pct"/>
            <w:gridSpan w:val="2"/>
            <w:vMerge w:val="continue"/>
          </w:tcPr>
          <w:p w14:paraId="6D1654DF">
            <w:pPr>
              <w:rPr>
                <w:rFonts w:ascii="Arial"/>
                <w:kern w:val="0"/>
                <w:sz w:val="20"/>
              </w:rPr>
            </w:pPr>
          </w:p>
        </w:tc>
        <w:tc>
          <w:tcPr>
            <w:tcW w:w="986" w:type="pct"/>
            <w:gridSpan w:val="2"/>
            <w:vMerge w:val="continue"/>
            <w:vAlign w:val="center"/>
          </w:tcPr>
          <w:p w14:paraId="34B4F445">
            <w:pPr>
              <w:jc w:val="center"/>
              <w:rPr>
                <w:rFonts w:ascii="Arial"/>
                <w:kern w:val="0"/>
                <w:sz w:val="20"/>
              </w:rPr>
            </w:pPr>
          </w:p>
        </w:tc>
        <w:tc>
          <w:tcPr>
            <w:tcW w:w="1684" w:type="pct"/>
            <w:gridSpan w:val="3"/>
            <w:tcBorders>
              <w:top w:val="single" w:color="auto" w:sz="4" w:space="0"/>
              <w:right w:val="single" w:color="auto" w:sz="4" w:space="0"/>
            </w:tcBorders>
          </w:tcPr>
          <w:p w14:paraId="1BCFA9BA">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借助器具移动</w:t>
            </w:r>
          </w:p>
        </w:tc>
        <w:tc>
          <w:tcPr>
            <w:tcW w:w="870" w:type="pct"/>
            <w:tcBorders>
              <w:top w:val="single" w:color="auto" w:sz="4" w:space="0"/>
              <w:left w:val="single" w:color="auto" w:sz="4" w:space="0"/>
            </w:tcBorders>
          </w:tcPr>
          <w:p w14:paraId="67387CCF">
            <w:pPr>
              <w:spacing w:before="63" w:line="231" w:lineRule="auto"/>
              <w:jc w:val="center"/>
              <w:rPr>
                <w:rFonts w:ascii="仿宋" w:hAnsi="仿宋" w:eastAsia="仿宋" w:cs="仿宋"/>
                <w:spacing w:val="7"/>
                <w:kern w:val="0"/>
                <w:sz w:val="20"/>
                <w:szCs w:val="20"/>
              </w:rPr>
            </w:pPr>
          </w:p>
        </w:tc>
      </w:tr>
      <w:tr w14:paraId="620A4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7252BCFC">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22</w:t>
            </w:r>
          </w:p>
        </w:tc>
        <w:tc>
          <w:tcPr>
            <w:tcW w:w="1055" w:type="pct"/>
            <w:gridSpan w:val="2"/>
            <w:vMerge w:val="continue"/>
          </w:tcPr>
          <w:p w14:paraId="38D1414B">
            <w:pPr>
              <w:rPr>
                <w:rFonts w:ascii="Arial"/>
                <w:kern w:val="0"/>
                <w:sz w:val="20"/>
              </w:rPr>
            </w:pPr>
          </w:p>
        </w:tc>
        <w:tc>
          <w:tcPr>
            <w:tcW w:w="986" w:type="pct"/>
            <w:gridSpan w:val="2"/>
            <w:vMerge w:val="restart"/>
            <w:tcBorders>
              <w:bottom w:val="nil"/>
            </w:tcBorders>
            <w:vAlign w:val="center"/>
          </w:tcPr>
          <w:p w14:paraId="0BE7FB03">
            <w:pPr>
              <w:spacing w:before="65" w:line="229" w:lineRule="auto"/>
              <w:jc w:val="center"/>
              <w:rPr>
                <w:rFonts w:ascii="仿宋" w:hAnsi="仿宋" w:eastAsia="仿宋" w:cs="仿宋"/>
                <w:spacing w:val="8"/>
                <w:kern w:val="0"/>
                <w:sz w:val="20"/>
                <w:szCs w:val="20"/>
              </w:rPr>
            </w:pPr>
            <w:r>
              <w:rPr>
                <w:rFonts w:ascii="仿宋" w:hAnsi="仿宋" w:eastAsia="仿宋" w:cs="仿宋"/>
                <w:spacing w:val="8"/>
                <w:kern w:val="0"/>
                <w:sz w:val="20"/>
                <w:szCs w:val="20"/>
              </w:rPr>
              <w:t>精神慰藉</w:t>
            </w:r>
          </w:p>
        </w:tc>
        <w:tc>
          <w:tcPr>
            <w:tcW w:w="1684" w:type="pct"/>
            <w:gridSpan w:val="3"/>
            <w:tcBorders>
              <w:right w:val="single" w:color="auto" w:sz="4" w:space="0"/>
            </w:tcBorders>
          </w:tcPr>
          <w:p w14:paraId="4789333A">
            <w:pPr>
              <w:spacing w:before="57" w:line="231" w:lineRule="auto"/>
              <w:jc w:val="center"/>
              <w:rPr>
                <w:rFonts w:ascii="仿宋" w:hAnsi="仿宋" w:eastAsia="仿宋" w:cs="仿宋"/>
                <w:spacing w:val="6"/>
                <w:kern w:val="0"/>
                <w:sz w:val="20"/>
                <w:szCs w:val="20"/>
              </w:rPr>
            </w:pPr>
            <w:r>
              <w:rPr>
                <w:rFonts w:hint="eastAsia" w:ascii="仿宋" w:hAnsi="仿宋" w:eastAsia="仿宋" w:cs="仿宋"/>
                <w:spacing w:val="6"/>
                <w:kern w:val="0"/>
                <w:sz w:val="20"/>
                <w:szCs w:val="20"/>
              </w:rPr>
              <w:t>读书</w:t>
            </w:r>
            <w:r>
              <w:rPr>
                <w:rFonts w:ascii="仿宋" w:hAnsi="仿宋" w:eastAsia="仿宋" w:cs="仿宋"/>
                <w:spacing w:val="6"/>
                <w:kern w:val="0"/>
                <w:sz w:val="20"/>
                <w:szCs w:val="20"/>
              </w:rPr>
              <w:t>读报</w:t>
            </w:r>
          </w:p>
        </w:tc>
        <w:tc>
          <w:tcPr>
            <w:tcW w:w="870" w:type="pct"/>
            <w:tcBorders>
              <w:left w:val="single" w:color="auto" w:sz="4" w:space="0"/>
            </w:tcBorders>
          </w:tcPr>
          <w:p w14:paraId="6286D727">
            <w:pPr>
              <w:spacing w:before="55" w:line="232" w:lineRule="auto"/>
              <w:jc w:val="center"/>
              <w:rPr>
                <w:rFonts w:ascii="仿宋" w:hAnsi="仿宋" w:eastAsia="仿宋" w:cs="仿宋"/>
                <w:spacing w:val="1"/>
                <w:kern w:val="0"/>
                <w:sz w:val="20"/>
                <w:szCs w:val="20"/>
              </w:rPr>
            </w:pPr>
          </w:p>
        </w:tc>
      </w:tr>
      <w:tr w14:paraId="035BD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0934D963">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23</w:t>
            </w:r>
          </w:p>
        </w:tc>
        <w:tc>
          <w:tcPr>
            <w:tcW w:w="1055" w:type="pct"/>
            <w:gridSpan w:val="2"/>
            <w:vMerge w:val="continue"/>
          </w:tcPr>
          <w:p w14:paraId="023A06FA">
            <w:pPr>
              <w:rPr>
                <w:rFonts w:ascii="Arial"/>
                <w:kern w:val="0"/>
                <w:sz w:val="20"/>
              </w:rPr>
            </w:pPr>
          </w:p>
        </w:tc>
        <w:tc>
          <w:tcPr>
            <w:tcW w:w="986" w:type="pct"/>
            <w:gridSpan w:val="2"/>
            <w:vMerge w:val="continue"/>
            <w:tcBorders>
              <w:top w:val="nil"/>
              <w:bottom w:val="nil"/>
            </w:tcBorders>
            <w:vAlign w:val="center"/>
          </w:tcPr>
          <w:p w14:paraId="3627620C">
            <w:pPr>
              <w:spacing w:before="55" w:line="232" w:lineRule="auto"/>
              <w:jc w:val="center"/>
              <w:rPr>
                <w:rFonts w:ascii="仿宋" w:hAnsi="仿宋" w:eastAsia="仿宋" w:cs="仿宋"/>
                <w:spacing w:val="1"/>
                <w:kern w:val="0"/>
                <w:sz w:val="20"/>
                <w:szCs w:val="20"/>
              </w:rPr>
            </w:pPr>
          </w:p>
        </w:tc>
        <w:tc>
          <w:tcPr>
            <w:tcW w:w="1684" w:type="pct"/>
            <w:gridSpan w:val="3"/>
            <w:tcBorders>
              <w:right w:val="single" w:color="auto" w:sz="4" w:space="0"/>
            </w:tcBorders>
          </w:tcPr>
          <w:p w14:paraId="31096B82">
            <w:pPr>
              <w:spacing w:before="55" w:line="232" w:lineRule="auto"/>
              <w:jc w:val="center"/>
              <w:rPr>
                <w:rFonts w:ascii="仿宋" w:hAnsi="仿宋" w:eastAsia="仿宋" w:cs="仿宋"/>
                <w:spacing w:val="1"/>
                <w:kern w:val="0"/>
                <w:sz w:val="20"/>
                <w:szCs w:val="20"/>
              </w:rPr>
            </w:pPr>
            <w:r>
              <w:rPr>
                <w:rFonts w:ascii="仿宋" w:hAnsi="仿宋" w:eastAsia="仿宋" w:cs="仿宋"/>
                <w:spacing w:val="1"/>
                <w:kern w:val="0"/>
                <w:sz w:val="20"/>
                <w:szCs w:val="20"/>
              </w:rPr>
              <w:t>节日慰问</w:t>
            </w:r>
          </w:p>
        </w:tc>
        <w:tc>
          <w:tcPr>
            <w:tcW w:w="870" w:type="pct"/>
            <w:tcBorders>
              <w:left w:val="single" w:color="auto" w:sz="4" w:space="0"/>
            </w:tcBorders>
          </w:tcPr>
          <w:p w14:paraId="631E487A">
            <w:pPr>
              <w:spacing w:before="55" w:line="232" w:lineRule="auto"/>
              <w:jc w:val="center"/>
              <w:rPr>
                <w:rFonts w:ascii="仿宋" w:hAnsi="仿宋" w:eastAsia="仿宋" w:cs="仿宋"/>
                <w:spacing w:val="1"/>
                <w:kern w:val="0"/>
                <w:sz w:val="20"/>
                <w:szCs w:val="20"/>
              </w:rPr>
            </w:pPr>
          </w:p>
        </w:tc>
      </w:tr>
      <w:tr w14:paraId="13061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42C1053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C2</w:t>
            </w:r>
            <w:r>
              <w:rPr>
                <w:rFonts w:hint="eastAsia" w:ascii="仿宋" w:hAnsi="仿宋" w:eastAsia="仿宋" w:cs="仿宋"/>
                <w:kern w:val="0"/>
                <w:sz w:val="20"/>
                <w:szCs w:val="20"/>
              </w:rPr>
              <w:t>4</w:t>
            </w:r>
          </w:p>
        </w:tc>
        <w:tc>
          <w:tcPr>
            <w:tcW w:w="1055" w:type="pct"/>
            <w:gridSpan w:val="2"/>
            <w:vMerge w:val="continue"/>
          </w:tcPr>
          <w:p w14:paraId="51C7708C">
            <w:pPr>
              <w:rPr>
                <w:rFonts w:ascii="Arial"/>
                <w:kern w:val="0"/>
                <w:sz w:val="20"/>
              </w:rPr>
            </w:pPr>
          </w:p>
        </w:tc>
        <w:tc>
          <w:tcPr>
            <w:tcW w:w="986" w:type="pct"/>
            <w:gridSpan w:val="2"/>
            <w:vMerge w:val="continue"/>
            <w:tcBorders>
              <w:top w:val="nil"/>
              <w:bottom w:val="nil"/>
            </w:tcBorders>
            <w:vAlign w:val="center"/>
          </w:tcPr>
          <w:p w14:paraId="2EB549FD">
            <w:pPr>
              <w:spacing w:before="55" w:line="232" w:lineRule="auto"/>
              <w:jc w:val="center"/>
              <w:rPr>
                <w:rFonts w:ascii="仿宋" w:hAnsi="仿宋" w:eastAsia="仿宋" w:cs="仿宋"/>
                <w:spacing w:val="1"/>
                <w:kern w:val="0"/>
                <w:sz w:val="20"/>
                <w:szCs w:val="20"/>
              </w:rPr>
            </w:pPr>
          </w:p>
        </w:tc>
        <w:tc>
          <w:tcPr>
            <w:tcW w:w="1684" w:type="pct"/>
            <w:gridSpan w:val="3"/>
            <w:tcBorders>
              <w:right w:val="single" w:color="auto" w:sz="4" w:space="0"/>
            </w:tcBorders>
          </w:tcPr>
          <w:p w14:paraId="07F8E682">
            <w:pPr>
              <w:spacing w:before="55" w:line="232" w:lineRule="auto"/>
              <w:jc w:val="center"/>
              <w:rPr>
                <w:rFonts w:ascii="仿宋" w:hAnsi="仿宋" w:eastAsia="仿宋" w:cs="仿宋"/>
                <w:spacing w:val="1"/>
                <w:kern w:val="0"/>
                <w:sz w:val="20"/>
                <w:szCs w:val="20"/>
              </w:rPr>
            </w:pPr>
            <w:r>
              <w:rPr>
                <w:rFonts w:ascii="仿宋" w:hAnsi="仿宋" w:eastAsia="仿宋" w:cs="仿宋"/>
                <w:spacing w:val="1"/>
                <w:kern w:val="0"/>
                <w:sz w:val="20"/>
                <w:szCs w:val="20"/>
              </w:rPr>
              <w:t>心理咨询服务</w:t>
            </w:r>
          </w:p>
        </w:tc>
        <w:tc>
          <w:tcPr>
            <w:tcW w:w="870" w:type="pct"/>
            <w:tcBorders>
              <w:left w:val="single" w:color="auto" w:sz="4" w:space="0"/>
            </w:tcBorders>
          </w:tcPr>
          <w:p w14:paraId="562A66D1">
            <w:pPr>
              <w:spacing w:before="55" w:line="232" w:lineRule="auto"/>
              <w:jc w:val="center"/>
              <w:rPr>
                <w:rFonts w:ascii="仿宋" w:hAnsi="仿宋" w:eastAsia="仿宋" w:cs="仿宋"/>
                <w:spacing w:val="1"/>
                <w:kern w:val="0"/>
                <w:sz w:val="20"/>
                <w:szCs w:val="20"/>
              </w:rPr>
            </w:pPr>
          </w:p>
        </w:tc>
      </w:tr>
      <w:tr w14:paraId="3B55F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4DD70F5A">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w:t>
            </w:r>
            <w:r>
              <w:rPr>
                <w:rFonts w:hint="eastAsia" w:ascii="仿宋" w:hAnsi="仿宋" w:eastAsia="仿宋" w:cs="仿宋"/>
                <w:kern w:val="0"/>
                <w:sz w:val="20"/>
                <w:szCs w:val="20"/>
              </w:rPr>
              <w:t>25</w:t>
            </w:r>
          </w:p>
        </w:tc>
        <w:tc>
          <w:tcPr>
            <w:tcW w:w="1055" w:type="pct"/>
            <w:gridSpan w:val="2"/>
            <w:vMerge w:val="continue"/>
          </w:tcPr>
          <w:p w14:paraId="4F48C64F">
            <w:pPr>
              <w:rPr>
                <w:rFonts w:ascii="Arial"/>
                <w:kern w:val="0"/>
                <w:sz w:val="20"/>
              </w:rPr>
            </w:pPr>
          </w:p>
        </w:tc>
        <w:tc>
          <w:tcPr>
            <w:tcW w:w="986" w:type="pct"/>
            <w:gridSpan w:val="2"/>
            <w:vMerge w:val="continue"/>
            <w:tcBorders>
              <w:top w:val="nil"/>
              <w:bottom w:val="single" w:color="auto" w:sz="4" w:space="0"/>
            </w:tcBorders>
            <w:vAlign w:val="center"/>
          </w:tcPr>
          <w:p w14:paraId="7DEAF401">
            <w:pPr>
              <w:spacing w:before="55" w:line="232" w:lineRule="auto"/>
              <w:jc w:val="center"/>
              <w:rPr>
                <w:rFonts w:ascii="仿宋" w:hAnsi="仿宋" w:eastAsia="仿宋" w:cs="仿宋"/>
                <w:spacing w:val="1"/>
                <w:kern w:val="0"/>
                <w:sz w:val="20"/>
                <w:szCs w:val="20"/>
              </w:rPr>
            </w:pPr>
          </w:p>
        </w:tc>
        <w:tc>
          <w:tcPr>
            <w:tcW w:w="1684" w:type="pct"/>
            <w:gridSpan w:val="3"/>
            <w:tcBorders>
              <w:right w:val="single" w:color="auto" w:sz="4" w:space="0"/>
            </w:tcBorders>
          </w:tcPr>
          <w:p w14:paraId="766CC9E0">
            <w:pPr>
              <w:spacing w:before="55" w:line="232" w:lineRule="auto"/>
              <w:jc w:val="center"/>
              <w:rPr>
                <w:rFonts w:ascii="仿宋" w:hAnsi="仿宋" w:eastAsia="仿宋" w:cs="仿宋"/>
                <w:spacing w:val="1"/>
                <w:kern w:val="0"/>
                <w:sz w:val="20"/>
                <w:szCs w:val="20"/>
              </w:rPr>
            </w:pPr>
            <w:r>
              <w:rPr>
                <w:rFonts w:hint="eastAsia" w:ascii="仿宋" w:hAnsi="仿宋" w:eastAsia="仿宋" w:cs="仿宋"/>
                <w:spacing w:val="1"/>
                <w:kern w:val="0"/>
                <w:sz w:val="20"/>
                <w:szCs w:val="20"/>
              </w:rPr>
              <w:t>家庭</w:t>
            </w:r>
            <w:r>
              <w:rPr>
                <w:rFonts w:ascii="仿宋" w:hAnsi="仿宋" w:eastAsia="仿宋" w:cs="仿宋"/>
                <w:spacing w:val="1"/>
                <w:kern w:val="0"/>
                <w:sz w:val="20"/>
                <w:szCs w:val="20"/>
              </w:rPr>
              <w:t>关系</w:t>
            </w:r>
            <w:r>
              <w:rPr>
                <w:rFonts w:hint="eastAsia" w:ascii="仿宋" w:hAnsi="仿宋" w:eastAsia="仿宋" w:cs="仿宋"/>
                <w:spacing w:val="1"/>
                <w:kern w:val="0"/>
                <w:sz w:val="20"/>
                <w:szCs w:val="20"/>
              </w:rPr>
              <w:t>调解</w:t>
            </w:r>
          </w:p>
        </w:tc>
        <w:tc>
          <w:tcPr>
            <w:tcW w:w="870" w:type="pct"/>
            <w:tcBorders>
              <w:left w:val="single" w:color="auto" w:sz="4" w:space="0"/>
            </w:tcBorders>
          </w:tcPr>
          <w:p w14:paraId="4A095E59">
            <w:pPr>
              <w:spacing w:before="55" w:line="232" w:lineRule="auto"/>
              <w:jc w:val="center"/>
              <w:rPr>
                <w:rFonts w:ascii="仿宋" w:hAnsi="仿宋" w:eastAsia="仿宋" w:cs="仿宋"/>
                <w:spacing w:val="1"/>
                <w:kern w:val="0"/>
                <w:sz w:val="20"/>
                <w:szCs w:val="20"/>
              </w:rPr>
            </w:pPr>
          </w:p>
        </w:tc>
      </w:tr>
      <w:tr w14:paraId="4ED53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tcPr>
          <w:p w14:paraId="7679A5D8">
            <w:pPr>
              <w:spacing w:before="65" w:line="188" w:lineRule="auto"/>
              <w:jc w:val="center"/>
              <w:rPr>
                <w:rFonts w:ascii="仿宋" w:hAnsi="仿宋" w:eastAsia="仿宋" w:cs="仿宋"/>
                <w:kern w:val="0"/>
                <w:sz w:val="20"/>
                <w:szCs w:val="20"/>
              </w:rPr>
            </w:pPr>
            <w:bookmarkStart w:id="2" w:name="OLE_LINK6"/>
            <w:bookmarkStart w:id="3" w:name="OLE_LINK5"/>
            <w:r>
              <w:rPr>
                <w:rFonts w:ascii="仿宋" w:hAnsi="仿宋" w:eastAsia="仿宋" w:cs="仿宋"/>
                <w:kern w:val="0"/>
                <w:sz w:val="20"/>
                <w:szCs w:val="20"/>
              </w:rPr>
              <w:t>C2</w:t>
            </w:r>
            <w:r>
              <w:rPr>
                <w:rFonts w:hint="eastAsia" w:ascii="仿宋" w:hAnsi="仿宋" w:eastAsia="仿宋" w:cs="仿宋"/>
                <w:kern w:val="0"/>
                <w:sz w:val="20"/>
                <w:szCs w:val="20"/>
              </w:rPr>
              <w:t>6</w:t>
            </w:r>
            <w:bookmarkEnd w:id="2"/>
            <w:bookmarkEnd w:id="3"/>
          </w:p>
        </w:tc>
        <w:tc>
          <w:tcPr>
            <w:tcW w:w="1055" w:type="pct"/>
            <w:gridSpan w:val="2"/>
            <w:vMerge w:val="continue"/>
          </w:tcPr>
          <w:p w14:paraId="6D57791C">
            <w:pPr>
              <w:rPr>
                <w:rFonts w:ascii="Arial"/>
                <w:kern w:val="0"/>
                <w:sz w:val="20"/>
              </w:rPr>
            </w:pPr>
          </w:p>
        </w:tc>
        <w:tc>
          <w:tcPr>
            <w:tcW w:w="986" w:type="pct"/>
            <w:gridSpan w:val="2"/>
            <w:vMerge w:val="restart"/>
            <w:tcBorders>
              <w:top w:val="single" w:color="auto" w:sz="4" w:space="0"/>
              <w:bottom w:val="nil"/>
            </w:tcBorders>
            <w:vAlign w:val="center"/>
          </w:tcPr>
          <w:p w14:paraId="13F4F9E3">
            <w:pPr>
              <w:spacing w:before="235" w:line="231" w:lineRule="auto"/>
              <w:jc w:val="center"/>
              <w:rPr>
                <w:rFonts w:ascii="仿宋" w:hAnsi="仿宋" w:eastAsia="仿宋" w:cs="仿宋"/>
                <w:kern w:val="0"/>
                <w:sz w:val="20"/>
                <w:szCs w:val="20"/>
              </w:rPr>
            </w:pPr>
            <w:r>
              <w:rPr>
                <w:rFonts w:ascii="仿宋" w:hAnsi="仿宋" w:eastAsia="仿宋" w:cs="仿宋"/>
                <w:spacing w:val="6"/>
                <w:kern w:val="0"/>
                <w:sz w:val="20"/>
                <w:szCs w:val="20"/>
              </w:rPr>
              <w:t>助急服务</w:t>
            </w:r>
          </w:p>
        </w:tc>
        <w:tc>
          <w:tcPr>
            <w:tcW w:w="1684" w:type="pct"/>
            <w:gridSpan w:val="3"/>
            <w:tcBorders>
              <w:right w:val="single" w:color="auto" w:sz="4" w:space="0"/>
            </w:tcBorders>
          </w:tcPr>
          <w:p w14:paraId="44A06BE4">
            <w:pPr>
              <w:spacing w:before="55" w:line="231" w:lineRule="auto"/>
              <w:jc w:val="center"/>
              <w:rPr>
                <w:rFonts w:ascii="仿宋" w:hAnsi="仿宋" w:eastAsia="仿宋" w:cs="仿宋"/>
                <w:kern w:val="0"/>
                <w:sz w:val="20"/>
                <w:szCs w:val="20"/>
              </w:rPr>
            </w:pPr>
            <w:r>
              <w:rPr>
                <w:rFonts w:ascii="仿宋" w:hAnsi="仿宋" w:eastAsia="仿宋" w:cs="仿宋"/>
                <w:spacing w:val="8"/>
                <w:kern w:val="0"/>
                <w:sz w:val="20"/>
                <w:szCs w:val="20"/>
              </w:rPr>
              <w:t>紧</w:t>
            </w:r>
            <w:r>
              <w:rPr>
                <w:rFonts w:ascii="仿宋" w:hAnsi="仿宋" w:eastAsia="仿宋" w:cs="仿宋"/>
                <w:spacing w:val="6"/>
                <w:kern w:val="0"/>
                <w:sz w:val="20"/>
                <w:szCs w:val="20"/>
              </w:rPr>
              <w:t>急避难服务</w:t>
            </w:r>
          </w:p>
        </w:tc>
        <w:tc>
          <w:tcPr>
            <w:tcW w:w="870" w:type="pct"/>
            <w:tcBorders>
              <w:left w:val="single" w:color="auto" w:sz="4" w:space="0"/>
            </w:tcBorders>
          </w:tcPr>
          <w:p w14:paraId="61614A2F">
            <w:pPr>
              <w:spacing w:before="55" w:line="231" w:lineRule="auto"/>
              <w:jc w:val="center"/>
              <w:rPr>
                <w:rFonts w:ascii="仿宋" w:hAnsi="仿宋" w:eastAsia="仿宋" w:cs="仿宋"/>
                <w:kern w:val="0"/>
                <w:sz w:val="20"/>
                <w:szCs w:val="20"/>
              </w:rPr>
            </w:pPr>
          </w:p>
        </w:tc>
      </w:tr>
      <w:tr w14:paraId="298E4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jc w:val="center"/>
        </w:trPr>
        <w:tc>
          <w:tcPr>
            <w:tcW w:w="405" w:type="pct"/>
          </w:tcPr>
          <w:p w14:paraId="78A70DF5">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C2</w:t>
            </w:r>
            <w:r>
              <w:rPr>
                <w:rFonts w:hint="eastAsia" w:ascii="仿宋" w:hAnsi="仿宋" w:eastAsia="仿宋" w:cs="仿宋"/>
                <w:kern w:val="0"/>
                <w:sz w:val="20"/>
                <w:szCs w:val="20"/>
              </w:rPr>
              <w:t>7</w:t>
            </w:r>
          </w:p>
        </w:tc>
        <w:tc>
          <w:tcPr>
            <w:tcW w:w="1055" w:type="pct"/>
            <w:gridSpan w:val="2"/>
            <w:vMerge w:val="continue"/>
          </w:tcPr>
          <w:p w14:paraId="5F336B26">
            <w:pPr>
              <w:rPr>
                <w:rFonts w:ascii="Arial"/>
                <w:kern w:val="0"/>
                <w:sz w:val="20"/>
              </w:rPr>
            </w:pPr>
          </w:p>
        </w:tc>
        <w:tc>
          <w:tcPr>
            <w:tcW w:w="986" w:type="pct"/>
            <w:gridSpan w:val="2"/>
            <w:vMerge w:val="continue"/>
            <w:tcBorders>
              <w:top w:val="nil"/>
            </w:tcBorders>
            <w:vAlign w:val="center"/>
          </w:tcPr>
          <w:p w14:paraId="037FF971">
            <w:pPr>
              <w:rPr>
                <w:rFonts w:ascii="Arial"/>
                <w:kern w:val="0"/>
                <w:sz w:val="20"/>
              </w:rPr>
            </w:pPr>
          </w:p>
        </w:tc>
        <w:tc>
          <w:tcPr>
            <w:tcW w:w="1684" w:type="pct"/>
            <w:gridSpan w:val="3"/>
            <w:tcBorders>
              <w:right w:val="single" w:color="auto" w:sz="4" w:space="0"/>
            </w:tcBorders>
          </w:tcPr>
          <w:p w14:paraId="75978ED6">
            <w:pPr>
              <w:spacing w:before="76" w:line="231" w:lineRule="auto"/>
              <w:jc w:val="center"/>
              <w:rPr>
                <w:rFonts w:ascii="仿宋" w:hAnsi="仿宋" w:eastAsia="仿宋" w:cs="仿宋"/>
                <w:kern w:val="0"/>
                <w:sz w:val="20"/>
                <w:szCs w:val="20"/>
              </w:rPr>
            </w:pPr>
            <w:r>
              <w:rPr>
                <w:rFonts w:ascii="仿宋" w:hAnsi="仿宋" w:eastAsia="仿宋" w:cs="仿宋"/>
                <w:spacing w:val="9"/>
                <w:kern w:val="0"/>
                <w:sz w:val="20"/>
                <w:szCs w:val="20"/>
              </w:rPr>
              <w:t>生</w:t>
            </w:r>
            <w:r>
              <w:rPr>
                <w:rFonts w:ascii="仿宋" w:hAnsi="仿宋" w:eastAsia="仿宋" w:cs="仿宋"/>
                <w:spacing w:val="6"/>
                <w:kern w:val="0"/>
                <w:sz w:val="20"/>
                <w:szCs w:val="20"/>
              </w:rPr>
              <w:t>活应急救助服务</w:t>
            </w:r>
          </w:p>
        </w:tc>
        <w:tc>
          <w:tcPr>
            <w:tcW w:w="870" w:type="pct"/>
            <w:tcBorders>
              <w:left w:val="single" w:color="auto" w:sz="4" w:space="0"/>
            </w:tcBorders>
          </w:tcPr>
          <w:p w14:paraId="53F0EB53">
            <w:pPr>
              <w:spacing w:before="76" w:line="231" w:lineRule="auto"/>
              <w:jc w:val="center"/>
              <w:rPr>
                <w:rFonts w:ascii="仿宋" w:hAnsi="仿宋" w:eastAsia="仿宋" w:cs="仿宋"/>
                <w:kern w:val="0"/>
                <w:sz w:val="20"/>
                <w:szCs w:val="20"/>
              </w:rPr>
            </w:pPr>
          </w:p>
        </w:tc>
      </w:tr>
      <w:tr w14:paraId="49B08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405" w:type="pct"/>
            <w:shd w:val="clear" w:color="auto" w:fill="auto"/>
          </w:tcPr>
          <w:p w14:paraId="04CA67B8">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D1</w:t>
            </w:r>
          </w:p>
        </w:tc>
        <w:tc>
          <w:tcPr>
            <w:tcW w:w="1055" w:type="pct"/>
            <w:gridSpan w:val="2"/>
            <w:vMerge w:val="restart"/>
            <w:shd w:val="clear" w:color="auto" w:fill="auto"/>
          </w:tcPr>
          <w:p w14:paraId="07A812BF">
            <w:pPr>
              <w:spacing w:line="241" w:lineRule="auto"/>
              <w:rPr>
                <w:rFonts w:ascii="Arial"/>
                <w:kern w:val="0"/>
                <w:sz w:val="20"/>
              </w:rPr>
            </w:pPr>
          </w:p>
          <w:p w14:paraId="51BF4F00">
            <w:pPr>
              <w:spacing w:line="241" w:lineRule="auto"/>
              <w:rPr>
                <w:rFonts w:ascii="Arial"/>
                <w:kern w:val="0"/>
                <w:sz w:val="20"/>
              </w:rPr>
            </w:pPr>
          </w:p>
          <w:p w14:paraId="5A57DF73">
            <w:pPr>
              <w:spacing w:line="242" w:lineRule="auto"/>
              <w:rPr>
                <w:rFonts w:ascii="Arial"/>
                <w:kern w:val="0"/>
                <w:sz w:val="20"/>
              </w:rPr>
            </w:pPr>
          </w:p>
          <w:p w14:paraId="6DD62FD9">
            <w:pPr>
              <w:spacing w:line="242" w:lineRule="auto"/>
              <w:rPr>
                <w:rFonts w:ascii="Arial"/>
                <w:kern w:val="0"/>
                <w:sz w:val="20"/>
              </w:rPr>
            </w:pPr>
          </w:p>
          <w:p w14:paraId="5A879520">
            <w:pPr>
              <w:spacing w:line="242" w:lineRule="auto"/>
              <w:rPr>
                <w:rFonts w:ascii="Arial"/>
                <w:kern w:val="0"/>
                <w:sz w:val="20"/>
              </w:rPr>
            </w:pPr>
          </w:p>
          <w:p w14:paraId="16CC5E87">
            <w:pPr>
              <w:spacing w:line="242" w:lineRule="auto"/>
              <w:rPr>
                <w:rFonts w:ascii="Arial"/>
                <w:kern w:val="0"/>
                <w:sz w:val="20"/>
              </w:rPr>
            </w:pPr>
          </w:p>
          <w:p w14:paraId="59FBCA42">
            <w:pPr>
              <w:spacing w:line="242" w:lineRule="auto"/>
              <w:rPr>
                <w:rFonts w:ascii="Arial"/>
                <w:kern w:val="0"/>
                <w:sz w:val="20"/>
              </w:rPr>
            </w:pPr>
          </w:p>
          <w:p w14:paraId="6244028D">
            <w:pPr>
              <w:spacing w:before="65" w:line="231" w:lineRule="auto"/>
              <w:jc w:val="center"/>
              <w:rPr>
                <w:rFonts w:ascii="Arial"/>
                <w:kern w:val="0"/>
                <w:sz w:val="20"/>
              </w:rPr>
            </w:pPr>
            <w:r>
              <w:rPr>
                <w:rFonts w:ascii="仿宋" w:hAnsi="仿宋" w:eastAsia="仿宋" w:cs="仿宋"/>
                <w:spacing w:val="4"/>
                <w:kern w:val="0"/>
                <w:sz w:val="20"/>
                <w:szCs w:val="20"/>
              </w:rPr>
              <w:t>医</w:t>
            </w:r>
            <w:r>
              <w:rPr>
                <w:rFonts w:ascii="仿宋" w:hAnsi="仿宋" w:eastAsia="仿宋" w:cs="仿宋"/>
                <w:spacing w:val="2"/>
                <w:kern w:val="0"/>
                <w:sz w:val="20"/>
                <w:szCs w:val="20"/>
              </w:rPr>
              <w:t>疗护理</w:t>
            </w:r>
          </w:p>
          <w:p w14:paraId="0810C373">
            <w:pPr>
              <w:spacing w:line="242" w:lineRule="auto"/>
              <w:rPr>
                <w:rFonts w:ascii="Arial"/>
                <w:kern w:val="0"/>
                <w:sz w:val="20"/>
              </w:rPr>
            </w:pPr>
            <w:r>
              <w:rPr>
                <w:rFonts w:hint="eastAsia" w:ascii="仿宋" w:hAnsi="仿宋" w:eastAsia="仿宋" w:cs="仿宋"/>
                <w:spacing w:val="7"/>
                <w:kern w:val="0"/>
                <w:sz w:val="20"/>
                <w:szCs w:val="20"/>
              </w:rPr>
              <w:t>（1小时</w:t>
            </w:r>
            <w:r>
              <w:rPr>
                <w:rFonts w:ascii="仿宋" w:hAnsi="仿宋" w:eastAsia="仿宋" w:cs="仿宋"/>
                <w:spacing w:val="7"/>
                <w:kern w:val="0"/>
                <w:sz w:val="20"/>
                <w:szCs w:val="20"/>
              </w:rPr>
              <w:t>80</w:t>
            </w:r>
            <w:r>
              <w:rPr>
                <w:rFonts w:hint="eastAsia" w:ascii="仿宋" w:hAnsi="仿宋" w:eastAsia="仿宋" w:cs="仿宋"/>
                <w:spacing w:val="7"/>
                <w:kern w:val="0"/>
                <w:sz w:val="20"/>
                <w:szCs w:val="20"/>
              </w:rPr>
              <w:t>元）</w:t>
            </w:r>
          </w:p>
          <w:p w14:paraId="6258E7B3">
            <w:pPr>
              <w:spacing w:line="242" w:lineRule="auto"/>
              <w:rPr>
                <w:rFonts w:ascii="Arial"/>
                <w:kern w:val="0"/>
                <w:sz w:val="20"/>
              </w:rPr>
            </w:pPr>
          </w:p>
          <w:p w14:paraId="02DCC582">
            <w:pPr>
              <w:spacing w:before="65" w:line="231" w:lineRule="auto"/>
              <w:ind w:left="399"/>
              <w:rPr>
                <w:rFonts w:ascii="仿宋" w:hAnsi="仿宋" w:eastAsia="仿宋" w:cs="仿宋"/>
                <w:kern w:val="0"/>
                <w:sz w:val="20"/>
                <w:szCs w:val="20"/>
              </w:rPr>
            </w:pPr>
          </w:p>
        </w:tc>
        <w:tc>
          <w:tcPr>
            <w:tcW w:w="986" w:type="pct"/>
            <w:gridSpan w:val="2"/>
            <w:vMerge w:val="restart"/>
            <w:tcBorders>
              <w:bottom w:val="nil"/>
            </w:tcBorders>
            <w:shd w:val="clear" w:color="auto" w:fill="auto"/>
            <w:vAlign w:val="center"/>
          </w:tcPr>
          <w:p w14:paraId="59BD93E0">
            <w:pPr>
              <w:spacing w:before="65" w:line="231" w:lineRule="auto"/>
              <w:jc w:val="center"/>
              <w:rPr>
                <w:rFonts w:ascii="仿宋" w:hAnsi="仿宋" w:eastAsia="仿宋" w:cs="仿宋"/>
                <w:kern w:val="0"/>
                <w:sz w:val="20"/>
                <w:szCs w:val="20"/>
              </w:rPr>
            </w:pPr>
            <w:r>
              <w:rPr>
                <w:rFonts w:ascii="仿宋" w:hAnsi="仿宋" w:eastAsia="仿宋" w:cs="仿宋"/>
                <w:spacing w:val="8"/>
                <w:kern w:val="0"/>
                <w:sz w:val="20"/>
                <w:szCs w:val="20"/>
              </w:rPr>
              <w:t>巡</w:t>
            </w:r>
            <w:r>
              <w:rPr>
                <w:rFonts w:ascii="仿宋" w:hAnsi="仿宋" w:eastAsia="仿宋" w:cs="仿宋"/>
                <w:spacing w:val="5"/>
                <w:kern w:val="0"/>
                <w:sz w:val="20"/>
                <w:szCs w:val="20"/>
              </w:rPr>
              <w:t>诊服务</w:t>
            </w:r>
          </w:p>
        </w:tc>
        <w:tc>
          <w:tcPr>
            <w:tcW w:w="1684" w:type="pct"/>
            <w:gridSpan w:val="3"/>
            <w:tcBorders>
              <w:right w:val="single" w:color="auto" w:sz="4" w:space="0"/>
            </w:tcBorders>
            <w:shd w:val="clear" w:color="auto" w:fill="auto"/>
          </w:tcPr>
          <w:p w14:paraId="71CE6C74">
            <w:pPr>
              <w:spacing w:before="39" w:line="238" w:lineRule="auto"/>
              <w:ind w:right="171"/>
              <w:jc w:val="center"/>
              <w:rPr>
                <w:rFonts w:ascii="仿宋" w:hAnsi="仿宋" w:eastAsia="仿宋" w:cs="仿宋"/>
                <w:spacing w:val="6"/>
                <w:kern w:val="0"/>
                <w:sz w:val="20"/>
                <w:szCs w:val="20"/>
              </w:rPr>
            </w:pPr>
            <w:r>
              <w:rPr>
                <w:rFonts w:ascii="仿宋" w:hAnsi="仿宋" w:eastAsia="仿宋" w:cs="仿宋"/>
                <w:spacing w:val="6"/>
                <w:kern w:val="0"/>
                <w:sz w:val="20"/>
                <w:szCs w:val="20"/>
              </w:rPr>
              <w:t>常规检查(含测血压、血糖、体温、听诊等)</w:t>
            </w:r>
          </w:p>
        </w:tc>
        <w:tc>
          <w:tcPr>
            <w:tcW w:w="870" w:type="pct"/>
            <w:tcBorders>
              <w:left w:val="single" w:color="auto" w:sz="4" w:space="0"/>
            </w:tcBorders>
            <w:shd w:val="clear" w:color="auto" w:fill="auto"/>
            <w:vAlign w:val="center"/>
          </w:tcPr>
          <w:p w14:paraId="16D3EED4">
            <w:pPr>
              <w:spacing w:before="39" w:line="238" w:lineRule="auto"/>
              <w:ind w:right="171"/>
              <w:jc w:val="center"/>
              <w:rPr>
                <w:rFonts w:ascii="仿宋" w:hAnsi="仿宋" w:eastAsia="仿宋" w:cs="仿宋"/>
                <w:spacing w:val="6"/>
                <w:kern w:val="0"/>
                <w:sz w:val="20"/>
                <w:szCs w:val="20"/>
              </w:rPr>
            </w:pPr>
          </w:p>
        </w:tc>
      </w:tr>
      <w:tr w14:paraId="0C0CE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405" w:type="pct"/>
            <w:shd w:val="clear" w:color="auto" w:fill="auto"/>
          </w:tcPr>
          <w:p w14:paraId="3C60FB29">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D2</w:t>
            </w:r>
          </w:p>
        </w:tc>
        <w:tc>
          <w:tcPr>
            <w:tcW w:w="1055" w:type="pct"/>
            <w:gridSpan w:val="2"/>
            <w:vMerge w:val="continue"/>
            <w:shd w:val="clear" w:color="auto" w:fill="auto"/>
          </w:tcPr>
          <w:p w14:paraId="2CA327E2">
            <w:pPr>
              <w:rPr>
                <w:rFonts w:ascii="Arial"/>
                <w:kern w:val="0"/>
                <w:sz w:val="20"/>
              </w:rPr>
            </w:pPr>
          </w:p>
        </w:tc>
        <w:tc>
          <w:tcPr>
            <w:tcW w:w="986" w:type="pct"/>
            <w:gridSpan w:val="2"/>
            <w:vMerge w:val="continue"/>
            <w:tcBorders>
              <w:top w:val="nil"/>
              <w:bottom w:val="nil"/>
            </w:tcBorders>
            <w:shd w:val="clear" w:color="auto" w:fill="auto"/>
            <w:vAlign w:val="center"/>
          </w:tcPr>
          <w:p w14:paraId="066F2E2C">
            <w:pPr>
              <w:jc w:val="center"/>
              <w:rPr>
                <w:rFonts w:ascii="Arial"/>
                <w:kern w:val="0"/>
                <w:sz w:val="20"/>
              </w:rPr>
            </w:pPr>
          </w:p>
        </w:tc>
        <w:tc>
          <w:tcPr>
            <w:tcW w:w="1684" w:type="pct"/>
            <w:gridSpan w:val="3"/>
            <w:tcBorders>
              <w:right w:val="single" w:color="auto" w:sz="4" w:space="0"/>
            </w:tcBorders>
            <w:shd w:val="clear" w:color="auto" w:fill="auto"/>
          </w:tcPr>
          <w:p w14:paraId="651A308B">
            <w:pPr>
              <w:spacing w:before="39" w:line="238" w:lineRule="auto"/>
              <w:ind w:right="171"/>
              <w:jc w:val="center"/>
              <w:rPr>
                <w:rFonts w:ascii="仿宋" w:hAnsi="仿宋" w:eastAsia="仿宋" w:cs="仿宋"/>
                <w:spacing w:val="6"/>
                <w:kern w:val="0"/>
                <w:sz w:val="20"/>
                <w:szCs w:val="20"/>
              </w:rPr>
            </w:pPr>
            <w:r>
              <w:rPr>
                <w:rFonts w:ascii="仿宋" w:hAnsi="仿宋" w:eastAsia="仿宋" w:cs="仿宋"/>
                <w:spacing w:val="6"/>
                <w:kern w:val="0"/>
                <w:sz w:val="20"/>
                <w:szCs w:val="20"/>
              </w:rPr>
              <w:t>健康评估档案</w:t>
            </w:r>
          </w:p>
        </w:tc>
        <w:tc>
          <w:tcPr>
            <w:tcW w:w="870" w:type="pct"/>
            <w:tcBorders>
              <w:left w:val="single" w:color="auto" w:sz="4" w:space="0"/>
            </w:tcBorders>
            <w:shd w:val="clear" w:color="auto" w:fill="auto"/>
          </w:tcPr>
          <w:p w14:paraId="0D200DA1">
            <w:pPr>
              <w:spacing w:before="39" w:line="238" w:lineRule="auto"/>
              <w:ind w:right="171"/>
              <w:jc w:val="center"/>
              <w:rPr>
                <w:rFonts w:ascii="仿宋" w:hAnsi="仿宋" w:eastAsia="仿宋" w:cs="仿宋"/>
                <w:spacing w:val="6"/>
                <w:kern w:val="0"/>
                <w:sz w:val="20"/>
                <w:szCs w:val="20"/>
              </w:rPr>
            </w:pPr>
          </w:p>
        </w:tc>
      </w:tr>
      <w:tr w14:paraId="5EA27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shd w:val="clear" w:color="auto" w:fill="auto"/>
          </w:tcPr>
          <w:p w14:paraId="349D6C80">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D3</w:t>
            </w:r>
          </w:p>
        </w:tc>
        <w:tc>
          <w:tcPr>
            <w:tcW w:w="1055" w:type="pct"/>
            <w:gridSpan w:val="2"/>
            <w:vMerge w:val="continue"/>
            <w:shd w:val="clear" w:color="auto" w:fill="auto"/>
          </w:tcPr>
          <w:p w14:paraId="59E3AA14">
            <w:pPr>
              <w:rPr>
                <w:rFonts w:ascii="Arial"/>
                <w:kern w:val="0"/>
                <w:sz w:val="20"/>
              </w:rPr>
            </w:pPr>
          </w:p>
        </w:tc>
        <w:tc>
          <w:tcPr>
            <w:tcW w:w="986" w:type="pct"/>
            <w:gridSpan w:val="2"/>
            <w:vMerge w:val="continue"/>
            <w:tcBorders>
              <w:top w:val="nil"/>
              <w:bottom w:val="nil"/>
            </w:tcBorders>
            <w:shd w:val="clear" w:color="auto" w:fill="auto"/>
            <w:vAlign w:val="center"/>
          </w:tcPr>
          <w:p w14:paraId="7DCE87F9">
            <w:pPr>
              <w:jc w:val="center"/>
              <w:rPr>
                <w:rFonts w:ascii="Arial"/>
                <w:kern w:val="0"/>
                <w:sz w:val="20"/>
              </w:rPr>
            </w:pPr>
          </w:p>
        </w:tc>
        <w:tc>
          <w:tcPr>
            <w:tcW w:w="1684" w:type="pct"/>
            <w:gridSpan w:val="3"/>
            <w:tcBorders>
              <w:right w:val="single" w:color="auto" w:sz="4" w:space="0"/>
            </w:tcBorders>
            <w:shd w:val="clear" w:color="auto" w:fill="auto"/>
          </w:tcPr>
          <w:p w14:paraId="65574540">
            <w:pPr>
              <w:spacing w:before="39" w:line="238" w:lineRule="auto"/>
              <w:ind w:right="171"/>
              <w:jc w:val="center"/>
              <w:rPr>
                <w:rFonts w:ascii="仿宋" w:hAnsi="仿宋" w:eastAsia="仿宋" w:cs="仿宋"/>
                <w:spacing w:val="6"/>
                <w:kern w:val="0"/>
                <w:sz w:val="20"/>
                <w:szCs w:val="20"/>
              </w:rPr>
            </w:pPr>
            <w:r>
              <w:rPr>
                <w:rFonts w:ascii="仿宋" w:hAnsi="仿宋" w:eastAsia="仿宋" w:cs="仿宋"/>
                <w:spacing w:val="6"/>
                <w:kern w:val="0"/>
                <w:sz w:val="20"/>
                <w:szCs w:val="20"/>
              </w:rPr>
              <w:t>日常巡诊</w:t>
            </w:r>
          </w:p>
        </w:tc>
        <w:tc>
          <w:tcPr>
            <w:tcW w:w="870" w:type="pct"/>
            <w:tcBorders>
              <w:left w:val="single" w:color="auto" w:sz="4" w:space="0"/>
            </w:tcBorders>
            <w:shd w:val="clear" w:color="auto" w:fill="auto"/>
          </w:tcPr>
          <w:p w14:paraId="09B1425A">
            <w:pPr>
              <w:spacing w:before="39" w:line="238" w:lineRule="auto"/>
              <w:ind w:right="171"/>
              <w:jc w:val="center"/>
              <w:rPr>
                <w:rFonts w:ascii="仿宋" w:hAnsi="仿宋" w:eastAsia="仿宋" w:cs="仿宋"/>
                <w:spacing w:val="6"/>
                <w:kern w:val="0"/>
                <w:sz w:val="20"/>
                <w:szCs w:val="20"/>
              </w:rPr>
            </w:pPr>
          </w:p>
        </w:tc>
      </w:tr>
      <w:tr w14:paraId="6E533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shd w:val="clear" w:color="auto" w:fill="auto"/>
          </w:tcPr>
          <w:p w14:paraId="7DA0C36C">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D4</w:t>
            </w:r>
          </w:p>
        </w:tc>
        <w:tc>
          <w:tcPr>
            <w:tcW w:w="1055" w:type="pct"/>
            <w:gridSpan w:val="2"/>
            <w:vMerge w:val="continue"/>
            <w:shd w:val="clear" w:color="auto" w:fill="auto"/>
          </w:tcPr>
          <w:p w14:paraId="38A1E2E7">
            <w:pPr>
              <w:rPr>
                <w:rFonts w:ascii="Arial"/>
                <w:kern w:val="0"/>
                <w:sz w:val="20"/>
              </w:rPr>
            </w:pPr>
          </w:p>
        </w:tc>
        <w:tc>
          <w:tcPr>
            <w:tcW w:w="986" w:type="pct"/>
            <w:gridSpan w:val="2"/>
            <w:vMerge w:val="continue"/>
            <w:tcBorders>
              <w:top w:val="nil"/>
            </w:tcBorders>
            <w:shd w:val="clear" w:color="auto" w:fill="auto"/>
            <w:vAlign w:val="center"/>
          </w:tcPr>
          <w:p w14:paraId="6EF7DAA0">
            <w:pPr>
              <w:jc w:val="center"/>
              <w:rPr>
                <w:rFonts w:ascii="Arial"/>
                <w:kern w:val="0"/>
                <w:sz w:val="20"/>
              </w:rPr>
            </w:pPr>
          </w:p>
        </w:tc>
        <w:tc>
          <w:tcPr>
            <w:tcW w:w="1684" w:type="pct"/>
            <w:gridSpan w:val="3"/>
            <w:tcBorders>
              <w:right w:val="single" w:color="auto" w:sz="4" w:space="0"/>
            </w:tcBorders>
            <w:shd w:val="clear" w:color="auto" w:fill="auto"/>
          </w:tcPr>
          <w:p w14:paraId="735EC453">
            <w:pPr>
              <w:spacing w:before="39" w:line="238" w:lineRule="auto"/>
              <w:ind w:right="171"/>
              <w:jc w:val="center"/>
              <w:rPr>
                <w:rFonts w:ascii="仿宋" w:hAnsi="仿宋" w:eastAsia="仿宋" w:cs="仿宋"/>
                <w:spacing w:val="6"/>
                <w:kern w:val="0"/>
                <w:sz w:val="20"/>
                <w:szCs w:val="20"/>
              </w:rPr>
            </w:pPr>
            <w:r>
              <w:rPr>
                <w:rFonts w:ascii="仿宋" w:hAnsi="仿宋" w:eastAsia="仿宋" w:cs="仿宋"/>
                <w:spacing w:val="6"/>
                <w:kern w:val="0"/>
                <w:sz w:val="20"/>
                <w:szCs w:val="20"/>
              </w:rPr>
              <w:t>健康管理</w:t>
            </w:r>
          </w:p>
        </w:tc>
        <w:tc>
          <w:tcPr>
            <w:tcW w:w="870" w:type="pct"/>
            <w:tcBorders>
              <w:left w:val="single" w:color="auto" w:sz="4" w:space="0"/>
            </w:tcBorders>
            <w:shd w:val="clear" w:color="auto" w:fill="auto"/>
          </w:tcPr>
          <w:p w14:paraId="0F672067">
            <w:pPr>
              <w:spacing w:before="39" w:line="238" w:lineRule="auto"/>
              <w:ind w:right="171"/>
              <w:jc w:val="center"/>
              <w:rPr>
                <w:rFonts w:ascii="仿宋" w:hAnsi="仿宋" w:eastAsia="仿宋" w:cs="仿宋"/>
                <w:spacing w:val="6"/>
                <w:kern w:val="0"/>
                <w:sz w:val="20"/>
                <w:szCs w:val="20"/>
              </w:rPr>
            </w:pPr>
          </w:p>
        </w:tc>
      </w:tr>
      <w:tr w14:paraId="490C6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405" w:type="pct"/>
            <w:shd w:val="clear" w:color="auto" w:fill="auto"/>
          </w:tcPr>
          <w:p w14:paraId="5E023488">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5</w:t>
            </w:r>
          </w:p>
        </w:tc>
        <w:tc>
          <w:tcPr>
            <w:tcW w:w="1055" w:type="pct"/>
            <w:gridSpan w:val="2"/>
            <w:vMerge w:val="continue"/>
            <w:shd w:val="clear" w:color="auto" w:fill="auto"/>
          </w:tcPr>
          <w:p w14:paraId="74A1956B">
            <w:pPr>
              <w:rPr>
                <w:rFonts w:ascii="Arial"/>
                <w:kern w:val="0"/>
                <w:sz w:val="20"/>
              </w:rPr>
            </w:pPr>
          </w:p>
        </w:tc>
        <w:tc>
          <w:tcPr>
            <w:tcW w:w="986" w:type="pct"/>
            <w:gridSpan w:val="2"/>
            <w:vMerge w:val="restart"/>
            <w:tcBorders>
              <w:bottom w:val="nil"/>
            </w:tcBorders>
            <w:shd w:val="clear" w:color="auto" w:fill="auto"/>
            <w:vAlign w:val="center"/>
          </w:tcPr>
          <w:p w14:paraId="754B06EC">
            <w:pPr>
              <w:spacing w:before="65" w:line="231" w:lineRule="auto"/>
              <w:jc w:val="center"/>
              <w:rPr>
                <w:rFonts w:ascii="仿宋" w:hAnsi="仿宋" w:eastAsia="仿宋" w:cs="仿宋"/>
                <w:kern w:val="0"/>
                <w:sz w:val="20"/>
                <w:szCs w:val="20"/>
              </w:rPr>
            </w:pPr>
            <w:r>
              <w:rPr>
                <w:rFonts w:ascii="仿宋" w:hAnsi="仿宋" w:eastAsia="仿宋" w:cs="仿宋"/>
                <w:spacing w:val="6"/>
                <w:kern w:val="0"/>
                <w:sz w:val="20"/>
                <w:szCs w:val="20"/>
              </w:rPr>
              <w:t>康复理</w:t>
            </w:r>
            <w:r>
              <w:rPr>
                <w:rFonts w:ascii="仿宋" w:hAnsi="仿宋" w:eastAsia="仿宋" w:cs="仿宋"/>
                <w:spacing w:val="5"/>
                <w:kern w:val="0"/>
                <w:sz w:val="20"/>
                <w:szCs w:val="20"/>
              </w:rPr>
              <w:t>疗</w:t>
            </w:r>
          </w:p>
        </w:tc>
        <w:tc>
          <w:tcPr>
            <w:tcW w:w="1684" w:type="pct"/>
            <w:gridSpan w:val="3"/>
            <w:tcBorders>
              <w:right w:val="single" w:color="auto" w:sz="4" w:space="0"/>
            </w:tcBorders>
            <w:shd w:val="clear" w:color="auto" w:fill="auto"/>
          </w:tcPr>
          <w:p w14:paraId="1C0E731E">
            <w:pPr>
              <w:spacing w:before="56" w:line="232" w:lineRule="auto"/>
              <w:jc w:val="center"/>
              <w:rPr>
                <w:rFonts w:ascii="仿宋" w:hAnsi="仿宋" w:eastAsia="仿宋" w:cs="仿宋"/>
                <w:kern w:val="0"/>
                <w:sz w:val="20"/>
                <w:szCs w:val="20"/>
              </w:rPr>
            </w:pPr>
            <w:r>
              <w:rPr>
                <w:rFonts w:hint="eastAsia" w:ascii="仿宋" w:hAnsi="仿宋" w:eastAsia="仿宋" w:cs="仿宋"/>
                <w:spacing w:val="6"/>
                <w:kern w:val="0"/>
                <w:sz w:val="20"/>
                <w:szCs w:val="20"/>
              </w:rPr>
              <w:t>中医理疗（</w:t>
            </w:r>
            <w:r>
              <w:rPr>
                <w:rFonts w:ascii="仿宋" w:hAnsi="仿宋" w:eastAsia="仿宋" w:cs="仿宋"/>
                <w:spacing w:val="6"/>
                <w:kern w:val="0"/>
                <w:sz w:val="20"/>
                <w:szCs w:val="20"/>
              </w:rPr>
              <w:t>艾灸</w:t>
            </w:r>
            <w:r>
              <w:rPr>
                <w:rFonts w:hint="eastAsia" w:ascii="仿宋" w:hAnsi="仿宋" w:eastAsia="仿宋" w:cs="仿宋"/>
                <w:spacing w:val="6"/>
                <w:kern w:val="0"/>
                <w:sz w:val="20"/>
                <w:szCs w:val="20"/>
              </w:rPr>
              <w:t>、</w:t>
            </w:r>
            <w:r>
              <w:rPr>
                <w:rFonts w:ascii="仿宋" w:hAnsi="仿宋" w:eastAsia="仿宋" w:cs="仿宋"/>
                <w:spacing w:val="6"/>
                <w:kern w:val="0"/>
                <w:sz w:val="20"/>
                <w:szCs w:val="20"/>
              </w:rPr>
              <w:t>拔罐</w:t>
            </w:r>
            <w:r>
              <w:rPr>
                <w:rFonts w:hint="eastAsia" w:ascii="仿宋" w:hAnsi="仿宋" w:eastAsia="仿宋" w:cs="仿宋"/>
                <w:spacing w:val="6"/>
                <w:kern w:val="0"/>
                <w:sz w:val="20"/>
                <w:szCs w:val="20"/>
              </w:rPr>
              <w:t>、</w:t>
            </w:r>
            <w:r>
              <w:rPr>
                <w:rFonts w:ascii="仿宋" w:hAnsi="仿宋" w:eastAsia="仿宋" w:cs="仿宋"/>
                <w:spacing w:val="6"/>
                <w:kern w:val="0"/>
                <w:sz w:val="20"/>
                <w:szCs w:val="20"/>
              </w:rPr>
              <w:t>刮痧</w:t>
            </w:r>
            <w:r>
              <w:rPr>
                <w:rFonts w:hint="eastAsia" w:ascii="仿宋" w:hAnsi="仿宋" w:eastAsia="仿宋" w:cs="仿宋"/>
                <w:spacing w:val="6"/>
                <w:kern w:val="0"/>
                <w:sz w:val="20"/>
                <w:szCs w:val="20"/>
              </w:rPr>
              <w:t>）</w:t>
            </w:r>
          </w:p>
        </w:tc>
        <w:tc>
          <w:tcPr>
            <w:tcW w:w="870" w:type="pct"/>
            <w:tcBorders>
              <w:left w:val="single" w:color="auto" w:sz="4" w:space="0"/>
            </w:tcBorders>
            <w:shd w:val="clear" w:color="auto" w:fill="auto"/>
          </w:tcPr>
          <w:p w14:paraId="4AF0EF39">
            <w:pPr>
              <w:spacing w:before="56" w:line="232" w:lineRule="auto"/>
              <w:jc w:val="center"/>
              <w:rPr>
                <w:rFonts w:ascii="仿宋" w:hAnsi="仿宋" w:eastAsia="仿宋" w:cs="仿宋"/>
                <w:kern w:val="0"/>
                <w:sz w:val="20"/>
                <w:szCs w:val="20"/>
              </w:rPr>
            </w:pPr>
          </w:p>
        </w:tc>
      </w:tr>
      <w:tr w14:paraId="66F94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shd w:val="clear" w:color="auto" w:fill="auto"/>
          </w:tcPr>
          <w:p w14:paraId="58FB9830">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6</w:t>
            </w:r>
          </w:p>
        </w:tc>
        <w:tc>
          <w:tcPr>
            <w:tcW w:w="1055" w:type="pct"/>
            <w:gridSpan w:val="2"/>
            <w:vMerge w:val="continue"/>
            <w:shd w:val="clear" w:color="auto" w:fill="auto"/>
          </w:tcPr>
          <w:p w14:paraId="0CEB9AC9">
            <w:pPr>
              <w:rPr>
                <w:rFonts w:ascii="Arial"/>
                <w:kern w:val="0"/>
                <w:sz w:val="20"/>
              </w:rPr>
            </w:pPr>
          </w:p>
        </w:tc>
        <w:tc>
          <w:tcPr>
            <w:tcW w:w="986" w:type="pct"/>
            <w:gridSpan w:val="2"/>
            <w:vMerge w:val="continue"/>
            <w:tcBorders>
              <w:top w:val="nil"/>
              <w:bottom w:val="nil"/>
            </w:tcBorders>
            <w:shd w:val="clear" w:color="auto" w:fill="auto"/>
            <w:vAlign w:val="center"/>
          </w:tcPr>
          <w:p w14:paraId="53D25C8D">
            <w:pPr>
              <w:rPr>
                <w:rFonts w:ascii="Arial"/>
                <w:kern w:val="0"/>
                <w:sz w:val="20"/>
              </w:rPr>
            </w:pPr>
          </w:p>
        </w:tc>
        <w:tc>
          <w:tcPr>
            <w:tcW w:w="1684" w:type="pct"/>
            <w:gridSpan w:val="3"/>
            <w:tcBorders>
              <w:right w:val="single" w:color="auto" w:sz="4" w:space="0"/>
            </w:tcBorders>
            <w:shd w:val="clear" w:color="auto" w:fill="auto"/>
          </w:tcPr>
          <w:p w14:paraId="382BD7FF">
            <w:pPr>
              <w:spacing w:before="56" w:line="231" w:lineRule="auto"/>
              <w:jc w:val="center"/>
              <w:rPr>
                <w:rFonts w:ascii="仿宋" w:hAnsi="仿宋" w:eastAsia="仿宋" w:cs="仿宋"/>
                <w:kern w:val="0"/>
                <w:sz w:val="20"/>
                <w:szCs w:val="20"/>
              </w:rPr>
            </w:pPr>
            <w:r>
              <w:rPr>
                <w:rFonts w:hint="eastAsia" w:ascii="仿宋" w:hAnsi="仿宋" w:eastAsia="仿宋" w:cs="仿宋"/>
                <w:spacing w:val="6"/>
                <w:kern w:val="0"/>
                <w:sz w:val="20"/>
                <w:szCs w:val="20"/>
              </w:rPr>
              <w:t>西医理疗（中、低频、</w:t>
            </w:r>
            <w:r>
              <w:rPr>
                <w:rFonts w:ascii="仿宋" w:hAnsi="仿宋" w:eastAsia="仿宋" w:cs="仿宋"/>
                <w:spacing w:val="6"/>
                <w:kern w:val="0"/>
                <w:sz w:val="20"/>
                <w:szCs w:val="20"/>
              </w:rPr>
              <w:t>TDP）</w:t>
            </w:r>
          </w:p>
        </w:tc>
        <w:tc>
          <w:tcPr>
            <w:tcW w:w="870" w:type="pct"/>
            <w:tcBorders>
              <w:left w:val="single" w:color="auto" w:sz="4" w:space="0"/>
            </w:tcBorders>
            <w:shd w:val="clear" w:color="auto" w:fill="auto"/>
          </w:tcPr>
          <w:p w14:paraId="29E728F7">
            <w:pPr>
              <w:spacing w:before="56" w:line="231" w:lineRule="auto"/>
              <w:jc w:val="center"/>
              <w:rPr>
                <w:rFonts w:ascii="仿宋" w:hAnsi="仿宋" w:eastAsia="仿宋" w:cs="仿宋"/>
                <w:kern w:val="0"/>
                <w:sz w:val="20"/>
                <w:szCs w:val="20"/>
              </w:rPr>
            </w:pPr>
          </w:p>
        </w:tc>
      </w:tr>
      <w:tr w14:paraId="0B536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05" w:type="pct"/>
            <w:shd w:val="clear" w:color="auto" w:fill="auto"/>
          </w:tcPr>
          <w:p w14:paraId="6E31B897">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7</w:t>
            </w:r>
          </w:p>
        </w:tc>
        <w:tc>
          <w:tcPr>
            <w:tcW w:w="1055" w:type="pct"/>
            <w:gridSpan w:val="2"/>
            <w:vMerge w:val="continue"/>
            <w:shd w:val="clear" w:color="auto" w:fill="auto"/>
          </w:tcPr>
          <w:p w14:paraId="64BE5955">
            <w:pPr>
              <w:rPr>
                <w:rFonts w:ascii="Arial"/>
                <w:kern w:val="0"/>
                <w:sz w:val="20"/>
              </w:rPr>
            </w:pPr>
          </w:p>
        </w:tc>
        <w:tc>
          <w:tcPr>
            <w:tcW w:w="986" w:type="pct"/>
            <w:gridSpan w:val="2"/>
            <w:vMerge w:val="continue"/>
            <w:tcBorders>
              <w:top w:val="nil"/>
              <w:bottom w:val="nil"/>
            </w:tcBorders>
            <w:shd w:val="clear" w:color="auto" w:fill="auto"/>
            <w:vAlign w:val="center"/>
          </w:tcPr>
          <w:p w14:paraId="21B2D3A2">
            <w:pPr>
              <w:rPr>
                <w:rFonts w:ascii="Arial"/>
                <w:kern w:val="0"/>
                <w:sz w:val="20"/>
              </w:rPr>
            </w:pPr>
          </w:p>
        </w:tc>
        <w:tc>
          <w:tcPr>
            <w:tcW w:w="1684" w:type="pct"/>
            <w:gridSpan w:val="3"/>
            <w:tcBorders>
              <w:right w:val="single" w:color="auto" w:sz="4" w:space="0"/>
            </w:tcBorders>
            <w:shd w:val="clear" w:color="auto" w:fill="auto"/>
          </w:tcPr>
          <w:p w14:paraId="3D0ABBBB">
            <w:pPr>
              <w:spacing w:before="56" w:line="231" w:lineRule="auto"/>
              <w:jc w:val="center"/>
              <w:rPr>
                <w:rFonts w:ascii="仿宋" w:hAnsi="仿宋" w:eastAsia="仿宋" w:cs="仿宋"/>
                <w:spacing w:val="6"/>
                <w:kern w:val="0"/>
                <w:sz w:val="20"/>
                <w:szCs w:val="20"/>
              </w:rPr>
            </w:pPr>
            <w:r>
              <w:rPr>
                <w:rFonts w:hint="eastAsia" w:ascii="仿宋" w:hAnsi="仿宋" w:eastAsia="仿宋" w:cs="仿宋"/>
                <w:spacing w:val="6"/>
                <w:kern w:val="0"/>
                <w:sz w:val="20"/>
                <w:szCs w:val="20"/>
              </w:rPr>
              <w:t>推拿</w:t>
            </w:r>
            <w:r>
              <w:rPr>
                <w:rFonts w:ascii="仿宋" w:hAnsi="仿宋" w:eastAsia="仿宋" w:cs="仿宋"/>
                <w:spacing w:val="6"/>
                <w:kern w:val="0"/>
                <w:sz w:val="20"/>
                <w:szCs w:val="20"/>
              </w:rPr>
              <w:t>按摩</w:t>
            </w:r>
          </w:p>
        </w:tc>
        <w:tc>
          <w:tcPr>
            <w:tcW w:w="870" w:type="pct"/>
            <w:tcBorders>
              <w:left w:val="single" w:color="auto" w:sz="4" w:space="0"/>
            </w:tcBorders>
            <w:shd w:val="clear" w:color="auto" w:fill="auto"/>
          </w:tcPr>
          <w:p w14:paraId="1470E0D3">
            <w:pPr>
              <w:spacing w:before="56" w:line="231" w:lineRule="auto"/>
              <w:jc w:val="center"/>
              <w:rPr>
                <w:rFonts w:ascii="仿宋" w:hAnsi="仿宋" w:eastAsia="仿宋" w:cs="仿宋"/>
                <w:spacing w:val="6"/>
                <w:kern w:val="0"/>
                <w:sz w:val="20"/>
                <w:szCs w:val="20"/>
              </w:rPr>
            </w:pPr>
          </w:p>
        </w:tc>
      </w:tr>
      <w:tr w14:paraId="57BD5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405" w:type="pct"/>
            <w:shd w:val="clear" w:color="auto" w:fill="auto"/>
          </w:tcPr>
          <w:p w14:paraId="4CE0115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8</w:t>
            </w:r>
          </w:p>
        </w:tc>
        <w:tc>
          <w:tcPr>
            <w:tcW w:w="1055" w:type="pct"/>
            <w:gridSpan w:val="2"/>
            <w:vMerge w:val="continue"/>
            <w:shd w:val="clear" w:color="auto" w:fill="auto"/>
          </w:tcPr>
          <w:p w14:paraId="5798AA09">
            <w:pPr>
              <w:rPr>
                <w:rFonts w:ascii="Arial"/>
                <w:kern w:val="0"/>
                <w:sz w:val="20"/>
              </w:rPr>
            </w:pPr>
          </w:p>
        </w:tc>
        <w:tc>
          <w:tcPr>
            <w:tcW w:w="986" w:type="pct"/>
            <w:gridSpan w:val="2"/>
            <w:vMerge w:val="continue"/>
            <w:tcBorders>
              <w:top w:val="nil"/>
              <w:bottom w:val="single" w:color="auto" w:sz="4" w:space="0"/>
            </w:tcBorders>
            <w:shd w:val="clear" w:color="auto" w:fill="auto"/>
            <w:vAlign w:val="center"/>
          </w:tcPr>
          <w:p w14:paraId="1F54E2E2">
            <w:pPr>
              <w:rPr>
                <w:rFonts w:ascii="Arial"/>
                <w:kern w:val="0"/>
                <w:sz w:val="20"/>
              </w:rPr>
            </w:pPr>
          </w:p>
        </w:tc>
        <w:tc>
          <w:tcPr>
            <w:tcW w:w="1684" w:type="pct"/>
            <w:gridSpan w:val="3"/>
            <w:tcBorders>
              <w:right w:val="single" w:color="auto" w:sz="4" w:space="0"/>
            </w:tcBorders>
            <w:shd w:val="clear" w:color="auto" w:fill="auto"/>
          </w:tcPr>
          <w:p w14:paraId="5DD33F89">
            <w:pPr>
              <w:spacing w:before="56" w:line="231" w:lineRule="auto"/>
              <w:jc w:val="center"/>
              <w:rPr>
                <w:rFonts w:ascii="仿宋" w:hAnsi="仿宋" w:eastAsia="仿宋" w:cs="仿宋"/>
                <w:spacing w:val="6"/>
                <w:kern w:val="0"/>
                <w:sz w:val="20"/>
                <w:szCs w:val="20"/>
              </w:rPr>
            </w:pPr>
            <w:r>
              <w:rPr>
                <w:rFonts w:hint="eastAsia" w:ascii="仿宋" w:hAnsi="仿宋" w:eastAsia="仿宋" w:cs="仿宋"/>
                <w:spacing w:val="6"/>
                <w:kern w:val="0"/>
                <w:sz w:val="20"/>
                <w:szCs w:val="20"/>
              </w:rPr>
              <w:t>穴位贴敷</w:t>
            </w:r>
          </w:p>
        </w:tc>
        <w:tc>
          <w:tcPr>
            <w:tcW w:w="870" w:type="pct"/>
            <w:tcBorders>
              <w:left w:val="single" w:color="auto" w:sz="4" w:space="0"/>
            </w:tcBorders>
            <w:shd w:val="clear" w:color="auto" w:fill="auto"/>
          </w:tcPr>
          <w:p w14:paraId="7B278BAF">
            <w:pPr>
              <w:spacing w:before="56" w:line="231" w:lineRule="auto"/>
              <w:jc w:val="center"/>
              <w:rPr>
                <w:rFonts w:ascii="仿宋" w:hAnsi="仿宋" w:eastAsia="仿宋" w:cs="仿宋"/>
                <w:spacing w:val="6"/>
                <w:kern w:val="0"/>
                <w:sz w:val="20"/>
                <w:szCs w:val="20"/>
              </w:rPr>
            </w:pPr>
          </w:p>
        </w:tc>
      </w:tr>
      <w:tr w14:paraId="00EF1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05" w:type="pct"/>
            <w:shd w:val="clear" w:color="auto" w:fill="auto"/>
            <w:vAlign w:val="center"/>
          </w:tcPr>
          <w:p w14:paraId="0DDC3B82">
            <w:pPr>
              <w:spacing w:before="65" w:line="188" w:lineRule="auto"/>
              <w:jc w:val="center"/>
              <w:rPr>
                <w:rFonts w:ascii="仿宋" w:hAnsi="仿宋" w:eastAsia="仿宋" w:cs="仿宋"/>
                <w:kern w:val="0"/>
                <w:sz w:val="20"/>
                <w:szCs w:val="20"/>
              </w:rPr>
            </w:pPr>
          </w:p>
          <w:p w14:paraId="496073DE">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9</w:t>
            </w:r>
          </w:p>
          <w:p w14:paraId="22E1CEA6">
            <w:pPr>
              <w:spacing w:before="65" w:line="188" w:lineRule="auto"/>
              <w:ind w:left="125"/>
              <w:jc w:val="center"/>
              <w:rPr>
                <w:rFonts w:ascii="仿宋" w:hAnsi="仿宋" w:eastAsia="仿宋" w:cs="仿宋"/>
                <w:kern w:val="0"/>
                <w:sz w:val="20"/>
                <w:szCs w:val="20"/>
              </w:rPr>
            </w:pPr>
          </w:p>
        </w:tc>
        <w:tc>
          <w:tcPr>
            <w:tcW w:w="1055" w:type="pct"/>
            <w:gridSpan w:val="2"/>
            <w:vMerge w:val="continue"/>
            <w:shd w:val="clear" w:color="auto" w:fill="auto"/>
          </w:tcPr>
          <w:p w14:paraId="3767AC9B">
            <w:pPr>
              <w:rPr>
                <w:rFonts w:ascii="Arial"/>
                <w:kern w:val="0"/>
                <w:sz w:val="20"/>
              </w:rPr>
            </w:pPr>
          </w:p>
        </w:tc>
        <w:tc>
          <w:tcPr>
            <w:tcW w:w="986" w:type="pct"/>
            <w:gridSpan w:val="2"/>
            <w:tcBorders>
              <w:top w:val="single" w:color="auto" w:sz="4" w:space="0"/>
            </w:tcBorders>
            <w:shd w:val="clear" w:color="auto" w:fill="auto"/>
            <w:vAlign w:val="center"/>
          </w:tcPr>
          <w:p w14:paraId="7131D813">
            <w:pPr>
              <w:spacing w:before="65"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护理指导</w:t>
            </w:r>
          </w:p>
          <w:p w14:paraId="1F62E584">
            <w:pPr>
              <w:spacing w:before="65"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和</w:t>
            </w:r>
          </w:p>
          <w:p w14:paraId="7264D693">
            <w:pPr>
              <w:spacing w:before="65" w:line="231" w:lineRule="auto"/>
              <w:jc w:val="center"/>
              <w:rPr>
                <w:rFonts w:ascii="仿宋" w:hAnsi="仿宋" w:eastAsia="仿宋" w:cs="仿宋"/>
                <w:kern w:val="0"/>
                <w:sz w:val="20"/>
                <w:szCs w:val="20"/>
              </w:rPr>
            </w:pPr>
            <w:r>
              <w:rPr>
                <w:rFonts w:ascii="仿宋" w:hAnsi="仿宋" w:eastAsia="仿宋" w:cs="仿宋"/>
                <w:spacing w:val="6"/>
                <w:kern w:val="0"/>
                <w:sz w:val="20"/>
                <w:szCs w:val="20"/>
              </w:rPr>
              <w:t>健康</w:t>
            </w:r>
            <w:r>
              <w:rPr>
                <w:rFonts w:ascii="仿宋" w:hAnsi="仿宋" w:eastAsia="仿宋" w:cs="仿宋"/>
                <w:spacing w:val="5"/>
                <w:kern w:val="0"/>
                <w:sz w:val="20"/>
                <w:szCs w:val="20"/>
              </w:rPr>
              <w:t>咨</w:t>
            </w:r>
            <w:r>
              <w:rPr>
                <w:rFonts w:ascii="仿宋" w:hAnsi="仿宋" w:eastAsia="仿宋" w:cs="仿宋"/>
                <w:kern w:val="0"/>
                <w:sz w:val="20"/>
                <w:szCs w:val="20"/>
              </w:rPr>
              <w:t>询</w:t>
            </w:r>
          </w:p>
        </w:tc>
        <w:tc>
          <w:tcPr>
            <w:tcW w:w="1684" w:type="pct"/>
            <w:gridSpan w:val="3"/>
            <w:tcBorders>
              <w:right w:val="single" w:color="auto" w:sz="4" w:space="0"/>
            </w:tcBorders>
            <w:shd w:val="clear" w:color="auto" w:fill="auto"/>
            <w:vAlign w:val="center"/>
          </w:tcPr>
          <w:p w14:paraId="259A902B">
            <w:pPr>
              <w:spacing w:before="33" w:line="231" w:lineRule="auto"/>
              <w:rPr>
                <w:rFonts w:ascii="仿宋" w:hAnsi="仿宋" w:eastAsia="仿宋" w:cs="仿宋"/>
                <w:kern w:val="0"/>
                <w:sz w:val="20"/>
                <w:szCs w:val="20"/>
              </w:rPr>
            </w:pPr>
            <w:r>
              <w:rPr>
                <w:rFonts w:ascii="仿宋" w:hAnsi="仿宋" w:eastAsia="仿宋" w:cs="仿宋"/>
                <w:spacing w:val="8"/>
                <w:kern w:val="0"/>
                <w:sz w:val="20"/>
                <w:szCs w:val="20"/>
              </w:rPr>
              <w:t>包括</w:t>
            </w:r>
            <w:r>
              <w:rPr>
                <w:rFonts w:ascii="仿宋" w:hAnsi="仿宋" w:eastAsia="仿宋" w:cs="仿宋"/>
                <w:spacing w:val="4"/>
                <w:kern w:val="0"/>
                <w:sz w:val="20"/>
                <w:szCs w:val="20"/>
              </w:rPr>
              <w:t>压疮的预</w:t>
            </w:r>
            <w:r>
              <w:rPr>
                <w:rFonts w:ascii="仿宋" w:hAnsi="仿宋" w:eastAsia="仿宋" w:cs="仿宋"/>
                <w:spacing w:val="7"/>
                <w:kern w:val="0"/>
                <w:sz w:val="20"/>
                <w:szCs w:val="20"/>
              </w:rPr>
              <w:t>防及护理、康复训练</w:t>
            </w:r>
            <w:r>
              <w:rPr>
                <w:rFonts w:ascii="仿宋" w:hAnsi="仿宋" w:eastAsia="仿宋" w:cs="仿宋"/>
                <w:spacing w:val="6"/>
                <w:kern w:val="0"/>
                <w:sz w:val="20"/>
                <w:szCs w:val="20"/>
              </w:rPr>
              <w:t>指</w:t>
            </w:r>
            <w:r>
              <w:rPr>
                <w:rFonts w:ascii="仿宋" w:hAnsi="仿宋" w:eastAsia="仿宋" w:cs="仿宋"/>
                <w:spacing w:val="10"/>
                <w:kern w:val="0"/>
                <w:sz w:val="20"/>
                <w:szCs w:val="20"/>
              </w:rPr>
              <w:t>导</w:t>
            </w:r>
            <w:r>
              <w:rPr>
                <w:rFonts w:ascii="仿宋" w:hAnsi="仿宋" w:eastAsia="仿宋" w:cs="仿宋"/>
                <w:spacing w:val="8"/>
                <w:kern w:val="0"/>
                <w:sz w:val="20"/>
                <w:szCs w:val="20"/>
              </w:rPr>
              <w:t>、生活指导、临床心</w:t>
            </w:r>
            <w:r>
              <w:rPr>
                <w:rFonts w:ascii="仿宋" w:hAnsi="仿宋" w:eastAsia="仿宋" w:cs="仿宋"/>
                <w:spacing w:val="11"/>
                <w:kern w:val="0"/>
                <w:sz w:val="20"/>
                <w:szCs w:val="20"/>
              </w:rPr>
              <w:t>理</w:t>
            </w:r>
            <w:r>
              <w:rPr>
                <w:rFonts w:ascii="仿宋" w:hAnsi="仿宋" w:eastAsia="仿宋" w:cs="仿宋"/>
                <w:spacing w:val="9"/>
                <w:kern w:val="0"/>
                <w:sz w:val="20"/>
                <w:szCs w:val="20"/>
              </w:rPr>
              <w:t>咨询和健康咨询、营</w:t>
            </w:r>
            <w:r>
              <w:rPr>
                <w:rFonts w:ascii="仿宋" w:hAnsi="仿宋" w:eastAsia="仿宋" w:cs="仿宋"/>
                <w:spacing w:val="11"/>
                <w:kern w:val="0"/>
                <w:sz w:val="20"/>
                <w:szCs w:val="20"/>
              </w:rPr>
              <w:t>养</w:t>
            </w:r>
            <w:r>
              <w:rPr>
                <w:rFonts w:ascii="仿宋" w:hAnsi="仿宋" w:eastAsia="仿宋" w:cs="仿宋"/>
                <w:spacing w:val="8"/>
                <w:kern w:val="0"/>
                <w:sz w:val="20"/>
                <w:szCs w:val="20"/>
              </w:rPr>
              <w:t>膳食配制及指导等医</w:t>
            </w:r>
            <w:r>
              <w:rPr>
                <w:rFonts w:ascii="仿宋" w:hAnsi="仿宋" w:eastAsia="仿宋" w:cs="仿宋"/>
                <w:spacing w:val="9"/>
                <w:kern w:val="0"/>
                <w:sz w:val="20"/>
                <w:szCs w:val="20"/>
              </w:rPr>
              <w:t>疗</w:t>
            </w:r>
            <w:r>
              <w:rPr>
                <w:rFonts w:ascii="仿宋" w:hAnsi="仿宋" w:eastAsia="仿宋" w:cs="仿宋"/>
                <w:spacing w:val="7"/>
                <w:kern w:val="0"/>
                <w:sz w:val="20"/>
                <w:szCs w:val="20"/>
              </w:rPr>
              <w:t>护理服务项目</w:t>
            </w:r>
          </w:p>
        </w:tc>
        <w:tc>
          <w:tcPr>
            <w:tcW w:w="870" w:type="pct"/>
            <w:tcBorders>
              <w:left w:val="single" w:color="auto" w:sz="4" w:space="0"/>
            </w:tcBorders>
            <w:shd w:val="clear" w:color="auto" w:fill="auto"/>
            <w:vAlign w:val="center"/>
          </w:tcPr>
          <w:p w14:paraId="5D996F40">
            <w:pPr>
              <w:spacing w:before="33" w:line="231" w:lineRule="auto"/>
              <w:jc w:val="center"/>
              <w:rPr>
                <w:rFonts w:ascii="仿宋" w:hAnsi="仿宋" w:eastAsia="仿宋" w:cs="仿宋"/>
                <w:kern w:val="0"/>
                <w:sz w:val="20"/>
                <w:szCs w:val="20"/>
              </w:rPr>
            </w:pPr>
          </w:p>
        </w:tc>
      </w:tr>
      <w:tr w14:paraId="6A8C1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shd w:val="clear" w:color="auto" w:fill="auto"/>
          </w:tcPr>
          <w:p w14:paraId="0A2D2C69">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10</w:t>
            </w:r>
          </w:p>
        </w:tc>
        <w:tc>
          <w:tcPr>
            <w:tcW w:w="1055" w:type="pct"/>
            <w:gridSpan w:val="2"/>
            <w:vMerge w:val="continue"/>
            <w:shd w:val="clear" w:color="auto" w:fill="auto"/>
          </w:tcPr>
          <w:p w14:paraId="4E533823">
            <w:pPr>
              <w:rPr>
                <w:rFonts w:ascii="Arial"/>
                <w:kern w:val="0"/>
                <w:sz w:val="20"/>
              </w:rPr>
            </w:pPr>
          </w:p>
        </w:tc>
        <w:tc>
          <w:tcPr>
            <w:tcW w:w="986" w:type="pct"/>
            <w:gridSpan w:val="2"/>
            <w:tcBorders>
              <w:bottom w:val="single" w:color="auto" w:sz="4" w:space="0"/>
            </w:tcBorders>
            <w:shd w:val="clear" w:color="auto" w:fill="auto"/>
            <w:vAlign w:val="center"/>
          </w:tcPr>
          <w:p w14:paraId="35007CB1">
            <w:pPr>
              <w:spacing w:before="65" w:line="267" w:lineRule="auto"/>
              <w:ind w:right="146"/>
              <w:jc w:val="center"/>
              <w:rPr>
                <w:rFonts w:ascii="仿宋" w:hAnsi="仿宋" w:eastAsia="仿宋" w:cs="仿宋"/>
                <w:kern w:val="0"/>
                <w:sz w:val="20"/>
                <w:szCs w:val="20"/>
              </w:rPr>
            </w:pPr>
            <w:r>
              <w:rPr>
                <w:rFonts w:ascii="仿宋" w:hAnsi="仿宋" w:eastAsia="仿宋" w:cs="仿宋"/>
                <w:spacing w:val="5"/>
                <w:kern w:val="0"/>
                <w:sz w:val="20"/>
                <w:szCs w:val="20"/>
              </w:rPr>
              <w:t>非</w:t>
            </w:r>
            <w:r>
              <w:rPr>
                <w:rFonts w:ascii="仿宋" w:hAnsi="仿宋" w:eastAsia="仿宋" w:cs="仿宋"/>
                <w:spacing w:val="4"/>
                <w:kern w:val="0"/>
                <w:sz w:val="20"/>
                <w:szCs w:val="20"/>
              </w:rPr>
              <w:t>治疗性</w:t>
            </w:r>
            <w:r>
              <w:rPr>
                <w:rFonts w:ascii="仿宋" w:hAnsi="仿宋" w:eastAsia="仿宋" w:cs="仿宋"/>
                <w:spacing w:val="5"/>
                <w:kern w:val="0"/>
                <w:sz w:val="20"/>
                <w:szCs w:val="20"/>
              </w:rPr>
              <w:t>护理类</w:t>
            </w:r>
          </w:p>
        </w:tc>
        <w:tc>
          <w:tcPr>
            <w:tcW w:w="1684" w:type="pct"/>
            <w:gridSpan w:val="3"/>
            <w:tcBorders>
              <w:right w:val="single" w:color="auto" w:sz="4" w:space="0"/>
            </w:tcBorders>
            <w:shd w:val="clear" w:color="auto" w:fill="auto"/>
            <w:vAlign w:val="center"/>
          </w:tcPr>
          <w:p w14:paraId="25D57F5E">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皮肤外用药涂擦</w:t>
            </w:r>
          </w:p>
        </w:tc>
        <w:tc>
          <w:tcPr>
            <w:tcW w:w="870" w:type="pct"/>
            <w:tcBorders>
              <w:left w:val="single" w:color="auto" w:sz="4" w:space="0"/>
            </w:tcBorders>
            <w:shd w:val="clear" w:color="auto" w:fill="auto"/>
            <w:vAlign w:val="center"/>
          </w:tcPr>
          <w:p w14:paraId="3294AA7A">
            <w:pPr>
              <w:spacing w:before="57" w:line="232" w:lineRule="auto"/>
              <w:jc w:val="center"/>
              <w:rPr>
                <w:rFonts w:ascii="仿宋" w:hAnsi="仿宋" w:eastAsia="仿宋" w:cs="仿宋"/>
                <w:kern w:val="0"/>
                <w:sz w:val="20"/>
                <w:szCs w:val="20"/>
              </w:rPr>
            </w:pPr>
          </w:p>
        </w:tc>
      </w:tr>
      <w:tr w14:paraId="093D7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shd w:val="clear" w:color="auto" w:fill="auto"/>
          </w:tcPr>
          <w:p w14:paraId="6518C4B2">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11</w:t>
            </w:r>
          </w:p>
        </w:tc>
        <w:tc>
          <w:tcPr>
            <w:tcW w:w="1055" w:type="pct"/>
            <w:gridSpan w:val="2"/>
            <w:vMerge w:val="continue"/>
            <w:shd w:val="clear" w:color="auto" w:fill="auto"/>
          </w:tcPr>
          <w:p w14:paraId="7B4BE5E0">
            <w:pPr>
              <w:rPr>
                <w:rFonts w:ascii="Arial"/>
                <w:kern w:val="0"/>
                <w:sz w:val="20"/>
              </w:rPr>
            </w:pPr>
          </w:p>
        </w:tc>
        <w:tc>
          <w:tcPr>
            <w:tcW w:w="986" w:type="pct"/>
            <w:gridSpan w:val="2"/>
            <w:vMerge w:val="restart"/>
            <w:tcBorders>
              <w:top w:val="single" w:color="auto" w:sz="4" w:space="0"/>
            </w:tcBorders>
            <w:shd w:val="clear" w:color="auto" w:fill="auto"/>
            <w:vAlign w:val="center"/>
          </w:tcPr>
          <w:p w14:paraId="4551C3AD">
            <w:pPr>
              <w:spacing w:before="65" w:line="268" w:lineRule="auto"/>
              <w:ind w:right="146"/>
              <w:jc w:val="center"/>
              <w:rPr>
                <w:rFonts w:ascii="仿宋" w:hAnsi="仿宋" w:eastAsia="仿宋" w:cs="仿宋"/>
                <w:kern w:val="0"/>
                <w:sz w:val="20"/>
                <w:szCs w:val="20"/>
              </w:rPr>
            </w:pPr>
            <w:r>
              <w:rPr>
                <w:rFonts w:ascii="仿宋" w:hAnsi="仿宋" w:eastAsia="仿宋" w:cs="仿宋"/>
                <w:spacing w:val="5"/>
                <w:kern w:val="0"/>
                <w:sz w:val="20"/>
                <w:szCs w:val="20"/>
              </w:rPr>
              <w:t>功能维</w:t>
            </w:r>
            <w:r>
              <w:rPr>
                <w:rFonts w:ascii="仿宋" w:hAnsi="仿宋" w:eastAsia="仿宋" w:cs="仿宋"/>
                <w:spacing w:val="4"/>
                <w:kern w:val="0"/>
                <w:sz w:val="20"/>
                <w:szCs w:val="20"/>
              </w:rPr>
              <w:t>护</w:t>
            </w:r>
            <w:r>
              <w:rPr>
                <w:rFonts w:ascii="仿宋" w:hAnsi="仿宋" w:eastAsia="仿宋" w:cs="仿宋"/>
                <w:kern w:val="0"/>
                <w:sz w:val="20"/>
                <w:szCs w:val="20"/>
              </w:rPr>
              <w:t>类</w:t>
            </w:r>
          </w:p>
        </w:tc>
        <w:tc>
          <w:tcPr>
            <w:tcW w:w="1684" w:type="pct"/>
            <w:gridSpan w:val="3"/>
            <w:tcBorders>
              <w:right w:val="single" w:color="auto" w:sz="4" w:space="0"/>
            </w:tcBorders>
            <w:shd w:val="clear" w:color="auto" w:fill="auto"/>
          </w:tcPr>
          <w:p w14:paraId="3589F02C">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认知能力训练指导</w:t>
            </w:r>
          </w:p>
        </w:tc>
        <w:tc>
          <w:tcPr>
            <w:tcW w:w="870" w:type="pct"/>
            <w:tcBorders>
              <w:left w:val="single" w:color="auto" w:sz="4" w:space="0"/>
            </w:tcBorders>
            <w:shd w:val="clear" w:color="auto" w:fill="auto"/>
          </w:tcPr>
          <w:p w14:paraId="36B4771E">
            <w:pPr>
              <w:spacing w:before="33" w:line="231" w:lineRule="auto"/>
              <w:jc w:val="center"/>
              <w:rPr>
                <w:rFonts w:ascii="仿宋" w:hAnsi="仿宋" w:eastAsia="仿宋" w:cs="仿宋"/>
                <w:spacing w:val="8"/>
                <w:kern w:val="0"/>
                <w:sz w:val="20"/>
                <w:szCs w:val="20"/>
              </w:rPr>
            </w:pPr>
          </w:p>
        </w:tc>
      </w:tr>
      <w:tr w14:paraId="283F8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shd w:val="clear" w:color="auto" w:fill="auto"/>
          </w:tcPr>
          <w:p w14:paraId="58D3BB55">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12</w:t>
            </w:r>
          </w:p>
        </w:tc>
        <w:tc>
          <w:tcPr>
            <w:tcW w:w="1055" w:type="pct"/>
            <w:gridSpan w:val="2"/>
            <w:vMerge w:val="continue"/>
            <w:shd w:val="clear" w:color="auto" w:fill="auto"/>
          </w:tcPr>
          <w:p w14:paraId="3FB1AFC8">
            <w:pPr>
              <w:rPr>
                <w:rFonts w:ascii="Arial"/>
                <w:kern w:val="0"/>
                <w:sz w:val="20"/>
              </w:rPr>
            </w:pPr>
          </w:p>
        </w:tc>
        <w:tc>
          <w:tcPr>
            <w:tcW w:w="986" w:type="pct"/>
            <w:gridSpan w:val="2"/>
            <w:vMerge w:val="continue"/>
            <w:shd w:val="clear" w:color="auto" w:fill="auto"/>
            <w:vAlign w:val="center"/>
          </w:tcPr>
          <w:p w14:paraId="620B20B2">
            <w:pPr>
              <w:spacing w:before="65" w:line="268" w:lineRule="auto"/>
              <w:ind w:right="146"/>
              <w:jc w:val="center"/>
              <w:rPr>
                <w:rFonts w:ascii="仿宋" w:hAnsi="仿宋" w:eastAsia="仿宋" w:cs="仿宋"/>
                <w:spacing w:val="5"/>
                <w:kern w:val="0"/>
                <w:sz w:val="20"/>
                <w:szCs w:val="20"/>
              </w:rPr>
            </w:pPr>
          </w:p>
        </w:tc>
        <w:tc>
          <w:tcPr>
            <w:tcW w:w="1684" w:type="pct"/>
            <w:gridSpan w:val="3"/>
            <w:tcBorders>
              <w:right w:val="single" w:color="auto" w:sz="4" w:space="0"/>
            </w:tcBorders>
            <w:shd w:val="clear" w:color="auto" w:fill="auto"/>
          </w:tcPr>
          <w:p w14:paraId="6B4178FF">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运动功能训练</w:t>
            </w:r>
          </w:p>
        </w:tc>
        <w:tc>
          <w:tcPr>
            <w:tcW w:w="870" w:type="pct"/>
            <w:tcBorders>
              <w:left w:val="single" w:color="auto" w:sz="4" w:space="0"/>
            </w:tcBorders>
            <w:shd w:val="clear" w:color="auto" w:fill="auto"/>
          </w:tcPr>
          <w:p w14:paraId="6AB1FF2F">
            <w:pPr>
              <w:spacing w:before="33" w:line="231" w:lineRule="auto"/>
              <w:jc w:val="center"/>
              <w:rPr>
                <w:rFonts w:ascii="仿宋" w:hAnsi="仿宋" w:eastAsia="仿宋" w:cs="仿宋"/>
                <w:spacing w:val="7"/>
                <w:kern w:val="0"/>
                <w:sz w:val="20"/>
                <w:szCs w:val="20"/>
              </w:rPr>
            </w:pPr>
          </w:p>
        </w:tc>
      </w:tr>
      <w:tr w14:paraId="16F2D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shd w:val="clear" w:color="auto" w:fill="auto"/>
          </w:tcPr>
          <w:p w14:paraId="3319A9C8">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13</w:t>
            </w:r>
          </w:p>
        </w:tc>
        <w:tc>
          <w:tcPr>
            <w:tcW w:w="1055" w:type="pct"/>
            <w:gridSpan w:val="2"/>
            <w:vMerge w:val="continue"/>
            <w:shd w:val="clear" w:color="auto" w:fill="auto"/>
          </w:tcPr>
          <w:p w14:paraId="5D63B262">
            <w:pPr>
              <w:rPr>
                <w:rFonts w:ascii="Arial"/>
                <w:kern w:val="0"/>
                <w:sz w:val="20"/>
              </w:rPr>
            </w:pPr>
          </w:p>
        </w:tc>
        <w:tc>
          <w:tcPr>
            <w:tcW w:w="986" w:type="pct"/>
            <w:gridSpan w:val="2"/>
            <w:vMerge w:val="continue"/>
            <w:tcBorders>
              <w:bottom w:val="single" w:color="auto" w:sz="4" w:space="0"/>
            </w:tcBorders>
            <w:shd w:val="clear" w:color="auto" w:fill="auto"/>
            <w:vAlign w:val="center"/>
          </w:tcPr>
          <w:p w14:paraId="59E7724D">
            <w:pPr>
              <w:spacing w:before="65" w:line="268" w:lineRule="auto"/>
              <w:ind w:right="146"/>
              <w:jc w:val="center"/>
              <w:rPr>
                <w:rFonts w:ascii="仿宋" w:hAnsi="仿宋" w:eastAsia="仿宋" w:cs="仿宋"/>
                <w:spacing w:val="5"/>
                <w:kern w:val="0"/>
                <w:sz w:val="20"/>
                <w:szCs w:val="20"/>
              </w:rPr>
            </w:pPr>
          </w:p>
        </w:tc>
        <w:tc>
          <w:tcPr>
            <w:tcW w:w="1684" w:type="pct"/>
            <w:gridSpan w:val="3"/>
            <w:tcBorders>
              <w:right w:val="single" w:color="auto" w:sz="4" w:space="0"/>
            </w:tcBorders>
            <w:shd w:val="clear" w:color="auto" w:fill="auto"/>
          </w:tcPr>
          <w:p w14:paraId="5D5F5130">
            <w:pPr>
              <w:spacing w:before="57" w:line="231" w:lineRule="auto"/>
              <w:jc w:val="center"/>
              <w:rPr>
                <w:rFonts w:ascii="仿宋" w:hAnsi="仿宋" w:eastAsia="仿宋" w:cs="仿宋"/>
                <w:spacing w:val="6"/>
                <w:kern w:val="0"/>
                <w:sz w:val="20"/>
                <w:szCs w:val="20"/>
              </w:rPr>
            </w:pPr>
            <w:r>
              <w:rPr>
                <w:rFonts w:ascii="仿宋" w:hAnsi="仿宋" w:eastAsia="仿宋" w:cs="仿宋"/>
                <w:spacing w:val="6"/>
                <w:kern w:val="0"/>
                <w:sz w:val="20"/>
                <w:szCs w:val="20"/>
              </w:rPr>
              <w:t>关节的被动训练</w:t>
            </w:r>
          </w:p>
        </w:tc>
        <w:tc>
          <w:tcPr>
            <w:tcW w:w="870" w:type="pct"/>
            <w:tcBorders>
              <w:left w:val="single" w:color="auto" w:sz="4" w:space="0"/>
            </w:tcBorders>
            <w:shd w:val="clear" w:color="auto" w:fill="auto"/>
          </w:tcPr>
          <w:p w14:paraId="12CDDB87">
            <w:pPr>
              <w:spacing w:before="33" w:line="231" w:lineRule="auto"/>
              <w:jc w:val="center"/>
              <w:rPr>
                <w:rFonts w:ascii="宋体" w:hAnsi="宋体" w:eastAsia="宋体" w:cs="宋体"/>
                <w:b/>
                <w:bCs/>
                <w:color w:val="ED7D31" w:themeColor="accent2"/>
                <w:spacing w:val="-4"/>
                <w:sz w:val="24"/>
                <w14:textFill>
                  <w14:solidFill>
                    <w14:schemeClr w14:val="accent2"/>
                  </w14:solidFill>
                </w14:textFill>
              </w:rPr>
            </w:pPr>
          </w:p>
        </w:tc>
      </w:tr>
      <w:tr w14:paraId="52AD5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shd w:val="clear" w:color="auto" w:fill="auto"/>
          </w:tcPr>
          <w:p w14:paraId="0EBDEC3E">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14</w:t>
            </w:r>
          </w:p>
        </w:tc>
        <w:tc>
          <w:tcPr>
            <w:tcW w:w="1055" w:type="pct"/>
            <w:gridSpan w:val="2"/>
            <w:vMerge w:val="continue"/>
            <w:shd w:val="clear" w:color="auto" w:fill="auto"/>
          </w:tcPr>
          <w:p w14:paraId="4B0FEA5D">
            <w:pPr>
              <w:rPr>
                <w:rFonts w:ascii="Arial"/>
                <w:kern w:val="0"/>
                <w:sz w:val="20"/>
              </w:rPr>
            </w:pPr>
          </w:p>
        </w:tc>
        <w:tc>
          <w:tcPr>
            <w:tcW w:w="986" w:type="pct"/>
            <w:gridSpan w:val="2"/>
            <w:tcBorders>
              <w:top w:val="single" w:color="auto" w:sz="4" w:space="0"/>
              <w:bottom w:val="single" w:color="auto" w:sz="4" w:space="0"/>
            </w:tcBorders>
            <w:shd w:val="clear" w:color="auto" w:fill="auto"/>
            <w:vAlign w:val="center"/>
          </w:tcPr>
          <w:p w14:paraId="33EBE4BF">
            <w:pPr>
              <w:spacing w:before="65" w:line="234" w:lineRule="auto"/>
              <w:jc w:val="center"/>
              <w:rPr>
                <w:rFonts w:ascii="仿宋" w:hAnsi="仿宋" w:eastAsia="仿宋" w:cs="仿宋"/>
                <w:kern w:val="0"/>
                <w:sz w:val="20"/>
                <w:szCs w:val="20"/>
              </w:rPr>
            </w:pPr>
            <w:r>
              <w:rPr>
                <w:rFonts w:ascii="仿宋" w:hAnsi="仿宋" w:eastAsia="仿宋" w:cs="仿宋"/>
                <w:spacing w:val="7"/>
                <w:kern w:val="0"/>
                <w:sz w:val="20"/>
                <w:szCs w:val="20"/>
              </w:rPr>
              <w:t>感</w:t>
            </w:r>
            <w:r>
              <w:rPr>
                <w:rFonts w:ascii="仿宋" w:hAnsi="仿宋" w:eastAsia="仿宋" w:cs="仿宋"/>
                <w:spacing w:val="6"/>
                <w:kern w:val="0"/>
                <w:sz w:val="20"/>
                <w:szCs w:val="20"/>
              </w:rPr>
              <w:t>觉、认</w:t>
            </w:r>
            <w:r>
              <w:rPr>
                <w:rFonts w:ascii="仿宋" w:hAnsi="仿宋" w:eastAsia="仿宋" w:cs="仿宋"/>
                <w:spacing w:val="7"/>
                <w:kern w:val="0"/>
                <w:sz w:val="20"/>
                <w:szCs w:val="20"/>
              </w:rPr>
              <w:t>知</w:t>
            </w:r>
            <w:r>
              <w:rPr>
                <w:rFonts w:ascii="仿宋" w:hAnsi="仿宋" w:eastAsia="仿宋" w:cs="仿宋"/>
                <w:spacing w:val="5"/>
                <w:kern w:val="0"/>
                <w:sz w:val="20"/>
                <w:szCs w:val="20"/>
              </w:rPr>
              <w:t>及精神护理类</w:t>
            </w:r>
          </w:p>
        </w:tc>
        <w:tc>
          <w:tcPr>
            <w:tcW w:w="1684" w:type="pct"/>
            <w:gridSpan w:val="3"/>
            <w:tcBorders>
              <w:right w:val="single" w:color="auto" w:sz="4" w:space="0"/>
            </w:tcBorders>
            <w:shd w:val="clear" w:color="auto" w:fill="auto"/>
            <w:vAlign w:val="center"/>
          </w:tcPr>
          <w:p w14:paraId="76BDFB86">
            <w:pPr>
              <w:spacing w:before="55" w:line="231" w:lineRule="auto"/>
              <w:jc w:val="center"/>
              <w:rPr>
                <w:rFonts w:ascii="仿宋" w:hAnsi="仿宋" w:eastAsia="仿宋" w:cs="仿宋"/>
                <w:kern w:val="0"/>
                <w:sz w:val="20"/>
                <w:szCs w:val="20"/>
              </w:rPr>
            </w:pPr>
            <w:r>
              <w:rPr>
                <w:rFonts w:hint="eastAsia" w:ascii="仿宋" w:hAnsi="仿宋" w:eastAsia="仿宋" w:cs="仿宋"/>
                <w:spacing w:val="8"/>
                <w:kern w:val="0"/>
                <w:sz w:val="20"/>
                <w:szCs w:val="20"/>
              </w:rPr>
              <w:t>安宁服务</w:t>
            </w:r>
          </w:p>
        </w:tc>
        <w:tc>
          <w:tcPr>
            <w:tcW w:w="870" w:type="pct"/>
            <w:tcBorders>
              <w:left w:val="single" w:color="auto" w:sz="4" w:space="0"/>
            </w:tcBorders>
            <w:shd w:val="clear" w:color="auto" w:fill="auto"/>
            <w:vAlign w:val="center"/>
          </w:tcPr>
          <w:p w14:paraId="24E83CCB">
            <w:pPr>
              <w:spacing w:before="55" w:line="231" w:lineRule="auto"/>
              <w:jc w:val="center"/>
              <w:rPr>
                <w:rFonts w:ascii="仿宋" w:hAnsi="仿宋" w:eastAsia="仿宋" w:cs="仿宋"/>
                <w:kern w:val="0"/>
                <w:sz w:val="20"/>
                <w:szCs w:val="20"/>
              </w:rPr>
            </w:pPr>
          </w:p>
        </w:tc>
      </w:tr>
      <w:tr w14:paraId="73D63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05" w:type="pct"/>
            <w:shd w:val="clear" w:color="auto" w:fill="auto"/>
          </w:tcPr>
          <w:p w14:paraId="4442767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15</w:t>
            </w:r>
          </w:p>
        </w:tc>
        <w:tc>
          <w:tcPr>
            <w:tcW w:w="1055" w:type="pct"/>
            <w:gridSpan w:val="2"/>
            <w:vMerge w:val="continue"/>
            <w:shd w:val="clear" w:color="auto" w:fill="auto"/>
          </w:tcPr>
          <w:p w14:paraId="4E9D7487">
            <w:pPr>
              <w:rPr>
                <w:rFonts w:ascii="Arial"/>
                <w:kern w:val="0"/>
                <w:sz w:val="20"/>
              </w:rPr>
            </w:pPr>
          </w:p>
        </w:tc>
        <w:tc>
          <w:tcPr>
            <w:tcW w:w="986" w:type="pct"/>
            <w:gridSpan w:val="2"/>
            <w:vMerge w:val="restart"/>
            <w:tcBorders>
              <w:top w:val="single" w:color="auto" w:sz="4" w:space="0"/>
            </w:tcBorders>
            <w:shd w:val="clear" w:color="auto" w:fill="auto"/>
            <w:vAlign w:val="center"/>
          </w:tcPr>
          <w:p w14:paraId="70976CB2">
            <w:pPr>
              <w:spacing w:line="256" w:lineRule="auto"/>
              <w:jc w:val="center"/>
              <w:rPr>
                <w:rFonts w:ascii="Arial"/>
                <w:kern w:val="0"/>
                <w:sz w:val="20"/>
              </w:rPr>
            </w:pPr>
            <w:r>
              <w:rPr>
                <w:rFonts w:ascii="仿宋" w:hAnsi="仿宋" w:eastAsia="仿宋" w:cs="仿宋"/>
                <w:spacing w:val="6"/>
                <w:kern w:val="0"/>
                <w:sz w:val="20"/>
                <w:szCs w:val="20"/>
              </w:rPr>
              <w:t>专</w:t>
            </w:r>
            <w:r>
              <w:rPr>
                <w:rFonts w:ascii="仿宋" w:hAnsi="仿宋" w:eastAsia="仿宋" w:cs="仿宋"/>
                <w:spacing w:val="5"/>
                <w:kern w:val="0"/>
                <w:sz w:val="20"/>
                <w:szCs w:val="20"/>
              </w:rPr>
              <w:t>业护理</w:t>
            </w:r>
            <w:r>
              <w:rPr>
                <w:rFonts w:ascii="仿宋" w:hAnsi="仿宋" w:eastAsia="仿宋" w:cs="仿宋"/>
                <w:kern w:val="0"/>
                <w:sz w:val="20"/>
                <w:szCs w:val="20"/>
              </w:rPr>
              <w:t>类</w:t>
            </w:r>
          </w:p>
        </w:tc>
        <w:tc>
          <w:tcPr>
            <w:tcW w:w="1684" w:type="pct"/>
            <w:gridSpan w:val="3"/>
            <w:tcBorders>
              <w:right w:val="single" w:color="auto" w:sz="4" w:space="0"/>
            </w:tcBorders>
            <w:shd w:val="clear" w:color="auto" w:fill="auto"/>
          </w:tcPr>
          <w:p w14:paraId="4574A8B0">
            <w:pPr>
              <w:spacing w:before="33" w:line="231"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生命体征及血糖监测</w:t>
            </w:r>
          </w:p>
        </w:tc>
        <w:tc>
          <w:tcPr>
            <w:tcW w:w="870" w:type="pct"/>
            <w:tcBorders>
              <w:left w:val="single" w:color="auto" w:sz="4" w:space="0"/>
            </w:tcBorders>
            <w:shd w:val="clear" w:color="auto" w:fill="auto"/>
          </w:tcPr>
          <w:p w14:paraId="2C56FE3E">
            <w:pPr>
              <w:spacing w:before="33" w:line="231" w:lineRule="auto"/>
              <w:jc w:val="center"/>
              <w:rPr>
                <w:rFonts w:ascii="仿宋" w:hAnsi="仿宋" w:eastAsia="仿宋" w:cs="仿宋"/>
                <w:spacing w:val="8"/>
                <w:kern w:val="0"/>
                <w:sz w:val="20"/>
                <w:szCs w:val="20"/>
              </w:rPr>
            </w:pPr>
          </w:p>
        </w:tc>
      </w:tr>
      <w:tr w14:paraId="38A35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405" w:type="pct"/>
            <w:shd w:val="clear" w:color="auto" w:fill="auto"/>
          </w:tcPr>
          <w:p w14:paraId="6FCB2FB7">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16</w:t>
            </w:r>
          </w:p>
        </w:tc>
        <w:tc>
          <w:tcPr>
            <w:tcW w:w="1055" w:type="pct"/>
            <w:gridSpan w:val="2"/>
            <w:vMerge w:val="continue"/>
            <w:shd w:val="clear" w:color="auto" w:fill="auto"/>
          </w:tcPr>
          <w:p w14:paraId="1E775199">
            <w:pPr>
              <w:rPr>
                <w:rFonts w:ascii="Arial"/>
                <w:kern w:val="0"/>
                <w:sz w:val="20"/>
              </w:rPr>
            </w:pPr>
          </w:p>
        </w:tc>
        <w:tc>
          <w:tcPr>
            <w:tcW w:w="986" w:type="pct"/>
            <w:gridSpan w:val="2"/>
            <w:vMerge w:val="continue"/>
            <w:shd w:val="clear" w:color="auto" w:fill="auto"/>
            <w:vAlign w:val="center"/>
          </w:tcPr>
          <w:p w14:paraId="51A9B702">
            <w:pPr>
              <w:jc w:val="center"/>
              <w:rPr>
                <w:rFonts w:ascii="Arial"/>
                <w:kern w:val="0"/>
                <w:sz w:val="20"/>
              </w:rPr>
            </w:pPr>
          </w:p>
        </w:tc>
        <w:tc>
          <w:tcPr>
            <w:tcW w:w="1684" w:type="pct"/>
            <w:gridSpan w:val="3"/>
            <w:tcBorders>
              <w:right w:val="single" w:color="auto" w:sz="4" w:space="0"/>
            </w:tcBorders>
            <w:shd w:val="clear" w:color="auto" w:fill="auto"/>
            <w:vAlign w:val="center"/>
          </w:tcPr>
          <w:p w14:paraId="79CC7F3D">
            <w:pPr>
              <w:spacing w:before="33" w:line="231" w:lineRule="auto"/>
              <w:jc w:val="center"/>
              <w:rPr>
                <w:rFonts w:ascii="仿宋" w:hAnsi="仿宋" w:eastAsia="仿宋" w:cs="仿宋"/>
                <w:spacing w:val="8"/>
                <w:kern w:val="0"/>
                <w:sz w:val="20"/>
                <w:szCs w:val="20"/>
              </w:rPr>
            </w:pPr>
            <w:r>
              <w:rPr>
                <w:rFonts w:hint="eastAsia" w:ascii="仿宋" w:hAnsi="仿宋" w:eastAsia="仿宋" w:cs="仿宋"/>
                <w:spacing w:val="8"/>
                <w:kern w:val="0"/>
                <w:sz w:val="20"/>
                <w:szCs w:val="20"/>
              </w:rPr>
              <w:t>压疮护理</w:t>
            </w:r>
          </w:p>
        </w:tc>
        <w:tc>
          <w:tcPr>
            <w:tcW w:w="870" w:type="pct"/>
            <w:tcBorders>
              <w:left w:val="single" w:color="auto" w:sz="4" w:space="0"/>
            </w:tcBorders>
            <w:shd w:val="clear" w:color="auto" w:fill="auto"/>
            <w:vAlign w:val="center"/>
          </w:tcPr>
          <w:p w14:paraId="18CF8D79">
            <w:pPr>
              <w:spacing w:before="33" w:line="231" w:lineRule="auto"/>
              <w:jc w:val="center"/>
              <w:rPr>
                <w:rFonts w:ascii="仿宋" w:hAnsi="仿宋" w:eastAsia="仿宋" w:cs="仿宋"/>
                <w:spacing w:val="8"/>
                <w:kern w:val="0"/>
                <w:sz w:val="20"/>
                <w:szCs w:val="20"/>
              </w:rPr>
            </w:pPr>
          </w:p>
        </w:tc>
      </w:tr>
      <w:tr w14:paraId="488E2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405" w:type="pct"/>
            <w:shd w:val="clear" w:color="auto" w:fill="auto"/>
          </w:tcPr>
          <w:p w14:paraId="5B62066C">
            <w:pPr>
              <w:spacing w:before="65" w:line="188" w:lineRule="auto"/>
              <w:jc w:val="center"/>
              <w:rPr>
                <w:rFonts w:ascii="仿宋" w:hAnsi="仿宋" w:eastAsia="仿宋" w:cs="仿宋"/>
                <w:kern w:val="0"/>
                <w:sz w:val="20"/>
                <w:szCs w:val="20"/>
              </w:rPr>
            </w:pPr>
          </w:p>
        </w:tc>
        <w:tc>
          <w:tcPr>
            <w:tcW w:w="1055" w:type="pct"/>
            <w:gridSpan w:val="2"/>
            <w:vMerge w:val="continue"/>
            <w:shd w:val="clear" w:color="auto" w:fill="auto"/>
          </w:tcPr>
          <w:p w14:paraId="59AB8809">
            <w:pPr>
              <w:rPr>
                <w:rFonts w:ascii="Arial"/>
                <w:kern w:val="0"/>
                <w:sz w:val="20"/>
              </w:rPr>
            </w:pPr>
          </w:p>
        </w:tc>
        <w:tc>
          <w:tcPr>
            <w:tcW w:w="986" w:type="pct"/>
            <w:gridSpan w:val="2"/>
            <w:vMerge w:val="continue"/>
            <w:shd w:val="clear" w:color="auto" w:fill="auto"/>
            <w:vAlign w:val="center"/>
          </w:tcPr>
          <w:p w14:paraId="2C86EB6E">
            <w:pPr>
              <w:jc w:val="center"/>
              <w:rPr>
                <w:rFonts w:ascii="Arial"/>
                <w:kern w:val="0"/>
                <w:sz w:val="20"/>
              </w:rPr>
            </w:pPr>
          </w:p>
        </w:tc>
        <w:tc>
          <w:tcPr>
            <w:tcW w:w="1684" w:type="pct"/>
            <w:gridSpan w:val="3"/>
            <w:tcBorders>
              <w:right w:val="single" w:color="auto" w:sz="4" w:space="0"/>
            </w:tcBorders>
            <w:shd w:val="clear" w:color="auto" w:fill="auto"/>
            <w:vAlign w:val="center"/>
          </w:tcPr>
          <w:p w14:paraId="58DEAD81">
            <w:pPr>
              <w:spacing w:before="57" w:line="230"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上门助浴服务</w:t>
            </w:r>
          </w:p>
          <w:p w14:paraId="6BA46864">
            <w:pPr>
              <w:spacing w:before="33" w:line="231" w:lineRule="auto"/>
              <w:jc w:val="center"/>
              <w:rPr>
                <w:rFonts w:ascii="仿宋" w:hAnsi="仿宋" w:eastAsia="仿宋" w:cs="仿宋"/>
                <w:spacing w:val="8"/>
                <w:kern w:val="0"/>
                <w:sz w:val="20"/>
                <w:szCs w:val="20"/>
              </w:rPr>
            </w:pPr>
            <w:r>
              <w:rPr>
                <w:rFonts w:hint="eastAsia" w:ascii="仿宋" w:hAnsi="仿宋" w:eastAsia="仿宋" w:cs="仿宋"/>
                <w:spacing w:val="7"/>
                <w:kern w:val="0"/>
                <w:sz w:val="20"/>
                <w:szCs w:val="20"/>
              </w:rPr>
              <w:t>(</w:t>
            </w:r>
            <w:r>
              <w:rPr>
                <w:rFonts w:hint="eastAsia" w:ascii="仿宋" w:hAnsi="仿宋" w:eastAsia="仿宋" w:cs="仿宋"/>
                <w:spacing w:val="8"/>
                <w:kern w:val="0"/>
                <w:sz w:val="20"/>
                <w:szCs w:val="20"/>
              </w:rPr>
              <w:t>床浴)</w:t>
            </w:r>
          </w:p>
        </w:tc>
        <w:tc>
          <w:tcPr>
            <w:tcW w:w="870" w:type="pct"/>
            <w:tcBorders>
              <w:left w:val="single" w:color="auto" w:sz="4" w:space="0"/>
            </w:tcBorders>
            <w:shd w:val="clear" w:color="auto" w:fill="auto"/>
          </w:tcPr>
          <w:p w14:paraId="3B8086E7">
            <w:pPr>
              <w:spacing w:before="57" w:line="230" w:lineRule="auto"/>
              <w:jc w:val="center"/>
              <w:rPr>
                <w:rFonts w:ascii="仿宋" w:hAnsi="仿宋" w:eastAsia="仿宋" w:cs="仿宋"/>
                <w:spacing w:val="-9"/>
                <w:sz w:val="20"/>
                <w:szCs w:val="20"/>
              </w:rPr>
            </w:pPr>
          </w:p>
        </w:tc>
      </w:tr>
      <w:tr w14:paraId="63FC2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405" w:type="pct"/>
            <w:shd w:val="clear" w:color="auto" w:fill="auto"/>
          </w:tcPr>
          <w:p w14:paraId="541BAD11">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D</w:t>
            </w:r>
            <w:r>
              <w:rPr>
                <w:rFonts w:hint="eastAsia" w:ascii="仿宋" w:hAnsi="仿宋" w:eastAsia="仿宋" w:cs="仿宋"/>
                <w:kern w:val="0"/>
                <w:sz w:val="20"/>
                <w:szCs w:val="20"/>
              </w:rPr>
              <w:t>17</w:t>
            </w:r>
          </w:p>
        </w:tc>
        <w:tc>
          <w:tcPr>
            <w:tcW w:w="1055" w:type="pct"/>
            <w:gridSpan w:val="2"/>
            <w:vMerge w:val="continue"/>
            <w:shd w:val="clear" w:color="auto" w:fill="auto"/>
          </w:tcPr>
          <w:p w14:paraId="43EEFC09">
            <w:pPr>
              <w:rPr>
                <w:rFonts w:ascii="Arial"/>
                <w:kern w:val="0"/>
                <w:sz w:val="20"/>
              </w:rPr>
            </w:pPr>
          </w:p>
        </w:tc>
        <w:tc>
          <w:tcPr>
            <w:tcW w:w="986" w:type="pct"/>
            <w:gridSpan w:val="2"/>
            <w:vMerge w:val="continue"/>
            <w:tcBorders>
              <w:bottom w:val="single" w:color="auto" w:sz="4" w:space="0"/>
            </w:tcBorders>
            <w:shd w:val="clear" w:color="auto" w:fill="auto"/>
            <w:vAlign w:val="center"/>
          </w:tcPr>
          <w:p w14:paraId="1DF16E9F">
            <w:pPr>
              <w:jc w:val="center"/>
              <w:rPr>
                <w:rFonts w:ascii="Arial"/>
                <w:kern w:val="0"/>
                <w:sz w:val="20"/>
              </w:rPr>
            </w:pPr>
          </w:p>
        </w:tc>
        <w:tc>
          <w:tcPr>
            <w:tcW w:w="1684" w:type="pct"/>
            <w:gridSpan w:val="3"/>
            <w:tcBorders>
              <w:right w:val="single" w:color="auto" w:sz="4" w:space="0"/>
            </w:tcBorders>
            <w:shd w:val="clear" w:color="auto" w:fill="auto"/>
            <w:vAlign w:val="center"/>
          </w:tcPr>
          <w:p w14:paraId="782F0C95">
            <w:pPr>
              <w:spacing w:before="57" w:line="230" w:lineRule="auto"/>
              <w:jc w:val="center"/>
              <w:rPr>
                <w:rFonts w:ascii="仿宋" w:hAnsi="仿宋" w:eastAsia="仿宋" w:cs="仿宋"/>
                <w:spacing w:val="7"/>
                <w:kern w:val="0"/>
                <w:sz w:val="20"/>
                <w:szCs w:val="20"/>
              </w:rPr>
            </w:pPr>
            <w:r>
              <w:rPr>
                <w:rFonts w:ascii="仿宋" w:hAnsi="仿宋" w:eastAsia="仿宋" w:cs="仿宋"/>
                <w:spacing w:val="7"/>
                <w:kern w:val="0"/>
                <w:sz w:val="20"/>
                <w:szCs w:val="20"/>
              </w:rPr>
              <w:t>上门助浴服务</w:t>
            </w:r>
          </w:p>
          <w:p w14:paraId="79FA1929">
            <w:pPr>
              <w:spacing w:before="33" w:line="231" w:lineRule="auto"/>
              <w:jc w:val="center"/>
              <w:rPr>
                <w:rFonts w:ascii="仿宋" w:hAnsi="仿宋" w:eastAsia="仿宋" w:cs="仿宋"/>
                <w:spacing w:val="8"/>
                <w:kern w:val="0"/>
                <w:sz w:val="20"/>
                <w:szCs w:val="20"/>
              </w:rPr>
            </w:pPr>
            <w:r>
              <w:rPr>
                <w:rFonts w:hint="eastAsia" w:ascii="仿宋" w:hAnsi="仿宋" w:eastAsia="仿宋" w:cs="仿宋"/>
                <w:spacing w:val="7"/>
                <w:kern w:val="0"/>
                <w:sz w:val="20"/>
                <w:szCs w:val="20"/>
              </w:rPr>
              <w:t>(</w:t>
            </w:r>
            <w:r>
              <w:rPr>
                <w:rFonts w:hint="eastAsia" w:ascii="仿宋" w:hAnsi="仿宋" w:eastAsia="仿宋" w:cs="仿宋"/>
                <w:spacing w:val="8"/>
                <w:kern w:val="0"/>
                <w:sz w:val="20"/>
                <w:szCs w:val="20"/>
              </w:rPr>
              <w:t>淋浴)</w:t>
            </w:r>
          </w:p>
        </w:tc>
        <w:tc>
          <w:tcPr>
            <w:tcW w:w="870" w:type="pct"/>
            <w:tcBorders>
              <w:left w:val="single" w:color="auto" w:sz="4" w:space="0"/>
            </w:tcBorders>
            <w:shd w:val="clear" w:color="auto" w:fill="auto"/>
          </w:tcPr>
          <w:p w14:paraId="14BF125A"/>
        </w:tc>
      </w:tr>
      <w:tr w14:paraId="1A61C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405" w:type="pct"/>
          </w:tcPr>
          <w:p w14:paraId="115051FB">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E</w:t>
            </w:r>
            <w:r>
              <w:rPr>
                <w:rFonts w:hint="eastAsia" w:ascii="仿宋" w:hAnsi="仿宋" w:eastAsia="仿宋" w:cs="仿宋"/>
                <w:kern w:val="0"/>
                <w:sz w:val="20"/>
                <w:szCs w:val="20"/>
              </w:rPr>
              <w:t>1</w:t>
            </w:r>
          </w:p>
        </w:tc>
        <w:tc>
          <w:tcPr>
            <w:tcW w:w="1055" w:type="pct"/>
            <w:gridSpan w:val="2"/>
            <w:vMerge w:val="restart"/>
          </w:tcPr>
          <w:p w14:paraId="0952D816">
            <w:pPr>
              <w:spacing w:before="65" w:line="231" w:lineRule="auto"/>
              <w:jc w:val="center"/>
              <w:rPr>
                <w:rFonts w:ascii="仿宋" w:hAnsi="仿宋" w:eastAsia="仿宋" w:cs="仿宋"/>
                <w:spacing w:val="4"/>
                <w:kern w:val="0"/>
                <w:sz w:val="20"/>
                <w:szCs w:val="20"/>
              </w:rPr>
            </w:pPr>
          </w:p>
          <w:p w14:paraId="3B1AE38C">
            <w:pPr>
              <w:spacing w:before="65" w:line="231" w:lineRule="auto"/>
              <w:jc w:val="center"/>
              <w:rPr>
                <w:rFonts w:ascii="仿宋" w:hAnsi="仿宋" w:eastAsia="仿宋" w:cs="仿宋"/>
                <w:spacing w:val="4"/>
                <w:kern w:val="0"/>
                <w:sz w:val="20"/>
                <w:szCs w:val="20"/>
              </w:rPr>
            </w:pPr>
          </w:p>
          <w:p w14:paraId="08FC13C4">
            <w:pPr>
              <w:spacing w:line="242" w:lineRule="auto"/>
              <w:jc w:val="center"/>
              <w:rPr>
                <w:rFonts w:ascii="仿宋" w:hAnsi="仿宋" w:eastAsia="仿宋" w:cs="仿宋"/>
                <w:spacing w:val="4"/>
                <w:kern w:val="0"/>
                <w:sz w:val="20"/>
                <w:szCs w:val="20"/>
              </w:rPr>
            </w:pPr>
            <w:r>
              <w:rPr>
                <w:rFonts w:hint="eastAsia" w:ascii="仿宋" w:hAnsi="仿宋" w:eastAsia="仿宋" w:cs="仿宋"/>
                <w:spacing w:val="4"/>
                <w:kern w:val="0"/>
                <w:sz w:val="20"/>
                <w:szCs w:val="20"/>
              </w:rPr>
              <w:t>风险</w:t>
            </w:r>
            <w:r>
              <w:rPr>
                <w:rFonts w:ascii="仿宋" w:hAnsi="仿宋" w:eastAsia="仿宋" w:cs="仿宋"/>
                <w:spacing w:val="4"/>
                <w:kern w:val="0"/>
                <w:sz w:val="20"/>
                <w:szCs w:val="20"/>
              </w:rPr>
              <w:t>防范</w:t>
            </w:r>
          </w:p>
          <w:p w14:paraId="226DC4E3">
            <w:pPr>
              <w:spacing w:line="242" w:lineRule="auto"/>
              <w:jc w:val="center"/>
              <w:rPr>
                <w:rFonts w:ascii="Arial"/>
                <w:kern w:val="0"/>
                <w:sz w:val="20"/>
              </w:rPr>
            </w:pPr>
            <w:r>
              <w:rPr>
                <w:rFonts w:ascii="仿宋" w:hAnsi="仿宋" w:eastAsia="仿宋" w:cs="仿宋"/>
                <w:spacing w:val="4"/>
                <w:kern w:val="0"/>
                <w:sz w:val="20"/>
                <w:szCs w:val="20"/>
              </w:rPr>
              <w:t>（</w:t>
            </w:r>
            <w:r>
              <w:rPr>
                <w:rFonts w:hint="eastAsia" w:ascii="仿宋" w:hAnsi="仿宋" w:eastAsia="仿宋" w:cs="仿宋"/>
                <w:spacing w:val="4"/>
                <w:kern w:val="0"/>
                <w:sz w:val="20"/>
                <w:szCs w:val="20"/>
              </w:rPr>
              <w:t>免费</w:t>
            </w:r>
            <w:r>
              <w:rPr>
                <w:rFonts w:ascii="仿宋" w:hAnsi="仿宋" w:eastAsia="仿宋" w:cs="仿宋"/>
                <w:spacing w:val="4"/>
                <w:kern w:val="0"/>
                <w:sz w:val="20"/>
                <w:szCs w:val="20"/>
              </w:rPr>
              <w:t>）</w:t>
            </w:r>
          </w:p>
        </w:tc>
        <w:tc>
          <w:tcPr>
            <w:tcW w:w="986" w:type="pct"/>
            <w:gridSpan w:val="2"/>
            <w:vMerge w:val="restart"/>
            <w:vAlign w:val="center"/>
          </w:tcPr>
          <w:p w14:paraId="118965C4">
            <w:pPr>
              <w:spacing w:before="109" w:line="186" w:lineRule="auto"/>
              <w:jc w:val="center"/>
              <w:rPr>
                <w:rFonts w:ascii="仿宋" w:hAnsi="仿宋" w:eastAsia="仿宋" w:cs="仿宋"/>
                <w:kern w:val="0"/>
                <w:sz w:val="20"/>
                <w:szCs w:val="20"/>
              </w:rPr>
            </w:pPr>
            <w:r>
              <w:rPr>
                <w:rFonts w:ascii="仿宋" w:hAnsi="仿宋" w:eastAsia="仿宋" w:cs="仿宋"/>
                <w:spacing w:val="6"/>
                <w:kern w:val="0"/>
                <w:sz w:val="20"/>
                <w:szCs w:val="20"/>
              </w:rPr>
              <w:t>居家安</w:t>
            </w:r>
            <w:r>
              <w:rPr>
                <w:rFonts w:ascii="仿宋" w:hAnsi="仿宋" w:eastAsia="仿宋" w:cs="仿宋"/>
                <w:spacing w:val="5"/>
                <w:kern w:val="0"/>
                <w:sz w:val="20"/>
                <w:szCs w:val="20"/>
              </w:rPr>
              <w:t>全</w:t>
            </w:r>
          </w:p>
        </w:tc>
        <w:tc>
          <w:tcPr>
            <w:tcW w:w="1684" w:type="pct"/>
            <w:gridSpan w:val="3"/>
            <w:tcBorders>
              <w:right w:val="single" w:color="auto" w:sz="4" w:space="0"/>
            </w:tcBorders>
          </w:tcPr>
          <w:p w14:paraId="43EF85DA">
            <w:pPr>
              <w:spacing w:before="74" w:line="232" w:lineRule="auto"/>
              <w:jc w:val="center"/>
              <w:rPr>
                <w:rFonts w:ascii="仿宋" w:hAnsi="仿宋" w:eastAsia="仿宋" w:cs="仿宋"/>
                <w:kern w:val="0"/>
                <w:sz w:val="20"/>
                <w:szCs w:val="20"/>
              </w:rPr>
            </w:pPr>
            <w:r>
              <w:rPr>
                <w:rFonts w:ascii="仿宋" w:hAnsi="仿宋" w:eastAsia="仿宋" w:cs="仿宋"/>
                <w:spacing w:val="6"/>
                <w:kern w:val="0"/>
                <w:sz w:val="20"/>
                <w:szCs w:val="20"/>
              </w:rPr>
              <w:t>用电安</w:t>
            </w:r>
            <w:r>
              <w:rPr>
                <w:rFonts w:ascii="仿宋" w:hAnsi="仿宋" w:eastAsia="仿宋" w:cs="仿宋"/>
                <w:spacing w:val="5"/>
                <w:kern w:val="0"/>
                <w:sz w:val="20"/>
                <w:szCs w:val="20"/>
              </w:rPr>
              <w:t>全</w:t>
            </w:r>
          </w:p>
        </w:tc>
        <w:tc>
          <w:tcPr>
            <w:tcW w:w="870" w:type="pct"/>
            <w:tcBorders>
              <w:left w:val="single" w:color="auto" w:sz="4" w:space="0"/>
            </w:tcBorders>
          </w:tcPr>
          <w:p w14:paraId="15F0558E">
            <w:pPr>
              <w:spacing w:before="74" w:line="232" w:lineRule="auto"/>
              <w:jc w:val="center"/>
              <w:rPr>
                <w:rFonts w:ascii="仿宋" w:hAnsi="仿宋" w:eastAsia="仿宋" w:cs="仿宋"/>
                <w:kern w:val="0"/>
                <w:sz w:val="20"/>
                <w:szCs w:val="20"/>
              </w:rPr>
            </w:pPr>
          </w:p>
        </w:tc>
      </w:tr>
      <w:tr w14:paraId="67943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405" w:type="pct"/>
          </w:tcPr>
          <w:p w14:paraId="0F2A4F86">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E</w:t>
            </w:r>
            <w:r>
              <w:rPr>
                <w:rFonts w:hint="eastAsia" w:ascii="仿宋" w:hAnsi="仿宋" w:eastAsia="仿宋" w:cs="仿宋"/>
                <w:kern w:val="0"/>
                <w:sz w:val="20"/>
                <w:szCs w:val="20"/>
              </w:rPr>
              <w:t>2</w:t>
            </w:r>
          </w:p>
        </w:tc>
        <w:tc>
          <w:tcPr>
            <w:tcW w:w="1055" w:type="pct"/>
            <w:gridSpan w:val="2"/>
            <w:vMerge w:val="continue"/>
          </w:tcPr>
          <w:p w14:paraId="42F76C00">
            <w:pPr>
              <w:rPr>
                <w:rFonts w:ascii="Arial"/>
                <w:kern w:val="0"/>
                <w:sz w:val="20"/>
              </w:rPr>
            </w:pPr>
          </w:p>
        </w:tc>
        <w:tc>
          <w:tcPr>
            <w:tcW w:w="986" w:type="pct"/>
            <w:gridSpan w:val="2"/>
            <w:vMerge w:val="continue"/>
          </w:tcPr>
          <w:p w14:paraId="6C5D8729">
            <w:pPr>
              <w:spacing w:before="109" w:line="186" w:lineRule="auto"/>
              <w:ind w:left="180"/>
              <w:rPr>
                <w:rFonts w:ascii="仿宋" w:hAnsi="仿宋" w:eastAsia="仿宋" w:cs="仿宋"/>
                <w:kern w:val="0"/>
                <w:sz w:val="20"/>
                <w:szCs w:val="20"/>
              </w:rPr>
            </w:pPr>
          </w:p>
        </w:tc>
        <w:tc>
          <w:tcPr>
            <w:tcW w:w="1684" w:type="pct"/>
            <w:gridSpan w:val="3"/>
            <w:tcBorders>
              <w:right w:val="single" w:color="auto" w:sz="4" w:space="0"/>
            </w:tcBorders>
          </w:tcPr>
          <w:p w14:paraId="091E682C">
            <w:pPr>
              <w:spacing w:before="74" w:line="232" w:lineRule="auto"/>
              <w:jc w:val="center"/>
              <w:rPr>
                <w:rFonts w:ascii="仿宋" w:hAnsi="仿宋" w:eastAsia="仿宋" w:cs="仿宋"/>
                <w:kern w:val="0"/>
                <w:sz w:val="20"/>
                <w:szCs w:val="20"/>
              </w:rPr>
            </w:pPr>
            <w:r>
              <w:rPr>
                <w:rFonts w:ascii="仿宋" w:hAnsi="仿宋" w:eastAsia="仿宋" w:cs="仿宋"/>
                <w:spacing w:val="6"/>
                <w:kern w:val="0"/>
                <w:sz w:val="20"/>
                <w:szCs w:val="20"/>
              </w:rPr>
              <w:t>用气安</w:t>
            </w:r>
            <w:r>
              <w:rPr>
                <w:rFonts w:ascii="仿宋" w:hAnsi="仿宋" w:eastAsia="仿宋" w:cs="仿宋"/>
                <w:spacing w:val="5"/>
                <w:kern w:val="0"/>
                <w:sz w:val="20"/>
                <w:szCs w:val="20"/>
              </w:rPr>
              <w:t>全</w:t>
            </w:r>
          </w:p>
        </w:tc>
        <w:tc>
          <w:tcPr>
            <w:tcW w:w="870" w:type="pct"/>
            <w:tcBorders>
              <w:left w:val="single" w:color="auto" w:sz="4" w:space="0"/>
            </w:tcBorders>
          </w:tcPr>
          <w:p w14:paraId="2756A403">
            <w:pPr>
              <w:spacing w:before="74" w:line="232" w:lineRule="auto"/>
              <w:jc w:val="center"/>
              <w:rPr>
                <w:rFonts w:ascii="仿宋" w:hAnsi="仿宋" w:eastAsia="仿宋" w:cs="仿宋"/>
                <w:kern w:val="0"/>
                <w:sz w:val="20"/>
                <w:szCs w:val="20"/>
              </w:rPr>
            </w:pPr>
          </w:p>
        </w:tc>
      </w:tr>
      <w:tr w14:paraId="3C626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405" w:type="pct"/>
          </w:tcPr>
          <w:p w14:paraId="355495FD">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E</w:t>
            </w:r>
            <w:r>
              <w:rPr>
                <w:rFonts w:hint="eastAsia" w:ascii="仿宋" w:hAnsi="仿宋" w:eastAsia="仿宋" w:cs="仿宋"/>
                <w:kern w:val="0"/>
                <w:sz w:val="20"/>
                <w:szCs w:val="20"/>
              </w:rPr>
              <w:t>3</w:t>
            </w:r>
          </w:p>
        </w:tc>
        <w:tc>
          <w:tcPr>
            <w:tcW w:w="1055" w:type="pct"/>
            <w:gridSpan w:val="2"/>
            <w:vMerge w:val="continue"/>
          </w:tcPr>
          <w:p w14:paraId="048B4D29">
            <w:pPr>
              <w:rPr>
                <w:rFonts w:ascii="Arial"/>
                <w:kern w:val="0"/>
                <w:sz w:val="20"/>
              </w:rPr>
            </w:pPr>
          </w:p>
        </w:tc>
        <w:tc>
          <w:tcPr>
            <w:tcW w:w="986" w:type="pct"/>
            <w:gridSpan w:val="2"/>
            <w:vMerge w:val="continue"/>
          </w:tcPr>
          <w:p w14:paraId="46D0C50B">
            <w:pPr>
              <w:spacing w:before="109" w:line="186" w:lineRule="auto"/>
              <w:ind w:left="180"/>
              <w:rPr>
                <w:rFonts w:ascii="仿宋" w:hAnsi="仿宋" w:eastAsia="仿宋" w:cs="仿宋"/>
                <w:kern w:val="0"/>
                <w:sz w:val="20"/>
                <w:szCs w:val="20"/>
              </w:rPr>
            </w:pPr>
          </w:p>
        </w:tc>
        <w:tc>
          <w:tcPr>
            <w:tcW w:w="1684" w:type="pct"/>
            <w:gridSpan w:val="3"/>
            <w:tcBorders>
              <w:right w:val="single" w:color="auto" w:sz="4" w:space="0"/>
            </w:tcBorders>
          </w:tcPr>
          <w:p w14:paraId="02703289">
            <w:pPr>
              <w:spacing w:before="73" w:line="232" w:lineRule="auto"/>
              <w:jc w:val="center"/>
              <w:rPr>
                <w:rFonts w:ascii="仿宋" w:hAnsi="仿宋" w:eastAsia="仿宋" w:cs="仿宋"/>
                <w:kern w:val="0"/>
                <w:sz w:val="20"/>
                <w:szCs w:val="20"/>
              </w:rPr>
            </w:pPr>
            <w:r>
              <w:rPr>
                <w:rFonts w:ascii="仿宋" w:hAnsi="仿宋" w:eastAsia="仿宋" w:cs="仿宋"/>
                <w:spacing w:val="6"/>
                <w:kern w:val="0"/>
                <w:sz w:val="20"/>
                <w:szCs w:val="20"/>
              </w:rPr>
              <w:t>用火安</w:t>
            </w:r>
            <w:r>
              <w:rPr>
                <w:rFonts w:ascii="仿宋" w:hAnsi="仿宋" w:eastAsia="仿宋" w:cs="仿宋"/>
                <w:spacing w:val="5"/>
                <w:kern w:val="0"/>
                <w:sz w:val="20"/>
                <w:szCs w:val="20"/>
              </w:rPr>
              <w:t>全</w:t>
            </w:r>
          </w:p>
        </w:tc>
        <w:tc>
          <w:tcPr>
            <w:tcW w:w="870" w:type="pct"/>
            <w:tcBorders>
              <w:left w:val="single" w:color="auto" w:sz="4" w:space="0"/>
            </w:tcBorders>
          </w:tcPr>
          <w:p w14:paraId="067D7D01">
            <w:pPr>
              <w:spacing w:before="73" w:line="232" w:lineRule="auto"/>
              <w:jc w:val="center"/>
              <w:rPr>
                <w:rFonts w:ascii="仿宋" w:hAnsi="仿宋" w:eastAsia="仿宋" w:cs="仿宋"/>
                <w:kern w:val="0"/>
                <w:sz w:val="20"/>
                <w:szCs w:val="20"/>
              </w:rPr>
            </w:pPr>
          </w:p>
        </w:tc>
      </w:tr>
      <w:tr w14:paraId="11259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405" w:type="pct"/>
          </w:tcPr>
          <w:p w14:paraId="06A54D64">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E</w:t>
            </w:r>
            <w:r>
              <w:rPr>
                <w:rFonts w:hint="eastAsia" w:ascii="仿宋" w:hAnsi="仿宋" w:eastAsia="仿宋" w:cs="仿宋"/>
                <w:kern w:val="0"/>
                <w:sz w:val="20"/>
                <w:szCs w:val="20"/>
              </w:rPr>
              <w:t>4</w:t>
            </w:r>
          </w:p>
        </w:tc>
        <w:tc>
          <w:tcPr>
            <w:tcW w:w="1055" w:type="pct"/>
            <w:gridSpan w:val="2"/>
            <w:vMerge w:val="continue"/>
          </w:tcPr>
          <w:p w14:paraId="199101B7">
            <w:pPr>
              <w:rPr>
                <w:rFonts w:ascii="Arial"/>
                <w:kern w:val="0"/>
                <w:sz w:val="20"/>
              </w:rPr>
            </w:pPr>
          </w:p>
        </w:tc>
        <w:tc>
          <w:tcPr>
            <w:tcW w:w="986" w:type="pct"/>
            <w:gridSpan w:val="2"/>
            <w:vMerge w:val="continue"/>
          </w:tcPr>
          <w:p w14:paraId="199E2C13">
            <w:pPr>
              <w:spacing w:before="109" w:line="186" w:lineRule="auto"/>
              <w:ind w:left="180"/>
              <w:rPr>
                <w:rFonts w:ascii="仿宋" w:hAnsi="仿宋" w:eastAsia="仿宋" w:cs="仿宋"/>
                <w:kern w:val="0"/>
                <w:sz w:val="20"/>
                <w:szCs w:val="20"/>
              </w:rPr>
            </w:pPr>
          </w:p>
        </w:tc>
        <w:tc>
          <w:tcPr>
            <w:tcW w:w="1684" w:type="pct"/>
            <w:gridSpan w:val="3"/>
            <w:tcBorders>
              <w:right w:val="single" w:color="auto" w:sz="4" w:space="0"/>
            </w:tcBorders>
          </w:tcPr>
          <w:p w14:paraId="70A10CD7">
            <w:pPr>
              <w:spacing w:before="73" w:line="231" w:lineRule="auto"/>
              <w:jc w:val="center"/>
              <w:rPr>
                <w:rFonts w:ascii="仿宋" w:hAnsi="仿宋" w:eastAsia="仿宋" w:cs="仿宋"/>
                <w:kern w:val="0"/>
                <w:sz w:val="20"/>
                <w:szCs w:val="20"/>
              </w:rPr>
            </w:pPr>
            <w:r>
              <w:rPr>
                <w:rFonts w:ascii="仿宋" w:hAnsi="仿宋" w:eastAsia="仿宋" w:cs="仿宋"/>
                <w:spacing w:val="6"/>
                <w:kern w:val="0"/>
                <w:sz w:val="20"/>
                <w:szCs w:val="20"/>
              </w:rPr>
              <w:t>环境安</w:t>
            </w:r>
            <w:r>
              <w:rPr>
                <w:rFonts w:ascii="仿宋" w:hAnsi="仿宋" w:eastAsia="仿宋" w:cs="仿宋"/>
                <w:spacing w:val="5"/>
                <w:kern w:val="0"/>
                <w:sz w:val="20"/>
                <w:szCs w:val="20"/>
              </w:rPr>
              <w:t>全</w:t>
            </w:r>
          </w:p>
        </w:tc>
        <w:tc>
          <w:tcPr>
            <w:tcW w:w="870" w:type="pct"/>
            <w:tcBorders>
              <w:left w:val="single" w:color="auto" w:sz="4" w:space="0"/>
            </w:tcBorders>
          </w:tcPr>
          <w:p w14:paraId="15828E5F">
            <w:pPr>
              <w:spacing w:before="73" w:line="231" w:lineRule="auto"/>
              <w:jc w:val="center"/>
              <w:rPr>
                <w:rFonts w:ascii="仿宋" w:hAnsi="仿宋" w:eastAsia="仿宋" w:cs="仿宋"/>
                <w:kern w:val="0"/>
                <w:sz w:val="20"/>
                <w:szCs w:val="20"/>
              </w:rPr>
            </w:pPr>
          </w:p>
        </w:tc>
      </w:tr>
      <w:tr w14:paraId="2FAD5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405" w:type="pct"/>
          </w:tcPr>
          <w:p w14:paraId="2C83230A">
            <w:pPr>
              <w:spacing w:before="65" w:line="188" w:lineRule="auto"/>
              <w:jc w:val="center"/>
              <w:rPr>
                <w:rFonts w:ascii="仿宋" w:hAnsi="仿宋" w:eastAsia="仿宋" w:cs="仿宋"/>
                <w:kern w:val="0"/>
                <w:sz w:val="20"/>
                <w:szCs w:val="20"/>
              </w:rPr>
            </w:pPr>
            <w:r>
              <w:rPr>
                <w:rFonts w:ascii="仿宋" w:hAnsi="仿宋" w:eastAsia="仿宋" w:cs="仿宋"/>
                <w:kern w:val="0"/>
                <w:sz w:val="20"/>
                <w:szCs w:val="20"/>
              </w:rPr>
              <w:t>E</w:t>
            </w:r>
            <w:r>
              <w:rPr>
                <w:rFonts w:hint="eastAsia" w:ascii="仿宋" w:hAnsi="仿宋" w:eastAsia="仿宋" w:cs="仿宋"/>
                <w:kern w:val="0"/>
                <w:sz w:val="20"/>
                <w:szCs w:val="20"/>
              </w:rPr>
              <w:t>5</w:t>
            </w:r>
          </w:p>
        </w:tc>
        <w:tc>
          <w:tcPr>
            <w:tcW w:w="1055" w:type="pct"/>
            <w:gridSpan w:val="2"/>
            <w:vMerge w:val="continue"/>
            <w:tcBorders>
              <w:bottom w:val="single" w:color="auto" w:sz="4" w:space="0"/>
            </w:tcBorders>
          </w:tcPr>
          <w:p w14:paraId="799FFA4E">
            <w:pPr>
              <w:rPr>
                <w:rFonts w:ascii="Arial"/>
                <w:kern w:val="0"/>
                <w:sz w:val="20"/>
              </w:rPr>
            </w:pPr>
          </w:p>
        </w:tc>
        <w:tc>
          <w:tcPr>
            <w:tcW w:w="986" w:type="pct"/>
            <w:gridSpan w:val="2"/>
            <w:vMerge w:val="continue"/>
          </w:tcPr>
          <w:p w14:paraId="08509C34">
            <w:pPr>
              <w:spacing w:before="109" w:line="186" w:lineRule="auto"/>
              <w:ind w:left="180"/>
              <w:rPr>
                <w:rFonts w:ascii="仿宋" w:hAnsi="仿宋" w:eastAsia="仿宋" w:cs="仿宋"/>
                <w:kern w:val="0"/>
                <w:sz w:val="20"/>
                <w:szCs w:val="20"/>
              </w:rPr>
            </w:pPr>
          </w:p>
        </w:tc>
        <w:tc>
          <w:tcPr>
            <w:tcW w:w="1684" w:type="pct"/>
            <w:gridSpan w:val="3"/>
            <w:tcBorders>
              <w:right w:val="single" w:color="auto" w:sz="4" w:space="0"/>
            </w:tcBorders>
          </w:tcPr>
          <w:p w14:paraId="72CF633F">
            <w:pPr>
              <w:spacing w:before="74" w:line="232" w:lineRule="auto"/>
              <w:jc w:val="center"/>
              <w:rPr>
                <w:rFonts w:ascii="仿宋" w:hAnsi="仿宋" w:eastAsia="仿宋" w:cs="仿宋"/>
                <w:kern w:val="0"/>
                <w:sz w:val="20"/>
                <w:szCs w:val="20"/>
              </w:rPr>
            </w:pPr>
            <w:r>
              <w:rPr>
                <w:rFonts w:ascii="仿宋" w:hAnsi="仿宋" w:eastAsia="仿宋" w:cs="仿宋"/>
                <w:spacing w:val="3"/>
                <w:kern w:val="0"/>
                <w:sz w:val="20"/>
                <w:szCs w:val="20"/>
              </w:rPr>
              <w:t>防</w:t>
            </w:r>
            <w:r>
              <w:rPr>
                <w:rFonts w:ascii="仿宋" w:hAnsi="仿宋" w:eastAsia="仿宋" w:cs="仿宋"/>
                <w:spacing w:val="2"/>
                <w:kern w:val="0"/>
                <w:sz w:val="20"/>
                <w:szCs w:val="20"/>
              </w:rPr>
              <w:t>盗安全</w:t>
            </w:r>
          </w:p>
        </w:tc>
        <w:tc>
          <w:tcPr>
            <w:tcW w:w="870" w:type="pct"/>
            <w:tcBorders>
              <w:left w:val="single" w:color="auto" w:sz="4" w:space="0"/>
            </w:tcBorders>
          </w:tcPr>
          <w:p w14:paraId="2C01ADCA">
            <w:pPr>
              <w:spacing w:before="74" w:line="232" w:lineRule="auto"/>
              <w:jc w:val="center"/>
              <w:rPr>
                <w:rFonts w:ascii="仿宋" w:hAnsi="仿宋" w:eastAsia="仿宋" w:cs="仿宋"/>
                <w:kern w:val="0"/>
                <w:sz w:val="20"/>
                <w:szCs w:val="20"/>
              </w:rPr>
            </w:pPr>
          </w:p>
        </w:tc>
      </w:tr>
    </w:tbl>
    <w:p w14:paraId="30BCFF69">
      <w:pPr>
        <w:rPr>
          <w:rFonts w:ascii="Arial"/>
        </w:rPr>
      </w:pPr>
    </w:p>
    <w:p w14:paraId="1B53FC91">
      <w:pPr>
        <w:rPr>
          <w:rFonts w:ascii="仿宋_GB2312" w:hAnsi="仿宋_GB2312" w:eastAsia="仿宋_GB2312" w:cs="仿宋_GB2312"/>
          <w:spacing w:val="-3"/>
          <w:sz w:val="32"/>
          <w:szCs w:val="32"/>
        </w:rPr>
      </w:pPr>
    </w:p>
    <w:p w14:paraId="24C64D22">
      <w:pPr>
        <w:rPr>
          <w:rFonts w:ascii="仿宋_GB2312" w:hAnsi="仿宋_GB2312" w:eastAsia="仿宋_GB2312" w:cs="仿宋_GB2312"/>
          <w:spacing w:val="-3"/>
          <w:sz w:val="32"/>
          <w:szCs w:val="32"/>
        </w:rPr>
      </w:pPr>
    </w:p>
    <w:p w14:paraId="62AAF999">
      <w:pPr>
        <w:rPr>
          <w:rFonts w:ascii="仿宋_GB2312" w:hAnsi="仿宋_GB2312" w:eastAsia="仿宋_GB2312" w:cs="仿宋_GB2312"/>
          <w:spacing w:val="-3"/>
          <w:sz w:val="32"/>
          <w:szCs w:val="32"/>
        </w:rPr>
      </w:pPr>
    </w:p>
    <w:p w14:paraId="7346CD40">
      <w:pPr>
        <w:rPr>
          <w:rFonts w:ascii="仿宋_GB2312" w:hAnsi="仿宋_GB2312" w:eastAsia="仿宋_GB2312" w:cs="仿宋_GB2312"/>
          <w:spacing w:val="-3"/>
          <w:sz w:val="32"/>
          <w:szCs w:val="32"/>
        </w:rPr>
      </w:pPr>
    </w:p>
    <w:p w14:paraId="630B7C6C">
      <w:pPr>
        <w:rPr>
          <w:rFonts w:ascii="仿宋_GB2312" w:hAnsi="仿宋_GB2312" w:eastAsia="仿宋_GB2312" w:cs="仿宋_GB2312"/>
          <w:spacing w:val="-3"/>
          <w:sz w:val="32"/>
          <w:szCs w:val="32"/>
        </w:rPr>
      </w:pPr>
    </w:p>
    <w:p w14:paraId="1BF93B59">
      <w:pPr>
        <w:rPr>
          <w:rFonts w:ascii="仿宋_GB2312" w:hAnsi="仿宋_GB2312" w:eastAsia="仿宋_GB2312" w:cs="仿宋_GB2312"/>
          <w:spacing w:val="-3"/>
          <w:sz w:val="32"/>
          <w:szCs w:val="32"/>
        </w:rPr>
      </w:pPr>
    </w:p>
    <w:p w14:paraId="3869DAF1">
      <w:pPr>
        <w:rPr>
          <w:rFonts w:ascii="仿宋_GB2312" w:hAnsi="仿宋_GB2312" w:eastAsia="仿宋_GB2312" w:cs="仿宋_GB2312"/>
          <w:spacing w:val="-3"/>
          <w:sz w:val="32"/>
          <w:szCs w:val="32"/>
        </w:rPr>
      </w:pPr>
    </w:p>
    <w:p w14:paraId="76A5B86A">
      <w:pPr>
        <w:rPr>
          <w:rFonts w:ascii="仿宋_GB2312" w:hAnsi="仿宋_GB2312" w:eastAsia="仿宋_GB2312" w:cs="仿宋_GB2312"/>
          <w:spacing w:val="-3"/>
          <w:sz w:val="32"/>
          <w:szCs w:val="32"/>
        </w:rPr>
      </w:pPr>
    </w:p>
    <w:p w14:paraId="1A7AC0D3">
      <w:pPr>
        <w:rPr>
          <w:rFonts w:ascii="仿宋_GB2312" w:hAnsi="仿宋_GB2312" w:eastAsia="仿宋_GB2312" w:cs="仿宋_GB2312"/>
          <w:spacing w:val="-3"/>
          <w:sz w:val="32"/>
          <w:szCs w:val="32"/>
        </w:rPr>
      </w:pPr>
    </w:p>
    <w:p w14:paraId="4B615D06">
      <w:pPr>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附件3：</w:t>
      </w:r>
    </w:p>
    <w:tbl>
      <w:tblPr>
        <w:tblStyle w:val="8"/>
        <w:tblW w:w="7152" w:type="dxa"/>
        <w:jc w:val="center"/>
        <w:tblLayout w:type="fixed"/>
        <w:tblCellMar>
          <w:top w:w="0" w:type="dxa"/>
          <w:left w:w="108" w:type="dxa"/>
          <w:bottom w:w="0" w:type="dxa"/>
          <w:right w:w="108" w:type="dxa"/>
        </w:tblCellMar>
      </w:tblPr>
      <w:tblGrid>
        <w:gridCol w:w="2191"/>
        <w:gridCol w:w="3402"/>
        <w:gridCol w:w="1559"/>
      </w:tblGrid>
      <w:tr w14:paraId="0708974E">
        <w:tblPrEx>
          <w:tblCellMar>
            <w:top w:w="0" w:type="dxa"/>
            <w:left w:w="108" w:type="dxa"/>
            <w:bottom w:w="0" w:type="dxa"/>
            <w:right w:w="108" w:type="dxa"/>
          </w:tblCellMar>
        </w:tblPrEx>
        <w:trPr>
          <w:trHeight w:val="285" w:hRule="atLeast"/>
          <w:jc w:val="center"/>
        </w:trPr>
        <w:tc>
          <w:tcPr>
            <w:tcW w:w="2191" w:type="dxa"/>
            <w:vMerge w:val="restart"/>
            <w:tcBorders>
              <w:top w:val="nil"/>
              <w:left w:val="nil"/>
              <w:bottom w:val="nil"/>
              <w:right w:val="nil"/>
            </w:tcBorders>
            <w:shd w:val="clear" w:color="auto" w:fill="auto"/>
            <w:noWrap/>
            <w:vAlign w:val="center"/>
          </w:tcPr>
          <w:p w14:paraId="78CD3AC2">
            <w:pPr>
              <w:keepNext/>
              <w:keepLines/>
              <w:spacing w:after="180" w:line="120" w:lineRule="auto"/>
              <w:outlineLvl w:val="0"/>
              <w:rPr>
                <w:rFonts w:asciiTheme="majorEastAsia" w:hAnsiTheme="majorEastAsia" w:eastAsiaTheme="majorEastAsia" w:cstheme="majorEastAsia"/>
                <w:color w:val="000000"/>
                <w:kern w:val="0"/>
                <w:sz w:val="36"/>
                <w:szCs w:val="36"/>
                <w:lang w:bidi="zh-TW"/>
              </w:rPr>
            </w:pPr>
            <w:r>
              <w:rPr>
                <w:rFonts w:hint="eastAsia" w:asciiTheme="majorEastAsia" w:hAnsiTheme="majorEastAsia" w:eastAsiaTheme="majorEastAsia" w:cstheme="majorEastAsia"/>
                <w:color w:val="000000"/>
                <w:kern w:val="0"/>
                <w:sz w:val="36"/>
                <w:szCs w:val="36"/>
                <w:lang w:bidi="zh-TW"/>
              </w:rPr>
              <w:t>成都高新区</w:t>
            </w:r>
          </w:p>
        </w:tc>
        <w:tc>
          <w:tcPr>
            <w:tcW w:w="3402" w:type="dxa"/>
            <w:tcBorders>
              <w:top w:val="nil"/>
              <w:left w:val="nil"/>
              <w:bottom w:val="nil"/>
              <w:right w:val="nil"/>
            </w:tcBorders>
            <w:shd w:val="clear" w:color="auto" w:fill="auto"/>
            <w:noWrap/>
            <w:vAlign w:val="center"/>
          </w:tcPr>
          <w:p w14:paraId="7A8F14D6">
            <w:pPr>
              <w:keepNext/>
              <w:keepLines/>
              <w:spacing w:after="180" w:line="120" w:lineRule="auto"/>
              <w:jc w:val="center"/>
              <w:outlineLvl w:val="0"/>
              <w:rPr>
                <w:rFonts w:asciiTheme="majorEastAsia" w:hAnsiTheme="majorEastAsia" w:eastAsiaTheme="majorEastAsia" w:cstheme="majorEastAsia"/>
                <w:color w:val="000000"/>
                <w:kern w:val="0"/>
                <w:sz w:val="36"/>
                <w:szCs w:val="36"/>
                <w:lang w:bidi="zh-TW"/>
              </w:rPr>
            </w:pPr>
            <w:r>
              <w:rPr>
                <w:rFonts w:hint="eastAsia" w:asciiTheme="majorEastAsia" w:hAnsiTheme="majorEastAsia" w:eastAsiaTheme="majorEastAsia" w:cstheme="majorEastAsia"/>
                <w:color w:val="000000"/>
                <w:kern w:val="0"/>
                <w:sz w:val="36"/>
                <w:szCs w:val="36"/>
                <w:lang w:bidi="zh-TW"/>
              </w:rPr>
              <w:t>长期护理保险待遇</w:t>
            </w:r>
          </w:p>
        </w:tc>
        <w:tc>
          <w:tcPr>
            <w:tcW w:w="1559" w:type="dxa"/>
            <w:vMerge w:val="restart"/>
            <w:tcBorders>
              <w:top w:val="nil"/>
              <w:left w:val="nil"/>
              <w:bottom w:val="nil"/>
              <w:right w:val="nil"/>
            </w:tcBorders>
            <w:shd w:val="clear" w:color="auto" w:fill="auto"/>
            <w:noWrap/>
            <w:vAlign w:val="center"/>
          </w:tcPr>
          <w:p w14:paraId="7A4264C9">
            <w:pPr>
              <w:keepNext/>
              <w:keepLines/>
              <w:spacing w:after="180" w:line="120" w:lineRule="auto"/>
              <w:outlineLvl w:val="0"/>
              <w:rPr>
                <w:rFonts w:asciiTheme="majorEastAsia" w:hAnsiTheme="majorEastAsia" w:eastAsiaTheme="majorEastAsia" w:cstheme="majorEastAsia"/>
                <w:color w:val="000000"/>
                <w:kern w:val="0"/>
                <w:sz w:val="36"/>
                <w:szCs w:val="36"/>
                <w:lang w:val="zh-TW" w:bidi="zh-TW"/>
              </w:rPr>
            </w:pPr>
            <w:r>
              <w:rPr>
                <w:rFonts w:hint="eastAsia" w:asciiTheme="majorEastAsia" w:hAnsiTheme="majorEastAsia" w:eastAsiaTheme="majorEastAsia" w:cstheme="majorEastAsia"/>
                <w:color w:val="000000"/>
                <w:kern w:val="0"/>
                <w:sz w:val="36"/>
                <w:szCs w:val="36"/>
                <w:lang w:bidi="zh-TW"/>
              </w:rPr>
              <w:t>申请表</w:t>
            </w:r>
          </w:p>
        </w:tc>
      </w:tr>
      <w:tr w14:paraId="63E10C45">
        <w:tblPrEx>
          <w:tblCellMar>
            <w:top w:w="0" w:type="dxa"/>
            <w:left w:w="108" w:type="dxa"/>
            <w:bottom w:w="0" w:type="dxa"/>
            <w:right w:w="108" w:type="dxa"/>
          </w:tblCellMar>
        </w:tblPrEx>
        <w:trPr>
          <w:trHeight w:val="285" w:hRule="atLeast"/>
          <w:jc w:val="center"/>
        </w:trPr>
        <w:tc>
          <w:tcPr>
            <w:tcW w:w="2191" w:type="dxa"/>
            <w:vMerge w:val="continue"/>
            <w:tcBorders>
              <w:top w:val="nil"/>
              <w:left w:val="nil"/>
              <w:bottom w:val="nil"/>
              <w:right w:val="nil"/>
            </w:tcBorders>
            <w:shd w:val="clear" w:color="auto" w:fill="auto"/>
            <w:noWrap/>
            <w:vAlign w:val="center"/>
          </w:tcPr>
          <w:p w14:paraId="5FEE4A46">
            <w:pPr>
              <w:keepNext/>
              <w:keepLines/>
              <w:spacing w:after="180" w:line="120" w:lineRule="auto"/>
              <w:ind w:firstLine="880"/>
              <w:jc w:val="center"/>
              <w:outlineLvl w:val="0"/>
              <w:rPr>
                <w:rFonts w:asciiTheme="majorEastAsia" w:hAnsiTheme="majorEastAsia" w:eastAsiaTheme="majorEastAsia" w:cstheme="majorEastAsia"/>
                <w:color w:val="000000"/>
                <w:kern w:val="0"/>
                <w:sz w:val="36"/>
                <w:szCs w:val="36"/>
                <w:lang w:bidi="zh-TW"/>
              </w:rPr>
            </w:pPr>
          </w:p>
        </w:tc>
        <w:tc>
          <w:tcPr>
            <w:tcW w:w="3402" w:type="dxa"/>
            <w:tcBorders>
              <w:top w:val="nil"/>
              <w:left w:val="nil"/>
              <w:bottom w:val="nil"/>
              <w:right w:val="nil"/>
            </w:tcBorders>
            <w:shd w:val="clear" w:color="auto" w:fill="auto"/>
            <w:noWrap/>
            <w:vAlign w:val="center"/>
          </w:tcPr>
          <w:p w14:paraId="730B81DB">
            <w:pPr>
              <w:keepNext/>
              <w:keepLines/>
              <w:spacing w:after="180" w:line="120" w:lineRule="auto"/>
              <w:jc w:val="center"/>
              <w:outlineLvl w:val="0"/>
              <w:rPr>
                <w:rFonts w:asciiTheme="majorEastAsia" w:hAnsiTheme="majorEastAsia" w:eastAsiaTheme="majorEastAsia" w:cstheme="majorEastAsia"/>
                <w:color w:val="000000"/>
                <w:kern w:val="0"/>
                <w:sz w:val="36"/>
                <w:szCs w:val="36"/>
                <w:lang w:bidi="zh-TW"/>
              </w:rPr>
            </w:pPr>
            <w:r>
              <w:rPr>
                <w:rFonts w:hint="eastAsia" w:asciiTheme="majorEastAsia" w:hAnsiTheme="majorEastAsia" w:eastAsiaTheme="majorEastAsia" w:cstheme="majorEastAsia"/>
                <w:color w:val="000000"/>
                <w:kern w:val="0"/>
                <w:sz w:val="36"/>
                <w:szCs w:val="36"/>
                <w:lang w:bidi="zh-TW"/>
              </w:rPr>
              <w:t>养老服务补贴</w:t>
            </w:r>
          </w:p>
        </w:tc>
        <w:tc>
          <w:tcPr>
            <w:tcW w:w="1559" w:type="dxa"/>
            <w:vMerge w:val="continue"/>
            <w:tcBorders>
              <w:top w:val="nil"/>
              <w:left w:val="nil"/>
              <w:bottom w:val="nil"/>
              <w:right w:val="nil"/>
            </w:tcBorders>
            <w:shd w:val="clear" w:color="auto" w:fill="auto"/>
            <w:noWrap/>
            <w:vAlign w:val="center"/>
          </w:tcPr>
          <w:p w14:paraId="6889ED41">
            <w:pPr>
              <w:jc w:val="center"/>
              <w:rPr>
                <w:rFonts w:asciiTheme="majorEastAsia" w:hAnsiTheme="majorEastAsia" w:eastAsiaTheme="majorEastAsia" w:cstheme="majorEastAsia"/>
                <w:color w:val="000000"/>
                <w:sz w:val="24"/>
              </w:rPr>
            </w:pPr>
          </w:p>
        </w:tc>
      </w:tr>
    </w:tbl>
    <w:tbl>
      <w:tblPr>
        <w:tblStyle w:val="8"/>
        <w:tblpPr w:leftFromText="180" w:rightFromText="180" w:vertAnchor="text" w:horzAnchor="page" w:tblpXSpec="center" w:tblpY="796"/>
        <w:tblOverlap w:val="never"/>
        <w:tblW w:w="9385" w:type="dxa"/>
        <w:jc w:val="center"/>
        <w:tblLayout w:type="fixed"/>
        <w:tblCellMar>
          <w:top w:w="0" w:type="dxa"/>
          <w:left w:w="108" w:type="dxa"/>
          <w:bottom w:w="0" w:type="dxa"/>
          <w:right w:w="108" w:type="dxa"/>
        </w:tblCellMar>
      </w:tblPr>
      <w:tblGrid>
        <w:gridCol w:w="1328"/>
        <w:gridCol w:w="1288"/>
        <w:gridCol w:w="1300"/>
        <w:gridCol w:w="1396"/>
        <w:gridCol w:w="1741"/>
        <w:gridCol w:w="2332"/>
      </w:tblGrid>
      <w:tr w14:paraId="7AF48BA4">
        <w:tblPrEx>
          <w:tblCellMar>
            <w:top w:w="0" w:type="dxa"/>
            <w:left w:w="108" w:type="dxa"/>
            <w:bottom w:w="0" w:type="dxa"/>
            <w:right w:w="108" w:type="dxa"/>
          </w:tblCellMar>
        </w:tblPrEx>
        <w:trPr>
          <w:trHeight w:val="417"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1D27">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姓名</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EE94">
            <w:pPr>
              <w:widowControl/>
              <w:jc w:val="center"/>
              <w:textAlignment w:val="center"/>
              <w:rPr>
                <w:rFonts w:ascii="宋体" w:hAnsi="宋体" w:eastAsia="宋体" w:cs="宋体"/>
                <w:color w:val="00000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71B1">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性别</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3D0E">
            <w:pPr>
              <w:widowControl/>
              <w:jc w:val="center"/>
              <w:textAlignment w:val="center"/>
              <w:rPr>
                <w:rFonts w:ascii="宋体" w:hAnsi="宋体" w:eastAsia="宋体" w:cs="宋体"/>
                <w:color w:val="000000"/>
                <w:kern w:val="0"/>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2A0C">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身份证号码</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1B39">
            <w:pPr>
              <w:widowControl/>
              <w:jc w:val="center"/>
              <w:textAlignment w:val="center"/>
              <w:rPr>
                <w:rFonts w:ascii="宋体" w:hAnsi="宋体" w:eastAsia="宋体" w:cs="宋体"/>
                <w:color w:val="000000"/>
                <w:kern w:val="0"/>
                <w:sz w:val="18"/>
                <w:szCs w:val="18"/>
              </w:rPr>
            </w:pPr>
          </w:p>
        </w:tc>
      </w:tr>
      <w:tr w14:paraId="3C5FE36B">
        <w:tblPrEx>
          <w:tblCellMar>
            <w:top w:w="0" w:type="dxa"/>
            <w:left w:w="108" w:type="dxa"/>
            <w:bottom w:w="0" w:type="dxa"/>
            <w:right w:w="108" w:type="dxa"/>
          </w:tblCellMar>
        </w:tblPrEx>
        <w:trPr>
          <w:trHeight w:val="415"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0183">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民族</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AEEF">
            <w:pPr>
              <w:widowControl/>
              <w:jc w:val="center"/>
              <w:textAlignment w:val="center"/>
              <w:rPr>
                <w:rFonts w:ascii="宋体" w:hAnsi="宋体" w:eastAsia="宋体" w:cs="宋体"/>
                <w:color w:val="00000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001D">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残疾人证</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F463">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    □无</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6065">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残疾人证号</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037">
            <w:pPr>
              <w:widowControl/>
              <w:jc w:val="center"/>
              <w:textAlignment w:val="center"/>
              <w:rPr>
                <w:rFonts w:ascii="宋体" w:hAnsi="宋体" w:eastAsia="宋体" w:cs="宋体"/>
                <w:color w:val="000000"/>
                <w:kern w:val="0"/>
                <w:sz w:val="18"/>
                <w:szCs w:val="18"/>
              </w:rPr>
            </w:pPr>
          </w:p>
        </w:tc>
      </w:tr>
      <w:tr w14:paraId="086E6EE7">
        <w:tblPrEx>
          <w:tblCellMar>
            <w:top w:w="0" w:type="dxa"/>
            <w:left w:w="108" w:type="dxa"/>
            <w:bottom w:w="0" w:type="dxa"/>
            <w:right w:w="108" w:type="dxa"/>
          </w:tblCellMar>
        </w:tblPrEx>
        <w:trPr>
          <w:trHeight w:val="458"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6134">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户籍所在地</w:t>
            </w:r>
          </w:p>
        </w:tc>
        <w:tc>
          <w:tcPr>
            <w:tcW w:w="80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1B7D7">
            <w:pPr>
              <w:widowControl/>
              <w:jc w:val="center"/>
              <w:textAlignment w:val="center"/>
              <w:rPr>
                <w:rFonts w:ascii="宋体" w:hAnsi="宋体" w:eastAsia="宋体" w:cs="宋体"/>
                <w:color w:val="000000"/>
                <w:kern w:val="0"/>
                <w:sz w:val="18"/>
                <w:szCs w:val="18"/>
              </w:rPr>
            </w:pPr>
          </w:p>
        </w:tc>
      </w:tr>
      <w:tr w14:paraId="1BD0FE06">
        <w:tblPrEx>
          <w:tblCellMar>
            <w:top w:w="0" w:type="dxa"/>
            <w:left w:w="108" w:type="dxa"/>
            <w:bottom w:w="0" w:type="dxa"/>
            <w:right w:w="108" w:type="dxa"/>
          </w:tblCellMar>
        </w:tblPrEx>
        <w:trPr>
          <w:trHeight w:val="483"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6057">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居住地址</w:t>
            </w:r>
          </w:p>
        </w:tc>
        <w:tc>
          <w:tcPr>
            <w:tcW w:w="80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51406">
            <w:pPr>
              <w:widowControl/>
              <w:jc w:val="center"/>
              <w:textAlignment w:val="center"/>
              <w:rPr>
                <w:rFonts w:ascii="宋体" w:hAnsi="宋体" w:eastAsia="宋体" w:cs="宋体"/>
                <w:color w:val="000000"/>
                <w:kern w:val="0"/>
                <w:sz w:val="18"/>
                <w:szCs w:val="18"/>
              </w:rPr>
            </w:pPr>
          </w:p>
        </w:tc>
      </w:tr>
      <w:tr w14:paraId="37999603">
        <w:tblPrEx>
          <w:tblCellMar>
            <w:top w:w="0" w:type="dxa"/>
            <w:left w:w="108" w:type="dxa"/>
            <w:bottom w:w="0" w:type="dxa"/>
            <w:right w:w="108" w:type="dxa"/>
          </w:tblCellMar>
        </w:tblPrEx>
        <w:trPr>
          <w:trHeight w:val="494"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2522">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代理人姓名</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4042">
            <w:pPr>
              <w:widowControl/>
              <w:jc w:val="center"/>
              <w:textAlignment w:val="center"/>
              <w:rPr>
                <w:rFonts w:ascii="宋体" w:hAnsi="宋体" w:eastAsia="宋体" w:cs="宋体"/>
                <w:color w:val="00000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E5F5">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代理人电话</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04F5">
            <w:pPr>
              <w:widowControl/>
              <w:jc w:val="center"/>
              <w:textAlignment w:val="center"/>
              <w:rPr>
                <w:rFonts w:ascii="宋体" w:hAnsi="宋体" w:eastAsia="宋体" w:cs="宋体"/>
                <w:color w:val="000000"/>
                <w:kern w:val="0"/>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8EA1">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其他联系方式</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94F8">
            <w:pPr>
              <w:widowControl/>
              <w:jc w:val="center"/>
              <w:textAlignment w:val="center"/>
              <w:rPr>
                <w:rFonts w:ascii="宋体" w:hAnsi="宋体" w:eastAsia="宋体" w:cs="宋体"/>
                <w:color w:val="000000"/>
                <w:kern w:val="0"/>
                <w:sz w:val="18"/>
                <w:szCs w:val="18"/>
              </w:rPr>
            </w:pPr>
          </w:p>
        </w:tc>
      </w:tr>
      <w:tr w14:paraId="5337E6EC">
        <w:tblPrEx>
          <w:tblCellMar>
            <w:top w:w="0" w:type="dxa"/>
            <w:left w:w="108" w:type="dxa"/>
            <w:bottom w:w="0" w:type="dxa"/>
            <w:right w:w="108" w:type="dxa"/>
          </w:tblCellMar>
        </w:tblPrEx>
        <w:trPr>
          <w:trHeight w:val="473"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2C7C">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代理人身份证</w:t>
            </w:r>
          </w:p>
        </w:tc>
        <w:tc>
          <w:tcPr>
            <w:tcW w:w="80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923D1">
            <w:pPr>
              <w:widowControl/>
              <w:jc w:val="center"/>
              <w:textAlignment w:val="center"/>
              <w:rPr>
                <w:rFonts w:ascii="宋体" w:hAnsi="宋体" w:eastAsia="宋体" w:cs="宋体"/>
                <w:color w:val="000000"/>
                <w:kern w:val="0"/>
                <w:sz w:val="18"/>
                <w:szCs w:val="18"/>
              </w:rPr>
            </w:pPr>
          </w:p>
        </w:tc>
      </w:tr>
      <w:tr w14:paraId="235A7092">
        <w:tblPrEx>
          <w:tblCellMar>
            <w:top w:w="0" w:type="dxa"/>
            <w:left w:w="108" w:type="dxa"/>
            <w:bottom w:w="0" w:type="dxa"/>
            <w:right w:w="108" w:type="dxa"/>
          </w:tblCellMar>
        </w:tblPrEx>
        <w:trPr>
          <w:trHeight w:val="51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2A1C">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代理人地址</w:t>
            </w:r>
          </w:p>
        </w:tc>
        <w:tc>
          <w:tcPr>
            <w:tcW w:w="80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29C880">
            <w:pPr>
              <w:widowControl/>
              <w:jc w:val="center"/>
              <w:textAlignment w:val="center"/>
              <w:rPr>
                <w:rFonts w:ascii="宋体" w:hAnsi="宋体" w:eastAsia="宋体" w:cs="宋体"/>
                <w:color w:val="000000"/>
                <w:kern w:val="0"/>
                <w:sz w:val="18"/>
                <w:szCs w:val="18"/>
              </w:rPr>
            </w:pPr>
          </w:p>
        </w:tc>
      </w:tr>
      <w:tr w14:paraId="3762A77D">
        <w:tblPrEx>
          <w:tblCellMar>
            <w:top w:w="0" w:type="dxa"/>
            <w:left w:w="108" w:type="dxa"/>
            <w:bottom w:w="0" w:type="dxa"/>
            <w:right w:w="108" w:type="dxa"/>
          </w:tblCellMar>
        </w:tblPrEx>
        <w:trPr>
          <w:trHeight w:val="50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A2AA">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与参保人关系</w:t>
            </w:r>
          </w:p>
        </w:tc>
        <w:tc>
          <w:tcPr>
            <w:tcW w:w="80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FC050">
            <w:pPr>
              <w:widowControl/>
              <w:ind w:firstLine="180" w:firstLineChars="10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□配偶      □子女      □父母     □其他亲属      □雇佣照顾者      □其他</w:t>
            </w:r>
          </w:p>
        </w:tc>
      </w:tr>
      <w:tr w14:paraId="3D43A7DE">
        <w:tblPrEx>
          <w:tblCellMar>
            <w:top w:w="0" w:type="dxa"/>
            <w:left w:w="108" w:type="dxa"/>
            <w:bottom w:w="0" w:type="dxa"/>
            <w:right w:w="108" w:type="dxa"/>
          </w:tblCellMar>
        </w:tblPrEx>
        <w:trPr>
          <w:trHeight w:val="45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AEC9">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申请对象参保情况</w:t>
            </w:r>
          </w:p>
        </w:tc>
        <w:tc>
          <w:tcPr>
            <w:tcW w:w="80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84B234">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□成都市城镇职工医疗保险    □成都市城乡居民医疗保险    □四川省省本级职工   □其他     </w:t>
            </w:r>
          </w:p>
        </w:tc>
      </w:tr>
      <w:tr w14:paraId="10D7FA1E">
        <w:tblPrEx>
          <w:tblCellMar>
            <w:top w:w="0" w:type="dxa"/>
            <w:left w:w="108" w:type="dxa"/>
            <w:bottom w:w="0" w:type="dxa"/>
            <w:right w:w="108" w:type="dxa"/>
          </w:tblCellMar>
        </w:tblPrEx>
        <w:trPr>
          <w:trHeight w:val="417"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DBEF">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失能是否满6个月</w:t>
            </w:r>
          </w:p>
        </w:tc>
        <w:tc>
          <w:tcPr>
            <w:tcW w:w="80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525A">
            <w:pPr>
              <w:widowControl/>
              <w:ind w:firstLine="180" w:firstLineChars="10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        □否</w:t>
            </w:r>
          </w:p>
        </w:tc>
      </w:tr>
      <w:tr w14:paraId="28B15438">
        <w:tblPrEx>
          <w:tblCellMar>
            <w:top w:w="0" w:type="dxa"/>
            <w:left w:w="108" w:type="dxa"/>
            <w:bottom w:w="0" w:type="dxa"/>
            <w:right w:w="108" w:type="dxa"/>
          </w:tblCellMar>
        </w:tblPrEx>
        <w:trPr>
          <w:trHeight w:val="315"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4868">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人员身份（民政居家养老服务补贴）</w:t>
            </w:r>
          </w:p>
        </w:tc>
        <w:tc>
          <w:tcPr>
            <w:tcW w:w="80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4145">
            <w:pPr>
              <w:widowControl/>
              <w:ind w:firstLine="180" w:firstLineChars="10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□低保对象   □低收入家庭    □独生子女死亡伤残家庭   □≧80周岁    □其他</w:t>
            </w:r>
          </w:p>
        </w:tc>
      </w:tr>
      <w:tr w14:paraId="1FC617A9">
        <w:tblPrEx>
          <w:tblCellMar>
            <w:top w:w="0" w:type="dxa"/>
            <w:left w:w="108" w:type="dxa"/>
            <w:bottom w:w="0" w:type="dxa"/>
            <w:right w:w="108" w:type="dxa"/>
          </w:tblCellMar>
        </w:tblPrEx>
        <w:trPr>
          <w:trHeight w:val="527"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4794">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申请项目</w:t>
            </w:r>
          </w:p>
        </w:tc>
        <w:tc>
          <w:tcPr>
            <w:tcW w:w="80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7E37">
            <w:pPr>
              <w:widowControl/>
              <w:ind w:firstLine="180" w:firstLineChars="10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□申请民政居家养老服务       □申请长护险      □同时申请</w:t>
            </w:r>
          </w:p>
        </w:tc>
      </w:tr>
    </w:tbl>
    <w:p w14:paraId="14B522E0">
      <w:pPr>
        <w:keepNext/>
        <w:keepLines/>
        <w:spacing w:line="120" w:lineRule="auto"/>
        <w:outlineLvl w:val="0"/>
        <w:rPr>
          <w:rFonts w:ascii="方正小标宋简体" w:hAnsi="方正小标宋简体" w:eastAsia="方正小标宋简体" w:cs="方正小标宋简体"/>
          <w:color w:val="000000"/>
          <w:kern w:val="0"/>
          <w:sz w:val="36"/>
          <w:szCs w:val="36"/>
          <w:lang w:val="zh-TW" w:bidi="zh-TW"/>
        </w:rPr>
      </w:pPr>
    </w:p>
    <w:p w14:paraId="141C36E3">
      <w:pPr>
        <w:widowControl/>
        <w:spacing w:line="360" w:lineRule="auto"/>
        <w:textAlignment w:val="center"/>
        <w:rPr>
          <w:rFonts w:ascii="宋体" w:hAnsi="宋体" w:eastAsia="宋体" w:cs="宋体"/>
          <w:b/>
          <w:bCs/>
          <w:color w:val="000000"/>
          <w:kern w:val="0"/>
          <w:sz w:val="32"/>
          <w:szCs w:val="32"/>
        </w:rPr>
      </w:pPr>
    </w:p>
    <w:p w14:paraId="244B1A71">
      <w:pPr>
        <w:widowControl/>
        <w:spacing w:line="360" w:lineRule="auto"/>
        <w:textAlignment w:val="center"/>
        <w:rPr>
          <w:rFonts w:ascii="宋体" w:hAnsi="宋体" w:eastAsia="宋体" w:cs="宋体"/>
          <w:color w:val="000000"/>
          <w:kern w:val="0"/>
          <w:szCs w:val="21"/>
        </w:rPr>
      </w:pPr>
      <w:r>
        <w:rPr>
          <w:rFonts w:hint="eastAsia" w:ascii="宋体" w:hAnsi="宋体" w:eastAsia="宋体" w:cs="宋体"/>
          <w:b/>
          <w:bCs/>
          <w:color w:val="000000"/>
          <w:kern w:val="0"/>
          <w:sz w:val="32"/>
          <w:szCs w:val="32"/>
        </w:rPr>
        <w:t>本人承诺</w:t>
      </w:r>
      <w:r>
        <w:rPr>
          <w:rFonts w:hint="eastAsia" w:ascii="宋体" w:hAnsi="宋体" w:eastAsia="宋体" w:cs="宋体"/>
          <w:color w:val="000000"/>
          <w:kern w:val="0"/>
          <w:szCs w:val="21"/>
        </w:rPr>
        <w:t>：●自愿提供相关资料，并积极配合相关问询、管理；</w:t>
      </w:r>
    </w:p>
    <w:p w14:paraId="4BB9112C">
      <w:pPr>
        <w:widowControl/>
        <w:spacing w:line="360" w:lineRule="auto"/>
        <w:ind w:firstLine="1470" w:firstLineChars="70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●自愿接受对个人及家庭经济状况的审核、失能等级评估；</w:t>
      </w:r>
    </w:p>
    <w:p w14:paraId="6794BB1E">
      <w:pPr>
        <w:widowControl/>
        <w:spacing w:line="360" w:lineRule="auto"/>
        <w:ind w:firstLine="1470" w:firstLineChars="70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●所提供信息真实无误，若有虚假自愿承担相应责任。</w:t>
      </w:r>
    </w:p>
    <w:p w14:paraId="122E2687">
      <w:pPr>
        <w:keepNext/>
        <w:keepLines/>
        <w:ind w:firstLine="3990" w:firstLineChars="1900"/>
        <w:outlineLvl w:val="0"/>
        <w:rPr>
          <w:rFonts w:ascii="宋体" w:hAnsi="宋体" w:eastAsia="宋体" w:cs="宋体"/>
          <w:color w:val="000000"/>
          <w:kern w:val="0"/>
          <w:szCs w:val="21"/>
        </w:rPr>
      </w:pPr>
    </w:p>
    <w:p w14:paraId="78211009">
      <w:pPr>
        <w:keepNext/>
        <w:keepLines/>
        <w:ind w:firstLine="3990" w:firstLineChars="1900"/>
        <w:outlineLvl w:val="0"/>
        <w:rPr>
          <w:rFonts w:ascii="宋体" w:hAnsi="宋体" w:eastAsia="宋体" w:cs="宋体"/>
          <w:color w:val="000000"/>
          <w:kern w:val="0"/>
          <w:szCs w:val="21"/>
        </w:rPr>
      </w:pPr>
    </w:p>
    <w:p w14:paraId="657E4E52">
      <w:pPr>
        <w:keepNext/>
        <w:keepLines/>
        <w:ind w:firstLine="3990" w:firstLineChars="1900"/>
        <w:outlineLvl w:val="0"/>
        <w:rPr>
          <w:rFonts w:ascii="宋体" w:hAnsi="宋体" w:eastAsia="宋体" w:cs="宋体"/>
          <w:color w:val="000000"/>
          <w:kern w:val="0"/>
          <w:szCs w:val="21"/>
        </w:rPr>
      </w:pPr>
      <w:r>
        <w:rPr>
          <w:rFonts w:hint="eastAsia" w:ascii="宋体" w:hAnsi="宋体" w:eastAsia="宋体" w:cs="宋体"/>
          <w:color w:val="000000"/>
          <w:kern w:val="0"/>
          <w:szCs w:val="21"/>
        </w:rPr>
        <w:t>申请人/代理人签名：</w:t>
      </w:r>
      <w:r>
        <w:rPr>
          <w:rFonts w:ascii="宋体" w:hAnsi="宋体" w:eastAsia="宋体" w:cs="宋体"/>
          <w:color w:val="000000"/>
          <w:kern w:val="0"/>
          <w:szCs w:val="21"/>
          <w:u w:val="single"/>
        </w:rPr>
        <w:t xml:space="preserve">                (盖章)</w:t>
      </w:r>
    </w:p>
    <w:p w14:paraId="3891D9F0">
      <w:pPr>
        <w:keepNext/>
        <w:keepLines/>
        <w:ind w:firstLine="879"/>
        <w:outlineLvl w:val="0"/>
        <w:rPr>
          <w:rFonts w:ascii="方正小标宋简体" w:hAnsi="方正小标宋简体" w:eastAsia="方正小标宋简体" w:cs="方正小标宋简体"/>
          <w:color w:val="000000"/>
          <w:kern w:val="0"/>
          <w:sz w:val="36"/>
          <w:szCs w:val="36"/>
          <w:lang w:val="zh-TW" w:bidi="zh-TW"/>
        </w:rPr>
      </w:pPr>
      <w:r>
        <w:rPr>
          <w:rFonts w:ascii="宋体" w:hAnsi="宋体" w:eastAsia="宋体" w:cs="宋体"/>
          <w:color w:val="000000"/>
          <w:kern w:val="0"/>
          <w:szCs w:val="21"/>
        </w:rPr>
        <w:t>日 期</w:t>
      </w:r>
    </w:p>
    <w:p w14:paraId="4AFA7C60">
      <w:pPr>
        <w:rPr>
          <w:rFonts w:ascii="仿宋_GB2312" w:hAnsi="仿宋_GB2312" w:eastAsia="仿宋_GB2312" w:cs="仿宋_GB2312"/>
          <w:spacing w:val="-3"/>
          <w:sz w:val="32"/>
          <w:szCs w:val="32"/>
        </w:rPr>
        <w:sectPr>
          <w:pgSz w:w="11906" w:h="16838"/>
          <w:pgMar w:top="1440" w:right="1800" w:bottom="1440" w:left="1800" w:header="851" w:footer="992" w:gutter="0"/>
          <w:cols w:space="425" w:num="1"/>
          <w:docGrid w:type="lines" w:linePitch="312" w:charSpace="0"/>
        </w:sectPr>
      </w:pPr>
    </w:p>
    <w:p w14:paraId="360D1537">
      <w:pPr>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附件4</w:t>
      </w:r>
      <w:r>
        <w:rPr>
          <w:rFonts w:ascii="仿宋_GB2312" w:hAnsi="仿宋_GB2312" w:eastAsia="仿宋_GB2312" w:cs="仿宋_GB2312"/>
          <w:spacing w:val="-3"/>
          <w:sz w:val="32"/>
          <w:szCs w:val="32"/>
        </w:rPr>
        <w:t>:</w:t>
      </w:r>
    </w:p>
    <w:tbl>
      <w:tblPr>
        <w:tblStyle w:val="8"/>
        <w:tblW w:w="7778" w:type="dxa"/>
        <w:jc w:val="center"/>
        <w:tblLayout w:type="fixed"/>
        <w:tblCellMar>
          <w:top w:w="0" w:type="dxa"/>
          <w:left w:w="108" w:type="dxa"/>
          <w:bottom w:w="0" w:type="dxa"/>
          <w:right w:w="108" w:type="dxa"/>
        </w:tblCellMar>
      </w:tblPr>
      <w:tblGrid>
        <w:gridCol w:w="2191"/>
        <w:gridCol w:w="3402"/>
        <w:gridCol w:w="2185"/>
      </w:tblGrid>
      <w:tr w14:paraId="7AD1E839">
        <w:tblPrEx>
          <w:tblCellMar>
            <w:top w:w="0" w:type="dxa"/>
            <w:left w:w="108" w:type="dxa"/>
            <w:bottom w:w="0" w:type="dxa"/>
            <w:right w:w="108" w:type="dxa"/>
          </w:tblCellMar>
        </w:tblPrEx>
        <w:trPr>
          <w:trHeight w:val="285" w:hRule="atLeast"/>
          <w:jc w:val="center"/>
        </w:trPr>
        <w:tc>
          <w:tcPr>
            <w:tcW w:w="2191" w:type="dxa"/>
            <w:vMerge w:val="restart"/>
            <w:tcBorders>
              <w:top w:val="nil"/>
              <w:left w:val="nil"/>
              <w:right w:val="nil"/>
            </w:tcBorders>
            <w:shd w:val="clear" w:color="auto" w:fill="auto"/>
            <w:noWrap/>
            <w:vAlign w:val="center"/>
          </w:tcPr>
          <w:p w14:paraId="3B7FC301">
            <w:pPr>
              <w:keepNext/>
              <w:keepLines/>
              <w:spacing w:after="180" w:line="120" w:lineRule="auto"/>
              <w:jc w:val="center"/>
              <w:outlineLvl w:val="0"/>
              <w:rPr>
                <w:rFonts w:asciiTheme="majorEastAsia" w:hAnsiTheme="majorEastAsia" w:eastAsiaTheme="majorEastAsia" w:cstheme="majorEastAsia"/>
                <w:b/>
                <w:bCs/>
                <w:color w:val="000000"/>
                <w:kern w:val="0"/>
                <w:sz w:val="36"/>
                <w:szCs w:val="36"/>
                <w:lang w:bidi="zh-TW"/>
              </w:rPr>
            </w:pPr>
            <w:r>
              <w:rPr>
                <w:rFonts w:hint="eastAsia" w:asciiTheme="majorEastAsia" w:hAnsiTheme="majorEastAsia" w:eastAsiaTheme="majorEastAsia" w:cstheme="majorEastAsia"/>
                <w:b/>
                <w:bCs/>
                <w:color w:val="000000"/>
                <w:kern w:val="0"/>
                <w:sz w:val="36"/>
                <w:szCs w:val="36"/>
                <w:lang w:bidi="zh-TW"/>
              </w:rPr>
              <w:t>成都高新区</w:t>
            </w:r>
          </w:p>
        </w:tc>
        <w:tc>
          <w:tcPr>
            <w:tcW w:w="3402" w:type="dxa"/>
            <w:tcBorders>
              <w:top w:val="nil"/>
              <w:left w:val="nil"/>
              <w:bottom w:val="nil"/>
              <w:right w:val="nil"/>
            </w:tcBorders>
            <w:shd w:val="clear" w:color="auto" w:fill="auto"/>
            <w:noWrap/>
            <w:vAlign w:val="center"/>
          </w:tcPr>
          <w:p w14:paraId="6D0BB959">
            <w:pPr>
              <w:keepNext/>
              <w:keepLines/>
              <w:spacing w:after="180" w:line="120" w:lineRule="auto"/>
              <w:jc w:val="center"/>
              <w:outlineLvl w:val="0"/>
              <w:rPr>
                <w:rFonts w:asciiTheme="majorEastAsia" w:hAnsiTheme="majorEastAsia" w:eastAsiaTheme="majorEastAsia" w:cstheme="majorEastAsia"/>
                <w:b/>
                <w:bCs/>
                <w:color w:val="000000"/>
                <w:kern w:val="0"/>
                <w:sz w:val="36"/>
                <w:szCs w:val="36"/>
                <w:lang w:bidi="zh-TW"/>
              </w:rPr>
            </w:pPr>
            <w:r>
              <w:rPr>
                <w:rFonts w:hint="eastAsia" w:asciiTheme="majorEastAsia" w:hAnsiTheme="majorEastAsia" w:eastAsiaTheme="majorEastAsia" w:cstheme="majorEastAsia"/>
                <w:b/>
                <w:bCs/>
                <w:color w:val="000000"/>
                <w:kern w:val="0"/>
                <w:sz w:val="36"/>
                <w:szCs w:val="36"/>
                <w:lang w:bidi="zh-TW"/>
              </w:rPr>
              <w:t>长期护理保险待遇</w:t>
            </w:r>
          </w:p>
        </w:tc>
        <w:tc>
          <w:tcPr>
            <w:tcW w:w="2185" w:type="dxa"/>
            <w:vMerge w:val="restart"/>
            <w:tcBorders>
              <w:top w:val="nil"/>
              <w:left w:val="nil"/>
              <w:right w:val="nil"/>
            </w:tcBorders>
            <w:shd w:val="clear" w:color="auto" w:fill="auto"/>
            <w:noWrap/>
            <w:vAlign w:val="center"/>
          </w:tcPr>
          <w:p w14:paraId="6F492242">
            <w:pPr>
              <w:keepNext/>
              <w:keepLines/>
              <w:spacing w:after="180" w:line="120" w:lineRule="auto"/>
              <w:jc w:val="center"/>
              <w:outlineLvl w:val="0"/>
              <w:rPr>
                <w:rFonts w:asciiTheme="majorEastAsia" w:hAnsiTheme="majorEastAsia" w:eastAsiaTheme="majorEastAsia" w:cstheme="majorEastAsia"/>
                <w:b/>
                <w:bCs/>
                <w:color w:val="000000"/>
                <w:kern w:val="0"/>
                <w:sz w:val="36"/>
                <w:szCs w:val="36"/>
                <w:lang w:val="zh-TW" w:bidi="zh-TW"/>
              </w:rPr>
            </w:pPr>
            <w:r>
              <w:rPr>
                <w:rFonts w:hint="eastAsia" w:asciiTheme="majorEastAsia" w:hAnsiTheme="majorEastAsia" w:eastAsiaTheme="majorEastAsia" w:cstheme="majorEastAsia"/>
                <w:b/>
                <w:bCs/>
                <w:color w:val="000000"/>
                <w:kern w:val="0"/>
                <w:sz w:val="36"/>
                <w:szCs w:val="36"/>
                <w:lang w:bidi="zh-TW"/>
              </w:rPr>
              <w:t>审核审批表</w:t>
            </w:r>
          </w:p>
        </w:tc>
      </w:tr>
      <w:tr w14:paraId="1315DF22">
        <w:tblPrEx>
          <w:tblCellMar>
            <w:top w:w="0" w:type="dxa"/>
            <w:left w:w="108" w:type="dxa"/>
            <w:bottom w:w="0" w:type="dxa"/>
            <w:right w:w="108" w:type="dxa"/>
          </w:tblCellMar>
        </w:tblPrEx>
        <w:trPr>
          <w:trHeight w:val="285" w:hRule="atLeast"/>
          <w:jc w:val="center"/>
        </w:trPr>
        <w:tc>
          <w:tcPr>
            <w:tcW w:w="2191" w:type="dxa"/>
            <w:vMerge w:val="continue"/>
            <w:tcBorders>
              <w:left w:val="nil"/>
              <w:bottom w:val="nil"/>
              <w:right w:val="nil"/>
            </w:tcBorders>
            <w:shd w:val="clear" w:color="auto" w:fill="auto"/>
            <w:noWrap/>
            <w:vAlign w:val="center"/>
          </w:tcPr>
          <w:p w14:paraId="15BD0D86">
            <w:pPr>
              <w:keepNext/>
              <w:keepLines/>
              <w:spacing w:after="180" w:line="120" w:lineRule="auto"/>
              <w:jc w:val="center"/>
              <w:outlineLvl w:val="0"/>
              <w:rPr>
                <w:rFonts w:asciiTheme="majorEastAsia" w:hAnsiTheme="majorEastAsia" w:eastAsiaTheme="majorEastAsia" w:cstheme="majorEastAsia"/>
                <w:b/>
                <w:bCs/>
                <w:color w:val="000000"/>
                <w:kern w:val="0"/>
                <w:sz w:val="36"/>
                <w:szCs w:val="36"/>
                <w:lang w:bidi="zh-TW"/>
              </w:rPr>
            </w:pPr>
          </w:p>
        </w:tc>
        <w:tc>
          <w:tcPr>
            <w:tcW w:w="3402" w:type="dxa"/>
            <w:tcBorders>
              <w:top w:val="nil"/>
              <w:left w:val="nil"/>
              <w:bottom w:val="nil"/>
              <w:right w:val="nil"/>
            </w:tcBorders>
            <w:shd w:val="clear" w:color="auto" w:fill="auto"/>
            <w:noWrap/>
            <w:vAlign w:val="center"/>
          </w:tcPr>
          <w:p w14:paraId="7C0CC063">
            <w:pPr>
              <w:keepNext/>
              <w:keepLines/>
              <w:spacing w:after="180" w:line="120" w:lineRule="auto"/>
              <w:jc w:val="center"/>
              <w:outlineLvl w:val="0"/>
              <w:rPr>
                <w:rFonts w:asciiTheme="majorEastAsia" w:hAnsiTheme="majorEastAsia" w:eastAsiaTheme="majorEastAsia" w:cstheme="majorEastAsia"/>
                <w:b/>
                <w:bCs/>
                <w:color w:val="000000"/>
                <w:kern w:val="0"/>
                <w:sz w:val="36"/>
                <w:szCs w:val="36"/>
                <w:lang w:bidi="zh-TW"/>
              </w:rPr>
            </w:pPr>
            <w:r>
              <w:rPr>
                <w:rFonts w:hint="eastAsia" w:asciiTheme="majorEastAsia" w:hAnsiTheme="majorEastAsia" w:eastAsiaTheme="majorEastAsia" w:cstheme="majorEastAsia"/>
                <w:b/>
                <w:bCs/>
                <w:color w:val="000000"/>
                <w:kern w:val="0"/>
                <w:sz w:val="36"/>
                <w:szCs w:val="36"/>
                <w:lang w:bidi="zh-TW"/>
              </w:rPr>
              <w:t>养老服务补贴</w:t>
            </w:r>
          </w:p>
        </w:tc>
        <w:tc>
          <w:tcPr>
            <w:tcW w:w="2185" w:type="dxa"/>
            <w:vMerge w:val="continue"/>
            <w:tcBorders>
              <w:left w:val="nil"/>
              <w:bottom w:val="nil"/>
              <w:right w:val="nil"/>
            </w:tcBorders>
            <w:shd w:val="clear" w:color="auto" w:fill="auto"/>
            <w:noWrap/>
            <w:vAlign w:val="center"/>
          </w:tcPr>
          <w:p w14:paraId="7D64F1FC">
            <w:pPr>
              <w:keepNext/>
              <w:keepLines/>
              <w:spacing w:after="180" w:line="120" w:lineRule="auto"/>
              <w:jc w:val="center"/>
              <w:outlineLvl w:val="0"/>
              <w:rPr>
                <w:rFonts w:asciiTheme="majorEastAsia" w:hAnsiTheme="majorEastAsia" w:eastAsiaTheme="majorEastAsia" w:cstheme="majorEastAsia"/>
                <w:b/>
                <w:bCs/>
                <w:color w:val="000000"/>
                <w:kern w:val="0"/>
                <w:sz w:val="36"/>
                <w:szCs w:val="36"/>
                <w:lang w:bidi="zh-TW"/>
              </w:rPr>
            </w:pPr>
          </w:p>
        </w:tc>
      </w:tr>
    </w:tbl>
    <w:p w14:paraId="69A34DAC">
      <w:pPr>
        <w:widowControl/>
        <w:kinsoku w:val="0"/>
        <w:autoSpaceDE w:val="0"/>
        <w:autoSpaceDN w:val="0"/>
        <w:adjustRightInd w:val="0"/>
        <w:snapToGrid w:val="0"/>
        <w:spacing w:before="91" w:line="222" w:lineRule="auto"/>
        <w:jc w:val="left"/>
        <w:textAlignment w:val="baseline"/>
        <w:outlineLvl w:val="1"/>
        <w:rPr>
          <w:rFonts w:ascii="黑体" w:hAnsi="黑体" w:eastAsia="黑体" w:cs="黑体"/>
          <w:b/>
          <w:bCs/>
          <w:snapToGrid w:val="0"/>
          <w:color w:val="000000"/>
          <w:spacing w:val="-11"/>
          <w:kern w:val="0"/>
          <w:sz w:val="28"/>
          <w:szCs w:val="28"/>
        </w:rPr>
      </w:pPr>
    </w:p>
    <w:tbl>
      <w:tblPr>
        <w:tblStyle w:val="13"/>
        <w:tblW w:w="846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9"/>
        <w:gridCol w:w="6905"/>
      </w:tblGrid>
      <w:tr w14:paraId="4E4D0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trPr>
        <w:tc>
          <w:tcPr>
            <w:tcW w:w="1559" w:type="dxa"/>
            <w:vAlign w:val="center"/>
          </w:tcPr>
          <w:p w14:paraId="017C407E">
            <w:pPr>
              <w:pStyle w:val="14"/>
              <w:spacing w:before="34" w:line="225" w:lineRule="auto"/>
              <w:ind w:left="314" w:right="184" w:firstLine="10"/>
              <w:jc w:val="center"/>
              <w:rPr>
                <w:spacing w:val="-7"/>
                <w:sz w:val="24"/>
                <w:szCs w:val="24"/>
              </w:rPr>
            </w:pPr>
            <w:r>
              <w:rPr>
                <w:rFonts w:hint="eastAsia"/>
                <w:spacing w:val="-7"/>
                <w:sz w:val="24"/>
                <w:szCs w:val="24"/>
              </w:rPr>
              <w:t>社区</w:t>
            </w:r>
            <w:r>
              <w:rPr>
                <w:spacing w:val="-7"/>
                <w:sz w:val="24"/>
                <w:szCs w:val="24"/>
              </w:rPr>
              <w:t>初审</w:t>
            </w:r>
          </w:p>
        </w:tc>
        <w:tc>
          <w:tcPr>
            <w:tcW w:w="6905" w:type="dxa"/>
          </w:tcPr>
          <w:p w14:paraId="2A885FAE">
            <w:pPr>
              <w:pStyle w:val="14"/>
              <w:spacing w:before="43" w:line="220" w:lineRule="auto"/>
              <w:rPr>
                <w:sz w:val="21"/>
                <w:szCs w:val="21"/>
                <w:lang w:eastAsia="zh-CN"/>
              </w:rPr>
            </w:pPr>
            <w:r>
              <w:rPr>
                <w:spacing w:val="-8"/>
                <w:position w:val="-1"/>
                <w:sz w:val="21"/>
                <w:szCs w:val="21"/>
                <w:lang w:eastAsia="zh-CN"/>
              </w:rPr>
              <w:t>□</w:t>
            </w:r>
            <w:r>
              <w:rPr>
                <w:spacing w:val="-8"/>
                <w:sz w:val="21"/>
                <w:szCs w:val="21"/>
                <w:lang w:eastAsia="zh-CN"/>
              </w:rPr>
              <w:t>批准申请</w:t>
            </w:r>
          </w:p>
          <w:p w14:paraId="021AAC8E">
            <w:pPr>
              <w:pStyle w:val="14"/>
              <w:spacing w:line="228" w:lineRule="auto"/>
              <w:ind w:left="381"/>
              <w:rPr>
                <w:sz w:val="21"/>
                <w:szCs w:val="21"/>
                <w:lang w:eastAsia="zh-CN"/>
              </w:rPr>
            </w:pPr>
            <w:r>
              <w:rPr>
                <w:spacing w:val="3"/>
                <w:sz w:val="21"/>
                <w:szCs w:val="21"/>
                <w:lang w:eastAsia="zh-CN"/>
              </w:rPr>
              <w:t>口低保对象口低收入家庭     □独生</w:t>
            </w:r>
            <w:r>
              <w:rPr>
                <w:spacing w:val="2"/>
                <w:sz w:val="21"/>
                <w:szCs w:val="21"/>
                <w:lang w:eastAsia="zh-CN"/>
              </w:rPr>
              <w:t>子女死亡伤残家庭</w:t>
            </w:r>
          </w:p>
          <w:p w14:paraId="75CD4E38">
            <w:pPr>
              <w:pStyle w:val="14"/>
              <w:spacing w:before="11" w:line="221" w:lineRule="auto"/>
              <w:ind w:left="381"/>
              <w:rPr>
                <w:sz w:val="21"/>
                <w:szCs w:val="21"/>
                <w:lang w:eastAsia="zh-CN"/>
              </w:rPr>
            </w:pPr>
            <w:r>
              <w:rPr>
                <w:spacing w:val="4"/>
                <w:sz w:val="21"/>
                <w:szCs w:val="21"/>
                <w:lang w:eastAsia="zh-CN"/>
              </w:rPr>
              <w:t>□≥80周岁</w:t>
            </w:r>
            <w:r>
              <w:rPr>
                <w:rFonts w:hint="eastAsia"/>
                <w:spacing w:val="4"/>
                <w:sz w:val="21"/>
                <w:szCs w:val="21"/>
                <w:lang w:eastAsia="zh-CN"/>
              </w:rPr>
              <w:t>失能</w:t>
            </w:r>
            <w:r>
              <w:rPr>
                <w:spacing w:val="4"/>
                <w:sz w:val="21"/>
                <w:szCs w:val="21"/>
                <w:lang w:eastAsia="zh-CN"/>
              </w:rPr>
              <w:t>人员</w:t>
            </w:r>
          </w:p>
          <w:p w14:paraId="067ED03F">
            <w:pPr>
              <w:pStyle w:val="14"/>
              <w:spacing w:before="77" w:line="222" w:lineRule="auto"/>
              <w:rPr>
                <w:sz w:val="21"/>
                <w:szCs w:val="21"/>
                <w:lang w:eastAsia="zh-CN"/>
              </w:rPr>
            </w:pPr>
            <w:r>
              <w:rPr>
                <w:spacing w:val="1"/>
                <w:sz w:val="21"/>
                <w:szCs w:val="21"/>
                <w:lang w:eastAsia="zh-CN"/>
              </w:rPr>
              <w:t>口否决申请            原因：</w:t>
            </w:r>
          </w:p>
          <w:p w14:paraId="0D5BF8F8">
            <w:pPr>
              <w:spacing w:line="292" w:lineRule="auto"/>
              <w:rPr>
                <w:rFonts w:ascii="Arial"/>
              </w:rPr>
            </w:pPr>
          </w:p>
          <w:p w14:paraId="3A985254">
            <w:pPr>
              <w:spacing w:line="292" w:lineRule="auto"/>
              <w:rPr>
                <w:rFonts w:ascii="Arial"/>
              </w:rPr>
            </w:pPr>
          </w:p>
          <w:p w14:paraId="194DFDD3">
            <w:pPr>
              <w:pStyle w:val="2"/>
              <w:rPr>
                <w:rFonts w:eastAsiaTheme="minorEastAsia"/>
                <w:lang w:eastAsia="zh-CN"/>
              </w:rPr>
            </w:pPr>
          </w:p>
          <w:p w14:paraId="4B2F387F">
            <w:pPr>
              <w:pStyle w:val="14"/>
              <w:spacing w:line="456" w:lineRule="auto"/>
              <w:ind w:firstLine="212" w:firstLineChars="100"/>
              <w:rPr>
                <w:sz w:val="21"/>
                <w:szCs w:val="21"/>
                <w:lang w:eastAsia="zh-CN"/>
              </w:rPr>
            </w:pPr>
            <w:r>
              <w:rPr>
                <w:spacing w:val="1"/>
                <w:sz w:val="21"/>
                <w:szCs w:val="21"/>
                <w:lang w:eastAsia="zh-CN"/>
              </w:rPr>
              <w:t>工作人员签名</w:t>
            </w:r>
            <w:r>
              <w:rPr>
                <w:rFonts w:hint="eastAsia"/>
                <w:spacing w:val="1"/>
                <w:sz w:val="21"/>
                <w:szCs w:val="21"/>
                <w:lang w:eastAsia="zh-CN"/>
              </w:rPr>
              <w:t>：年</w:t>
            </w:r>
            <w:r>
              <w:rPr>
                <w:rFonts w:hint="eastAsia"/>
                <w:sz w:val="21"/>
                <w:szCs w:val="21"/>
                <w:lang w:eastAsia="zh-CN"/>
              </w:rPr>
              <w:t>月   日</w:t>
            </w:r>
          </w:p>
          <w:p w14:paraId="3BFD517D">
            <w:pPr>
              <w:pStyle w:val="14"/>
              <w:spacing w:line="456" w:lineRule="auto"/>
              <w:ind w:firstLine="198" w:firstLineChars="100"/>
              <w:rPr>
                <w:sz w:val="21"/>
                <w:szCs w:val="21"/>
                <w:lang w:eastAsia="zh-CN"/>
              </w:rPr>
            </w:pPr>
            <w:r>
              <w:rPr>
                <w:spacing w:val="-6"/>
                <w:sz w:val="21"/>
                <w:szCs w:val="21"/>
                <w:lang w:eastAsia="zh-CN"/>
              </w:rPr>
              <w:t>负责人签名</w:t>
            </w:r>
            <w:r>
              <w:rPr>
                <w:rFonts w:hint="eastAsia"/>
                <w:spacing w:val="-29"/>
                <w:sz w:val="21"/>
                <w:szCs w:val="21"/>
                <w:lang w:eastAsia="zh-CN"/>
              </w:rPr>
              <w:t>：</w:t>
            </w:r>
            <w:r>
              <w:rPr>
                <w:spacing w:val="-6"/>
                <w:sz w:val="21"/>
                <w:szCs w:val="21"/>
                <w:u w:val="single"/>
                <w:lang w:eastAsia="zh-CN"/>
              </w:rPr>
              <w:t xml:space="preserve">(盖章)  </w:t>
            </w:r>
            <w:r>
              <w:rPr>
                <w:rFonts w:hint="eastAsia"/>
                <w:spacing w:val="1"/>
                <w:sz w:val="21"/>
                <w:szCs w:val="21"/>
                <w:lang w:eastAsia="zh-CN"/>
              </w:rPr>
              <w:t>年</w:t>
            </w:r>
            <w:r>
              <w:rPr>
                <w:rFonts w:hint="eastAsia"/>
                <w:sz w:val="21"/>
                <w:szCs w:val="21"/>
                <w:lang w:eastAsia="zh-CN"/>
              </w:rPr>
              <w:t>月   日</w:t>
            </w:r>
          </w:p>
        </w:tc>
      </w:tr>
      <w:tr w14:paraId="48874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trPr>
        <w:tc>
          <w:tcPr>
            <w:tcW w:w="1559" w:type="dxa"/>
            <w:vAlign w:val="center"/>
          </w:tcPr>
          <w:p w14:paraId="674F6B1B">
            <w:pPr>
              <w:pStyle w:val="14"/>
              <w:spacing w:before="34" w:line="225" w:lineRule="auto"/>
              <w:ind w:left="314" w:right="184" w:firstLine="10"/>
              <w:jc w:val="center"/>
              <w:rPr>
                <w:spacing w:val="-10"/>
                <w:sz w:val="21"/>
                <w:szCs w:val="21"/>
                <w:lang w:eastAsia="zh-CN"/>
              </w:rPr>
            </w:pPr>
            <w:r>
              <w:rPr>
                <w:spacing w:val="-7"/>
                <w:sz w:val="24"/>
                <w:szCs w:val="24"/>
              </w:rPr>
              <w:t>评估</w:t>
            </w:r>
            <w:r>
              <w:rPr>
                <w:rFonts w:hint="eastAsia"/>
                <w:spacing w:val="3"/>
                <w:sz w:val="24"/>
                <w:szCs w:val="24"/>
                <w:lang w:eastAsia="zh-CN"/>
              </w:rPr>
              <w:t>情况</w:t>
            </w:r>
          </w:p>
        </w:tc>
        <w:tc>
          <w:tcPr>
            <w:tcW w:w="6905" w:type="dxa"/>
          </w:tcPr>
          <w:p w14:paraId="58FA1E7A">
            <w:pPr>
              <w:pStyle w:val="14"/>
              <w:spacing w:before="273" w:line="226" w:lineRule="auto"/>
              <w:ind w:left="101"/>
              <w:rPr>
                <w:sz w:val="24"/>
                <w:szCs w:val="24"/>
                <w:lang w:eastAsia="zh-CN"/>
              </w:rPr>
            </w:pPr>
          </w:p>
          <w:p w14:paraId="4F4A8D25">
            <w:pPr>
              <w:pStyle w:val="14"/>
              <w:spacing w:before="273" w:line="226" w:lineRule="auto"/>
              <w:ind w:left="101"/>
              <w:rPr>
                <w:sz w:val="24"/>
                <w:szCs w:val="24"/>
                <w:lang w:eastAsia="zh-CN"/>
              </w:rPr>
            </w:pPr>
            <w:r>
              <w:rPr>
                <w:rFonts w:hint="eastAsia"/>
                <w:sz w:val="24"/>
                <w:szCs w:val="24"/>
                <w:lang w:eastAsia="zh-CN"/>
              </w:rPr>
              <w:t>老年人综合</w:t>
            </w:r>
            <w:r>
              <w:rPr>
                <w:sz w:val="24"/>
                <w:szCs w:val="24"/>
                <w:lang w:eastAsia="zh-CN"/>
              </w:rPr>
              <w:t>能力评估等级</w:t>
            </w:r>
          </w:p>
          <w:p w14:paraId="44B63411">
            <w:pPr>
              <w:pStyle w:val="14"/>
              <w:spacing w:before="198" w:line="234" w:lineRule="auto"/>
              <w:ind w:left="131"/>
              <w:rPr>
                <w:sz w:val="24"/>
                <w:szCs w:val="24"/>
                <w:lang w:eastAsia="zh-CN"/>
              </w:rPr>
            </w:pPr>
            <w:r>
              <w:rPr>
                <w:sz w:val="24"/>
                <w:szCs w:val="24"/>
                <w:lang w:eastAsia="zh-CN"/>
              </w:rPr>
              <w:t>□</w:t>
            </w:r>
            <w:r>
              <w:rPr>
                <w:rFonts w:hint="eastAsia"/>
                <w:sz w:val="24"/>
                <w:szCs w:val="24"/>
                <w:lang w:eastAsia="zh-CN"/>
              </w:rPr>
              <w:t xml:space="preserve">能力完好 </w:t>
            </w:r>
            <w:r>
              <w:rPr>
                <w:sz w:val="24"/>
                <w:szCs w:val="24"/>
                <w:lang w:eastAsia="zh-CN"/>
              </w:rPr>
              <w:t>□轻度</w:t>
            </w:r>
            <w:r>
              <w:rPr>
                <w:rFonts w:hint="eastAsia"/>
                <w:sz w:val="24"/>
                <w:szCs w:val="24"/>
                <w:lang w:eastAsia="zh-CN"/>
              </w:rPr>
              <w:t xml:space="preserve">失能 </w:t>
            </w:r>
            <w:r>
              <w:rPr>
                <w:sz w:val="24"/>
                <w:szCs w:val="24"/>
                <w:lang w:eastAsia="zh-CN"/>
              </w:rPr>
              <w:t xml:space="preserve"> 口中度</w:t>
            </w:r>
            <w:r>
              <w:rPr>
                <w:rFonts w:hint="eastAsia"/>
                <w:sz w:val="24"/>
                <w:szCs w:val="24"/>
                <w:lang w:eastAsia="zh-CN"/>
              </w:rPr>
              <w:t>失能</w:t>
            </w:r>
            <w:r>
              <w:rPr>
                <w:sz w:val="24"/>
                <w:szCs w:val="24"/>
                <w:lang w:eastAsia="zh-CN"/>
              </w:rPr>
              <w:t>□重度</w:t>
            </w:r>
            <w:r>
              <w:rPr>
                <w:rFonts w:hint="eastAsia"/>
                <w:sz w:val="24"/>
                <w:szCs w:val="24"/>
                <w:lang w:eastAsia="zh-CN"/>
              </w:rPr>
              <w:t xml:space="preserve">失能 </w:t>
            </w:r>
            <w:r>
              <w:rPr>
                <w:sz w:val="24"/>
                <w:szCs w:val="24"/>
                <w:lang w:eastAsia="zh-CN"/>
              </w:rPr>
              <w:t>□</w:t>
            </w:r>
            <w:r>
              <w:rPr>
                <w:rFonts w:hint="eastAsia"/>
                <w:sz w:val="24"/>
                <w:szCs w:val="24"/>
                <w:lang w:eastAsia="zh-CN"/>
              </w:rPr>
              <w:t>完全失能</w:t>
            </w:r>
          </w:p>
        </w:tc>
      </w:tr>
      <w:tr w14:paraId="1D18C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6" w:hRule="atLeast"/>
        </w:trPr>
        <w:tc>
          <w:tcPr>
            <w:tcW w:w="1559" w:type="dxa"/>
            <w:vAlign w:val="center"/>
          </w:tcPr>
          <w:p w14:paraId="6FCE34A9">
            <w:pPr>
              <w:pStyle w:val="14"/>
              <w:spacing w:before="34" w:line="225" w:lineRule="auto"/>
              <w:ind w:left="314" w:right="184" w:firstLine="10"/>
              <w:jc w:val="center"/>
              <w:rPr>
                <w:spacing w:val="-7"/>
                <w:sz w:val="24"/>
                <w:szCs w:val="24"/>
              </w:rPr>
            </w:pPr>
            <w:r>
              <w:rPr>
                <w:spacing w:val="-7"/>
                <w:sz w:val="24"/>
                <w:szCs w:val="24"/>
              </w:rPr>
              <w:t>街道审核</w:t>
            </w:r>
          </w:p>
        </w:tc>
        <w:tc>
          <w:tcPr>
            <w:tcW w:w="6905" w:type="dxa"/>
          </w:tcPr>
          <w:p w14:paraId="634BDBE6">
            <w:pPr>
              <w:pStyle w:val="14"/>
              <w:spacing w:before="71" w:line="219" w:lineRule="auto"/>
              <w:rPr>
                <w:sz w:val="22"/>
                <w:szCs w:val="22"/>
                <w:lang w:eastAsia="zh-CN"/>
              </w:rPr>
            </w:pPr>
            <w:r>
              <w:rPr>
                <w:b/>
                <w:bCs/>
                <w:spacing w:val="-4"/>
                <w:sz w:val="22"/>
                <w:szCs w:val="22"/>
                <w:lang w:eastAsia="zh-CN"/>
              </w:rPr>
              <w:t>街道意见：</w:t>
            </w:r>
          </w:p>
          <w:p w14:paraId="57A37903">
            <w:pPr>
              <w:pStyle w:val="14"/>
              <w:spacing w:before="151" w:line="225" w:lineRule="auto"/>
              <w:ind w:left="91"/>
              <w:rPr>
                <w:sz w:val="22"/>
                <w:szCs w:val="22"/>
                <w:lang w:eastAsia="zh-CN"/>
              </w:rPr>
            </w:pPr>
            <w:r>
              <w:rPr>
                <w:spacing w:val="1"/>
                <w:position w:val="1"/>
                <w:sz w:val="22"/>
                <w:szCs w:val="22"/>
                <w:lang w:eastAsia="zh-CN"/>
              </w:rPr>
              <w:t>□建议批准申请</w:t>
            </w:r>
            <w:r>
              <w:rPr>
                <w:spacing w:val="1"/>
                <w:sz w:val="22"/>
                <w:szCs w:val="22"/>
                <w:lang w:eastAsia="zh-CN"/>
              </w:rPr>
              <w:t>原因：申请人通过服务需求</w:t>
            </w:r>
            <w:r>
              <w:rPr>
                <w:sz w:val="22"/>
                <w:szCs w:val="22"/>
                <w:lang w:eastAsia="zh-CN"/>
              </w:rPr>
              <w:t>评估</w:t>
            </w:r>
          </w:p>
          <w:p w14:paraId="3A871AF3">
            <w:pPr>
              <w:pStyle w:val="14"/>
              <w:spacing w:before="162" w:line="219" w:lineRule="auto"/>
              <w:ind w:firstLine="216" w:firstLineChars="100"/>
              <w:rPr>
                <w:sz w:val="22"/>
                <w:szCs w:val="22"/>
                <w:lang w:eastAsia="zh-CN"/>
              </w:rPr>
            </w:pPr>
            <w:r>
              <w:rPr>
                <w:spacing w:val="-2"/>
                <w:sz w:val="22"/>
                <w:szCs w:val="22"/>
                <w:lang w:eastAsia="zh-CN"/>
              </w:rPr>
              <w:t>批准内容</w:t>
            </w:r>
            <w:r>
              <w:rPr>
                <w:rFonts w:hint="eastAsia"/>
                <w:spacing w:val="-2"/>
                <w:sz w:val="22"/>
                <w:szCs w:val="22"/>
                <w:lang w:eastAsia="zh-CN"/>
              </w:rPr>
              <w:t>：</w:t>
            </w:r>
          </w:p>
          <w:p w14:paraId="219604C2">
            <w:pPr>
              <w:pStyle w:val="14"/>
              <w:spacing w:line="228" w:lineRule="auto"/>
              <w:ind w:firstLine="896" w:firstLineChars="400"/>
              <w:rPr>
                <w:spacing w:val="2"/>
                <w:sz w:val="22"/>
                <w:szCs w:val="22"/>
                <w:u w:val="single"/>
                <w:lang w:eastAsia="zh-CN"/>
              </w:rPr>
            </w:pPr>
            <w:r>
              <w:rPr>
                <w:spacing w:val="2"/>
                <w:sz w:val="22"/>
                <w:szCs w:val="22"/>
                <w:lang w:eastAsia="zh-CN"/>
              </w:rPr>
              <w:t>1.补贴额度</w:t>
            </w:r>
            <w:r>
              <w:rPr>
                <w:rFonts w:hint="eastAsia"/>
                <w:spacing w:val="2"/>
                <w:sz w:val="22"/>
                <w:szCs w:val="22"/>
                <w:lang w:eastAsia="zh-CN"/>
              </w:rPr>
              <w:t>：</w:t>
            </w:r>
          </w:p>
          <w:p w14:paraId="0AA180A0">
            <w:pPr>
              <w:pStyle w:val="14"/>
              <w:spacing w:line="228" w:lineRule="auto"/>
              <w:ind w:firstLine="880" w:firstLineChars="400"/>
              <w:rPr>
                <w:sz w:val="22"/>
                <w:szCs w:val="22"/>
                <w:lang w:eastAsia="zh-CN"/>
              </w:rPr>
            </w:pPr>
            <w:r>
              <w:rPr>
                <w:sz w:val="22"/>
                <w:szCs w:val="22"/>
                <w:lang w:eastAsia="zh-CN"/>
              </w:rPr>
              <w:t>2</w:t>
            </w:r>
            <w:r>
              <w:rPr>
                <w:rFonts w:hint="eastAsia"/>
                <w:sz w:val="22"/>
                <w:szCs w:val="22"/>
                <w:lang w:eastAsia="zh-CN"/>
              </w:rPr>
              <w:t>.</w:t>
            </w:r>
            <w:r>
              <w:rPr>
                <w:spacing w:val="3"/>
                <w:sz w:val="22"/>
                <w:szCs w:val="22"/>
                <w:lang w:eastAsia="zh-CN"/>
              </w:rPr>
              <w:t>开始日期</w:t>
            </w:r>
            <w:r>
              <w:rPr>
                <w:rFonts w:hint="eastAsia"/>
                <w:spacing w:val="3"/>
                <w:sz w:val="22"/>
                <w:szCs w:val="22"/>
                <w:lang w:eastAsia="zh-CN"/>
              </w:rPr>
              <w:t>：</w:t>
            </w:r>
          </w:p>
          <w:p w14:paraId="2A5CBA58">
            <w:pPr>
              <w:pStyle w:val="14"/>
              <w:spacing w:before="67" w:line="231" w:lineRule="auto"/>
              <w:ind w:left="91"/>
              <w:rPr>
                <w:sz w:val="22"/>
                <w:szCs w:val="22"/>
                <w:lang w:eastAsia="zh-CN"/>
              </w:rPr>
            </w:pPr>
            <w:r>
              <w:rPr>
                <w:spacing w:val="1"/>
                <w:sz w:val="22"/>
                <w:szCs w:val="22"/>
                <w:lang w:eastAsia="zh-CN"/>
              </w:rPr>
              <w:t>口否决申请原因：</w:t>
            </w:r>
          </w:p>
          <w:p w14:paraId="05B4D65E">
            <w:pPr>
              <w:spacing w:line="312" w:lineRule="auto"/>
              <w:rPr>
                <w:rFonts w:ascii="Arial"/>
              </w:rPr>
            </w:pPr>
          </w:p>
          <w:p w14:paraId="39D1A102">
            <w:pPr>
              <w:pStyle w:val="2"/>
              <w:rPr>
                <w:rFonts w:eastAsiaTheme="minorEastAsia"/>
                <w:lang w:eastAsia="zh-CN"/>
              </w:rPr>
            </w:pPr>
          </w:p>
          <w:p w14:paraId="3C497BD8">
            <w:pPr>
              <w:pStyle w:val="2"/>
              <w:rPr>
                <w:rFonts w:eastAsiaTheme="minorEastAsia"/>
                <w:lang w:eastAsia="zh-CN"/>
              </w:rPr>
            </w:pPr>
          </w:p>
          <w:p w14:paraId="3BB9C411">
            <w:pPr>
              <w:pStyle w:val="14"/>
              <w:spacing w:line="456" w:lineRule="auto"/>
              <w:ind w:firstLine="212" w:firstLineChars="100"/>
              <w:rPr>
                <w:sz w:val="21"/>
                <w:szCs w:val="21"/>
                <w:lang w:eastAsia="zh-CN"/>
              </w:rPr>
            </w:pPr>
            <w:r>
              <w:rPr>
                <w:spacing w:val="1"/>
                <w:sz w:val="21"/>
                <w:szCs w:val="21"/>
                <w:lang w:eastAsia="zh-CN"/>
              </w:rPr>
              <w:t>工作人员签名</w:t>
            </w:r>
            <w:r>
              <w:rPr>
                <w:rFonts w:hint="eastAsia"/>
                <w:spacing w:val="1"/>
                <w:sz w:val="21"/>
                <w:szCs w:val="21"/>
                <w:lang w:eastAsia="zh-CN"/>
              </w:rPr>
              <w:t>：年</w:t>
            </w:r>
            <w:r>
              <w:rPr>
                <w:rFonts w:hint="eastAsia"/>
                <w:sz w:val="21"/>
                <w:szCs w:val="21"/>
                <w:lang w:eastAsia="zh-CN"/>
              </w:rPr>
              <w:t>月   日</w:t>
            </w:r>
          </w:p>
          <w:p w14:paraId="3B41EF40">
            <w:pPr>
              <w:pStyle w:val="14"/>
              <w:spacing w:line="456" w:lineRule="auto"/>
              <w:ind w:firstLine="198" w:firstLineChars="100"/>
              <w:rPr>
                <w:sz w:val="21"/>
                <w:szCs w:val="21"/>
                <w:lang w:eastAsia="zh-CN"/>
              </w:rPr>
            </w:pPr>
            <w:r>
              <w:rPr>
                <w:spacing w:val="-6"/>
                <w:sz w:val="21"/>
                <w:szCs w:val="21"/>
                <w:lang w:eastAsia="zh-CN"/>
              </w:rPr>
              <w:t>负责人签名</w:t>
            </w:r>
            <w:r>
              <w:rPr>
                <w:rFonts w:hint="eastAsia"/>
                <w:spacing w:val="-29"/>
                <w:sz w:val="21"/>
                <w:szCs w:val="21"/>
                <w:lang w:eastAsia="zh-CN"/>
              </w:rPr>
              <w:t>：</w:t>
            </w:r>
            <w:r>
              <w:rPr>
                <w:spacing w:val="-6"/>
                <w:sz w:val="21"/>
                <w:szCs w:val="21"/>
                <w:u w:val="single"/>
                <w:lang w:eastAsia="zh-CN"/>
              </w:rPr>
              <w:t xml:space="preserve">(盖章)  </w:t>
            </w:r>
            <w:r>
              <w:rPr>
                <w:rFonts w:hint="eastAsia"/>
                <w:spacing w:val="1"/>
                <w:sz w:val="21"/>
                <w:szCs w:val="21"/>
                <w:lang w:eastAsia="zh-CN"/>
              </w:rPr>
              <w:t>年</w:t>
            </w:r>
            <w:r>
              <w:rPr>
                <w:rFonts w:hint="eastAsia"/>
                <w:sz w:val="21"/>
                <w:szCs w:val="21"/>
                <w:lang w:eastAsia="zh-CN"/>
              </w:rPr>
              <w:t>月   日</w:t>
            </w:r>
          </w:p>
        </w:tc>
      </w:tr>
    </w:tbl>
    <w:p w14:paraId="6024B1FE">
      <w:pPr>
        <w:rPr>
          <w:rFonts w:ascii="黑体" w:hAnsi="黑体" w:eastAsia="黑体" w:cs="黑体"/>
          <w:b/>
          <w:bCs/>
          <w:spacing w:val="-13"/>
          <w:sz w:val="29"/>
          <w:szCs w:val="29"/>
        </w:rPr>
        <w:sectPr>
          <w:pgSz w:w="11906" w:h="16838"/>
          <w:pgMar w:top="1440" w:right="1800" w:bottom="1440" w:left="1800" w:header="851" w:footer="992" w:gutter="0"/>
          <w:cols w:space="425" w:num="1"/>
          <w:docGrid w:type="lines" w:linePitch="312" w:charSpace="0"/>
        </w:sectPr>
      </w:pPr>
    </w:p>
    <w:p w14:paraId="199727EE">
      <w:pPr>
        <w:pStyle w:val="7"/>
        <w:shd w:val="clear" w:color="auto" w:fill="FFFFFF"/>
        <w:spacing w:before="0" w:beforeAutospacing="0" w:after="0" w:afterAutospacing="0" w:line="570" w:lineRule="exact"/>
        <w:rPr>
          <w:rFonts w:ascii="仿宋_GB2312" w:hAnsi="仿宋_GB2312" w:eastAsia="仿宋_GB2312" w:cs="仿宋_GB2312"/>
          <w:spacing w:val="-3"/>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CEAC9A-A745-4746-9B09-AB3A82A874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2BA635FC-92A0-4DEA-9815-E160D892548A}"/>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1E86523A-A854-4F00-BA0C-88B7D140FAAB}"/>
  </w:font>
  <w:font w:name="仿宋_GB2312">
    <w:panose1 w:val="02010609030101010101"/>
    <w:charset w:val="86"/>
    <w:family w:val="modern"/>
    <w:pitch w:val="default"/>
    <w:sig w:usb0="00000001" w:usb1="080E0000" w:usb2="00000000" w:usb3="00000000" w:csb0="00040000" w:csb1="00000000"/>
    <w:embedRegular r:id="rId4" w:fontKey="{3A2997F3-ABB3-4E91-A0CD-CD46C7C90468}"/>
  </w:font>
  <w:font w:name="方正小标宋简体">
    <w:panose1 w:val="03000509000000000000"/>
    <w:charset w:val="86"/>
    <w:family w:val="auto"/>
    <w:pitch w:val="default"/>
    <w:sig w:usb0="00000001" w:usb1="080E0000" w:usb2="00000000" w:usb3="00000000" w:csb0="00040000" w:csb1="00000000"/>
    <w:embedRegular r:id="rId5" w:fontKey="{B080AC69-271C-43E7-8619-193670D4CECC}"/>
  </w:font>
  <w:font w:name="楷体">
    <w:panose1 w:val="02010609060101010101"/>
    <w:charset w:val="86"/>
    <w:family w:val="modern"/>
    <w:pitch w:val="default"/>
    <w:sig w:usb0="800002BF" w:usb1="38CF7CFA" w:usb2="00000016" w:usb3="00000000" w:csb0="00040001" w:csb1="00000000"/>
    <w:embedRegular r:id="rId6" w:fontKey="{B74408A3-C46F-4E45-841C-D13BF1206B7F}"/>
  </w:font>
  <w:font w:name="Wingdings 2">
    <w:panose1 w:val="05020102010507070707"/>
    <w:charset w:val="02"/>
    <w:family w:val="roman"/>
    <w:pitch w:val="default"/>
    <w:sig w:usb0="00000000" w:usb1="00000000" w:usb2="00000000" w:usb3="00000000" w:csb0="80000000" w:csb1="00000000"/>
    <w:embedRegular r:id="rId7" w:fontKey="{07A732EF-88A5-420A-AF4B-2DC3C35020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7126">
    <w:pPr>
      <w:spacing w:line="178" w:lineRule="auto"/>
      <w:rPr>
        <w:rFonts w:ascii="宋体" w:hAnsi="宋体" w:eastAsia="宋体" w:cs="宋体"/>
        <w:sz w:val="38"/>
        <w:szCs w:val="3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ODJjYTEwNjg1NzZlZmIxN2QyNTQ3YmY0MGM1MjkifQ=="/>
    <w:docVar w:name="KSO_WPS_MARK_KEY" w:val="892fc38d-fa9a-4ebd-9090-3be789f69aa7"/>
  </w:docVars>
  <w:rsids>
    <w:rsidRoot w:val="006608C5"/>
    <w:rsid w:val="000265CE"/>
    <w:rsid w:val="00045359"/>
    <w:rsid w:val="000463FD"/>
    <w:rsid w:val="00064759"/>
    <w:rsid w:val="00077676"/>
    <w:rsid w:val="000A5A98"/>
    <w:rsid w:val="000A7A6E"/>
    <w:rsid w:val="000B78F7"/>
    <w:rsid w:val="000C43CD"/>
    <w:rsid w:val="000D783C"/>
    <w:rsid w:val="000E1018"/>
    <w:rsid w:val="000F0BFA"/>
    <w:rsid w:val="00124EE7"/>
    <w:rsid w:val="001679BE"/>
    <w:rsid w:val="00192FCD"/>
    <w:rsid w:val="001B46B1"/>
    <w:rsid w:val="001E2DFA"/>
    <w:rsid w:val="0020624F"/>
    <w:rsid w:val="00207315"/>
    <w:rsid w:val="00231FDD"/>
    <w:rsid w:val="00255BC1"/>
    <w:rsid w:val="00275CD4"/>
    <w:rsid w:val="00287CC2"/>
    <w:rsid w:val="002E545D"/>
    <w:rsid w:val="00334418"/>
    <w:rsid w:val="00343D3F"/>
    <w:rsid w:val="00357495"/>
    <w:rsid w:val="00360027"/>
    <w:rsid w:val="003802AB"/>
    <w:rsid w:val="00386C1E"/>
    <w:rsid w:val="00394D1E"/>
    <w:rsid w:val="003A6B05"/>
    <w:rsid w:val="003B58B2"/>
    <w:rsid w:val="003E5958"/>
    <w:rsid w:val="003E6482"/>
    <w:rsid w:val="0040446C"/>
    <w:rsid w:val="00415AFB"/>
    <w:rsid w:val="004335DD"/>
    <w:rsid w:val="00443F02"/>
    <w:rsid w:val="00446D5D"/>
    <w:rsid w:val="00450DC9"/>
    <w:rsid w:val="004720BC"/>
    <w:rsid w:val="00477E94"/>
    <w:rsid w:val="004846EB"/>
    <w:rsid w:val="004938C6"/>
    <w:rsid w:val="004A2F08"/>
    <w:rsid w:val="004B5B16"/>
    <w:rsid w:val="004C59D4"/>
    <w:rsid w:val="004D2263"/>
    <w:rsid w:val="004F3B7E"/>
    <w:rsid w:val="0051118E"/>
    <w:rsid w:val="0052363D"/>
    <w:rsid w:val="00524938"/>
    <w:rsid w:val="00533BCD"/>
    <w:rsid w:val="00541803"/>
    <w:rsid w:val="005904CA"/>
    <w:rsid w:val="005964AB"/>
    <w:rsid w:val="005F037C"/>
    <w:rsid w:val="005F0A3A"/>
    <w:rsid w:val="005F3621"/>
    <w:rsid w:val="005F52E3"/>
    <w:rsid w:val="00617357"/>
    <w:rsid w:val="00632FCA"/>
    <w:rsid w:val="00634483"/>
    <w:rsid w:val="006408CE"/>
    <w:rsid w:val="00650397"/>
    <w:rsid w:val="0065682A"/>
    <w:rsid w:val="006608C5"/>
    <w:rsid w:val="00664239"/>
    <w:rsid w:val="006737BC"/>
    <w:rsid w:val="006741E3"/>
    <w:rsid w:val="006B6ECC"/>
    <w:rsid w:val="006C11B2"/>
    <w:rsid w:val="006D6289"/>
    <w:rsid w:val="006E6963"/>
    <w:rsid w:val="007353BF"/>
    <w:rsid w:val="00752BF2"/>
    <w:rsid w:val="00755A25"/>
    <w:rsid w:val="00756A24"/>
    <w:rsid w:val="007616D1"/>
    <w:rsid w:val="00765439"/>
    <w:rsid w:val="007B7836"/>
    <w:rsid w:val="007C0E6B"/>
    <w:rsid w:val="007C55BD"/>
    <w:rsid w:val="007D0CA8"/>
    <w:rsid w:val="00812A06"/>
    <w:rsid w:val="0081657B"/>
    <w:rsid w:val="008167ED"/>
    <w:rsid w:val="00832771"/>
    <w:rsid w:val="00853398"/>
    <w:rsid w:val="0087202E"/>
    <w:rsid w:val="00872AB0"/>
    <w:rsid w:val="00887C75"/>
    <w:rsid w:val="008908D7"/>
    <w:rsid w:val="008A795E"/>
    <w:rsid w:val="009060F7"/>
    <w:rsid w:val="00952AD9"/>
    <w:rsid w:val="0095437B"/>
    <w:rsid w:val="009549F4"/>
    <w:rsid w:val="00964AC7"/>
    <w:rsid w:val="00966EF5"/>
    <w:rsid w:val="009A7359"/>
    <w:rsid w:val="009F10FA"/>
    <w:rsid w:val="009F181B"/>
    <w:rsid w:val="00A42C98"/>
    <w:rsid w:val="00A85820"/>
    <w:rsid w:val="00A9159D"/>
    <w:rsid w:val="00A935F8"/>
    <w:rsid w:val="00A94EC7"/>
    <w:rsid w:val="00AA4A05"/>
    <w:rsid w:val="00AD168E"/>
    <w:rsid w:val="00AD3AAF"/>
    <w:rsid w:val="00AD59D6"/>
    <w:rsid w:val="00AE156A"/>
    <w:rsid w:val="00AE6691"/>
    <w:rsid w:val="00AF1C4B"/>
    <w:rsid w:val="00B03C96"/>
    <w:rsid w:val="00B07CF1"/>
    <w:rsid w:val="00B109BF"/>
    <w:rsid w:val="00B158C2"/>
    <w:rsid w:val="00B26B1F"/>
    <w:rsid w:val="00B562C4"/>
    <w:rsid w:val="00B62C49"/>
    <w:rsid w:val="00B8082A"/>
    <w:rsid w:val="00BB0564"/>
    <w:rsid w:val="00BC1CFC"/>
    <w:rsid w:val="00BC1DAB"/>
    <w:rsid w:val="00BE1583"/>
    <w:rsid w:val="00BE2343"/>
    <w:rsid w:val="00BE69A0"/>
    <w:rsid w:val="00BF78CD"/>
    <w:rsid w:val="00C2170B"/>
    <w:rsid w:val="00C24BEA"/>
    <w:rsid w:val="00C41AFA"/>
    <w:rsid w:val="00C72709"/>
    <w:rsid w:val="00C80D35"/>
    <w:rsid w:val="00CB2AF1"/>
    <w:rsid w:val="00CB5E89"/>
    <w:rsid w:val="00CB6698"/>
    <w:rsid w:val="00CF04B4"/>
    <w:rsid w:val="00D000A9"/>
    <w:rsid w:val="00D32B45"/>
    <w:rsid w:val="00D33568"/>
    <w:rsid w:val="00D3567D"/>
    <w:rsid w:val="00D70970"/>
    <w:rsid w:val="00D722E2"/>
    <w:rsid w:val="00D834AE"/>
    <w:rsid w:val="00D9349B"/>
    <w:rsid w:val="00DB2F22"/>
    <w:rsid w:val="00DC6332"/>
    <w:rsid w:val="00DD134B"/>
    <w:rsid w:val="00DE67A8"/>
    <w:rsid w:val="00DF2D00"/>
    <w:rsid w:val="00E210F5"/>
    <w:rsid w:val="00E2594C"/>
    <w:rsid w:val="00E4146C"/>
    <w:rsid w:val="00E4269F"/>
    <w:rsid w:val="00E539B6"/>
    <w:rsid w:val="00E70AEB"/>
    <w:rsid w:val="00E740A4"/>
    <w:rsid w:val="00EB367B"/>
    <w:rsid w:val="00EE6996"/>
    <w:rsid w:val="00F133D0"/>
    <w:rsid w:val="00F55A7E"/>
    <w:rsid w:val="00F5735E"/>
    <w:rsid w:val="00F74CED"/>
    <w:rsid w:val="00F81F55"/>
    <w:rsid w:val="00FA12C9"/>
    <w:rsid w:val="00FA33A5"/>
    <w:rsid w:val="00FA51B2"/>
    <w:rsid w:val="00FA79B2"/>
    <w:rsid w:val="00FC22A7"/>
    <w:rsid w:val="00FC5D9C"/>
    <w:rsid w:val="00FE1C9A"/>
    <w:rsid w:val="00FF2124"/>
    <w:rsid w:val="00FF7FA6"/>
    <w:rsid w:val="02537FF9"/>
    <w:rsid w:val="04952DAD"/>
    <w:rsid w:val="05753EA6"/>
    <w:rsid w:val="05A773CE"/>
    <w:rsid w:val="05F52D29"/>
    <w:rsid w:val="0A324962"/>
    <w:rsid w:val="0B2E72C7"/>
    <w:rsid w:val="0BD57D4D"/>
    <w:rsid w:val="13F96AFC"/>
    <w:rsid w:val="142E1B4C"/>
    <w:rsid w:val="14800DAC"/>
    <w:rsid w:val="15275414"/>
    <w:rsid w:val="17CD1C16"/>
    <w:rsid w:val="19414AD2"/>
    <w:rsid w:val="19FB72F5"/>
    <w:rsid w:val="1F0763E2"/>
    <w:rsid w:val="20DF4D8A"/>
    <w:rsid w:val="21047A75"/>
    <w:rsid w:val="218E2416"/>
    <w:rsid w:val="22013B72"/>
    <w:rsid w:val="22ED0FE8"/>
    <w:rsid w:val="29086F52"/>
    <w:rsid w:val="2AD5754D"/>
    <w:rsid w:val="2F58596E"/>
    <w:rsid w:val="2FB6414F"/>
    <w:rsid w:val="2FE60586"/>
    <w:rsid w:val="30D665D5"/>
    <w:rsid w:val="36130155"/>
    <w:rsid w:val="366F32F6"/>
    <w:rsid w:val="3C254614"/>
    <w:rsid w:val="3C670656"/>
    <w:rsid w:val="3D2967C1"/>
    <w:rsid w:val="3D2C5B20"/>
    <w:rsid w:val="3D4B1BF3"/>
    <w:rsid w:val="40B73E89"/>
    <w:rsid w:val="421B35D7"/>
    <w:rsid w:val="430837C6"/>
    <w:rsid w:val="432F396C"/>
    <w:rsid w:val="43B0712A"/>
    <w:rsid w:val="44252DDD"/>
    <w:rsid w:val="447F5D46"/>
    <w:rsid w:val="46521595"/>
    <w:rsid w:val="4756136D"/>
    <w:rsid w:val="4A9A183F"/>
    <w:rsid w:val="4AE14F44"/>
    <w:rsid w:val="4DE77319"/>
    <w:rsid w:val="4E8428DD"/>
    <w:rsid w:val="4F3A1EB4"/>
    <w:rsid w:val="5272350A"/>
    <w:rsid w:val="53A04996"/>
    <w:rsid w:val="53AD7E9B"/>
    <w:rsid w:val="55AA29C6"/>
    <w:rsid w:val="57C410D0"/>
    <w:rsid w:val="58853933"/>
    <w:rsid w:val="5BAE012C"/>
    <w:rsid w:val="5BC32832"/>
    <w:rsid w:val="5CD14272"/>
    <w:rsid w:val="5EA37984"/>
    <w:rsid w:val="600E69E8"/>
    <w:rsid w:val="605379AD"/>
    <w:rsid w:val="628250A4"/>
    <w:rsid w:val="633137E9"/>
    <w:rsid w:val="65DA1AFC"/>
    <w:rsid w:val="69010BF3"/>
    <w:rsid w:val="698412C2"/>
    <w:rsid w:val="6A7B38C1"/>
    <w:rsid w:val="6B185F3C"/>
    <w:rsid w:val="6BD12BF8"/>
    <w:rsid w:val="6CC04CFA"/>
    <w:rsid w:val="6D604233"/>
    <w:rsid w:val="6DFB5D0A"/>
    <w:rsid w:val="6FFD741C"/>
    <w:rsid w:val="76085546"/>
    <w:rsid w:val="79AD7A46"/>
    <w:rsid w:val="7B547A61"/>
    <w:rsid w:val="7E541F79"/>
    <w:rsid w:val="7FD438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Cs w:val="21"/>
      <w:lang w:eastAsia="en-US"/>
    </w:rPr>
  </w:style>
  <w:style w:type="paragraph" w:styleId="3">
    <w:name w:val="Body Text Indent"/>
    <w:basedOn w:val="1"/>
    <w:link w:val="17"/>
    <w:qFormat/>
    <w:uiPriority w:val="0"/>
    <w:pPr>
      <w:spacing w:after="120"/>
      <w:ind w:left="420" w:leftChars="200"/>
    </w:p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5"/>
      <w:szCs w:val="25"/>
      <w:lang w:eastAsia="en-US"/>
    </w:rPr>
  </w:style>
  <w:style w:type="character" w:customStyle="1" w:styleId="15">
    <w:name w:val="页脚 Char"/>
    <w:basedOn w:val="10"/>
    <w:link w:val="5"/>
    <w:qFormat/>
    <w:uiPriority w:val="0"/>
    <w:rPr>
      <w:kern w:val="2"/>
      <w:sz w:val="18"/>
      <w:szCs w:val="18"/>
    </w:rPr>
  </w:style>
  <w:style w:type="character" w:customStyle="1" w:styleId="16">
    <w:name w:val="批注框文本 Char"/>
    <w:basedOn w:val="10"/>
    <w:link w:val="4"/>
    <w:qFormat/>
    <w:uiPriority w:val="0"/>
    <w:rPr>
      <w:kern w:val="2"/>
      <w:sz w:val="18"/>
      <w:szCs w:val="18"/>
    </w:rPr>
  </w:style>
  <w:style w:type="character" w:customStyle="1" w:styleId="17">
    <w:name w:val="正文文本缩进 Char"/>
    <w:basedOn w:val="10"/>
    <w:link w:val="3"/>
    <w:qFormat/>
    <w:uiPriority w:val="0"/>
    <w:rPr>
      <w:kern w:val="2"/>
      <w:sz w:val="21"/>
      <w:szCs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C0D3-38D4-4076-BE61-3815C7BEBC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7291</Words>
  <Characters>7586</Characters>
  <Lines>74</Lines>
  <Paragraphs>20</Paragraphs>
  <TotalTime>15</TotalTime>
  <ScaleCrop>false</ScaleCrop>
  <LinksUpToDate>false</LinksUpToDate>
  <CharactersWithSpaces>7597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2025-04-14T06:37:00Z</dcterms:created>
  <dc:creator>dell</dc:creator>
  <cp:lastModifiedBy>leleland</cp:lastModifiedBy>
  <cp:lastPrinted>2025-03-11T04:12:00Z</cp:lastPrinted>
  <dcterms:modified xsi:type="dcterms:W3CDTF">2025-04-14T06:55:56Z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E8AD70BC58FB44EDB377F1669BB95704_13</vt:lpwstr>
  </property>
  <property fmtid="{D5CDD505-2E9C-101B-9397-08002B2CF9AE}" pid="4" name="KSOTemplateDocerSaveRecord">
    <vt:lpwstr>eyJoZGlkIjoiYzcxMzNkMmVmYzY1ODJmZjgzNjliNDNhNjFkODlkM2MiLCJ1c2VySWQiOiIxNjQ1MTExNjMwIn0=</vt:lpwstr>
  </property>
</Properties>
</file>