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E6FB5">
      <w:pPr>
        <w:pStyle w:val="6"/>
        <w:keepNext w:val="0"/>
        <w:keepLines w:val="0"/>
        <w:pageBreakBefore w:val="0"/>
        <w:widowControl w:val="0"/>
        <w:kinsoku/>
        <w:wordWrap/>
        <w:overflowPunct w:val="0"/>
        <w:topLinePunct/>
        <w:autoSpaceDE/>
        <w:autoSpaceDN/>
        <w:bidi w:val="0"/>
        <w:adjustRightInd/>
        <w:snapToGrid/>
        <w:spacing w:line="500" w:lineRule="exact"/>
        <w:ind w:left="0" w:leftChars="0" w:right="-2" w:firstLine="0" w:firstLineChars="0"/>
        <w:jc w:val="left"/>
        <w:textAlignment w:val="auto"/>
        <w:rPr>
          <w:rFonts w:hint="default" w:ascii="Times New Roman" w:hAnsi="Times New Roman" w:eastAsia="方正黑体_GBK" w:cs="Times New Roman"/>
        </w:rPr>
      </w:pPr>
      <w:r>
        <w:rPr>
          <w:rFonts w:hint="default" w:ascii="Times New Roman" w:hAnsi="Times New Roman" w:eastAsia="方正黑体_GBK" w:cs="Times New Roman"/>
        </w:rPr>
        <w:t>附件1</w:t>
      </w:r>
    </w:p>
    <w:p w14:paraId="116B4B0D">
      <w:pPr>
        <w:pStyle w:val="6"/>
        <w:keepNext w:val="0"/>
        <w:keepLines w:val="0"/>
        <w:pageBreakBefore w:val="0"/>
        <w:widowControl w:val="0"/>
        <w:kinsoku/>
        <w:wordWrap/>
        <w:overflowPunct w:val="0"/>
        <w:topLinePunct/>
        <w:autoSpaceDE/>
        <w:autoSpaceDN/>
        <w:bidi w:val="0"/>
        <w:adjustRightInd/>
        <w:snapToGrid/>
        <w:spacing w:line="500" w:lineRule="exact"/>
        <w:ind w:left="0" w:leftChars="0" w:right="0" w:firstLine="0" w:firstLineChars="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2023—2024年度电动汽车充换电基础设施项目申报指南</w:t>
      </w:r>
    </w:p>
    <w:p w14:paraId="2F4AB71B">
      <w:pPr>
        <w:pStyle w:val="6"/>
        <w:keepNext w:val="0"/>
        <w:keepLines w:val="0"/>
        <w:pageBreakBefore w:val="0"/>
        <w:widowControl w:val="0"/>
        <w:kinsoku/>
        <w:wordWrap/>
        <w:overflowPunct w:val="0"/>
        <w:topLinePunct/>
        <w:autoSpaceDE/>
        <w:autoSpaceDN/>
        <w:bidi w:val="0"/>
        <w:adjustRightInd/>
        <w:snapToGrid/>
        <w:spacing w:line="500" w:lineRule="exact"/>
        <w:ind w:left="0" w:leftChars="0" w:right="0" w:firstLine="0" w:firstLineChars="0"/>
        <w:jc w:val="center"/>
        <w:textAlignment w:val="auto"/>
        <w:rPr>
          <w:rFonts w:hint="eastAsia" w:ascii="方正小标宋_GBK" w:hAnsi="方正小标宋_GBK" w:eastAsia="方正小标宋_GBK" w:cs="方正小标宋_GBK"/>
          <w:sz w:val="44"/>
          <w:szCs w:val="44"/>
        </w:rPr>
      </w:pPr>
    </w:p>
    <w:tbl>
      <w:tblPr>
        <w:tblStyle w:val="9"/>
        <w:tblW w:w="1400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3"/>
        <w:gridCol w:w="1305"/>
        <w:gridCol w:w="1785"/>
        <w:gridCol w:w="5475"/>
        <w:gridCol w:w="4605"/>
      </w:tblGrid>
      <w:tr w14:paraId="0CA09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blHeader/>
        </w:trPr>
        <w:tc>
          <w:tcPr>
            <w:tcW w:w="833" w:type="dxa"/>
            <w:vMerge w:val="restart"/>
            <w:tcBorders>
              <w:top w:val="single" w:color="000000" w:sz="4" w:space="0"/>
              <w:left w:val="single" w:color="000000" w:sz="4" w:space="0"/>
              <w:bottom w:val="single" w:color="000000" w:sz="4" w:space="0"/>
              <w:right w:val="single" w:color="000000" w:sz="4" w:space="0"/>
            </w:tcBorders>
            <w:noWrap/>
            <w:vAlign w:val="center"/>
          </w:tcPr>
          <w:p w14:paraId="4CCADD5D">
            <w:pPr>
              <w:keepNext w:val="0"/>
              <w:keepLines w:val="0"/>
              <w:pageBreakBefore w:val="0"/>
              <w:widowControl/>
              <w:suppressLineNumbers w:val="0"/>
              <w:kinsoku/>
              <w:wordWrap/>
              <w:overflowPunct w:val="0"/>
              <w:topLinePunct/>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序号</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75B291C8">
            <w:pPr>
              <w:keepNext w:val="0"/>
              <w:keepLines w:val="0"/>
              <w:pageBreakBefore w:val="0"/>
              <w:widowControl/>
              <w:suppressLineNumbers w:val="0"/>
              <w:kinsoku/>
              <w:wordWrap/>
              <w:overflowPunct w:val="0"/>
              <w:topLinePunct/>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支持方向</w:t>
            </w:r>
          </w:p>
        </w:tc>
        <w:tc>
          <w:tcPr>
            <w:tcW w:w="1785" w:type="dxa"/>
            <w:vMerge w:val="restart"/>
            <w:tcBorders>
              <w:top w:val="single" w:color="000000" w:sz="4" w:space="0"/>
              <w:left w:val="single" w:color="000000" w:sz="4" w:space="0"/>
              <w:bottom w:val="single" w:color="000000" w:sz="4" w:space="0"/>
              <w:right w:val="single" w:color="000000" w:sz="4" w:space="0"/>
            </w:tcBorders>
            <w:noWrap w:val="0"/>
            <w:vAlign w:val="center"/>
          </w:tcPr>
          <w:p w14:paraId="57B18A9E">
            <w:pPr>
              <w:keepNext w:val="0"/>
              <w:keepLines w:val="0"/>
              <w:pageBreakBefore w:val="0"/>
              <w:widowControl/>
              <w:suppressLineNumbers w:val="0"/>
              <w:kinsoku/>
              <w:wordWrap/>
              <w:overflowPunct w:val="0"/>
              <w:topLinePunct/>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申报范围</w:t>
            </w:r>
          </w:p>
        </w:tc>
        <w:tc>
          <w:tcPr>
            <w:tcW w:w="5475" w:type="dxa"/>
            <w:vMerge w:val="restart"/>
            <w:tcBorders>
              <w:top w:val="single" w:color="000000" w:sz="4" w:space="0"/>
              <w:left w:val="single" w:color="000000" w:sz="4" w:space="0"/>
              <w:bottom w:val="single" w:color="000000" w:sz="4" w:space="0"/>
              <w:right w:val="single" w:color="000000" w:sz="4" w:space="0"/>
            </w:tcBorders>
            <w:noWrap w:val="0"/>
            <w:vAlign w:val="center"/>
          </w:tcPr>
          <w:p w14:paraId="16E388AA">
            <w:pPr>
              <w:keepNext w:val="0"/>
              <w:keepLines w:val="0"/>
              <w:pageBreakBefore w:val="0"/>
              <w:widowControl/>
              <w:suppressLineNumbers w:val="0"/>
              <w:kinsoku/>
              <w:wordWrap/>
              <w:overflowPunct w:val="0"/>
              <w:topLinePunct/>
              <w:autoSpaceDE/>
              <w:autoSpaceDN/>
              <w:bidi w:val="0"/>
              <w:adjustRightInd/>
              <w:snapToGrid/>
              <w:spacing w:line="44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申报条件</w:t>
            </w:r>
          </w:p>
        </w:tc>
        <w:tc>
          <w:tcPr>
            <w:tcW w:w="4605" w:type="dxa"/>
            <w:vMerge w:val="restart"/>
            <w:tcBorders>
              <w:top w:val="single" w:color="000000" w:sz="4" w:space="0"/>
              <w:left w:val="single" w:color="000000" w:sz="4" w:space="0"/>
              <w:bottom w:val="single" w:color="000000" w:sz="4" w:space="0"/>
              <w:right w:val="single" w:color="000000" w:sz="4" w:space="0"/>
            </w:tcBorders>
            <w:noWrap w:val="0"/>
            <w:vAlign w:val="center"/>
          </w:tcPr>
          <w:p w14:paraId="071443D1">
            <w:pPr>
              <w:keepNext w:val="0"/>
              <w:keepLines w:val="0"/>
              <w:pageBreakBefore w:val="0"/>
              <w:widowControl/>
              <w:suppressLineNumbers w:val="0"/>
              <w:kinsoku/>
              <w:wordWrap/>
              <w:overflowPunct w:val="0"/>
              <w:topLinePunct/>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申报资料</w:t>
            </w:r>
          </w:p>
        </w:tc>
      </w:tr>
      <w:tr w14:paraId="0AF71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833" w:type="dxa"/>
            <w:vMerge w:val="continue"/>
            <w:tcBorders>
              <w:top w:val="single" w:color="000000" w:sz="4" w:space="0"/>
              <w:left w:val="single" w:color="000000" w:sz="4" w:space="0"/>
              <w:bottom w:val="single" w:color="000000" w:sz="4" w:space="0"/>
              <w:right w:val="single" w:color="000000" w:sz="4" w:space="0"/>
            </w:tcBorders>
            <w:noWrap/>
            <w:vAlign w:val="center"/>
          </w:tcPr>
          <w:p w14:paraId="51E1C7B9">
            <w:pPr>
              <w:keepNext w:val="0"/>
              <w:keepLines w:val="0"/>
              <w:pageBreakBefore w:val="0"/>
              <w:widowControl/>
              <w:kinsoku/>
              <w:wordWrap/>
              <w:overflowPunct w:val="0"/>
              <w:topLinePunct/>
              <w:autoSpaceDE/>
              <w:autoSpaceDN/>
              <w:bidi w:val="0"/>
              <w:adjustRightInd/>
              <w:snapToGrid/>
              <w:spacing w:line="440" w:lineRule="exact"/>
              <w:jc w:val="center"/>
              <w:rPr>
                <w:rFonts w:hint="default" w:ascii="Times New Roman" w:hAnsi="Times New Roman" w:eastAsia="宋体" w:cs="Times New Roman"/>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2DE04">
            <w:pPr>
              <w:keepNext w:val="0"/>
              <w:keepLines w:val="0"/>
              <w:pageBreakBefore w:val="0"/>
              <w:widowControl/>
              <w:kinsoku/>
              <w:wordWrap/>
              <w:overflowPunct w:val="0"/>
              <w:topLinePunct/>
              <w:autoSpaceDE/>
              <w:autoSpaceDN/>
              <w:bidi w:val="0"/>
              <w:adjustRightInd/>
              <w:snapToGrid/>
              <w:spacing w:line="440" w:lineRule="exact"/>
              <w:jc w:val="center"/>
              <w:rPr>
                <w:rFonts w:hint="default" w:ascii="Times New Roman" w:hAnsi="Times New Roman" w:eastAsia="宋体" w:cs="Times New Roman"/>
                <w:i w:val="0"/>
                <w:iCs w:val="0"/>
                <w:color w:val="000000"/>
                <w:sz w:val="24"/>
                <w:szCs w:val="24"/>
                <w:u w:val="none"/>
              </w:rPr>
            </w:pPr>
          </w:p>
        </w:tc>
        <w:tc>
          <w:tcPr>
            <w:tcW w:w="17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A451B">
            <w:pPr>
              <w:keepNext w:val="0"/>
              <w:keepLines w:val="0"/>
              <w:pageBreakBefore w:val="0"/>
              <w:widowControl/>
              <w:kinsoku/>
              <w:wordWrap/>
              <w:overflowPunct w:val="0"/>
              <w:topLinePunct/>
              <w:autoSpaceDE/>
              <w:autoSpaceDN/>
              <w:bidi w:val="0"/>
              <w:adjustRightInd/>
              <w:snapToGrid/>
              <w:spacing w:line="440" w:lineRule="exact"/>
              <w:jc w:val="center"/>
              <w:rPr>
                <w:rFonts w:hint="default" w:ascii="Times New Roman" w:hAnsi="Times New Roman" w:eastAsia="宋体" w:cs="Times New Roman"/>
                <w:i w:val="0"/>
                <w:iCs w:val="0"/>
                <w:color w:val="000000"/>
                <w:sz w:val="24"/>
                <w:szCs w:val="24"/>
                <w:u w:val="none"/>
              </w:rPr>
            </w:pPr>
          </w:p>
        </w:tc>
        <w:tc>
          <w:tcPr>
            <w:tcW w:w="54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864448">
            <w:pPr>
              <w:keepNext w:val="0"/>
              <w:keepLines w:val="0"/>
              <w:pageBreakBefore w:val="0"/>
              <w:widowControl/>
              <w:kinsoku/>
              <w:wordWrap/>
              <w:overflowPunct w:val="0"/>
              <w:topLinePunct/>
              <w:autoSpaceDE/>
              <w:autoSpaceDN/>
              <w:bidi w:val="0"/>
              <w:adjustRightInd/>
              <w:snapToGrid/>
              <w:spacing w:line="440" w:lineRule="exact"/>
              <w:jc w:val="center"/>
              <w:rPr>
                <w:rFonts w:hint="default" w:ascii="Times New Roman" w:hAnsi="Times New Roman" w:eastAsia="方正黑体_GBK" w:cs="Times New Roman"/>
                <w:i w:val="0"/>
                <w:iCs w:val="0"/>
                <w:color w:val="000000"/>
                <w:sz w:val="24"/>
                <w:szCs w:val="24"/>
                <w:u w:val="none"/>
              </w:rPr>
            </w:pPr>
          </w:p>
        </w:tc>
        <w:tc>
          <w:tcPr>
            <w:tcW w:w="46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86EB12">
            <w:pPr>
              <w:keepNext w:val="0"/>
              <w:keepLines w:val="0"/>
              <w:pageBreakBefore w:val="0"/>
              <w:widowControl/>
              <w:kinsoku/>
              <w:wordWrap/>
              <w:overflowPunct w:val="0"/>
              <w:topLinePunct/>
              <w:autoSpaceDE/>
              <w:autoSpaceDN/>
              <w:bidi w:val="0"/>
              <w:adjustRightInd/>
              <w:snapToGrid/>
              <w:spacing w:line="440" w:lineRule="exact"/>
              <w:jc w:val="center"/>
              <w:rPr>
                <w:rFonts w:hint="default" w:ascii="Times New Roman" w:hAnsi="Times New Roman" w:eastAsia="宋体" w:cs="Times New Roman"/>
                <w:i w:val="0"/>
                <w:iCs w:val="0"/>
                <w:color w:val="000000"/>
                <w:sz w:val="24"/>
                <w:szCs w:val="24"/>
                <w:u w:val="none"/>
              </w:rPr>
            </w:pPr>
          </w:p>
        </w:tc>
      </w:tr>
      <w:tr w14:paraId="2F44C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5" w:hRule="atLeast"/>
        </w:trPr>
        <w:tc>
          <w:tcPr>
            <w:tcW w:w="833" w:type="dxa"/>
            <w:tcBorders>
              <w:top w:val="single" w:color="000000" w:sz="4" w:space="0"/>
              <w:left w:val="single" w:color="000000" w:sz="4" w:space="0"/>
              <w:bottom w:val="single" w:color="000000" w:sz="4" w:space="0"/>
              <w:right w:val="single" w:color="000000" w:sz="4" w:space="0"/>
            </w:tcBorders>
            <w:noWrap/>
            <w:vAlign w:val="center"/>
          </w:tcPr>
          <w:p w14:paraId="3ABEF738">
            <w:pPr>
              <w:keepNext w:val="0"/>
              <w:keepLines w:val="0"/>
              <w:pageBreakBefore w:val="0"/>
              <w:widowControl/>
              <w:suppressLineNumbers w:val="0"/>
              <w:kinsoku/>
              <w:wordWrap/>
              <w:overflowPunct w:val="0"/>
              <w:topLinePunct/>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33A092F">
            <w:pPr>
              <w:keepNext w:val="0"/>
              <w:keepLines w:val="0"/>
              <w:pageBreakBefore w:val="0"/>
              <w:widowControl/>
              <w:suppressLineNumbers w:val="0"/>
              <w:kinsoku/>
              <w:wordWrap/>
              <w:overflowPunct w:val="0"/>
              <w:topLinePunct/>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乡乡全覆盖领域充电基础设施</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DE5C89F">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宋体" w:cs="Times New Roman"/>
                <w:i w:val="0"/>
                <w:iCs w:val="0"/>
                <w:color w:val="FF0000"/>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2023</w:t>
            </w:r>
            <w:r>
              <w:rPr>
                <w:rStyle w:val="13"/>
                <w:rFonts w:hint="default" w:ascii="Times New Roman" w:hAnsi="Times New Roman" w:cs="Times New Roman"/>
                <w:color w:val="auto"/>
                <w:lang w:val="en-US" w:eastAsia="zh-CN" w:bidi="ar"/>
              </w:rPr>
              <w:t>年</w:t>
            </w:r>
            <w:r>
              <w:rPr>
                <w:rFonts w:hint="default" w:ascii="Times New Roman" w:hAnsi="Times New Roman" w:eastAsia="宋体" w:cs="Times New Roman"/>
                <w:i w:val="0"/>
                <w:iCs w:val="0"/>
                <w:color w:val="auto"/>
                <w:kern w:val="0"/>
                <w:sz w:val="20"/>
                <w:szCs w:val="20"/>
                <w:u w:val="none"/>
                <w:lang w:val="en-US" w:eastAsia="zh-CN" w:bidi="ar"/>
              </w:rPr>
              <w:t>1</w:t>
            </w:r>
            <w:r>
              <w:rPr>
                <w:rStyle w:val="13"/>
                <w:rFonts w:hint="default" w:ascii="Times New Roman" w:hAnsi="Times New Roman" w:cs="Times New Roman"/>
                <w:color w:val="auto"/>
                <w:lang w:val="en-US" w:eastAsia="zh-CN" w:bidi="ar"/>
              </w:rPr>
              <w:t>月</w:t>
            </w:r>
            <w:r>
              <w:rPr>
                <w:rFonts w:hint="default" w:ascii="Times New Roman" w:hAnsi="Times New Roman" w:eastAsia="宋体" w:cs="Times New Roman"/>
                <w:i w:val="0"/>
                <w:iCs w:val="0"/>
                <w:color w:val="auto"/>
                <w:kern w:val="0"/>
                <w:sz w:val="20"/>
                <w:szCs w:val="20"/>
                <w:u w:val="none"/>
                <w:lang w:val="en-US" w:eastAsia="zh-CN" w:bidi="ar"/>
              </w:rPr>
              <w:t>1</w:t>
            </w:r>
            <w:r>
              <w:rPr>
                <w:rStyle w:val="13"/>
                <w:rFonts w:hint="default" w:ascii="Times New Roman" w:hAnsi="Times New Roman" w:cs="Times New Roman"/>
                <w:color w:val="auto"/>
                <w:lang w:val="en-US" w:eastAsia="zh-CN" w:bidi="ar"/>
              </w:rPr>
              <w:t>日</w:t>
            </w:r>
            <w:r>
              <w:rPr>
                <w:rFonts w:hint="default" w:ascii="Times New Roman" w:hAnsi="Times New Roman" w:eastAsia="宋体" w:cs="Times New Roman"/>
                <w:i w:val="0"/>
                <w:iCs w:val="0"/>
                <w:color w:val="auto"/>
                <w:kern w:val="0"/>
                <w:sz w:val="20"/>
                <w:szCs w:val="20"/>
                <w:u w:val="none"/>
                <w:lang w:val="en-US" w:eastAsia="zh-CN" w:bidi="ar"/>
              </w:rPr>
              <w:t>—2024</w:t>
            </w:r>
            <w:r>
              <w:rPr>
                <w:rStyle w:val="13"/>
                <w:rFonts w:hint="default" w:ascii="Times New Roman" w:hAnsi="Times New Roman" w:cs="Times New Roman"/>
                <w:color w:val="auto"/>
                <w:lang w:val="en-US" w:eastAsia="zh-CN" w:bidi="ar"/>
              </w:rPr>
              <w:t>年</w:t>
            </w:r>
            <w:r>
              <w:rPr>
                <w:rFonts w:hint="default" w:ascii="Times New Roman" w:hAnsi="Times New Roman" w:eastAsia="宋体" w:cs="Times New Roman"/>
                <w:i w:val="0"/>
                <w:iCs w:val="0"/>
                <w:color w:val="auto"/>
                <w:kern w:val="0"/>
                <w:sz w:val="20"/>
                <w:szCs w:val="20"/>
                <w:u w:val="none"/>
                <w:lang w:val="en-US" w:eastAsia="zh-CN" w:bidi="ar"/>
              </w:rPr>
              <w:t>12</w:t>
            </w:r>
            <w:r>
              <w:rPr>
                <w:rStyle w:val="13"/>
                <w:rFonts w:hint="default" w:ascii="Times New Roman" w:hAnsi="Times New Roman" w:cs="Times New Roman"/>
                <w:color w:val="auto"/>
                <w:lang w:val="en-US" w:eastAsia="zh-CN" w:bidi="ar"/>
              </w:rPr>
              <w:t>月</w:t>
            </w:r>
            <w:r>
              <w:rPr>
                <w:rFonts w:hint="default" w:ascii="Times New Roman" w:hAnsi="Times New Roman" w:eastAsia="宋体" w:cs="Times New Roman"/>
                <w:i w:val="0"/>
                <w:iCs w:val="0"/>
                <w:color w:val="auto"/>
                <w:kern w:val="0"/>
                <w:sz w:val="20"/>
                <w:szCs w:val="20"/>
                <w:u w:val="none"/>
                <w:lang w:val="en-US" w:eastAsia="zh-CN" w:bidi="ar"/>
              </w:rPr>
              <w:t>31</w:t>
            </w:r>
            <w:r>
              <w:rPr>
                <w:rStyle w:val="13"/>
                <w:rFonts w:hint="default" w:ascii="Times New Roman" w:hAnsi="Times New Roman" w:cs="Times New Roman"/>
                <w:color w:val="auto"/>
                <w:lang w:val="en-US" w:eastAsia="zh-CN" w:bidi="ar"/>
              </w:rPr>
              <w:t>日</w:t>
            </w:r>
            <w:r>
              <w:rPr>
                <w:rFonts w:hint="default" w:ascii="Times New Roman" w:hAnsi="Times New Roman" w:eastAsia="方正仿宋_GBK" w:cs="Times New Roman"/>
                <w:i w:val="0"/>
                <w:iCs w:val="0"/>
                <w:color w:val="auto"/>
                <w:kern w:val="0"/>
                <w:sz w:val="20"/>
                <w:szCs w:val="20"/>
                <w:u w:val="none"/>
                <w:lang w:val="en-US" w:eastAsia="zh-CN" w:bidi="ar"/>
              </w:rPr>
              <w:t>，在中心城区以外地区（乡、镇）建成</w:t>
            </w:r>
            <w:r>
              <w:rPr>
                <w:rFonts w:hint="default" w:ascii="Times New Roman" w:hAnsi="Times New Roman" w:eastAsia="方正仿宋_GBK" w:cs="Times New Roman"/>
                <w:i w:val="0"/>
                <w:iCs w:val="0"/>
                <w:color w:val="auto"/>
                <w:kern w:val="0"/>
                <w:sz w:val="20"/>
                <w:szCs w:val="20"/>
                <w:highlight w:val="none"/>
                <w:u w:val="none"/>
                <w:lang w:val="en-US" w:eastAsia="zh-CN" w:bidi="ar"/>
              </w:rPr>
              <w:t>投运并面向全社会开放的充电桩。</w:t>
            </w:r>
            <w:r>
              <w:rPr>
                <w:rStyle w:val="13"/>
                <w:rFonts w:hint="default" w:ascii="Times New Roman" w:hAnsi="Times New Roman" w:cs="Times New Roman"/>
                <w:color w:val="auto"/>
                <w:highlight w:val="none"/>
                <w:lang w:val="en-US" w:eastAsia="zh-CN" w:bidi="ar"/>
              </w:rPr>
              <w:t>单枪功率不小于60KW。</w:t>
            </w:r>
          </w:p>
        </w:tc>
        <w:tc>
          <w:tcPr>
            <w:tcW w:w="5475" w:type="dxa"/>
            <w:tcBorders>
              <w:top w:val="single" w:color="000000" w:sz="4" w:space="0"/>
              <w:left w:val="single" w:color="000000" w:sz="4" w:space="0"/>
              <w:bottom w:val="single" w:color="000000" w:sz="4" w:space="0"/>
              <w:right w:val="single" w:color="000000" w:sz="4" w:space="0"/>
            </w:tcBorders>
            <w:noWrap w:val="0"/>
            <w:vAlign w:val="center"/>
          </w:tcPr>
          <w:p w14:paraId="00273A72">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1.申报企业营业执照的经营范围中包含电动汽车充（换）电基础设施建设运营等相关内容。近三年在专项审计、补贴申报、监督检查、安全管理等方面未发生过违法违规等情况；</w:t>
            </w:r>
          </w:p>
          <w:p w14:paraId="693DCB5F">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default" w:ascii="Times New Roman" w:hAnsi="Times New Roman" w:eastAsia="方正仿宋_GBK" w:cs="Times New Roman"/>
                <w:i w:val="0"/>
                <w:iCs w:val="0"/>
                <w:color w:val="000000"/>
                <w:kern w:val="0"/>
                <w:sz w:val="20"/>
                <w:szCs w:val="20"/>
                <w:u w:val="none"/>
                <w:lang w:val="en-US" w:eastAsia="zh-CN" w:bidi="ar"/>
              </w:rPr>
              <w:t>申报补贴的充电基础设施应接入成都市新能源汽车及充电基础设施监测监管平台、四川省电动汽车充电基础设施监管平台及“川逸充”</w:t>
            </w:r>
            <w:r>
              <w:rPr>
                <w:rFonts w:hint="default" w:ascii="Times New Roman" w:hAnsi="Times New Roman" w:eastAsia="宋体" w:cs="Times New Roman"/>
                <w:i w:val="0"/>
                <w:iCs w:val="0"/>
                <w:color w:val="000000"/>
                <w:kern w:val="0"/>
                <w:sz w:val="20"/>
                <w:szCs w:val="20"/>
                <w:u w:val="none"/>
                <w:lang w:val="en-US" w:eastAsia="zh-CN" w:bidi="ar"/>
              </w:rPr>
              <w:t>APP</w:t>
            </w:r>
            <w:r>
              <w:rPr>
                <w:rFonts w:hint="default" w:ascii="Times New Roman" w:hAnsi="Times New Roman" w:eastAsia="方正仿宋_GBK" w:cs="Times New Roman"/>
                <w:i w:val="0"/>
                <w:iCs w:val="0"/>
                <w:color w:val="000000"/>
                <w:kern w:val="0"/>
                <w:sz w:val="20"/>
                <w:szCs w:val="20"/>
                <w:u w:val="none"/>
                <w:lang w:val="en-US" w:eastAsia="zh-CN" w:bidi="ar"/>
              </w:rPr>
              <w:t>，并保证数据传输正常、真实有效。充电桩数据传输连续中断超</w:t>
            </w:r>
            <w:r>
              <w:rPr>
                <w:rFonts w:hint="default"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方正仿宋_GBK" w:cs="Times New Roman"/>
                <w:i w:val="0"/>
                <w:iCs w:val="0"/>
                <w:color w:val="000000"/>
                <w:kern w:val="0"/>
                <w:sz w:val="20"/>
                <w:szCs w:val="20"/>
                <w:u w:val="none"/>
                <w:lang w:val="en-US" w:eastAsia="zh-CN" w:bidi="ar"/>
              </w:rPr>
              <w:t>个月的，取消项目场站本次补贴申报资格；</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申报企业应是充电基础设施项目的投资主体</w:t>
            </w:r>
            <w:r>
              <w:rPr>
                <w:rFonts w:hint="default" w:ascii="Times New Roman" w:hAnsi="Times New Roman" w:eastAsia="方正仿宋_GBK" w:cs="Times New Roman"/>
                <w:i w:val="0"/>
                <w:iCs w:val="0"/>
                <w:color w:val="auto"/>
                <w:kern w:val="0"/>
                <w:sz w:val="20"/>
                <w:szCs w:val="20"/>
                <w:u w:val="none"/>
                <w:lang w:val="en-US" w:eastAsia="zh-CN" w:bidi="ar"/>
              </w:rPr>
              <w:t>（</w:t>
            </w:r>
            <w:r>
              <w:rPr>
                <w:rStyle w:val="13"/>
                <w:rFonts w:hint="default" w:ascii="Times New Roman" w:hAnsi="Times New Roman" w:cs="Times New Roman"/>
                <w:color w:val="auto"/>
                <w:lang w:val="en-US" w:eastAsia="zh-CN" w:bidi="ar"/>
              </w:rPr>
              <w:t>以备案为准</w:t>
            </w:r>
            <w:r>
              <w:rPr>
                <w:rFonts w:hint="default" w:ascii="Times New Roman" w:hAnsi="Times New Roman" w:eastAsia="方正仿宋_GBK" w:cs="Times New Roman"/>
                <w:i w:val="0"/>
                <w:iCs w:val="0"/>
                <w:color w:val="auto"/>
                <w:kern w:val="0"/>
                <w:sz w:val="20"/>
                <w:szCs w:val="20"/>
                <w:u w:val="none"/>
                <w:lang w:val="en-US" w:eastAsia="zh-CN" w:bidi="ar"/>
              </w:rPr>
              <w:t>），产权发生变更应提供相关证明资料；</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4.</w:t>
            </w:r>
            <w:r>
              <w:rPr>
                <w:rFonts w:hint="default" w:ascii="Times New Roman" w:hAnsi="Times New Roman" w:eastAsia="方正仿宋_GBK" w:cs="Times New Roman"/>
                <w:i w:val="0"/>
                <w:iCs w:val="0"/>
                <w:color w:val="auto"/>
                <w:kern w:val="0"/>
                <w:sz w:val="20"/>
                <w:szCs w:val="20"/>
                <w:u w:val="none"/>
                <w:lang w:val="en-US" w:eastAsia="zh-CN" w:bidi="ar"/>
              </w:rPr>
              <w:t>公用（贸易结算用）充电桩须完成当地市场监管局备案并取得强制检定报告；</w:t>
            </w:r>
            <w:r>
              <w:rPr>
                <w:rFonts w:hint="default" w:ascii="Times New Roman" w:hAnsi="Times New Roman" w:eastAsia="宋体" w:cs="Times New Roman"/>
                <w:i w:val="0"/>
                <w:iCs w:val="0"/>
                <w:color w:val="auto"/>
                <w:kern w:val="0"/>
                <w:sz w:val="20"/>
                <w:szCs w:val="20"/>
                <w:u w:val="none"/>
                <w:lang w:val="en-US" w:eastAsia="zh-CN" w:bidi="ar"/>
              </w:rPr>
              <w:br w:type="textWrapping"/>
            </w:r>
            <w:r>
              <w:rPr>
                <w:rStyle w:val="13"/>
                <w:rFonts w:hint="default" w:ascii="Times New Roman" w:hAnsi="Times New Roman" w:cs="Times New Roman"/>
                <w:color w:val="auto"/>
                <w:lang w:val="en-US" w:eastAsia="zh-CN" w:bidi="ar"/>
              </w:rPr>
              <w:t>5.按程序完成项目竣工验收，并由投资主体、施工单位共同出具验收证明。</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w:t>
            </w:r>
            <w:r>
              <w:rPr>
                <w:rFonts w:hint="default" w:ascii="Times New Roman" w:hAnsi="Times New Roman" w:eastAsia="方正仿宋_GBK" w:cs="Times New Roman"/>
                <w:i w:val="0"/>
                <w:iCs w:val="0"/>
                <w:color w:val="000000"/>
                <w:kern w:val="0"/>
                <w:sz w:val="20"/>
                <w:szCs w:val="20"/>
                <w:u w:val="none"/>
                <w:lang w:val="en-US" w:eastAsia="zh-CN" w:bidi="ar"/>
              </w:rPr>
              <w:t>申报场站充电桩已购买产品责任保险。</w:t>
            </w:r>
          </w:p>
        </w:tc>
        <w:tc>
          <w:tcPr>
            <w:tcW w:w="4605" w:type="dxa"/>
            <w:tcBorders>
              <w:top w:val="single" w:color="000000" w:sz="4" w:space="0"/>
              <w:left w:val="single" w:color="000000" w:sz="4" w:space="0"/>
              <w:bottom w:val="single" w:color="000000" w:sz="4" w:space="0"/>
              <w:right w:val="single" w:color="000000" w:sz="4" w:space="0"/>
            </w:tcBorders>
            <w:noWrap w:val="0"/>
            <w:vAlign w:val="center"/>
          </w:tcPr>
          <w:p w14:paraId="650BEAE8">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企业项目补贴申报书，包含：</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方正仿宋_GBK" w:cs="Times New Roman"/>
                <w:i w:val="0"/>
                <w:iCs w:val="0"/>
                <w:color w:val="000000"/>
                <w:kern w:val="0"/>
                <w:sz w:val="20"/>
                <w:szCs w:val="20"/>
                <w:u w:val="none"/>
                <w:lang w:val="en-US" w:eastAsia="zh-CN" w:bidi="ar"/>
              </w:rPr>
              <w:t>）项目建设补贴资金</w:t>
            </w:r>
            <w:r>
              <w:rPr>
                <w:rFonts w:hint="eastAsia" w:eastAsia="方正仿宋_GBK" w:cs="Times New Roman"/>
                <w:i w:val="0"/>
                <w:iCs w:val="0"/>
                <w:color w:val="000000"/>
                <w:kern w:val="0"/>
                <w:sz w:val="20"/>
                <w:szCs w:val="20"/>
                <w:u w:val="none"/>
                <w:lang w:val="en-US" w:eastAsia="zh-CN" w:bidi="ar"/>
              </w:rPr>
              <w:t>申报汇总表</w:t>
            </w:r>
            <w:r>
              <w:rPr>
                <w:rFonts w:hint="default"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xml:space="preserve">  </w:t>
            </w:r>
          </w:p>
          <w:p w14:paraId="292CE783">
            <w:pPr>
              <w:keepNext w:val="0"/>
              <w:keepLines w:val="0"/>
              <w:pageBreakBefore w:val="0"/>
              <w:widowControl/>
              <w:numPr>
                <w:ilvl w:val="0"/>
                <w:numId w:val="0"/>
              </w:numPr>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w:t>
            </w:r>
            <w:r>
              <w:rPr>
                <w:rFonts w:hint="default" w:ascii="Times New Roman" w:hAnsi="Times New Roman" w:eastAsia="方正仿宋_GBK" w:cs="Times New Roman"/>
                <w:i w:val="0"/>
                <w:iCs w:val="0"/>
                <w:color w:val="000000"/>
                <w:kern w:val="0"/>
                <w:sz w:val="20"/>
                <w:szCs w:val="20"/>
                <w:u w:val="none"/>
                <w:lang w:val="en-US" w:eastAsia="zh-CN" w:bidi="ar"/>
              </w:rPr>
              <w:t xml:space="preserve">）投资主体和充电运营单位法定代表人身份证明、营业执照副本复印件;  </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）企业承诺书；</w:t>
            </w:r>
          </w:p>
          <w:p w14:paraId="130E74A7">
            <w:pPr>
              <w:keepNext w:val="0"/>
              <w:keepLines w:val="0"/>
              <w:pageBreakBefore w:val="0"/>
              <w:widowControl/>
              <w:numPr>
                <w:ilvl w:val="0"/>
                <w:numId w:val="0"/>
              </w:numPr>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以下材料需每个场站准备，按照汇总表中序号排列：</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w:t>
            </w:r>
            <w:r>
              <w:rPr>
                <w:rFonts w:hint="default" w:ascii="Times New Roman" w:hAnsi="Times New Roman" w:eastAsia="方正仿宋_GBK" w:cs="Times New Roman"/>
                <w:i w:val="0"/>
                <w:iCs w:val="0"/>
                <w:color w:val="000000"/>
                <w:kern w:val="0"/>
                <w:sz w:val="20"/>
                <w:szCs w:val="20"/>
                <w:u w:val="none"/>
                <w:lang w:val="en-US" w:eastAsia="zh-CN" w:bidi="ar"/>
              </w:rPr>
              <w:t>）项目建设补贴资金验收表；</w:t>
            </w:r>
          </w:p>
          <w:p w14:paraId="6C5FDDEB">
            <w:pPr>
              <w:keepNext w:val="0"/>
              <w:keepLines w:val="0"/>
              <w:pageBreakBefore w:val="0"/>
              <w:widowControl/>
              <w:numPr>
                <w:ilvl w:val="0"/>
                <w:numId w:val="0"/>
              </w:numPr>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r>
              <w:rPr>
                <w:rFonts w:hint="default" w:ascii="Times New Roman" w:hAnsi="Times New Roman" w:eastAsia="方正仿宋_GBK" w:cs="Times New Roman"/>
                <w:i w:val="0"/>
                <w:iCs w:val="0"/>
                <w:color w:val="auto"/>
                <w:kern w:val="0"/>
                <w:sz w:val="20"/>
                <w:szCs w:val="20"/>
                <w:u w:val="none"/>
                <w:lang w:val="en-US" w:eastAsia="zh-CN" w:bidi="ar"/>
              </w:rPr>
              <w:t>）项目</w:t>
            </w:r>
            <w:r>
              <w:rPr>
                <w:rStyle w:val="13"/>
                <w:rFonts w:hint="default" w:ascii="Times New Roman" w:hAnsi="Times New Roman" w:cs="Times New Roman"/>
                <w:color w:val="auto"/>
                <w:lang w:val="en-US" w:eastAsia="zh-CN" w:bidi="ar"/>
              </w:rPr>
              <w:t>备案材料</w:t>
            </w:r>
            <w:r>
              <w:rPr>
                <w:rFonts w:hint="default" w:ascii="Times New Roman" w:hAnsi="Times New Roman" w:eastAsia="方正仿宋_GBK" w:cs="Times New Roman"/>
                <w:i w:val="0"/>
                <w:iCs w:val="0"/>
                <w:color w:val="auto"/>
                <w:kern w:val="0"/>
                <w:sz w:val="20"/>
                <w:szCs w:val="20"/>
                <w:u w:val="none"/>
                <w:lang w:val="en-US" w:eastAsia="zh-CN" w:bidi="ar"/>
              </w:rPr>
              <w:t>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6</w:t>
            </w:r>
            <w:r>
              <w:rPr>
                <w:rFonts w:hint="default" w:ascii="Times New Roman" w:hAnsi="Times New Roman" w:eastAsia="方正仿宋_GBK" w:cs="Times New Roman"/>
                <w:i w:val="0"/>
                <w:iCs w:val="0"/>
                <w:color w:val="auto"/>
                <w:kern w:val="0"/>
                <w:sz w:val="20"/>
                <w:szCs w:val="20"/>
                <w:u w:val="none"/>
                <w:lang w:val="en-US" w:eastAsia="zh-CN" w:bidi="ar"/>
              </w:rPr>
              <w:t>）充电桩购置合同和增值税发票复印件；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7</w:t>
            </w:r>
            <w:r>
              <w:rPr>
                <w:rFonts w:hint="default" w:ascii="Times New Roman" w:hAnsi="Times New Roman" w:eastAsia="方正仿宋_GBK" w:cs="Times New Roman"/>
                <w:i w:val="0"/>
                <w:iCs w:val="0"/>
                <w:color w:val="auto"/>
                <w:kern w:val="0"/>
                <w:sz w:val="20"/>
                <w:szCs w:val="20"/>
                <w:u w:val="none"/>
                <w:lang w:val="en-US" w:eastAsia="zh-CN" w:bidi="ar"/>
              </w:rPr>
              <w:t>）项目竣工验收报告复印件；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8</w:t>
            </w:r>
            <w:r>
              <w:rPr>
                <w:rFonts w:hint="default" w:ascii="Times New Roman" w:hAnsi="Times New Roman" w:eastAsia="方正仿宋_GBK" w:cs="Times New Roman"/>
                <w:i w:val="0"/>
                <w:iCs w:val="0"/>
                <w:color w:val="auto"/>
                <w:kern w:val="0"/>
                <w:sz w:val="20"/>
                <w:szCs w:val="20"/>
                <w:u w:val="none"/>
                <w:lang w:val="en-US" w:eastAsia="zh-CN" w:bidi="ar"/>
              </w:rPr>
              <w:t>）场地方产权证明或场地租赁协议复印件；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9</w:t>
            </w:r>
            <w:r>
              <w:rPr>
                <w:rFonts w:hint="default" w:ascii="Times New Roman" w:hAnsi="Times New Roman" w:eastAsia="方正仿宋_GBK" w:cs="Times New Roman"/>
                <w:i w:val="0"/>
                <w:iCs w:val="0"/>
                <w:color w:val="auto"/>
                <w:kern w:val="0"/>
                <w:sz w:val="20"/>
                <w:szCs w:val="20"/>
                <w:u w:val="none"/>
                <w:lang w:val="en-US" w:eastAsia="zh-CN" w:bidi="ar"/>
              </w:rPr>
              <w:t>）充电桩产品责任保险单据复印件；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Style w:val="13"/>
                <w:rFonts w:hint="default" w:ascii="Times New Roman" w:hAnsi="Times New Roman" w:cs="Times New Roman"/>
                <w:color w:val="auto"/>
                <w:lang w:val="en-US" w:eastAsia="zh-CN" w:bidi="ar"/>
              </w:rPr>
              <w:t>10）转让协议（场站产权非备案单位时提供）；</w:t>
            </w:r>
            <w:r>
              <w:rPr>
                <w:rStyle w:val="13"/>
                <w:rFonts w:hint="default" w:ascii="Times New Roman" w:hAnsi="Times New Roman" w:cs="Times New Roman"/>
                <w:color w:val="auto"/>
                <w:lang w:val="en-US" w:eastAsia="zh-CN" w:bidi="ar"/>
              </w:rPr>
              <w:br w:type="textWrapping"/>
            </w:r>
            <w:r>
              <w:rPr>
                <w:rStyle w:val="13"/>
                <w:rFonts w:hint="default" w:ascii="Times New Roman" w:hAnsi="Times New Roman" w:cs="Times New Roman"/>
                <w:color w:val="auto"/>
                <w:lang w:val="en-US" w:eastAsia="zh-CN" w:bidi="ar"/>
              </w:rPr>
              <w:t>11）其他相关材料及说明。</w:t>
            </w:r>
          </w:p>
        </w:tc>
      </w:tr>
      <w:tr w14:paraId="6899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5" w:hRule="atLeast"/>
        </w:trPr>
        <w:tc>
          <w:tcPr>
            <w:tcW w:w="833" w:type="dxa"/>
            <w:tcBorders>
              <w:top w:val="single" w:color="000000" w:sz="4" w:space="0"/>
              <w:left w:val="single" w:color="000000" w:sz="4" w:space="0"/>
              <w:bottom w:val="single" w:color="000000" w:sz="4" w:space="0"/>
              <w:right w:val="single" w:color="000000" w:sz="4" w:space="0"/>
            </w:tcBorders>
            <w:noWrap/>
            <w:vAlign w:val="center"/>
          </w:tcPr>
          <w:p w14:paraId="70960C70">
            <w:pPr>
              <w:keepNext w:val="0"/>
              <w:keepLines w:val="0"/>
              <w:pageBreakBefore w:val="0"/>
              <w:widowControl/>
              <w:suppressLineNumbers w:val="0"/>
              <w:kinsoku/>
              <w:wordWrap/>
              <w:overflowPunct w:val="0"/>
              <w:topLinePunct/>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7E3C10C">
            <w:pPr>
              <w:keepNext w:val="0"/>
              <w:keepLines w:val="0"/>
              <w:pageBreakBefore w:val="0"/>
              <w:widowControl/>
              <w:suppressLineNumbers w:val="0"/>
              <w:kinsoku/>
              <w:wordWrap/>
              <w:overflowPunct w:val="0"/>
              <w:topLinePunct/>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智慧小区领域充电基础设施</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ED59B42">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宋体" w:cs="Times New Roman"/>
                <w:i w:val="0"/>
                <w:iCs w:val="0"/>
                <w:color w:val="FF0000"/>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2023</w:t>
            </w:r>
            <w:r>
              <w:rPr>
                <w:rStyle w:val="13"/>
                <w:rFonts w:hint="default" w:ascii="Times New Roman" w:hAnsi="Times New Roman" w:cs="Times New Roman"/>
                <w:color w:val="auto"/>
                <w:lang w:val="en-US" w:eastAsia="zh-CN" w:bidi="ar"/>
              </w:rPr>
              <w:t>年</w:t>
            </w:r>
            <w:r>
              <w:rPr>
                <w:rFonts w:hint="default" w:ascii="Times New Roman" w:hAnsi="Times New Roman" w:eastAsia="宋体" w:cs="Times New Roman"/>
                <w:i w:val="0"/>
                <w:iCs w:val="0"/>
                <w:color w:val="auto"/>
                <w:kern w:val="0"/>
                <w:sz w:val="20"/>
                <w:szCs w:val="20"/>
                <w:u w:val="none"/>
                <w:lang w:val="en-US" w:eastAsia="zh-CN" w:bidi="ar"/>
              </w:rPr>
              <w:t>1</w:t>
            </w:r>
            <w:r>
              <w:rPr>
                <w:rStyle w:val="13"/>
                <w:rFonts w:hint="default" w:ascii="Times New Roman" w:hAnsi="Times New Roman" w:cs="Times New Roman"/>
                <w:color w:val="auto"/>
                <w:lang w:val="en-US" w:eastAsia="zh-CN" w:bidi="ar"/>
              </w:rPr>
              <w:t>月</w:t>
            </w:r>
            <w:r>
              <w:rPr>
                <w:rFonts w:hint="default" w:ascii="Times New Roman" w:hAnsi="Times New Roman" w:eastAsia="宋体" w:cs="Times New Roman"/>
                <w:i w:val="0"/>
                <w:iCs w:val="0"/>
                <w:color w:val="auto"/>
                <w:kern w:val="0"/>
                <w:sz w:val="20"/>
                <w:szCs w:val="20"/>
                <w:u w:val="none"/>
                <w:lang w:val="en-US" w:eastAsia="zh-CN" w:bidi="ar"/>
              </w:rPr>
              <w:t>1</w:t>
            </w:r>
            <w:r>
              <w:rPr>
                <w:rStyle w:val="13"/>
                <w:rFonts w:hint="default" w:ascii="Times New Roman" w:hAnsi="Times New Roman" w:cs="Times New Roman"/>
                <w:color w:val="auto"/>
                <w:lang w:val="en-US" w:eastAsia="zh-CN" w:bidi="ar"/>
              </w:rPr>
              <w:t>日</w:t>
            </w:r>
            <w:r>
              <w:rPr>
                <w:rFonts w:hint="default" w:ascii="Times New Roman" w:hAnsi="Times New Roman" w:eastAsia="宋体" w:cs="Times New Roman"/>
                <w:i w:val="0"/>
                <w:iCs w:val="0"/>
                <w:color w:val="auto"/>
                <w:kern w:val="0"/>
                <w:sz w:val="20"/>
                <w:szCs w:val="20"/>
                <w:u w:val="none"/>
                <w:lang w:val="en-US" w:eastAsia="zh-CN" w:bidi="ar"/>
              </w:rPr>
              <w:t>—2024</w:t>
            </w:r>
            <w:r>
              <w:rPr>
                <w:rStyle w:val="13"/>
                <w:rFonts w:hint="default" w:ascii="Times New Roman" w:hAnsi="Times New Roman" w:cs="Times New Roman"/>
                <w:color w:val="auto"/>
                <w:lang w:val="en-US" w:eastAsia="zh-CN" w:bidi="ar"/>
              </w:rPr>
              <w:t>年</w:t>
            </w:r>
            <w:r>
              <w:rPr>
                <w:rFonts w:hint="default" w:ascii="Times New Roman" w:hAnsi="Times New Roman" w:eastAsia="宋体" w:cs="Times New Roman"/>
                <w:i w:val="0"/>
                <w:iCs w:val="0"/>
                <w:color w:val="auto"/>
                <w:kern w:val="0"/>
                <w:sz w:val="20"/>
                <w:szCs w:val="20"/>
                <w:u w:val="none"/>
                <w:lang w:val="en-US" w:eastAsia="zh-CN" w:bidi="ar"/>
              </w:rPr>
              <w:t>12</w:t>
            </w:r>
            <w:r>
              <w:rPr>
                <w:rStyle w:val="13"/>
                <w:rFonts w:hint="default" w:ascii="Times New Roman" w:hAnsi="Times New Roman" w:cs="Times New Roman"/>
                <w:color w:val="auto"/>
                <w:lang w:val="en-US" w:eastAsia="zh-CN" w:bidi="ar"/>
              </w:rPr>
              <w:t>月</w:t>
            </w:r>
            <w:r>
              <w:rPr>
                <w:rFonts w:hint="default" w:ascii="Times New Roman" w:hAnsi="Times New Roman" w:eastAsia="宋体" w:cs="Times New Roman"/>
                <w:i w:val="0"/>
                <w:iCs w:val="0"/>
                <w:color w:val="auto"/>
                <w:kern w:val="0"/>
                <w:sz w:val="20"/>
                <w:szCs w:val="20"/>
                <w:u w:val="none"/>
                <w:lang w:val="en-US" w:eastAsia="zh-CN" w:bidi="ar"/>
              </w:rPr>
              <w:t>31</w:t>
            </w:r>
            <w:r>
              <w:rPr>
                <w:rStyle w:val="13"/>
                <w:rFonts w:hint="default" w:ascii="Times New Roman" w:hAnsi="Times New Roman" w:cs="Times New Roman"/>
                <w:color w:val="auto"/>
                <w:lang w:val="en-US" w:eastAsia="zh-CN" w:bidi="ar"/>
              </w:rPr>
              <w:t>日</w:t>
            </w:r>
            <w:r>
              <w:rPr>
                <w:rFonts w:hint="default" w:ascii="Times New Roman" w:hAnsi="Times New Roman" w:eastAsia="方正仿宋_GBK" w:cs="Times New Roman"/>
                <w:i w:val="0"/>
                <w:iCs w:val="0"/>
                <w:color w:val="auto"/>
                <w:kern w:val="0"/>
                <w:sz w:val="20"/>
                <w:szCs w:val="20"/>
                <w:u w:val="none"/>
                <w:lang w:val="en-US" w:eastAsia="zh-CN" w:bidi="ar"/>
              </w:rPr>
              <w:t>，在居住小区内由电动汽车充电基础设施运营企业统一规划建设、运营维护、安全</w:t>
            </w:r>
            <w:r>
              <w:rPr>
                <w:rFonts w:hint="default" w:ascii="Times New Roman" w:hAnsi="Times New Roman" w:eastAsia="方正仿宋_GBK" w:cs="Times New Roman"/>
                <w:i w:val="0"/>
                <w:iCs w:val="0"/>
                <w:color w:val="000000"/>
                <w:kern w:val="0"/>
                <w:sz w:val="20"/>
                <w:szCs w:val="20"/>
                <w:u w:val="none"/>
                <w:lang w:val="en-US" w:eastAsia="zh-CN" w:bidi="ar"/>
              </w:rPr>
              <w:t>管理的充电桩，具有主动错避峰有序功能（具备负荷管控平台，能够通过平台调整充电时序和功率）的充电基础设施项目。该类别项目充电桩应接入小区共用变压器，并优先为小区业主提供充电服务。</w:t>
            </w:r>
          </w:p>
        </w:tc>
        <w:tc>
          <w:tcPr>
            <w:tcW w:w="5475" w:type="dxa"/>
            <w:tcBorders>
              <w:top w:val="single" w:color="000000" w:sz="4" w:space="0"/>
              <w:left w:val="single" w:color="000000" w:sz="4" w:space="0"/>
              <w:bottom w:val="single" w:color="000000" w:sz="4" w:space="0"/>
              <w:right w:val="single" w:color="000000" w:sz="4" w:space="0"/>
            </w:tcBorders>
            <w:noWrap w:val="0"/>
            <w:vAlign w:val="center"/>
          </w:tcPr>
          <w:p w14:paraId="61298926">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1.申报企业营业执照的经营范围中包含电动汽车充（换）电基础设施建设运营等相关内容。近三年在专项审计、补贴申报、监督检查、安全管理等方面未发生过违法违规等情况；</w:t>
            </w:r>
          </w:p>
          <w:p w14:paraId="3F99E8E0">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default" w:ascii="Times New Roman" w:hAnsi="Times New Roman" w:eastAsia="方正仿宋_GBK" w:cs="Times New Roman"/>
                <w:i w:val="0"/>
                <w:iCs w:val="0"/>
                <w:color w:val="000000"/>
                <w:kern w:val="0"/>
                <w:sz w:val="20"/>
                <w:szCs w:val="20"/>
                <w:u w:val="none"/>
                <w:lang w:val="en-US" w:eastAsia="zh-CN" w:bidi="ar"/>
              </w:rPr>
              <w:t>申报补贴的充电基础设施应接入成都市新能源汽车及充电基础设施监测监管平台、四川省电动汽车充电基础设施监管平台及“川逸充”</w:t>
            </w:r>
            <w:r>
              <w:rPr>
                <w:rFonts w:hint="default" w:ascii="Times New Roman" w:hAnsi="Times New Roman" w:eastAsia="宋体" w:cs="Times New Roman"/>
                <w:i w:val="0"/>
                <w:iCs w:val="0"/>
                <w:color w:val="000000"/>
                <w:kern w:val="0"/>
                <w:sz w:val="20"/>
                <w:szCs w:val="20"/>
                <w:u w:val="none"/>
                <w:lang w:val="en-US" w:eastAsia="zh-CN" w:bidi="ar"/>
              </w:rPr>
              <w:t>APP</w:t>
            </w:r>
            <w:r>
              <w:rPr>
                <w:rFonts w:hint="default" w:ascii="Times New Roman" w:hAnsi="Times New Roman" w:eastAsia="方正仿宋_GBK" w:cs="Times New Roman"/>
                <w:i w:val="0"/>
                <w:iCs w:val="0"/>
                <w:color w:val="000000"/>
                <w:kern w:val="0"/>
                <w:sz w:val="20"/>
                <w:szCs w:val="20"/>
                <w:u w:val="none"/>
                <w:lang w:val="en-US" w:eastAsia="zh-CN" w:bidi="ar"/>
              </w:rPr>
              <w:t>，并保证数据传输正常、真实有效。充电桩数据传输连续中断超</w:t>
            </w:r>
            <w:r>
              <w:rPr>
                <w:rFonts w:hint="default"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方正仿宋_GBK" w:cs="Times New Roman"/>
                <w:i w:val="0"/>
                <w:iCs w:val="0"/>
                <w:color w:val="000000"/>
                <w:kern w:val="0"/>
                <w:sz w:val="20"/>
                <w:szCs w:val="20"/>
                <w:u w:val="none"/>
                <w:lang w:val="en-US" w:eastAsia="zh-CN" w:bidi="ar"/>
              </w:rPr>
              <w:t>个月</w:t>
            </w:r>
            <w:r>
              <w:rPr>
                <w:rFonts w:hint="default" w:ascii="Times New Roman" w:hAnsi="Times New Roman" w:eastAsia="方正仿宋_GBK" w:cs="Times New Roman"/>
                <w:i w:val="0"/>
                <w:iCs w:val="0"/>
                <w:color w:val="auto"/>
                <w:kern w:val="0"/>
                <w:sz w:val="20"/>
                <w:szCs w:val="20"/>
                <w:u w:val="none"/>
                <w:lang w:val="en-US" w:eastAsia="zh-CN" w:bidi="ar"/>
              </w:rPr>
              <w:t>的，取消项目场站本次补贴申报资格；</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3.</w:t>
            </w:r>
            <w:r>
              <w:rPr>
                <w:rFonts w:hint="default" w:ascii="Times New Roman" w:hAnsi="Times New Roman" w:eastAsia="方正仿宋_GBK" w:cs="Times New Roman"/>
                <w:i w:val="0"/>
                <w:iCs w:val="0"/>
                <w:color w:val="auto"/>
                <w:kern w:val="0"/>
                <w:sz w:val="20"/>
                <w:szCs w:val="20"/>
                <w:u w:val="none"/>
                <w:lang w:val="en-US" w:eastAsia="zh-CN" w:bidi="ar"/>
              </w:rPr>
              <w:t>申报企业应是充电基础设施项目的投资主体（</w:t>
            </w:r>
            <w:r>
              <w:rPr>
                <w:rStyle w:val="13"/>
                <w:rFonts w:hint="default" w:ascii="Times New Roman" w:hAnsi="Times New Roman" w:cs="Times New Roman"/>
                <w:color w:val="auto"/>
                <w:lang w:val="en-US" w:eastAsia="zh-CN" w:bidi="ar"/>
              </w:rPr>
              <w:t>以备案为准</w:t>
            </w:r>
            <w:r>
              <w:rPr>
                <w:rFonts w:hint="default" w:ascii="Times New Roman" w:hAnsi="Times New Roman" w:eastAsia="方正仿宋_GBK" w:cs="Times New Roman"/>
                <w:i w:val="0"/>
                <w:iCs w:val="0"/>
                <w:color w:val="auto"/>
                <w:kern w:val="0"/>
                <w:sz w:val="20"/>
                <w:szCs w:val="20"/>
                <w:u w:val="none"/>
                <w:lang w:val="en-US" w:eastAsia="zh-CN" w:bidi="ar"/>
              </w:rPr>
              <w:t>），产权发生变更应提供相关证明资料；</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4.</w:t>
            </w:r>
            <w:r>
              <w:rPr>
                <w:rFonts w:hint="default" w:ascii="Times New Roman" w:hAnsi="Times New Roman" w:eastAsia="方正仿宋_GBK" w:cs="Times New Roman"/>
                <w:i w:val="0"/>
                <w:iCs w:val="0"/>
                <w:color w:val="auto"/>
                <w:kern w:val="0"/>
                <w:sz w:val="20"/>
                <w:szCs w:val="20"/>
                <w:u w:val="none"/>
                <w:lang w:val="en-US" w:eastAsia="zh-CN" w:bidi="ar"/>
              </w:rPr>
              <w:t>公用（贸易结算用）充电桩须完成当地市场监管局备案并取得强制检定报告；</w:t>
            </w:r>
            <w:r>
              <w:rPr>
                <w:rFonts w:hint="default" w:ascii="Times New Roman" w:hAnsi="Times New Roman" w:eastAsia="宋体" w:cs="Times New Roman"/>
                <w:i w:val="0"/>
                <w:iCs w:val="0"/>
                <w:color w:val="auto"/>
                <w:kern w:val="0"/>
                <w:sz w:val="20"/>
                <w:szCs w:val="20"/>
                <w:u w:val="none"/>
                <w:lang w:val="en-US" w:eastAsia="zh-CN" w:bidi="ar"/>
              </w:rPr>
              <w:br w:type="textWrapping"/>
            </w:r>
            <w:r>
              <w:rPr>
                <w:rStyle w:val="13"/>
                <w:rFonts w:hint="default" w:ascii="Times New Roman" w:hAnsi="Times New Roman" w:cs="Times New Roman"/>
                <w:color w:val="auto"/>
                <w:lang w:val="en-US" w:eastAsia="zh-CN" w:bidi="ar"/>
              </w:rPr>
              <w:t>5.按程序完成项目竣工验收，并由投资主体、施工单位共同出具验收证明。</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6.</w:t>
            </w:r>
            <w:r>
              <w:rPr>
                <w:rFonts w:hint="default" w:ascii="Times New Roman" w:hAnsi="Times New Roman" w:eastAsia="方正仿宋_GBK" w:cs="Times New Roman"/>
                <w:i w:val="0"/>
                <w:iCs w:val="0"/>
                <w:color w:val="auto"/>
                <w:kern w:val="0"/>
                <w:sz w:val="20"/>
                <w:szCs w:val="20"/>
                <w:u w:val="none"/>
                <w:lang w:val="en-US" w:eastAsia="zh-CN" w:bidi="ar"/>
              </w:rPr>
              <w:t>申报场站充电桩已购买产品责任保险。</w:t>
            </w:r>
          </w:p>
        </w:tc>
        <w:tc>
          <w:tcPr>
            <w:tcW w:w="4605" w:type="dxa"/>
            <w:tcBorders>
              <w:top w:val="single" w:color="000000" w:sz="4" w:space="0"/>
              <w:left w:val="single" w:color="000000" w:sz="4" w:space="0"/>
              <w:bottom w:val="single" w:color="000000" w:sz="4" w:space="0"/>
              <w:right w:val="single" w:color="000000" w:sz="4" w:space="0"/>
            </w:tcBorders>
            <w:noWrap w:val="0"/>
            <w:vAlign w:val="center"/>
          </w:tcPr>
          <w:p w14:paraId="7D991728">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企业项目补贴申报书，包含：</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方正仿宋_GBK" w:cs="Times New Roman"/>
                <w:i w:val="0"/>
                <w:iCs w:val="0"/>
                <w:color w:val="000000"/>
                <w:kern w:val="0"/>
                <w:sz w:val="20"/>
                <w:szCs w:val="20"/>
                <w:u w:val="none"/>
                <w:lang w:val="en-US" w:eastAsia="zh-CN" w:bidi="ar"/>
              </w:rPr>
              <w:t>）项目建设补贴资金</w:t>
            </w:r>
            <w:r>
              <w:rPr>
                <w:rFonts w:hint="eastAsia" w:eastAsia="方正仿宋_GBK" w:cs="Times New Roman"/>
                <w:i w:val="0"/>
                <w:iCs w:val="0"/>
                <w:color w:val="000000"/>
                <w:kern w:val="0"/>
                <w:sz w:val="20"/>
                <w:szCs w:val="20"/>
                <w:u w:val="none"/>
                <w:lang w:val="en-US" w:eastAsia="zh-CN" w:bidi="ar"/>
              </w:rPr>
              <w:t>申报汇总表</w:t>
            </w:r>
            <w:r>
              <w:rPr>
                <w:rFonts w:hint="default"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xml:space="preserve">  </w:t>
            </w:r>
          </w:p>
          <w:p w14:paraId="39C51940">
            <w:pPr>
              <w:keepNext w:val="0"/>
              <w:keepLines w:val="0"/>
              <w:pageBreakBefore w:val="0"/>
              <w:widowControl/>
              <w:numPr>
                <w:ilvl w:val="0"/>
                <w:numId w:val="0"/>
              </w:numPr>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w:t>
            </w:r>
            <w:r>
              <w:rPr>
                <w:rFonts w:hint="default" w:ascii="Times New Roman" w:hAnsi="Times New Roman" w:eastAsia="方正仿宋_GBK" w:cs="Times New Roman"/>
                <w:i w:val="0"/>
                <w:iCs w:val="0"/>
                <w:color w:val="000000"/>
                <w:kern w:val="0"/>
                <w:sz w:val="20"/>
                <w:szCs w:val="20"/>
                <w:u w:val="none"/>
                <w:lang w:val="en-US" w:eastAsia="zh-CN" w:bidi="ar"/>
              </w:rPr>
              <w:t xml:space="preserve">）投资主体和充电运营单位法定代表人身份证明、营业执照副本复印件;  </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auto"/>
                <w:kern w:val="0"/>
                <w:sz w:val="20"/>
                <w:szCs w:val="20"/>
                <w:u w:val="none"/>
                <w:lang w:val="en-US" w:eastAsia="zh-CN" w:bidi="ar"/>
              </w:rPr>
              <w:t>企业承诺书；</w:t>
            </w:r>
          </w:p>
          <w:p w14:paraId="467E0657">
            <w:pPr>
              <w:keepNext w:val="0"/>
              <w:keepLines w:val="0"/>
              <w:pageBreakBefore w:val="0"/>
              <w:widowControl/>
              <w:numPr>
                <w:ilvl w:val="0"/>
                <w:numId w:val="0"/>
              </w:numPr>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以下材料需每个场站准备，按照汇总表中序号排列：</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4</w:t>
            </w:r>
            <w:r>
              <w:rPr>
                <w:rFonts w:hint="default" w:ascii="Times New Roman" w:hAnsi="Times New Roman" w:eastAsia="方正仿宋_GBK" w:cs="Times New Roman"/>
                <w:i w:val="0"/>
                <w:iCs w:val="0"/>
                <w:color w:val="auto"/>
                <w:kern w:val="0"/>
                <w:sz w:val="20"/>
                <w:szCs w:val="20"/>
                <w:u w:val="none"/>
                <w:lang w:val="en-US" w:eastAsia="zh-CN" w:bidi="ar"/>
              </w:rPr>
              <w:t>）项目建设补贴资金验收表；</w:t>
            </w:r>
          </w:p>
          <w:p w14:paraId="5A3480C5">
            <w:pPr>
              <w:keepNext w:val="0"/>
              <w:keepLines w:val="0"/>
              <w:pageBreakBefore w:val="0"/>
              <w:widowControl/>
              <w:numPr>
                <w:ilvl w:val="0"/>
                <w:numId w:val="0"/>
              </w:numPr>
              <w:suppressLineNumbers w:val="0"/>
              <w:kinsoku/>
              <w:wordWrap/>
              <w:overflowPunct w:val="0"/>
              <w:topLinePunct/>
              <w:autoSpaceDE/>
              <w:autoSpaceDN/>
              <w:bidi w:val="0"/>
              <w:adjustRightInd/>
              <w:snapToGrid/>
              <w:spacing w:line="440" w:lineRule="exact"/>
              <w:ind w:left="0" w:leftChars="0"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r>
              <w:rPr>
                <w:rFonts w:hint="default" w:ascii="Times New Roman" w:hAnsi="Times New Roman" w:eastAsia="方正仿宋_GBK" w:cs="Times New Roman"/>
                <w:i w:val="0"/>
                <w:iCs w:val="0"/>
                <w:color w:val="auto"/>
                <w:kern w:val="0"/>
                <w:sz w:val="20"/>
                <w:szCs w:val="20"/>
                <w:u w:val="none"/>
                <w:lang w:val="en-US" w:eastAsia="zh-CN" w:bidi="ar"/>
              </w:rPr>
              <w:t>）项目</w:t>
            </w:r>
            <w:r>
              <w:rPr>
                <w:rStyle w:val="13"/>
                <w:rFonts w:hint="default" w:ascii="Times New Roman" w:hAnsi="Times New Roman" w:cs="Times New Roman"/>
                <w:color w:val="auto"/>
                <w:lang w:val="en-US" w:eastAsia="zh-CN" w:bidi="ar"/>
              </w:rPr>
              <w:t>备案材料</w:t>
            </w:r>
            <w:r>
              <w:rPr>
                <w:rFonts w:hint="default" w:ascii="Times New Roman" w:hAnsi="Times New Roman" w:eastAsia="方正仿宋_GBK" w:cs="Times New Roman"/>
                <w:i w:val="0"/>
                <w:iCs w:val="0"/>
                <w:color w:val="auto"/>
                <w:kern w:val="0"/>
                <w:sz w:val="20"/>
                <w:szCs w:val="20"/>
                <w:u w:val="none"/>
                <w:lang w:val="en-US" w:eastAsia="zh-CN" w:bidi="ar"/>
              </w:rPr>
              <w:t>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6</w:t>
            </w:r>
            <w:r>
              <w:rPr>
                <w:rFonts w:hint="default" w:ascii="Times New Roman" w:hAnsi="Times New Roman" w:eastAsia="方正仿宋_GBK" w:cs="Times New Roman"/>
                <w:i w:val="0"/>
                <w:iCs w:val="0"/>
                <w:color w:val="auto"/>
                <w:kern w:val="0"/>
                <w:sz w:val="20"/>
                <w:szCs w:val="20"/>
                <w:u w:val="none"/>
                <w:lang w:val="en-US" w:eastAsia="zh-CN" w:bidi="ar"/>
              </w:rPr>
              <w:t>）充电桩购置合同和增值税发票复印件；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7</w:t>
            </w:r>
            <w:r>
              <w:rPr>
                <w:rFonts w:hint="default" w:ascii="Times New Roman" w:hAnsi="Times New Roman" w:eastAsia="方正仿宋_GBK" w:cs="Times New Roman"/>
                <w:i w:val="0"/>
                <w:iCs w:val="0"/>
                <w:color w:val="auto"/>
                <w:kern w:val="0"/>
                <w:sz w:val="20"/>
                <w:szCs w:val="20"/>
                <w:u w:val="none"/>
                <w:lang w:val="en-US" w:eastAsia="zh-CN" w:bidi="ar"/>
              </w:rPr>
              <w:t>）项目竣工验收报告复印件；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8</w:t>
            </w:r>
            <w:r>
              <w:rPr>
                <w:rFonts w:hint="default" w:ascii="Times New Roman" w:hAnsi="Times New Roman" w:eastAsia="方正仿宋_GBK" w:cs="Times New Roman"/>
                <w:i w:val="0"/>
                <w:iCs w:val="0"/>
                <w:color w:val="auto"/>
                <w:kern w:val="0"/>
                <w:sz w:val="20"/>
                <w:szCs w:val="20"/>
                <w:u w:val="none"/>
                <w:lang w:val="en-US" w:eastAsia="zh-CN" w:bidi="ar"/>
              </w:rPr>
              <w:t>）场地方产权证明或场地租赁协议复印件；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9</w:t>
            </w:r>
            <w:r>
              <w:rPr>
                <w:rFonts w:hint="default" w:ascii="Times New Roman" w:hAnsi="Times New Roman" w:eastAsia="方正仿宋_GBK" w:cs="Times New Roman"/>
                <w:i w:val="0"/>
                <w:iCs w:val="0"/>
                <w:color w:val="auto"/>
                <w:kern w:val="0"/>
                <w:sz w:val="20"/>
                <w:szCs w:val="20"/>
                <w:u w:val="none"/>
                <w:lang w:val="en-US" w:eastAsia="zh-CN" w:bidi="ar"/>
              </w:rPr>
              <w:t>）充电桩产品责任保险单据复印件；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Style w:val="13"/>
                <w:rFonts w:hint="default" w:ascii="Times New Roman" w:hAnsi="Times New Roman" w:cs="Times New Roman"/>
                <w:color w:val="auto"/>
                <w:lang w:val="en-US" w:eastAsia="zh-CN" w:bidi="ar"/>
              </w:rPr>
              <w:t>10）转让协议（场站产权非备案单位时提供）；</w:t>
            </w:r>
            <w:r>
              <w:rPr>
                <w:rStyle w:val="13"/>
                <w:rFonts w:hint="default" w:ascii="Times New Roman" w:hAnsi="Times New Roman" w:cs="Times New Roman"/>
                <w:color w:val="auto"/>
                <w:lang w:val="en-US" w:eastAsia="zh-CN" w:bidi="ar"/>
              </w:rPr>
              <w:br w:type="textWrapping"/>
            </w:r>
            <w:r>
              <w:rPr>
                <w:rStyle w:val="13"/>
                <w:rFonts w:hint="default" w:ascii="Times New Roman" w:hAnsi="Times New Roman" w:cs="Times New Roman"/>
                <w:color w:val="auto"/>
                <w:lang w:val="en-US" w:eastAsia="zh-CN" w:bidi="ar"/>
              </w:rPr>
              <w:t>11）其他相关材料及说明。</w:t>
            </w:r>
          </w:p>
        </w:tc>
      </w:tr>
      <w:tr w14:paraId="1E494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5" w:hRule="atLeast"/>
        </w:trPr>
        <w:tc>
          <w:tcPr>
            <w:tcW w:w="833" w:type="dxa"/>
            <w:tcBorders>
              <w:top w:val="single" w:color="000000" w:sz="4" w:space="0"/>
              <w:left w:val="single" w:color="000000" w:sz="4" w:space="0"/>
              <w:bottom w:val="single" w:color="000000" w:sz="4" w:space="0"/>
              <w:right w:val="single" w:color="000000" w:sz="4" w:space="0"/>
            </w:tcBorders>
            <w:noWrap/>
            <w:vAlign w:val="center"/>
          </w:tcPr>
          <w:p w14:paraId="2A62BF74">
            <w:pPr>
              <w:keepNext w:val="0"/>
              <w:keepLines w:val="0"/>
              <w:pageBreakBefore w:val="0"/>
              <w:widowControl/>
              <w:suppressLineNumbers w:val="0"/>
              <w:kinsoku/>
              <w:wordWrap/>
              <w:overflowPunct w:val="0"/>
              <w:topLinePunct/>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C53AE55">
            <w:pPr>
              <w:keepNext w:val="0"/>
              <w:keepLines w:val="0"/>
              <w:pageBreakBefore w:val="0"/>
              <w:widowControl/>
              <w:suppressLineNumbers w:val="0"/>
              <w:kinsoku/>
              <w:wordWrap/>
              <w:overflowPunct w:val="0"/>
              <w:topLinePunct/>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sz w:val="20"/>
                <w:szCs w:val="20"/>
                <w:u w:val="none"/>
              </w:rPr>
            </w:pPr>
            <w:r>
              <w:rPr>
                <w:rFonts w:hint="default" w:ascii="Times New Roman" w:hAnsi="Times New Roman" w:eastAsia="方正仿宋_GBK" w:cs="Times New Roman"/>
                <w:i w:val="0"/>
                <w:iCs w:val="0"/>
                <w:color w:val="auto"/>
                <w:kern w:val="0"/>
                <w:sz w:val="20"/>
                <w:szCs w:val="20"/>
                <w:u w:val="none"/>
                <w:lang w:val="en-US" w:eastAsia="zh-CN" w:bidi="ar"/>
              </w:rPr>
              <w:t>共享型换电</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C8F027C">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2023</w:t>
            </w:r>
            <w:r>
              <w:rPr>
                <w:rStyle w:val="13"/>
                <w:rFonts w:hint="default" w:ascii="Times New Roman" w:hAnsi="Times New Roman" w:cs="Times New Roman"/>
                <w:color w:val="auto"/>
                <w:lang w:val="en-US" w:eastAsia="zh-CN" w:bidi="ar"/>
              </w:rPr>
              <w:t>年</w:t>
            </w:r>
            <w:r>
              <w:rPr>
                <w:rFonts w:hint="default" w:ascii="Times New Roman" w:hAnsi="Times New Roman" w:eastAsia="宋体" w:cs="Times New Roman"/>
                <w:i w:val="0"/>
                <w:iCs w:val="0"/>
                <w:color w:val="auto"/>
                <w:kern w:val="0"/>
                <w:sz w:val="20"/>
                <w:szCs w:val="20"/>
                <w:u w:val="none"/>
                <w:lang w:val="en-US" w:eastAsia="zh-CN" w:bidi="ar"/>
              </w:rPr>
              <w:t>1</w:t>
            </w:r>
            <w:r>
              <w:rPr>
                <w:rStyle w:val="13"/>
                <w:rFonts w:hint="default" w:ascii="Times New Roman" w:hAnsi="Times New Roman" w:cs="Times New Roman"/>
                <w:color w:val="auto"/>
                <w:lang w:val="en-US" w:eastAsia="zh-CN" w:bidi="ar"/>
              </w:rPr>
              <w:t>月</w:t>
            </w:r>
            <w:r>
              <w:rPr>
                <w:rFonts w:hint="default" w:ascii="Times New Roman" w:hAnsi="Times New Roman" w:eastAsia="宋体" w:cs="Times New Roman"/>
                <w:i w:val="0"/>
                <w:iCs w:val="0"/>
                <w:color w:val="auto"/>
                <w:kern w:val="0"/>
                <w:sz w:val="20"/>
                <w:szCs w:val="20"/>
                <w:u w:val="none"/>
                <w:lang w:val="en-US" w:eastAsia="zh-CN" w:bidi="ar"/>
              </w:rPr>
              <w:t>1</w:t>
            </w:r>
            <w:r>
              <w:rPr>
                <w:rStyle w:val="13"/>
                <w:rFonts w:hint="default" w:ascii="Times New Roman" w:hAnsi="Times New Roman" w:cs="Times New Roman"/>
                <w:color w:val="auto"/>
                <w:lang w:val="en-US" w:eastAsia="zh-CN" w:bidi="ar"/>
              </w:rPr>
              <w:t>日</w:t>
            </w:r>
            <w:r>
              <w:rPr>
                <w:rFonts w:hint="default" w:ascii="Times New Roman" w:hAnsi="Times New Roman" w:eastAsia="宋体" w:cs="Times New Roman"/>
                <w:i w:val="0"/>
                <w:iCs w:val="0"/>
                <w:color w:val="auto"/>
                <w:kern w:val="0"/>
                <w:sz w:val="20"/>
                <w:szCs w:val="20"/>
                <w:u w:val="none"/>
                <w:lang w:val="en-US" w:eastAsia="zh-CN" w:bidi="ar"/>
              </w:rPr>
              <w:t>—2024</w:t>
            </w:r>
            <w:r>
              <w:rPr>
                <w:rStyle w:val="13"/>
                <w:rFonts w:hint="default" w:ascii="Times New Roman" w:hAnsi="Times New Roman" w:cs="Times New Roman"/>
                <w:color w:val="auto"/>
                <w:lang w:val="en-US" w:eastAsia="zh-CN" w:bidi="ar"/>
              </w:rPr>
              <w:t>年</w:t>
            </w:r>
            <w:r>
              <w:rPr>
                <w:rFonts w:hint="default" w:ascii="Times New Roman" w:hAnsi="Times New Roman" w:eastAsia="宋体" w:cs="Times New Roman"/>
                <w:i w:val="0"/>
                <w:iCs w:val="0"/>
                <w:color w:val="auto"/>
                <w:kern w:val="0"/>
                <w:sz w:val="20"/>
                <w:szCs w:val="20"/>
                <w:u w:val="none"/>
                <w:lang w:val="en-US" w:eastAsia="zh-CN" w:bidi="ar"/>
              </w:rPr>
              <w:t>12</w:t>
            </w:r>
            <w:r>
              <w:rPr>
                <w:rStyle w:val="13"/>
                <w:rFonts w:hint="default" w:ascii="Times New Roman" w:hAnsi="Times New Roman" w:cs="Times New Roman"/>
                <w:color w:val="auto"/>
                <w:lang w:val="en-US" w:eastAsia="zh-CN" w:bidi="ar"/>
              </w:rPr>
              <w:t>月</w:t>
            </w:r>
            <w:r>
              <w:rPr>
                <w:rFonts w:hint="default" w:ascii="Times New Roman" w:hAnsi="Times New Roman" w:eastAsia="宋体" w:cs="Times New Roman"/>
                <w:i w:val="0"/>
                <w:iCs w:val="0"/>
                <w:color w:val="auto"/>
                <w:kern w:val="0"/>
                <w:sz w:val="20"/>
                <w:szCs w:val="20"/>
                <w:u w:val="none"/>
                <w:lang w:val="en-US" w:eastAsia="zh-CN" w:bidi="ar"/>
              </w:rPr>
              <w:t>31</w:t>
            </w:r>
            <w:r>
              <w:rPr>
                <w:rStyle w:val="13"/>
                <w:rFonts w:hint="default" w:ascii="Times New Roman" w:hAnsi="Times New Roman" w:cs="Times New Roman"/>
                <w:color w:val="auto"/>
                <w:lang w:val="en-US" w:eastAsia="zh-CN" w:bidi="ar"/>
              </w:rPr>
              <w:t>日，</w:t>
            </w:r>
            <w:r>
              <w:rPr>
                <w:rFonts w:hint="default" w:ascii="Times New Roman" w:hAnsi="Times New Roman" w:eastAsia="方正仿宋_GBK" w:cs="Times New Roman"/>
                <w:i w:val="0"/>
                <w:iCs w:val="0"/>
                <w:color w:val="auto"/>
                <w:kern w:val="0"/>
                <w:sz w:val="20"/>
                <w:szCs w:val="20"/>
                <w:u w:val="none"/>
                <w:lang w:val="en-US" w:eastAsia="zh-CN" w:bidi="ar"/>
              </w:rPr>
              <w:t>在成都市辖区范围内建成投运并面向全社会开放，服务</w:t>
            </w:r>
            <w:r>
              <w:rPr>
                <w:rFonts w:hint="default" w:ascii="Times New Roman" w:hAnsi="Times New Roman" w:eastAsia="宋体" w:cs="Times New Roman"/>
                <w:i w:val="0"/>
                <w:iCs w:val="0"/>
                <w:color w:val="auto"/>
                <w:kern w:val="0"/>
                <w:sz w:val="20"/>
                <w:szCs w:val="20"/>
                <w:u w:val="none"/>
                <w:lang w:val="en-US" w:eastAsia="zh-CN" w:bidi="ar"/>
              </w:rPr>
              <w:t>3</w:t>
            </w:r>
            <w:r>
              <w:rPr>
                <w:rFonts w:hint="default" w:ascii="Times New Roman" w:hAnsi="Times New Roman" w:eastAsia="方正仿宋_GBK" w:cs="Times New Roman"/>
                <w:i w:val="0"/>
                <w:iCs w:val="0"/>
                <w:color w:val="auto"/>
                <w:kern w:val="0"/>
                <w:sz w:val="20"/>
                <w:szCs w:val="20"/>
                <w:u w:val="none"/>
                <w:lang w:val="en-US" w:eastAsia="zh-CN" w:bidi="ar"/>
              </w:rPr>
              <w:t>个及以上汽车品牌的</w:t>
            </w:r>
            <w:r>
              <w:rPr>
                <w:rStyle w:val="13"/>
                <w:rFonts w:hint="default" w:ascii="Times New Roman" w:hAnsi="Times New Roman" w:cs="Times New Roman"/>
                <w:color w:val="auto"/>
                <w:lang w:val="en-US" w:eastAsia="zh-CN" w:bidi="ar"/>
              </w:rPr>
              <w:t>共享型换电站。</w:t>
            </w:r>
          </w:p>
        </w:tc>
        <w:tc>
          <w:tcPr>
            <w:tcW w:w="5475" w:type="dxa"/>
            <w:tcBorders>
              <w:top w:val="single" w:color="000000" w:sz="4" w:space="0"/>
              <w:left w:val="single" w:color="000000" w:sz="4" w:space="0"/>
              <w:bottom w:val="single" w:color="000000" w:sz="4" w:space="0"/>
              <w:right w:val="single" w:color="000000" w:sz="4" w:space="0"/>
            </w:tcBorders>
            <w:noWrap w:val="0"/>
            <w:vAlign w:val="center"/>
          </w:tcPr>
          <w:p w14:paraId="2FAAD3C5">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1.申报企业营业执照的经营范围中包含电动汽车充（换）电基础设施建设运营等相关内容。近三年在专项审计、补贴申报、监督检查、安全管理等方面未发生过违法违规等情况；</w:t>
            </w:r>
          </w:p>
          <w:p w14:paraId="609D923B">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default" w:ascii="Times New Roman" w:hAnsi="Times New Roman" w:eastAsia="方正仿宋_GBK" w:cs="Times New Roman"/>
                <w:i w:val="0"/>
                <w:iCs w:val="0"/>
                <w:color w:val="000000"/>
                <w:kern w:val="0"/>
                <w:sz w:val="20"/>
                <w:szCs w:val="20"/>
                <w:u w:val="none"/>
                <w:lang w:val="en-US" w:eastAsia="zh-CN" w:bidi="ar"/>
              </w:rPr>
              <w:t>申报补贴的充电基础设</w:t>
            </w:r>
            <w:r>
              <w:rPr>
                <w:rFonts w:hint="default" w:ascii="Times New Roman" w:hAnsi="Times New Roman" w:eastAsia="方正仿宋_GBK" w:cs="Times New Roman"/>
                <w:i w:val="0"/>
                <w:iCs w:val="0"/>
                <w:color w:val="auto"/>
                <w:kern w:val="0"/>
                <w:sz w:val="20"/>
                <w:szCs w:val="20"/>
                <w:u w:val="none"/>
                <w:lang w:val="en-US" w:eastAsia="zh-CN" w:bidi="ar"/>
              </w:rPr>
              <w:t>施应接入成都市新能源汽车及充电基础设施监测监管平台、四川省电动汽车充电基础设施监管平台及“川逸充”</w:t>
            </w:r>
            <w:r>
              <w:rPr>
                <w:rFonts w:hint="default" w:ascii="Times New Roman" w:hAnsi="Times New Roman" w:eastAsia="宋体" w:cs="Times New Roman"/>
                <w:i w:val="0"/>
                <w:iCs w:val="0"/>
                <w:color w:val="auto"/>
                <w:kern w:val="0"/>
                <w:sz w:val="20"/>
                <w:szCs w:val="20"/>
                <w:u w:val="none"/>
                <w:lang w:val="en-US" w:eastAsia="zh-CN" w:bidi="ar"/>
              </w:rPr>
              <w:t>APP</w:t>
            </w:r>
            <w:r>
              <w:rPr>
                <w:rFonts w:hint="default" w:ascii="Times New Roman" w:hAnsi="Times New Roman" w:eastAsia="方正仿宋_GBK" w:cs="Times New Roman"/>
                <w:i w:val="0"/>
                <w:iCs w:val="0"/>
                <w:color w:val="auto"/>
                <w:kern w:val="0"/>
                <w:sz w:val="20"/>
                <w:szCs w:val="20"/>
                <w:u w:val="none"/>
                <w:lang w:val="en-US" w:eastAsia="zh-CN" w:bidi="ar"/>
              </w:rPr>
              <w:t>，并保证数据传输正常、真实有效。充电桩数据传输连续中断超</w:t>
            </w:r>
            <w:r>
              <w:rPr>
                <w:rFonts w:hint="default" w:ascii="Times New Roman" w:hAnsi="Times New Roman" w:eastAsia="宋体" w:cs="Times New Roman"/>
                <w:i w:val="0"/>
                <w:iCs w:val="0"/>
                <w:color w:val="auto"/>
                <w:kern w:val="0"/>
                <w:sz w:val="20"/>
                <w:szCs w:val="20"/>
                <w:u w:val="none"/>
                <w:lang w:val="en-US" w:eastAsia="zh-CN" w:bidi="ar"/>
              </w:rPr>
              <w:t>1</w:t>
            </w:r>
            <w:r>
              <w:rPr>
                <w:rFonts w:hint="default" w:ascii="Times New Roman" w:hAnsi="Times New Roman" w:eastAsia="方正仿宋_GBK" w:cs="Times New Roman"/>
                <w:i w:val="0"/>
                <w:iCs w:val="0"/>
                <w:color w:val="auto"/>
                <w:kern w:val="0"/>
                <w:sz w:val="20"/>
                <w:szCs w:val="20"/>
                <w:u w:val="none"/>
                <w:lang w:val="en-US" w:eastAsia="zh-CN" w:bidi="ar"/>
              </w:rPr>
              <w:t>个月的，取消项目场站本次补贴申报资格；</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3.</w:t>
            </w:r>
            <w:r>
              <w:rPr>
                <w:rFonts w:hint="default" w:ascii="Times New Roman" w:hAnsi="Times New Roman" w:eastAsia="方正仿宋_GBK" w:cs="Times New Roman"/>
                <w:i w:val="0"/>
                <w:iCs w:val="0"/>
                <w:color w:val="auto"/>
                <w:kern w:val="0"/>
                <w:sz w:val="20"/>
                <w:szCs w:val="20"/>
                <w:u w:val="none"/>
                <w:lang w:val="en-US" w:eastAsia="zh-CN" w:bidi="ar"/>
              </w:rPr>
              <w:t>申报企业应是充电基础设施项目的投资主体（</w:t>
            </w:r>
            <w:r>
              <w:rPr>
                <w:rStyle w:val="13"/>
                <w:rFonts w:hint="default" w:ascii="Times New Roman" w:hAnsi="Times New Roman" w:cs="Times New Roman"/>
                <w:color w:val="auto"/>
                <w:lang w:val="en-US" w:eastAsia="zh-CN" w:bidi="ar"/>
              </w:rPr>
              <w:t>以备案为准</w:t>
            </w:r>
            <w:r>
              <w:rPr>
                <w:rFonts w:hint="default" w:ascii="Times New Roman" w:hAnsi="Times New Roman" w:eastAsia="方正仿宋_GBK" w:cs="Times New Roman"/>
                <w:i w:val="0"/>
                <w:iCs w:val="0"/>
                <w:color w:val="auto"/>
                <w:kern w:val="0"/>
                <w:sz w:val="20"/>
                <w:szCs w:val="20"/>
                <w:u w:val="none"/>
                <w:lang w:val="en-US" w:eastAsia="zh-CN" w:bidi="ar"/>
              </w:rPr>
              <w:t>），产权发生变更应提供相关证明资料；</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4.</w:t>
            </w:r>
            <w:r>
              <w:rPr>
                <w:rFonts w:hint="default" w:ascii="Times New Roman" w:hAnsi="Times New Roman" w:eastAsia="方正仿宋_GBK" w:cs="Times New Roman"/>
                <w:i w:val="0"/>
                <w:iCs w:val="0"/>
                <w:color w:val="auto"/>
                <w:kern w:val="0"/>
                <w:sz w:val="20"/>
                <w:szCs w:val="20"/>
                <w:u w:val="none"/>
                <w:lang w:val="en-US" w:eastAsia="zh-CN" w:bidi="ar"/>
              </w:rPr>
              <w:t>公用（贸易结算用）充电桩须完成当地市场监管局备案并取得强制检定报告；</w:t>
            </w:r>
            <w:r>
              <w:rPr>
                <w:rFonts w:hint="default" w:ascii="Times New Roman" w:hAnsi="Times New Roman" w:eastAsia="宋体" w:cs="Times New Roman"/>
                <w:i w:val="0"/>
                <w:iCs w:val="0"/>
                <w:color w:val="auto"/>
                <w:kern w:val="0"/>
                <w:sz w:val="20"/>
                <w:szCs w:val="20"/>
                <w:u w:val="none"/>
                <w:lang w:val="en-US" w:eastAsia="zh-CN" w:bidi="ar"/>
              </w:rPr>
              <w:br w:type="textWrapping"/>
            </w:r>
            <w:r>
              <w:rPr>
                <w:rStyle w:val="13"/>
                <w:rFonts w:hint="default" w:ascii="Times New Roman" w:hAnsi="Times New Roman" w:cs="Times New Roman"/>
                <w:color w:val="auto"/>
                <w:lang w:val="en-US" w:eastAsia="zh-CN" w:bidi="ar"/>
              </w:rPr>
              <w:t>5.按程序完成项目竣工验收，并由投资主体、施工单位共同出具验收证明。</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6.</w:t>
            </w:r>
            <w:r>
              <w:rPr>
                <w:rFonts w:hint="default" w:ascii="Times New Roman" w:hAnsi="Times New Roman" w:eastAsia="方正仿宋_GBK" w:cs="Times New Roman"/>
                <w:i w:val="0"/>
                <w:iCs w:val="0"/>
                <w:color w:val="auto"/>
                <w:kern w:val="0"/>
                <w:sz w:val="20"/>
                <w:szCs w:val="20"/>
                <w:u w:val="none"/>
                <w:lang w:val="en-US" w:eastAsia="zh-CN" w:bidi="ar"/>
              </w:rPr>
              <w:t>申报场站充电桩已购买产品责任保险。</w:t>
            </w:r>
          </w:p>
        </w:tc>
        <w:tc>
          <w:tcPr>
            <w:tcW w:w="4605" w:type="dxa"/>
            <w:tcBorders>
              <w:top w:val="single" w:color="000000" w:sz="4" w:space="0"/>
              <w:left w:val="single" w:color="000000" w:sz="4" w:space="0"/>
              <w:bottom w:val="single" w:color="000000" w:sz="4" w:space="0"/>
              <w:right w:val="single" w:color="000000" w:sz="4" w:space="0"/>
            </w:tcBorders>
            <w:noWrap w:val="0"/>
            <w:vAlign w:val="center"/>
          </w:tcPr>
          <w:p w14:paraId="1E8FE494">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企业项目补贴申报书，包含：</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方正仿宋_GBK" w:cs="Times New Roman"/>
                <w:i w:val="0"/>
                <w:iCs w:val="0"/>
                <w:color w:val="000000"/>
                <w:kern w:val="0"/>
                <w:sz w:val="20"/>
                <w:szCs w:val="20"/>
                <w:u w:val="none"/>
                <w:lang w:val="en-US" w:eastAsia="zh-CN" w:bidi="ar"/>
              </w:rPr>
              <w:t>）项目建设补贴资金</w:t>
            </w:r>
            <w:r>
              <w:rPr>
                <w:rFonts w:hint="eastAsia" w:eastAsia="方正仿宋_GBK" w:cs="Times New Roman"/>
                <w:i w:val="0"/>
                <w:iCs w:val="0"/>
                <w:color w:val="000000"/>
                <w:kern w:val="0"/>
                <w:sz w:val="20"/>
                <w:szCs w:val="20"/>
                <w:u w:val="none"/>
                <w:lang w:val="en-US" w:eastAsia="zh-CN" w:bidi="ar"/>
              </w:rPr>
              <w:t>申报汇总表</w:t>
            </w:r>
            <w:r>
              <w:rPr>
                <w:rFonts w:hint="default"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xml:space="preserve">  </w:t>
            </w:r>
          </w:p>
          <w:p w14:paraId="69CF310D">
            <w:pPr>
              <w:keepNext w:val="0"/>
              <w:keepLines w:val="0"/>
              <w:pageBreakBefore w:val="0"/>
              <w:widowControl/>
              <w:numPr>
                <w:ilvl w:val="0"/>
                <w:numId w:val="0"/>
              </w:numPr>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w:t>
            </w:r>
            <w:r>
              <w:rPr>
                <w:rFonts w:hint="default" w:ascii="Times New Roman" w:hAnsi="Times New Roman" w:eastAsia="方正仿宋_GBK" w:cs="Times New Roman"/>
                <w:i w:val="0"/>
                <w:iCs w:val="0"/>
                <w:color w:val="000000"/>
                <w:kern w:val="0"/>
                <w:sz w:val="20"/>
                <w:szCs w:val="20"/>
                <w:u w:val="none"/>
                <w:lang w:val="en-US" w:eastAsia="zh-CN" w:bidi="ar"/>
              </w:rPr>
              <w:t>）投资主体和充电运营单位法定代表人身份证明、营业执</w:t>
            </w:r>
            <w:r>
              <w:rPr>
                <w:rFonts w:hint="default" w:ascii="Times New Roman" w:hAnsi="Times New Roman" w:eastAsia="方正仿宋_GBK" w:cs="Times New Roman"/>
                <w:i w:val="0"/>
                <w:iCs w:val="0"/>
                <w:color w:val="auto"/>
                <w:kern w:val="0"/>
                <w:sz w:val="20"/>
                <w:szCs w:val="20"/>
                <w:u w:val="none"/>
                <w:lang w:val="en-US" w:eastAsia="zh-CN" w:bidi="ar"/>
              </w:rPr>
              <w:t xml:space="preserve">照副本复印件;  </w:t>
            </w:r>
            <w:r>
              <w:rPr>
                <w:rFonts w:hint="default" w:ascii="Times New Roman" w:hAnsi="Times New Roman" w:eastAsia="宋体" w:cs="Times New Roman"/>
                <w:i w:val="0"/>
                <w:iCs w:val="0"/>
                <w:color w:val="auto"/>
                <w:kern w:val="0"/>
                <w:sz w:val="20"/>
                <w:szCs w:val="20"/>
                <w:u w:val="none"/>
                <w:lang w:val="en-US" w:eastAsia="zh-CN" w:bidi="ar"/>
              </w:rPr>
              <w:t xml:space="preserve">                       </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3</w:t>
            </w:r>
            <w:r>
              <w:rPr>
                <w:rFonts w:hint="default" w:ascii="Times New Roman" w:hAnsi="Times New Roman" w:eastAsia="方正仿宋_GBK" w:cs="Times New Roman"/>
                <w:i w:val="0"/>
                <w:iCs w:val="0"/>
                <w:color w:val="auto"/>
                <w:kern w:val="0"/>
                <w:sz w:val="20"/>
                <w:szCs w:val="20"/>
                <w:u w:val="none"/>
                <w:lang w:val="en-US" w:eastAsia="zh-CN" w:bidi="ar"/>
              </w:rPr>
              <w:t>）企业承诺书；</w:t>
            </w:r>
          </w:p>
          <w:p w14:paraId="49972673">
            <w:pPr>
              <w:keepNext w:val="0"/>
              <w:keepLines w:val="0"/>
              <w:pageBreakBefore w:val="0"/>
              <w:widowControl/>
              <w:numPr>
                <w:ilvl w:val="0"/>
                <w:numId w:val="0"/>
              </w:numPr>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以下材料需每个场站准备，按照汇总表中序号排列：</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4</w:t>
            </w:r>
            <w:r>
              <w:rPr>
                <w:rFonts w:hint="default" w:ascii="Times New Roman" w:hAnsi="Times New Roman" w:eastAsia="方正仿宋_GBK" w:cs="Times New Roman"/>
                <w:i w:val="0"/>
                <w:iCs w:val="0"/>
                <w:color w:val="auto"/>
                <w:kern w:val="0"/>
                <w:sz w:val="20"/>
                <w:szCs w:val="20"/>
                <w:u w:val="none"/>
                <w:lang w:val="en-US" w:eastAsia="zh-CN" w:bidi="ar"/>
              </w:rPr>
              <w:t>）项目建设补贴资金验收表；</w:t>
            </w:r>
          </w:p>
          <w:p w14:paraId="77D11031">
            <w:pPr>
              <w:keepNext w:val="0"/>
              <w:keepLines w:val="0"/>
              <w:pageBreakBefore w:val="0"/>
              <w:widowControl/>
              <w:numPr>
                <w:ilvl w:val="0"/>
                <w:numId w:val="0"/>
              </w:numPr>
              <w:suppressLineNumbers w:val="0"/>
              <w:kinsoku/>
              <w:wordWrap/>
              <w:overflowPunct w:val="0"/>
              <w:topLinePunct/>
              <w:autoSpaceDE/>
              <w:autoSpaceDN/>
              <w:bidi w:val="0"/>
              <w:adjustRightInd/>
              <w:snapToGrid/>
              <w:spacing w:line="440" w:lineRule="exact"/>
              <w:ind w:leftChars="0"/>
              <w:jc w:val="lef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5</w:t>
            </w:r>
            <w:r>
              <w:rPr>
                <w:rFonts w:hint="default" w:ascii="Times New Roman" w:hAnsi="Times New Roman" w:eastAsia="方正仿宋_GBK" w:cs="Times New Roman"/>
                <w:i w:val="0"/>
                <w:iCs w:val="0"/>
                <w:color w:val="auto"/>
                <w:kern w:val="0"/>
                <w:sz w:val="20"/>
                <w:szCs w:val="20"/>
                <w:u w:val="none"/>
                <w:lang w:val="en-US" w:eastAsia="zh-CN" w:bidi="ar"/>
              </w:rPr>
              <w:t>）项目</w:t>
            </w:r>
            <w:r>
              <w:rPr>
                <w:rStyle w:val="13"/>
                <w:rFonts w:hint="default" w:ascii="Times New Roman" w:hAnsi="Times New Roman" w:cs="Times New Roman"/>
                <w:color w:val="auto"/>
                <w:lang w:val="en-US" w:eastAsia="zh-CN" w:bidi="ar"/>
              </w:rPr>
              <w:t>备案材料</w:t>
            </w:r>
            <w:r>
              <w:rPr>
                <w:rFonts w:hint="default" w:ascii="Times New Roman" w:hAnsi="Times New Roman" w:eastAsia="方正仿宋_GBK" w:cs="Times New Roman"/>
                <w:i w:val="0"/>
                <w:iCs w:val="0"/>
                <w:color w:val="auto"/>
                <w:kern w:val="0"/>
                <w:sz w:val="20"/>
                <w:szCs w:val="20"/>
                <w:u w:val="none"/>
                <w:lang w:val="en-US" w:eastAsia="zh-CN" w:bidi="ar"/>
              </w:rPr>
              <w:t>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6</w:t>
            </w:r>
            <w:r>
              <w:rPr>
                <w:rFonts w:hint="default" w:ascii="Times New Roman" w:hAnsi="Times New Roman" w:eastAsia="方正仿宋_GBK" w:cs="Times New Roman"/>
                <w:i w:val="0"/>
                <w:iCs w:val="0"/>
                <w:color w:val="auto"/>
                <w:kern w:val="0"/>
                <w:sz w:val="20"/>
                <w:szCs w:val="20"/>
                <w:u w:val="none"/>
                <w:lang w:val="en-US" w:eastAsia="zh-CN" w:bidi="ar"/>
              </w:rPr>
              <w:t>）充电桩购置合同和增值税发票复印件；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7</w:t>
            </w:r>
            <w:r>
              <w:rPr>
                <w:rFonts w:hint="default" w:ascii="Times New Roman" w:hAnsi="Times New Roman" w:eastAsia="方正仿宋_GBK" w:cs="Times New Roman"/>
                <w:i w:val="0"/>
                <w:iCs w:val="0"/>
                <w:color w:val="auto"/>
                <w:kern w:val="0"/>
                <w:sz w:val="20"/>
                <w:szCs w:val="20"/>
                <w:u w:val="none"/>
                <w:lang w:val="en-US" w:eastAsia="zh-CN" w:bidi="ar"/>
              </w:rPr>
              <w:t>）项目竣工验收报告复印件；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8</w:t>
            </w:r>
            <w:r>
              <w:rPr>
                <w:rFonts w:hint="default" w:ascii="Times New Roman" w:hAnsi="Times New Roman" w:eastAsia="方正仿宋_GBK" w:cs="Times New Roman"/>
                <w:i w:val="0"/>
                <w:iCs w:val="0"/>
                <w:color w:val="auto"/>
                <w:kern w:val="0"/>
                <w:sz w:val="20"/>
                <w:szCs w:val="20"/>
                <w:u w:val="none"/>
                <w:lang w:val="en-US" w:eastAsia="zh-CN" w:bidi="ar"/>
              </w:rPr>
              <w:t>）场地方产权证明或场地租赁协议复印件；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9</w:t>
            </w:r>
            <w:r>
              <w:rPr>
                <w:rFonts w:hint="default" w:ascii="Times New Roman" w:hAnsi="Times New Roman" w:eastAsia="方正仿宋_GBK" w:cs="Times New Roman"/>
                <w:i w:val="0"/>
                <w:iCs w:val="0"/>
                <w:color w:val="auto"/>
                <w:kern w:val="0"/>
                <w:sz w:val="20"/>
                <w:szCs w:val="20"/>
                <w:u w:val="none"/>
                <w:lang w:val="en-US" w:eastAsia="zh-CN" w:bidi="ar"/>
              </w:rPr>
              <w:t>）充电桩产品责任保险单据复印件；</w:t>
            </w:r>
          </w:p>
          <w:p w14:paraId="5A098176">
            <w:pPr>
              <w:keepNext w:val="0"/>
              <w:keepLines w:val="0"/>
              <w:pageBreakBefore w:val="0"/>
              <w:widowControl/>
              <w:numPr>
                <w:ilvl w:val="0"/>
                <w:numId w:val="0"/>
              </w:numPr>
              <w:suppressLineNumbers w:val="0"/>
              <w:kinsoku/>
              <w:wordWrap/>
              <w:overflowPunct w:val="0"/>
              <w:topLinePunct/>
              <w:autoSpaceDE/>
              <w:autoSpaceDN/>
              <w:bidi w:val="0"/>
              <w:adjustRightInd/>
              <w:snapToGrid/>
              <w:spacing w:line="440" w:lineRule="exact"/>
              <w:ind w:left="0" w:leftChars="0"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auto"/>
                <w:kern w:val="0"/>
                <w:sz w:val="20"/>
                <w:szCs w:val="20"/>
                <w:u w:val="none"/>
                <w:lang w:val="en-US" w:eastAsia="zh-CN" w:bidi="ar"/>
              </w:rPr>
              <w:t>10</w:t>
            </w:r>
            <w:r>
              <w:rPr>
                <w:rStyle w:val="13"/>
                <w:rFonts w:hint="default" w:ascii="Times New Roman" w:hAnsi="Times New Roman" w:cs="Times New Roman"/>
                <w:color w:val="auto"/>
                <w:lang w:val="en-US" w:eastAsia="zh-CN" w:bidi="ar"/>
              </w:rPr>
              <w:t>）服务3个及以上汽车品牌的证明材料；</w:t>
            </w:r>
            <w:r>
              <w:rPr>
                <w:rFonts w:hint="default" w:ascii="Times New Roman" w:hAnsi="Times New Roman" w:eastAsia="宋体" w:cs="Times New Roman"/>
                <w:i w:val="0"/>
                <w:iCs w:val="0"/>
                <w:color w:val="auto"/>
                <w:kern w:val="0"/>
                <w:sz w:val="20"/>
                <w:szCs w:val="20"/>
                <w:u w:val="none"/>
                <w:lang w:val="en-US" w:eastAsia="zh-CN" w:bidi="ar"/>
              </w:rPr>
              <w:br w:type="textWrapping"/>
            </w:r>
            <w:r>
              <w:rPr>
                <w:rStyle w:val="13"/>
                <w:rFonts w:hint="default" w:ascii="Times New Roman" w:hAnsi="Times New Roman" w:cs="Times New Roman"/>
                <w:color w:val="auto"/>
                <w:lang w:val="en-US" w:eastAsia="zh-CN" w:bidi="ar"/>
              </w:rPr>
              <w:t>11）转让协议（场站产权非备案单位时提供）；</w:t>
            </w:r>
            <w:r>
              <w:rPr>
                <w:rStyle w:val="13"/>
                <w:rFonts w:hint="default" w:ascii="Times New Roman" w:hAnsi="Times New Roman" w:cs="Times New Roman"/>
                <w:color w:val="auto"/>
                <w:lang w:val="en-US" w:eastAsia="zh-CN" w:bidi="ar"/>
              </w:rPr>
              <w:br w:type="textWrapping"/>
            </w:r>
            <w:r>
              <w:rPr>
                <w:rStyle w:val="13"/>
                <w:rFonts w:hint="default" w:ascii="Times New Roman" w:hAnsi="Times New Roman" w:cs="Times New Roman"/>
                <w:color w:val="auto"/>
                <w:lang w:val="en-US" w:eastAsia="zh-CN" w:bidi="ar"/>
              </w:rPr>
              <w:t>12）其他相关材料及说明。</w:t>
            </w:r>
          </w:p>
        </w:tc>
      </w:tr>
      <w:tr w14:paraId="2649D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0" w:hRule="atLeast"/>
        </w:trPr>
        <w:tc>
          <w:tcPr>
            <w:tcW w:w="833" w:type="dxa"/>
            <w:tcBorders>
              <w:top w:val="single" w:color="000000" w:sz="4" w:space="0"/>
              <w:left w:val="single" w:color="000000" w:sz="4" w:space="0"/>
              <w:bottom w:val="single" w:color="000000" w:sz="4" w:space="0"/>
              <w:right w:val="single" w:color="000000" w:sz="4" w:space="0"/>
            </w:tcBorders>
            <w:noWrap/>
            <w:vAlign w:val="center"/>
          </w:tcPr>
          <w:p w14:paraId="57548DFC">
            <w:pPr>
              <w:keepNext w:val="0"/>
              <w:keepLines w:val="0"/>
              <w:pageBreakBefore w:val="0"/>
              <w:widowControl/>
              <w:suppressLineNumbers w:val="0"/>
              <w:kinsoku/>
              <w:wordWrap/>
              <w:overflowPunct w:val="0"/>
              <w:topLinePunct/>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A14CCBC">
            <w:pPr>
              <w:keepNext w:val="0"/>
              <w:keepLines w:val="0"/>
              <w:pageBreakBefore w:val="0"/>
              <w:widowControl/>
              <w:suppressLineNumbers w:val="0"/>
              <w:kinsoku/>
              <w:wordWrap/>
              <w:overflowPunct w:val="0"/>
              <w:topLinePunct/>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高速公路服务区领域充电基础设施</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A7EC9A1">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宋体" w:cs="Times New Roman"/>
                <w:i w:val="0"/>
                <w:iCs w:val="0"/>
                <w:color w:val="FF0000"/>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2023</w:t>
            </w:r>
            <w:r>
              <w:rPr>
                <w:rStyle w:val="13"/>
                <w:rFonts w:hint="default" w:ascii="Times New Roman" w:hAnsi="Times New Roman" w:cs="Times New Roman"/>
                <w:color w:val="auto"/>
                <w:lang w:val="en-US" w:eastAsia="zh-CN" w:bidi="ar"/>
              </w:rPr>
              <w:t>年</w:t>
            </w:r>
            <w:r>
              <w:rPr>
                <w:rFonts w:hint="default" w:ascii="Times New Roman" w:hAnsi="Times New Roman" w:eastAsia="宋体" w:cs="Times New Roman"/>
                <w:i w:val="0"/>
                <w:iCs w:val="0"/>
                <w:color w:val="auto"/>
                <w:kern w:val="0"/>
                <w:sz w:val="20"/>
                <w:szCs w:val="20"/>
                <w:u w:val="none"/>
                <w:lang w:val="en-US" w:eastAsia="zh-CN" w:bidi="ar"/>
              </w:rPr>
              <w:t>1</w:t>
            </w:r>
            <w:r>
              <w:rPr>
                <w:rStyle w:val="13"/>
                <w:rFonts w:hint="default" w:ascii="Times New Roman" w:hAnsi="Times New Roman" w:cs="Times New Roman"/>
                <w:color w:val="auto"/>
                <w:lang w:val="en-US" w:eastAsia="zh-CN" w:bidi="ar"/>
              </w:rPr>
              <w:t>月</w:t>
            </w:r>
            <w:r>
              <w:rPr>
                <w:rFonts w:hint="default" w:ascii="Times New Roman" w:hAnsi="Times New Roman" w:eastAsia="宋体" w:cs="Times New Roman"/>
                <w:i w:val="0"/>
                <w:iCs w:val="0"/>
                <w:color w:val="auto"/>
                <w:kern w:val="0"/>
                <w:sz w:val="20"/>
                <w:szCs w:val="20"/>
                <w:u w:val="none"/>
                <w:lang w:val="en-US" w:eastAsia="zh-CN" w:bidi="ar"/>
              </w:rPr>
              <w:t>1</w:t>
            </w:r>
            <w:r>
              <w:rPr>
                <w:rStyle w:val="13"/>
                <w:rFonts w:hint="default" w:ascii="Times New Roman" w:hAnsi="Times New Roman" w:cs="Times New Roman"/>
                <w:color w:val="auto"/>
                <w:lang w:val="en-US" w:eastAsia="zh-CN" w:bidi="ar"/>
              </w:rPr>
              <w:t>日</w:t>
            </w:r>
            <w:r>
              <w:rPr>
                <w:rFonts w:hint="default" w:ascii="Times New Roman" w:hAnsi="Times New Roman" w:eastAsia="宋体" w:cs="Times New Roman"/>
                <w:i w:val="0"/>
                <w:iCs w:val="0"/>
                <w:color w:val="auto"/>
                <w:kern w:val="0"/>
                <w:sz w:val="20"/>
                <w:szCs w:val="20"/>
                <w:u w:val="none"/>
                <w:lang w:val="en-US" w:eastAsia="zh-CN" w:bidi="ar"/>
              </w:rPr>
              <w:t>—2024</w:t>
            </w:r>
            <w:r>
              <w:rPr>
                <w:rStyle w:val="13"/>
                <w:rFonts w:hint="default" w:ascii="Times New Roman" w:hAnsi="Times New Roman" w:cs="Times New Roman"/>
                <w:color w:val="auto"/>
                <w:lang w:val="en-US" w:eastAsia="zh-CN" w:bidi="ar"/>
              </w:rPr>
              <w:t>年</w:t>
            </w:r>
            <w:r>
              <w:rPr>
                <w:rFonts w:hint="default" w:ascii="Times New Roman" w:hAnsi="Times New Roman" w:eastAsia="宋体" w:cs="Times New Roman"/>
                <w:i w:val="0"/>
                <w:iCs w:val="0"/>
                <w:color w:val="auto"/>
                <w:kern w:val="0"/>
                <w:sz w:val="20"/>
                <w:szCs w:val="20"/>
                <w:u w:val="none"/>
                <w:lang w:val="en-US" w:eastAsia="zh-CN" w:bidi="ar"/>
              </w:rPr>
              <w:t>12</w:t>
            </w:r>
            <w:r>
              <w:rPr>
                <w:rStyle w:val="13"/>
                <w:rFonts w:hint="default" w:ascii="Times New Roman" w:hAnsi="Times New Roman" w:cs="Times New Roman"/>
                <w:color w:val="auto"/>
                <w:lang w:val="en-US" w:eastAsia="zh-CN" w:bidi="ar"/>
              </w:rPr>
              <w:t>月</w:t>
            </w:r>
            <w:r>
              <w:rPr>
                <w:rFonts w:hint="default" w:ascii="Times New Roman" w:hAnsi="Times New Roman" w:eastAsia="宋体" w:cs="Times New Roman"/>
                <w:i w:val="0"/>
                <w:iCs w:val="0"/>
                <w:color w:val="auto"/>
                <w:kern w:val="0"/>
                <w:sz w:val="20"/>
                <w:szCs w:val="20"/>
                <w:u w:val="none"/>
                <w:lang w:val="en-US" w:eastAsia="zh-CN" w:bidi="ar"/>
              </w:rPr>
              <w:t>31</w:t>
            </w:r>
            <w:r>
              <w:rPr>
                <w:rStyle w:val="13"/>
                <w:rFonts w:hint="default" w:ascii="Times New Roman" w:hAnsi="Times New Roman" w:cs="Times New Roman"/>
                <w:color w:val="auto"/>
                <w:lang w:val="en-US" w:eastAsia="zh-CN" w:bidi="ar"/>
              </w:rPr>
              <w:t>日</w:t>
            </w:r>
            <w:r>
              <w:rPr>
                <w:rFonts w:hint="default" w:ascii="Times New Roman" w:hAnsi="Times New Roman" w:eastAsia="方正仿宋_GBK" w:cs="Times New Roman"/>
                <w:i w:val="0"/>
                <w:iCs w:val="0"/>
                <w:color w:val="auto"/>
                <w:kern w:val="0"/>
                <w:sz w:val="20"/>
                <w:szCs w:val="20"/>
                <w:highlight w:val="none"/>
                <w:u w:val="none"/>
                <w:lang w:val="en-US" w:eastAsia="zh-CN" w:bidi="ar"/>
              </w:rPr>
              <w:t>，在高速公路服务区建成投运并面向全社会开放的充电桩。</w:t>
            </w:r>
            <w:r>
              <w:rPr>
                <w:rStyle w:val="13"/>
                <w:rFonts w:hint="default" w:ascii="Times New Roman" w:hAnsi="Times New Roman" w:cs="Times New Roman"/>
                <w:color w:val="auto"/>
                <w:highlight w:val="none"/>
                <w:lang w:val="en-US" w:eastAsia="zh-CN" w:bidi="ar"/>
              </w:rPr>
              <w:t>单枪功率不小于60KW。</w:t>
            </w:r>
          </w:p>
        </w:tc>
        <w:tc>
          <w:tcPr>
            <w:tcW w:w="5475" w:type="dxa"/>
            <w:tcBorders>
              <w:top w:val="single" w:color="000000" w:sz="4" w:space="0"/>
              <w:left w:val="single" w:color="000000" w:sz="4" w:space="0"/>
              <w:bottom w:val="single" w:color="000000" w:sz="4" w:space="0"/>
              <w:right w:val="single" w:color="000000" w:sz="4" w:space="0"/>
            </w:tcBorders>
            <w:noWrap w:val="0"/>
            <w:vAlign w:val="center"/>
          </w:tcPr>
          <w:p w14:paraId="65BDD0FD">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1.申报企业营业执照的经营范围中包含电动汽车充（换）电基础设施建设运营等相关内容。近三年在专项审计、补贴申报、监督检查、安全管理</w:t>
            </w:r>
            <w:r>
              <w:rPr>
                <w:rFonts w:hint="default" w:ascii="Times New Roman" w:hAnsi="Times New Roman" w:eastAsia="方正仿宋_GBK" w:cs="Times New Roman"/>
                <w:i w:val="0"/>
                <w:iCs w:val="0"/>
                <w:color w:val="auto"/>
                <w:kern w:val="0"/>
                <w:sz w:val="20"/>
                <w:szCs w:val="20"/>
                <w:u w:val="none"/>
                <w:lang w:val="en-US" w:eastAsia="zh-CN" w:bidi="ar"/>
              </w:rPr>
              <w:t>等方面未发生过违法违规等情况；</w:t>
            </w:r>
          </w:p>
          <w:p w14:paraId="4C16B34B">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r>
              <w:rPr>
                <w:rFonts w:hint="default" w:ascii="Times New Roman" w:hAnsi="Times New Roman" w:eastAsia="方正仿宋_GBK" w:cs="Times New Roman"/>
                <w:i w:val="0"/>
                <w:iCs w:val="0"/>
                <w:color w:val="auto"/>
                <w:kern w:val="0"/>
                <w:sz w:val="20"/>
                <w:szCs w:val="20"/>
                <w:u w:val="none"/>
                <w:lang w:val="en-US" w:eastAsia="zh-CN" w:bidi="ar"/>
              </w:rPr>
              <w:t>申报补贴的充电基础设施应接入成都市新能源汽车及充电基础设施监测监管平台、四川省电动汽车充电基础设施监管平台及“川逸充”</w:t>
            </w:r>
            <w:r>
              <w:rPr>
                <w:rFonts w:hint="default" w:ascii="Times New Roman" w:hAnsi="Times New Roman" w:eastAsia="宋体" w:cs="Times New Roman"/>
                <w:i w:val="0"/>
                <w:iCs w:val="0"/>
                <w:color w:val="auto"/>
                <w:kern w:val="0"/>
                <w:sz w:val="20"/>
                <w:szCs w:val="20"/>
                <w:u w:val="none"/>
                <w:lang w:val="en-US" w:eastAsia="zh-CN" w:bidi="ar"/>
              </w:rPr>
              <w:t>APP</w:t>
            </w:r>
            <w:r>
              <w:rPr>
                <w:rFonts w:hint="default" w:ascii="Times New Roman" w:hAnsi="Times New Roman" w:eastAsia="方正仿宋_GBK" w:cs="Times New Roman"/>
                <w:i w:val="0"/>
                <w:iCs w:val="0"/>
                <w:color w:val="auto"/>
                <w:kern w:val="0"/>
                <w:sz w:val="20"/>
                <w:szCs w:val="20"/>
                <w:u w:val="none"/>
                <w:lang w:val="en-US" w:eastAsia="zh-CN" w:bidi="ar"/>
              </w:rPr>
              <w:t>，并保证数据传输正常、真实有效。充电桩数据传输连续中断超</w:t>
            </w:r>
            <w:r>
              <w:rPr>
                <w:rFonts w:hint="default" w:ascii="Times New Roman" w:hAnsi="Times New Roman" w:eastAsia="宋体" w:cs="Times New Roman"/>
                <w:i w:val="0"/>
                <w:iCs w:val="0"/>
                <w:color w:val="auto"/>
                <w:kern w:val="0"/>
                <w:sz w:val="20"/>
                <w:szCs w:val="20"/>
                <w:u w:val="none"/>
                <w:lang w:val="en-US" w:eastAsia="zh-CN" w:bidi="ar"/>
              </w:rPr>
              <w:t>1</w:t>
            </w:r>
            <w:r>
              <w:rPr>
                <w:rFonts w:hint="default" w:ascii="Times New Roman" w:hAnsi="Times New Roman" w:eastAsia="方正仿宋_GBK" w:cs="Times New Roman"/>
                <w:i w:val="0"/>
                <w:iCs w:val="0"/>
                <w:color w:val="auto"/>
                <w:kern w:val="0"/>
                <w:sz w:val="20"/>
                <w:szCs w:val="20"/>
                <w:u w:val="none"/>
                <w:lang w:val="en-US" w:eastAsia="zh-CN" w:bidi="ar"/>
              </w:rPr>
              <w:t>个月的，取消项目场站本次补贴申报资格；</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3.</w:t>
            </w:r>
            <w:r>
              <w:rPr>
                <w:rFonts w:hint="default" w:ascii="Times New Roman" w:hAnsi="Times New Roman" w:eastAsia="方正仿宋_GBK" w:cs="Times New Roman"/>
                <w:i w:val="0"/>
                <w:iCs w:val="0"/>
                <w:color w:val="auto"/>
                <w:kern w:val="0"/>
                <w:sz w:val="20"/>
                <w:szCs w:val="20"/>
                <w:u w:val="none"/>
                <w:lang w:val="en-US" w:eastAsia="zh-CN" w:bidi="ar"/>
              </w:rPr>
              <w:t>申报企业应是充电基础设施项目的投资主体（</w:t>
            </w:r>
            <w:r>
              <w:rPr>
                <w:rStyle w:val="13"/>
                <w:rFonts w:hint="default" w:ascii="Times New Roman" w:hAnsi="Times New Roman" w:cs="Times New Roman"/>
                <w:color w:val="auto"/>
                <w:lang w:val="en-US" w:eastAsia="zh-CN" w:bidi="ar"/>
              </w:rPr>
              <w:t>以备案为准</w:t>
            </w:r>
            <w:r>
              <w:rPr>
                <w:rFonts w:hint="default" w:ascii="Times New Roman" w:hAnsi="Times New Roman" w:eastAsia="方正仿宋_GBK" w:cs="Times New Roman"/>
                <w:i w:val="0"/>
                <w:iCs w:val="0"/>
                <w:color w:val="auto"/>
                <w:kern w:val="0"/>
                <w:sz w:val="20"/>
                <w:szCs w:val="20"/>
                <w:u w:val="none"/>
                <w:lang w:val="en-US" w:eastAsia="zh-CN" w:bidi="ar"/>
              </w:rPr>
              <w:t>），产权发生变更应提供相关证明资料；</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4.</w:t>
            </w:r>
            <w:r>
              <w:rPr>
                <w:rFonts w:hint="default" w:ascii="Times New Roman" w:hAnsi="Times New Roman" w:eastAsia="方正仿宋_GBK" w:cs="Times New Roman"/>
                <w:i w:val="0"/>
                <w:iCs w:val="0"/>
                <w:color w:val="auto"/>
                <w:kern w:val="0"/>
                <w:sz w:val="20"/>
                <w:szCs w:val="20"/>
                <w:u w:val="none"/>
                <w:lang w:val="en-US" w:eastAsia="zh-CN" w:bidi="ar"/>
              </w:rPr>
              <w:t>公用（贸易结算用）充电桩须完成当地市场监管局备案并取得强制检定报告；</w:t>
            </w:r>
            <w:r>
              <w:rPr>
                <w:rFonts w:hint="default" w:ascii="Times New Roman" w:hAnsi="Times New Roman" w:eastAsia="宋体" w:cs="Times New Roman"/>
                <w:i w:val="0"/>
                <w:iCs w:val="0"/>
                <w:color w:val="auto"/>
                <w:kern w:val="0"/>
                <w:sz w:val="20"/>
                <w:szCs w:val="20"/>
                <w:u w:val="none"/>
                <w:lang w:val="en-US" w:eastAsia="zh-CN" w:bidi="ar"/>
              </w:rPr>
              <w:br w:type="textWrapping"/>
            </w:r>
            <w:r>
              <w:rPr>
                <w:rStyle w:val="13"/>
                <w:rFonts w:hint="default" w:ascii="Times New Roman" w:hAnsi="Times New Roman" w:cs="Times New Roman"/>
                <w:color w:val="auto"/>
                <w:lang w:val="en-US" w:eastAsia="zh-CN" w:bidi="ar"/>
              </w:rPr>
              <w:t>5.按程序完成项目竣工验收，并由投资主体、施工单位共同出具验收证明。</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6.</w:t>
            </w:r>
            <w:r>
              <w:rPr>
                <w:rFonts w:hint="default" w:ascii="Times New Roman" w:hAnsi="Times New Roman" w:eastAsia="方正仿宋_GBK" w:cs="Times New Roman"/>
                <w:i w:val="0"/>
                <w:iCs w:val="0"/>
                <w:color w:val="auto"/>
                <w:kern w:val="0"/>
                <w:sz w:val="20"/>
                <w:szCs w:val="20"/>
                <w:u w:val="none"/>
                <w:lang w:val="en-US" w:eastAsia="zh-CN" w:bidi="ar"/>
              </w:rPr>
              <w:t>申报场站充电桩已购买产品责任保险。</w:t>
            </w:r>
          </w:p>
        </w:tc>
        <w:tc>
          <w:tcPr>
            <w:tcW w:w="4605" w:type="dxa"/>
            <w:tcBorders>
              <w:top w:val="single" w:color="000000" w:sz="4" w:space="0"/>
              <w:left w:val="single" w:color="000000" w:sz="4" w:space="0"/>
              <w:bottom w:val="single" w:color="000000" w:sz="4" w:space="0"/>
              <w:right w:val="single" w:color="000000" w:sz="4" w:space="0"/>
            </w:tcBorders>
            <w:noWrap w:val="0"/>
            <w:vAlign w:val="center"/>
          </w:tcPr>
          <w:p w14:paraId="16EF3F04">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企业项目补贴申报书，包含：</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方正仿宋_GBK" w:cs="Times New Roman"/>
                <w:i w:val="0"/>
                <w:iCs w:val="0"/>
                <w:color w:val="000000"/>
                <w:kern w:val="0"/>
                <w:sz w:val="20"/>
                <w:szCs w:val="20"/>
                <w:u w:val="none"/>
                <w:lang w:val="en-US" w:eastAsia="zh-CN" w:bidi="ar"/>
              </w:rPr>
              <w:t>）项目建设补贴资金</w:t>
            </w:r>
            <w:r>
              <w:rPr>
                <w:rFonts w:hint="eastAsia" w:eastAsia="方正仿宋_GBK" w:cs="Times New Roman"/>
                <w:i w:val="0"/>
                <w:iCs w:val="0"/>
                <w:color w:val="000000"/>
                <w:kern w:val="0"/>
                <w:sz w:val="20"/>
                <w:szCs w:val="20"/>
                <w:u w:val="none"/>
                <w:lang w:val="en-US" w:eastAsia="zh-CN" w:bidi="ar"/>
              </w:rPr>
              <w:t>申报汇总表</w:t>
            </w:r>
            <w:r>
              <w:rPr>
                <w:rFonts w:hint="default"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xml:space="preserve">  </w:t>
            </w:r>
          </w:p>
          <w:p w14:paraId="0E514D82">
            <w:pPr>
              <w:keepNext w:val="0"/>
              <w:keepLines w:val="0"/>
              <w:pageBreakBefore w:val="0"/>
              <w:widowControl/>
              <w:numPr>
                <w:ilvl w:val="0"/>
                <w:numId w:val="0"/>
              </w:numPr>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eastAsia="宋体" w:cs="Times New Roman"/>
                <w:i w:val="0"/>
                <w:iCs w:val="0"/>
                <w:color w:val="000000"/>
                <w:kern w:val="0"/>
                <w:sz w:val="20"/>
                <w:szCs w:val="20"/>
                <w:u w:val="none"/>
                <w:lang w:val="en-US" w:eastAsia="zh-CN" w:bidi="ar"/>
              </w:rPr>
              <w:t>2</w:t>
            </w:r>
            <w:r>
              <w:rPr>
                <w:rFonts w:hint="default" w:ascii="Times New Roman" w:hAnsi="Times New Roman" w:eastAsia="方正仿宋_GBK" w:cs="Times New Roman"/>
                <w:i w:val="0"/>
                <w:iCs w:val="0"/>
                <w:color w:val="000000"/>
                <w:kern w:val="0"/>
                <w:sz w:val="20"/>
                <w:szCs w:val="20"/>
                <w:u w:val="none"/>
                <w:lang w:val="en-US" w:eastAsia="zh-CN" w:bidi="ar"/>
              </w:rPr>
              <w:t xml:space="preserve">）投资主体和充电运营单位法定代表人身份证明、营业执照副本复印件;  </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）企业承诺书；</w:t>
            </w:r>
          </w:p>
          <w:p w14:paraId="1E3B7B7C">
            <w:pPr>
              <w:keepNext w:val="0"/>
              <w:keepLines w:val="0"/>
              <w:pageBreakBefore w:val="0"/>
              <w:widowControl/>
              <w:numPr>
                <w:ilvl w:val="0"/>
                <w:numId w:val="0"/>
              </w:numPr>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以下材料需每个场</w:t>
            </w:r>
            <w:r>
              <w:rPr>
                <w:rFonts w:hint="default" w:ascii="Times New Roman" w:hAnsi="Times New Roman" w:eastAsia="方正仿宋_GBK" w:cs="Times New Roman"/>
                <w:i w:val="0"/>
                <w:iCs w:val="0"/>
                <w:color w:val="auto"/>
                <w:kern w:val="0"/>
                <w:sz w:val="20"/>
                <w:szCs w:val="20"/>
                <w:u w:val="none"/>
                <w:lang w:val="en-US" w:eastAsia="zh-CN" w:bidi="ar"/>
              </w:rPr>
              <w:t>站准备，按照汇总表中序号排列：</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4</w:t>
            </w:r>
            <w:r>
              <w:rPr>
                <w:rFonts w:hint="default" w:ascii="Times New Roman" w:hAnsi="Times New Roman" w:eastAsia="方正仿宋_GBK" w:cs="Times New Roman"/>
                <w:i w:val="0"/>
                <w:iCs w:val="0"/>
                <w:color w:val="auto"/>
                <w:kern w:val="0"/>
                <w:sz w:val="20"/>
                <w:szCs w:val="20"/>
                <w:u w:val="none"/>
                <w:lang w:val="en-US" w:eastAsia="zh-CN" w:bidi="ar"/>
              </w:rPr>
              <w:t>）项目建设补贴资金验收表；</w:t>
            </w:r>
          </w:p>
          <w:p w14:paraId="57449EC3">
            <w:pPr>
              <w:keepNext w:val="0"/>
              <w:keepLines w:val="0"/>
              <w:pageBreakBefore w:val="0"/>
              <w:widowControl/>
              <w:numPr>
                <w:ilvl w:val="0"/>
                <w:numId w:val="0"/>
              </w:numPr>
              <w:suppressLineNumbers w:val="0"/>
              <w:kinsoku/>
              <w:wordWrap/>
              <w:overflowPunct w:val="0"/>
              <w:topLinePunct/>
              <w:autoSpaceDE/>
              <w:autoSpaceDN/>
              <w:bidi w:val="0"/>
              <w:adjustRightInd/>
              <w:snapToGrid/>
              <w:spacing w:line="440" w:lineRule="exact"/>
              <w:ind w:left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r>
              <w:rPr>
                <w:rFonts w:hint="default" w:ascii="Times New Roman" w:hAnsi="Times New Roman" w:eastAsia="方正仿宋_GBK" w:cs="Times New Roman"/>
                <w:i w:val="0"/>
                <w:iCs w:val="0"/>
                <w:color w:val="auto"/>
                <w:kern w:val="0"/>
                <w:sz w:val="20"/>
                <w:szCs w:val="20"/>
                <w:u w:val="none"/>
                <w:lang w:val="en-US" w:eastAsia="zh-CN" w:bidi="ar"/>
              </w:rPr>
              <w:t>）项目</w:t>
            </w:r>
            <w:r>
              <w:rPr>
                <w:rStyle w:val="13"/>
                <w:rFonts w:hint="default" w:ascii="Times New Roman" w:hAnsi="Times New Roman" w:cs="Times New Roman"/>
                <w:color w:val="auto"/>
                <w:lang w:val="en-US" w:eastAsia="zh-CN" w:bidi="ar"/>
              </w:rPr>
              <w:t>备案材料</w:t>
            </w:r>
            <w:r>
              <w:rPr>
                <w:rFonts w:hint="default" w:ascii="Times New Roman" w:hAnsi="Times New Roman" w:eastAsia="方正仿宋_GBK" w:cs="Times New Roman"/>
                <w:i w:val="0"/>
                <w:iCs w:val="0"/>
                <w:color w:val="auto"/>
                <w:kern w:val="0"/>
                <w:sz w:val="20"/>
                <w:szCs w:val="20"/>
                <w:u w:val="none"/>
                <w:lang w:val="en-US" w:eastAsia="zh-CN" w:bidi="ar"/>
              </w:rPr>
              <w:t>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6</w:t>
            </w:r>
            <w:r>
              <w:rPr>
                <w:rFonts w:hint="default" w:ascii="Times New Roman" w:hAnsi="Times New Roman" w:eastAsia="方正仿宋_GBK" w:cs="Times New Roman"/>
                <w:i w:val="0"/>
                <w:iCs w:val="0"/>
                <w:color w:val="auto"/>
                <w:kern w:val="0"/>
                <w:sz w:val="20"/>
                <w:szCs w:val="20"/>
                <w:u w:val="none"/>
                <w:lang w:val="en-US" w:eastAsia="zh-CN" w:bidi="ar"/>
              </w:rPr>
              <w:t>）充电桩购置合同和增值税发票复印件；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7</w:t>
            </w:r>
            <w:r>
              <w:rPr>
                <w:rFonts w:hint="default" w:ascii="Times New Roman" w:hAnsi="Times New Roman" w:eastAsia="方正仿宋_GBK" w:cs="Times New Roman"/>
                <w:i w:val="0"/>
                <w:iCs w:val="0"/>
                <w:color w:val="auto"/>
                <w:kern w:val="0"/>
                <w:sz w:val="20"/>
                <w:szCs w:val="20"/>
                <w:u w:val="none"/>
                <w:lang w:val="en-US" w:eastAsia="zh-CN" w:bidi="ar"/>
              </w:rPr>
              <w:t>）项目竣工验收报告复印件；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8</w:t>
            </w:r>
            <w:r>
              <w:rPr>
                <w:rFonts w:hint="default" w:ascii="Times New Roman" w:hAnsi="Times New Roman" w:eastAsia="方正仿宋_GBK" w:cs="Times New Roman"/>
                <w:i w:val="0"/>
                <w:iCs w:val="0"/>
                <w:color w:val="auto"/>
                <w:kern w:val="0"/>
                <w:sz w:val="20"/>
                <w:szCs w:val="20"/>
                <w:u w:val="none"/>
                <w:lang w:val="en-US" w:eastAsia="zh-CN" w:bidi="ar"/>
              </w:rPr>
              <w:t>）场地方产权证明或场地租赁协议复印件；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9</w:t>
            </w:r>
            <w:r>
              <w:rPr>
                <w:rFonts w:hint="default" w:ascii="Times New Roman" w:hAnsi="Times New Roman" w:eastAsia="方正仿宋_GBK" w:cs="Times New Roman"/>
                <w:i w:val="0"/>
                <w:iCs w:val="0"/>
                <w:color w:val="auto"/>
                <w:kern w:val="0"/>
                <w:sz w:val="20"/>
                <w:szCs w:val="20"/>
                <w:u w:val="none"/>
                <w:lang w:val="en-US" w:eastAsia="zh-CN" w:bidi="ar"/>
              </w:rPr>
              <w:t>）充电桩产品责任保险单据复印件；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Style w:val="13"/>
                <w:rFonts w:hint="default" w:ascii="Times New Roman" w:hAnsi="Times New Roman" w:cs="Times New Roman"/>
                <w:color w:val="auto"/>
                <w:lang w:val="en-US" w:eastAsia="zh-CN" w:bidi="ar"/>
              </w:rPr>
              <w:t>10）转让协议（场站产权非备案单位时提供）；</w:t>
            </w:r>
            <w:r>
              <w:rPr>
                <w:rStyle w:val="13"/>
                <w:rFonts w:hint="default" w:ascii="Times New Roman" w:hAnsi="Times New Roman" w:cs="Times New Roman"/>
                <w:color w:val="auto"/>
                <w:lang w:val="en-US" w:eastAsia="zh-CN" w:bidi="ar"/>
              </w:rPr>
              <w:br w:type="textWrapping"/>
            </w:r>
            <w:r>
              <w:rPr>
                <w:rStyle w:val="13"/>
                <w:rFonts w:hint="default" w:ascii="Times New Roman" w:hAnsi="Times New Roman" w:cs="Times New Roman"/>
                <w:color w:val="auto"/>
                <w:lang w:val="en-US" w:eastAsia="zh-CN" w:bidi="ar"/>
              </w:rPr>
              <w:t>11）其他相关材料及说明。</w:t>
            </w:r>
          </w:p>
        </w:tc>
      </w:tr>
      <w:tr w14:paraId="7575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0" w:hRule="atLeast"/>
        </w:trPr>
        <w:tc>
          <w:tcPr>
            <w:tcW w:w="833" w:type="dxa"/>
            <w:tcBorders>
              <w:top w:val="single" w:color="000000" w:sz="4" w:space="0"/>
              <w:left w:val="single" w:color="000000" w:sz="4" w:space="0"/>
              <w:bottom w:val="single" w:color="000000" w:sz="4" w:space="0"/>
              <w:right w:val="single" w:color="000000" w:sz="4" w:space="0"/>
            </w:tcBorders>
            <w:noWrap/>
            <w:vAlign w:val="center"/>
          </w:tcPr>
          <w:p w14:paraId="4A808A4D">
            <w:pPr>
              <w:keepNext w:val="0"/>
              <w:keepLines w:val="0"/>
              <w:pageBreakBefore w:val="0"/>
              <w:widowControl/>
              <w:suppressLineNumbers w:val="0"/>
              <w:kinsoku/>
              <w:wordWrap/>
              <w:overflowPunct w:val="0"/>
              <w:topLinePunct/>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611642E">
            <w:pPr>
              <w:keepNext w:val="0"/>
              <w:keepLines w:val="0"/>
              <w:pageBreakBefore w:val="0"/>
              <w:widowControl/>
              <w:suppressLineNumbers w:val="0"/>
              <w:kinsoku/>
              <w:wordWrap/>
              <w:overflowPunct w:val="0"/>
              <w:topLinePunct/>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景区充电基础设施</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3EAF24E">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宋体" w:cs="Times New Roman"/>
                <w:i w:val="0"/>
                <w:iCs w:val="0"/>
                <w:color w:val="FF0000"/>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2023</w:t>
            </w:r>
            <w:r>
              <w:rPr>
                <w:rStyle w:val="13"/>
                <w:rFonts w:hint="default" w:ascii="Times New Roman" w:hAnsi="Times New Roman" w:cs="Times New Roman"/>
                <w:color w:val="auto"/>
                <w:lang w:val="en-US" w:eastAsia="zh-CN" w:bidi="ar"/>
              </w:rPr>
              <w:t>年</w:t>
            </w:r>
            <w:r>
              <w:rPr>
                <w:rFonts w:hint="default" w:ascii="Times New Roman" w:hAnsi="Times New Roman" w:eastAsia="宋体" w:cs="Times New Roman"/>
                <w:i w:val="0"/>
                <w:iCs w:val="0"/>
                <w:color w:val="auto"/>
                <w:kern w:val="0"/>
                <w:sz w:val="20"/>
                <w:szCs w:val="20"/>
                <w:u w:val="none"/>
                <w:lang w:val="en-US" w:eastAsia="zh-CN" w:bidi="ar"/>
              </w:rPr>
              <w:t>1</w:t>
            </w:r>
            <w:r>
              <w:rPr>
                <w:rStyle w:val="13"/>
                <w:rFonts w:hint="default" w:ascii="Times New Roman" w:hAnsi="Times New Roman" w:cs="Times New Roman"/>
                <w:color w:val="auto"/>
                <w:lang w:val="en-US" w:eastAsia="zh-CN" w:bidi="ar"/>
              </w:rPr>
              <w:t>月</w:t>
            </w:r>
            <w:r>
              <w:rPr>
                <w:rFonts w:hint="default" w:ascii="Times New Roman" w:hAnsi="Times New Roman" w:eastAsia="宋体" w:cs="Times New Roman"/>
                <w:i w:val="0"/>
                <w:iCs w:val="0"/>
                <w:color w:val="auto"/>
                <w:kern w:val="0"/>
                <w:sz w:val="20"/>
                <w:szCs w:val="20"/>
                <w:u w:val="none"/>
                <w:lang w:val="en-US" w:eastAsia="zh-CN" w:bidi="ar"/>
              </w:rPr>
              <w:t>1</w:t>
            </w:r>
            <w:r>
              <w:rPr>
                <w:rStyle w:val="13"/>
                <w:rFonts w:hint="default" w:ascii="Times New Roman" w:hAnsi="Times New Roman" w:cs="Times New Roman"/>
                <w:color w:val="auto"/>
                <w:lang w:val="en-US" w:eastAsia="zh-CN" w:bidi="ar"/>
              </w:rPr>
              <w:t>日</w:t>
            </w:r>
            <w:r>
              <w:rPr>
                <w:rFonts w:hint="default" w:ascii="Times New Roman" w:hAnsi="Times New Roman" w:eastAsia="宋体" w:cs="Times New Roman"/>
                <w:i w:val="0"/>
                <w:iCs w:val="0"/>
                <w:color w:val="auto"/>
                <w:kern w:val="0"/>
                <w:sz w:val="20"/>
                <w:szCs w:val="20"/>
                <w:u w:val="none"/>
                <w:lang w:val="en-US" w:eastAsia="zh-CN" w:bidi="ar"/>
              </w:rPr>
              <w:t>—2024</w:t>
            </w:r>
            <w:r>
              <w:rPr>
                <w:rStyle w:val="13"/>
                <w:rFonts w:hint="default" w:ascii="Times New Roman" w:hAnsi="Times New Roman" w:cs="Times New Roman"/>
                <w:color w:val="auto"/>
                <w:lang w:val="en-US" w:eastAsia="zh-CN" w:bidi="ar"/>
              </w:rPr>
              <w:t>年</w:t>
            </w:r>
            <w:r>
              <w:rPr>
                <w:rFonts w:hint="default" w:ascii="Times New Roman" w:hAnsi="Times New Roman" w:eastAsia="宋体" w:cs="Times New Roman"/>
                <w:i w:val="0"/>
                <w:iCs w:val="0"/>
                <w:color w:val="auto"/>
                <w:kern w:val="0"/>
                <w:sz w:val="20"/>
                <w:szCs w:val="20"/>
                <w:u w:val="none"/>
                <w:lang w:val="en-US" w:eastAsia="zh-CN" w:bidi="ar"/>
              </w:rPr>
              <w:t>12</w:t>
            </w:r>
            <w:r>
              <w:rPr>
                <w:rStyle w:val="13"/>
                <w:rFonts w:hint="default" w:ascii="Times New Roman" w:hAnsi="Times New Roman" w:cs="Times New Roman"/>
                <w:color w:val="auto"/>
                <w:lang w:val="en-US" w:eastAsia="zh-CN" w:bidi="ar"/>
              </w:rPr>
              <w:t>月</w:t>
            </w:r>
            <w:r>
              <w:rPr>
                <w:rFonts w:hint="default" w:ascii="Times New Roman" w:hAnsi="Times New Roman" w:eastAsia="宋体" w:cs="Times New Roman"/>
                <w:i w:val="0"/>
                <w:iCs w:val="0"/>
                <w:color w:val="auto"/>
                <w:kern w:val="0"/>
                <w:sz w:val="20"/>
                <w:szCs w:val="20"/>
                <w:u w:val="none"/>
                <w:lang w:val="en-US" w:eastAsia="zh-CN" w:bidi="ar"/>
              </w:rPr>
              <w:t>31</w:t>
            </w:r>
            <w:r>
              <w:rPr>
                <w:rStyle w:val="13"/>
                <w:rFonts w:hint="default" w:ascii="Times New Roman" w:hAnsi="Times New Roman" w:cs="Times New Roman"/>
                <w:color w:val="auto"/>
                <w:lang w:val="en-US" w:eastAsia="zh-CN" w:bidi="ar"/>
              </w:rPr>
              <w:t>日，</w:t>
            </w:r>
            <w:r>
              <w:rPr>
                <w:rFonts w:hint="default" w:ascii="Times New Roman" w:hAnsi="Times New Roman" w:eastAsia="方正仿宋_GBK" w:cs="Times New Roman"/>
                <w:i w:val="0"/>
                <w:iCs w:val="0"/>
                <w:color w:val="auto"/>
                <w:kern w:val="0"/>
                <w:sz w:val="20"/>
                <w:szCs w:val="20"/>
                <w:u w:val="none"/>
                <w:lang w:val="en-US" w:eastAsia="zh-CN" w:bidi="ar"/>
              </w:rPr>
              <w:t>在</w:t>
            </w:r>
            <w:r>
              <w:rPr>
                <w:rFonts w:hint="default" w:ascii="Times New Roman" w:hAnsi="Times New Roman" w:eastAsia="宋体" w:cs="Times New Roman"/>
                <w:i w:val="0"/>
                <w:iCs w:val="0"/>
                <w:color w:val="auto"/>
                <w:kern w:val="0"/>
                <w:sz w:val="20"/>
                <w:szCs w:val="20"/>
                <w:u w:val="none"/>
                <w:lang w:val="en-US" w:eastAsia="zh-CN" w:bidi="ar"/>
              </w:rPr>
              <w:t>A</w:t>
            </w:r>
            <w:r>
              <w:rPr>
                <w:rFonts w:hint="default" w:ascii="Times New Roman" w:hAnsi="Times New Roman" w:eastAsia="方正仿宋_GBK" w:cs="Times New Roman"/>
                <w:i w:val="0"/>
                <w:iCs w:val="0"/>
                <w:color w:val="auto"/>
                <w:kern w:val="0"/>
                <w:sz w:val="20"/>
                <w:szCs w:val="20"/>
                <w:u w:val="none"/>
                <w:lang w:val="en-US" w:eastAsia="zh-CN" w:bidi="ar"/>
              </w:rPr>
              <w:t>级及以上景区红线范围内或临近并服务于景区的公共停车场内（原则</w:t>
            </w:r>
            <w:r>
              <w:rPr>
                <w:rFonts w:hint="default" w:ascii="Times New Roman" w:hAnsi="Times New Roman" w:eastAsia="方正仿宋_GBK" w:cs="Times New Roman"/>
                <w:i w:val="0"/>
                <w:iCs w:val="0"/>
                <w:color w:val="auto"/>
                <w:kern w:val="0"/>
                <w:sz w:val="20"/>
                <w:szCs w:val="20"/>
                <w:highlight w:val="none"/>
                <w:u w:val="none"/>
                <w:lang w:val="en-US" w:eastAsia="zh-CN" w:bidi="ar"/>
              </w:rPr>
              <w:t>上不超过两公里范围）建成投运并面向全社会开放的充电桩。</w:t>
            </w:r>
            <w:r>
              <w:rPr>
                <w:rStyle w:val="13"/>
                <w:rFonts w:hint="default" w:ascii="Times New Roman" w:hAnsi="Times New Roman" w:cs="Times New Roman"/>
                <w:color w:val="auto"/>
                <w:highlight w:val="none"/>
                <w:lang w:val="en-US" w:eastAsia="zh-CN" w:bidi="ar"/>
              </w:rPr>
              <w:t>单枪功率不小于60KW</w:t>
            </w:r>
            <w:r>
              <w:rPr>
                <w:rStyle w:val="13"/>
                <w:rFonts w:hint="eastAsia" w:cs="Times New Roman"/>
                <w:color w:val="auto"/>
                <w:highlight w:val="none"/>
                <w:lang w:val="en-US" w:eastAsia="zh-CN" w:bidi="ar"/>
              </w:rPr>
              <w:t>。</w:t>
            </w:r>
          </w:p>
        </w:tc>
        <w:tc>
          <w:tcPr>
            <w:tcW w:w="5475" w:type="dxa"/>
            <w:tcBorders>
              <w:top w:val="single" w:color="000000" w:sz="4" w:space="0"/>
              <w:left w:val="single" w:color="000000" w:sz="4" w:space="0"/>
              <w:bottom w:val="single" w:color="000000" w:sz="4" w:space="0"/>
              <w:right w:val="single" w:color="000000" w:sz="4" w:space="0"/>
            </w:tcBorders>
            <w:noWrap w:val="0"/>
            <w:vAlign w:val="center"/>
          </w:tcPr>
          <w:p w14:paraId="15B5AC97">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1.申报企业营业执照的经营范围中包含电动汽车充（换）电基础设施建设运营等相关内容。近三年在专项审计、补贴申报、监督检查、安全管理等方面未发生</w:t>
            </w:r>
            <w:r>
              <w:rPr>
                <w:rFonts w:hint="default" w:ascii="Times New Roman" w:hAnsi="Times New Roman" w:eastAsia="方正仿宋_GBK" w:cs="Times New Roman"/>
                <w:i w:val="0"/>
                <w:iCs w:val="0"/>
                <w:color w:val="auto"/>
                <w:kern w:val="0"/>
                <w:sz w:val="20"/>
                <w:szCs w:val="20"/>
                <w:u w:val="none"/>
                <w:lang w:val="en-US" w:eastAsia="zh-CN" w:bidi="ar"/>
              </w:rPr>
              <w:t>过违法违规等情况；</w:t>
            </w:r>
          </w:p>
          <w:p w14:paraId="2BCFA063">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r>
              <w:rPr>
                <w:rFonts w:hint="default" w:ascii="Times New Roman" w:hAnsi="Times New Roman" w:eastAsia="方正仿宋_GBK" w:cs="Times New Roman"/>
                <w:i w:val="0"/>
                <w:iCs w:val="0"/>
                <w:color w:val="auto"/>
                <w:kern w:val="0"/>
                <w:sz w:val="20"/>
                <w:szCs w:val="20"/>
                <w:u w:val="none"/>
                <w:lang w:val="en-US" w:eastAsia="zh-CN" w:bidi="ar"/>
              </w:rPr>
              <w:t>申报补贴的充电基础设施应接入成都市新能源汽车及充电基础设施监测监管平台、四川省电动汽车充电基础设施监管平台及“川逸充”</w:t>
            </w:r>
            <w:r>
              <w:rPr>
                <w:rFonts w:hint="default" w:ascii="Times New Roman" w:hAnsi="Times New Roman" w:eastAsia="宋体" w:cs="Times New Roman"/>
                <w:i w:val="0"/>
                <w:iCs w:val="0"/>
                <w:color w:val="auto"/>
                <w:kern w:val="0"/>
                <w:sz w:val="20"/>
                <w:szCs w:val="20"/>
                <w:u w:val="none"/>
                <w:lang w:val="en-US" w:eastAsia="zh-CN" w:bidi="ar"/>
              </w:rPr>
              <w:t>APP</w:t>
            </w:r>
            <w:r>
              <w:rPr>
                <w:rFonts w:hint="default" w:ascii="Times New Roman" w:hAnsi="Times New Roman" w:eastAsia="方正仿宋_GBK" w:cs="Times New Roman"/>
                <w:i w:val="0"/>
                <w:iCs w:val="0"/>
                <w:color w:val="auto"/>
                <w:kern w:val="0"/>
                <w:sz w:val="20"/>
                <w:szCs w:val="20"/>
                <w:u w:val="none"/>
                <w:lang w:val="en-US" w:eastAsia="zh-CN" w:bidi="ar"/>
              </w:rPr>
              <w:t>，并保证数据传输正常、真实有效。充电桩数据传输连续中断超</w:t>
            </w:r>
            <w:r>
              <w:rPr>
                <w:rFonts w:hint="default" w:ascii="Times New Roman" w:hAnsi="Times New Roman" w:eastAsia="宋体" w:cs="Times New Roman"/>
                <w:i w:val="0"/>
                <w:iCs w:val="0"/>
                <w:color w:val="auto"/>
                <w:kern w:val="0"/>
                <w:sz w:val="20"/>
                <w:szCs w:val="20"/>
                <w:u w:val="none"/>
                <w:lang w:val="en-US" w:eastAsia="zh-CN" w:bidi="ar"/>
              </w:rPr>
              <w:t>1</w:t>
            </w:r>
            <w:r>
              <w:rPr>
                <w:rFonts w:hint="default" w:ascii="Times New Roman" w:hAnsi="Times New Roman" w:eastAsia="方正仿宋_GBK" w:cs="Times New Roman"/>
                <w:i w:val="0"/>
                <w:iCs w:val="0"/>
                <w:color w:val="auto"/>
                <w:kern w:val="0"/>
                <w:sz w:val="20"/>
                <w:szCs w:val="20"/>
                <w:u w:val="none"/>
                <w:lang w:val="en-US" w:eastAsia="zh-CN" w:bidi="ar"/>
              </w:rPr>
              <w:t>个月的，取消项目场站本次补贴申报资格；</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3.</w:t>
            </w:r>
            <w:r>
              <w:rPr>
                <w:rFonts w:hint="default" w:ascii="Times New Roman" w:hAnsi="Times New Roman" w:eastAsia="方正仿宋_GBK" w:cs="Times New Roman"/>
                <w:i w:val="0"/>
                <w:iCs w:val="0"/>
                <w:color w:val="auto"/>
                <w:kern w:val="0"/>
                <w:sz w:val="20"/>
                <w:szCs w:val="20"/>
                <w:u w:val="none"/>
                <w:lang w:val="en-US" w:eastAsia="zh-CN" w:bidi="ar"/>
              </w:rPr>
              <w:t>申报企业应是充电基础设施项目的投资主体（</w:t>
            </w:r>
            <w:r>
              <w:rPr>
                <w:rStyle w:val="13"/>
                <w:rFonts w:hint="default" w:ascii="Times New Roman" w:hAnsi="Times New Roman" w:cs="Times New Roman"/>
                <w:color w:val="auto"/>
                <w:lang w:val="en-US" w:eastAsia="zh-CN" w:bidi="ar"/>
              </w:rPr>
              <w:t>以备案为准</w:t>
            </w:r>
            <w:r>
              <w:rPr>
                <w:rFonts w:hint="default" w:ascii="Times New Roman" w:hAnsi="Times New Roman" w:eastAsia="方正仿宋_GBK" w:cs="Times New Roman"/>
                <w:i w:val="0"/>
                <w:iCs w:val="0"/>
                <w:color w:val="auto"/>
                <w:kern w:val="0"/>
                <w:sz w:val="20"/>
                <w:szCs w:val="20"/>
                <w:u w:val="none"/>
                <w:lang w:val="en-US" w:eastAsia="zh-CN" w:bidi="ar"/>
              </w:rPr>
              <w:t>），产权发生变更应提供相关证明资料；</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4.</w:t>
            </w:r>
            <w:r>
              <w:rPr>
                <w:rFonts w:hint="default" w:ascii="Times New Roman" w:hAnsi="Times New Roman" w:eastAsia="方正仿宋_GBK" w:cs="Times New Roman"/>
                <w:i w:val="0"/>
                <w:iCs w:val="0"/>
                <w:color w:val="auto"/>
                <w:kern w:val="0"/>
                <w:sz w:val="20"/>
                <w:szCs w:val="20"/>
                <w:u w:val="none"/>
                <w:lang w:val="en-US" w:eastAsia="zh-CN" w:bidi="ar"/>
              </w:rPr>
              <w:t>公用（贸易结算用）充电桩须完成当地市场监管局备案并取得强制检定报告；</w:t>
            </w:r>
            <w:r>
              <w:rPr>
                <w:rFonts w:hint="default" w:ascii="Times New Roman" w:hAnsi="Times New Roman" w:eastAsia="宋体" w:cs="Times New Roman"/>
                <w:i w:val="0"/>
                <w:iCs w:val="0"/>
                <w:color w:val="auto"/>
                <w:kern w:val="0"/>
                <w:sz w:val="20"/>
                <w:szCs w:val="20"/>
                <w:u w:val="none"/>
                <w:lang w:val="en-US" w:eastAsia="zh-CN" w:bidi="ar"/>
              </w:rPr>
              <w:br w:type="textWrapping"/>
            </w:r>
            <w:r>
              <w:rPr>
                <w:rStyle w:val="13"/>
                <w:rFonts w:hint="default" w:ascii="Times New Roman" w:hAnsi="Times New Roman" w:cs="Times New Roman"/>
                <w:color w:val="auto"/>
                <w:lang w:val="en-US" w:eastAsia="zh-CN" w:bidi="ar"/>
              </w:rPr>
              <w:t>5.按程序完成项目竣工验收，并由投资主体、施工单位共同出具验收证明。</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6.</w:t>
            </w:r>
            <w:r>
              <w:rPr>
                <w:rFonts w:hint="default" w:ascii="Times New Roman" w:hAnsi="Times New Roman" w:eastAsia="方正仿宋_GBK" w:cs="Times New Roman"/>
                <w:i w:val="0"/>
                <w:iCs w:val="0"/>
                <w:color w:val="auto"/>
                <w:kern w:val="0"/>
                <w:sz w:val="20"/>
                <w:szCs w:val="20"/>
                <w:u w:val="none"/>
                <w:lang w:val="en-US" w:eastAsia="zh-CN" w:bidi="ar"/>
              </w:rPr>
              <w:t>申报场站充电桩已购买产品责任保险。</w:t>
            </w:r>
          </w:p>
        </w:tc>
        <w:tc>
          <w:tcPr>
            <w:tcW w:w="4605" w:type="dxa"/>
            <w:tcBorders>
              <w:top w:val="single" w:color="000000" w:sz="4" w:space="0"/>
              <w:left w:val="single" w:color="000000" w:sz="4" w:space="0"/>
              <w:bottom w:val="single" w:color="000000" w:sz="4" w:space="0"/>
              <w:right w:val="single" w:color="000000" w:sz="4" w:space="0"/>
            </w:tcBorders>
            <w:noWrap w:val="0"/>
            <w:vAlign w:val="center"/>
          </w:tcPr>
          <w:p w14:paraId="4B47741D">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企业项目补贴申报书，包含：</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方正仿宋_GBK" w:cs="Times New Roman"/>
                <w:i w:val="0"/>
                <w:iCs w:val="0"/>
                <w:color w:val="000000"/>
                <w:kern w:val="0"/>
                <w:sz w:val="20"/>
                <w:szCs w:val="20"/>
                <w:u w:val="none"/>
                <w:lang w:val="en-US" w:eastAsia="zh-CN" w:bidi="ar"/>
              </w:rPr>
              <w:t>）项目建</w:t>
            </w:r>
            <w:r>
              <w:rPr>
                <w:rFonts w:hint="default" w:ascii="Times New Roman" w:hAnsi="Times New Roman" w:eastAsia="方正仿宋_GBK" w:cs="Times New Roman"/>
                <w:i w:val="0"/>
                <w:iCs w:val="0"/>
                <w:color w:val="auto"/>
                <w:kern w:val="0"/>
                <w:sz w:val="20"/>
                <w:szCs w:val="20"/>
                <w:u w:val="none"/>
                <w:lang w:val="en-US" w:eastAsia="zh-CN" w:bidi="ar"/>
              </w:rPr>
              <w:t>设补贴资金</w:t>
            </w:r>
            <w:r>
              <w:rPr>
                <w:rFonts w:hint="eastAsia" w:eastAsia="方正仿宋_GBK" w:cs="Times New Roman"/>
                <w:i w:val="0"/>
                <w:iCs w:val="0"/>
                <w:color w:val="auto"/>
                <w:kern w:val="0"/>
                <w:sz w:val="20"/>
                <w:szCs w:val="20"/>
                <w:u w:val="none"/>
                <w:lang w:val="en-US" w:eastAsia="zh-CN" w:bidi="ar"/>
              </w:rPr>
              <w:t>申报汇总表</w:t>
            </w:r>
            <w:r>
              <w:rPr>
                <w:rFonts w:hint="default" w:ascii="Times New Roman" w:hAnsi="Times New Roman" w:eastAsia="方正仿宋_GBK" w:cs="Times New Roman"/>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 xml:space="preserve">  </w:t>
            </w:r>
          </w:p>
          <w:p w14:paraId="7F35B441">
            <w:pPr>
              <w:keepNext w:val="0"/>
              <w:keepLines w:val="0"/>
              <w:pageBreakBefore w:val="0"/>
              <w:widowControl/>
              <w:numPr>
                <w:ilvl w:val="0"/>
                <w:numId w:val="0"/>
              </w:numPr>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eastAsia" w:eastAsia="宋体" w:cs="Times New Roman"/>
                <w:i w:val="0"/>
                <w:iCs w:val="0"/>
                <w:color w:val="auto"/>
                <w:kern w:val="0"/>
                <w:sz w:val="20"/>
                <w:szCs w:val="20"/>
                <w:u w:val="none"/>
                <w:lang w:val="en-US" w:eastAsia="zh-CN" w:bidi="ar"/>
              </w:rPr>
              <w:t>2</w:t>
            </w:r>
            <w:r>
              <w:rPr>
                <w:rFonts w:hint="default" w:ascii="Times New Roman" w:hAnsi="Times New Roman" w:eastAsia="方正仿宋_GBK" w:cs="Times New Roman"/>
                <w:i w:val="0"/>
                <w:iCs w:val="0"/>
                <w:color w:val="auto"/>
                <w:kern w:val="0"/>
                <w:sz w:val="20"/>
                <w:szCs w:val="20"/>
                <w:u w:val="none"/>
                <w:lang w:val="en-US" w:eastAsia="zh-CN" w:bidi="ar"/>
              </w:rPr>
              <w:t xml:space="preserve">）投资主体和充电运营单位法定代表人身份证明、营业执照副本复印件;  </w:t>
            </w:r>
            <w:r>
              <w:rPr>
                <w:rFonts w:hint="default" w:ascii="Times New Roman" w:hAnsi="Times New Roman" w:eastAsia="宋体" w:cs="Times New Roman"/>
                <w:i w:val="0"/>
                <w:iCs w:val="0"/>
                <w:color w:val="auto"/>
                <w:kern w:val="0"/>
                <w:sz w:val="20"/>
                <w:szCs w:val="20"/>
                <w:u w:val="none"/>
                <w:lang w:val="en-US" w:eastAsia="zh-CN" w:bidi="ar"/>
              </w:rPr>
              <w:t xml:space="preserve">                       </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3</w:t>
            </w:r>
            <w:r>
              <w:rPr>
                <w:rFonts w:hint="default" w:ascii="Times New Roman" w:hAnsi="Times New Roman" w:eastAsia="方正仿宋_GBK" w:cs="Times New Roman"/>
                <w:i w:val="0"/>
                <w:iCs w:val="0"/>
                <w:color w:val="auto"/>
                <w:kern w:val="0"/>
                <w:sz w:val="20"/>
                <w:szCs w:val="20"/>
                <w:u w:val="none"/>
                <w:lang w:val="en-US" w:eastAsia="zh-CN" w:bidi="ar"/>
              </w:rPr>
              <w:t>）企业承诺书；</w:t>
            </w:r>
          </w:p>
          <w:p w14:paraId="6AF965B7">
            <w:pPr>
              <w:keepNext w:val="0"/>
              <w:keepLines w:val="0"/>
              <w:pageBreakBefore w:val="0"/>
              <w:widowControl/>
              <w:numPr>
                <w:ilvl w:val="0"/>
                <w:numId w:val="0"/>
              </w:numPr>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以下材料需每个场站准备，按照汇总表中序号排列：</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4</w:t>
            </w:r>
            <w:r>
              <w:rPr>
                <w:rFonts w:hint="default" w:ascii="Times New Roman" w:hAnsi="Times New Roman" w:eastAsia="方正仿宋_GBK" w:cs="Times New Roman"/>
                <w:i w:val="0"/>
                <w:iCs w:val="0"/>
                <w:color w:val="auto"/>
                <w:kern w:val="0"/>
                <w:sz w:val="20"/>
                <w:szCs w:val="20"/>
                <w:u w:val="none"/>
                <w:lang w:val="en-US" w:eastAsia="zh-CN" w:bidi="ar"/>
              </w:rPr>
              <w:t>）项目建设补贴资金验收表；</w:t>
            </w:r>
          </w:p>
          <w:p w14:paraId="66B7EDD8">
            <w:pPr>
              <w:keepNext w:val="0"/>
              <w:keepLines w:val="0"/>
              <w:pageBreakBefore w:val="0"/>
              <w:widowControl/>
              <w:numPr>
                <w:ilvl w:val="0"/>
                <w:numId w:val="0"/>
              </w:numPr>
              <w:suppressLineNumbers w:val="0"/>
              <w:kinsoku/>
              <w:wordWrap/>
              <w:overflowPunct w:val="0"/>
              <w:topLinePunct/>
              <w:autoSpaceDE/>
              <w:autoSpaceDN/>
              <w:bidi w:val="0"/>
              <w:adjustRightInd/>
              <w:snapToGrid/>
              <w:spacing w:line="440" w:lineRule="exact"/>
              <w:ind w:left="0" w:leftChars="0" w:firstLine="0" w:firstLineChars="0"/>
              <w:jc w:val="left"/>
              <w:textAlignment w:val="center"/>
              <w:rPr>
                <w:rFonts w:hint="default" w:ascii="Times New Roman" w:hAnsi="Times New Roman" w:eastAsia="宋体" w:cs="Times New Roman"/>
                <w:i w:val="0"/>
                <w:iCs w:val="0"/>
                <w:color w:val="FF0000"/>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r>
              <w:rPr>
                <w:rFonts w:hint="default" w:ascii="Times New Roman" w:hAnsi="Times New Roman" w:eastAsia="方正仿宋_GBK" w:cs="Times New Roman"/>
                <w:i w:val="0"/>
                <w:iCs w:val="0"/>
                <w:color w:val="auto"/>
                <w:kern w:val="0"/>
                <w:sz w:val="20"/>
                <w:szCs w:val="20"/>
                <w:u w:val="none"/>
                <w:lang w:val="en-US" w:eastAsia="zh-CN" w:bidi="ar"/>
              </w:rPr>
              <w:t>）项目</w:t>
            </w:r>
            <w:r>
              <w:rPr>
                <w:rStyle w:val="13"/>
                <w:rFonts w:hint="default" w:ascii="Times New Roman" w:hAnsi="Times New Roman" w:cs="Times New Roman"/>
                <w:color w:val="auto"/>
                <w:lang w:val="en-US" w:eastAsia="zh-CN" w:bidi="ar"/>
              </w:rPr>
              <w:t>备案材料</w:t>
            </w:r>
            <w:r>
              <w:rPr>
                <w:rFonts w:hint="default" w:ascii="Times New Roman" w:hAnsi="Times New Roman" w:eastAsia="方正仿宋_GBK" w:cs="Times New Roman"/>
                <w:i w:val="0"/>
                <w:iCs w:val="0"/>
                <w:color w:val="auto"/>
                <w:kern w:val="0"/>
                <w:sz w:val="20"/>
                <w:szCs w:val="20"/>
                <w:u w:val="none"/>
                <w:lang w:val="en-US" w:eastAsia="zh-CN" w:bidi="ar"/>
              </w:rPr>
              <w:t>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6</w:t>
            </w:r>
            <w:r>
              <w:rPr>
                <w:rFonts w:hint="default" w:ascii="Times New Roman" w:hAnsi="Times New Roman" w:eastAsia="方正仿宋_GBK" w:cs="Times New Roman"/>
                <w:i w:val="0"/>
                <w:iCs w:val="0"/>
                <w:color w:val="auto"/>
                <w:kern w:val="0"/>
                <w:sz w:val="20"/>
                <w:szCs w:val="20"/>
                <w:u w:val="none"/>
                <w:lang w:val="en-US" w:eastAsia="zh-CN" w:bidi="ar"/>
              </w:rPr>
              <w:t>）充电桩购置合同和增值税发票复印件；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7</w:t>
            </w:r>
            <w:r>
              <w:rPr>
                <w:rFonts w:hint="default" w:ascii="Times New Roman" w:hAnsi="Times New Roman" w:eastAsia="方正仿宋_GBK" w:cs="Times New Roman"/>
                <w:i w:val="0"/>
                <w:iCs w:val="0"/>
                <w:color w:val="auto"/>
                <w:kern w:val="0"/>
                <w:sz w:val="20"/>
                <w:szCs w:val="20"/>
                <w:u w:val="none"/>
                <w:lang w:val="en-US" w:eastAsia="zh-CN" w:bidi="ar"/>
              </w:rPr>
              <w:t>）项目竣工验收报告复印件；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8</w:t>
            </w:r>
            <w:r>
              <w:rPr>
                <w:rFonts w:hint="default" w:ascii="Times New Roman" w:hAnsi="Times New Roman" w:eastAsia="方正仿宋_GBK" w:cs="Times New Roman"/>
                <w:i w:val="0"/>
                <w:iCs w:val="0"/>
                <w:color w:val="auto"/>
                <w:kern w:val="0"/>
                <w:sz w:val="20"/>
                <w:szCs w:val="20"/>
                <w:u w:val="none"/>
                <w:lang w:val="en-US" w:eastAsia="zh-CN" w:bidi="ar"/>
              </w:rPr>
              <w:t>）场地方产权证明或场地租赁协议复印件；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9</w:t>
            </w:r>
            <w:r>
              <w:rPr>
                <w:rFonts w:hint="default" w:ascii="Times New Roman" w:hAnsi="Times New Roman" w:eastAsia="方正仿宋_GBK" w:cs="Times New Roman"/>
                <w:i w:val="0"/>
                <w:iCs w:val="0"/>
                <w:color w:val="auto"/>
                <w:kern w:val="0"/>
                <w:sz w:val="20"/>
                <w:szCs w:val="20"/>
                <w:u w:val="none"/>
                <w:lang w:val="en-US" w:eastAsia="zh-CN" w:bidi="ar"/>
              </w:rPr>
              <w:t>）充电桩产品责任保险单据复印件；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Style w:val="13"/>
                <w:rFonts w:hint="default" w:ascii="Times New Roman" w:hAnsi="Times New Roman" w:cs="Times New Roman"/>
                <w:color w:val="auto"/>
                <w:lang w:val="en-US" w:eastAsia="zh-CN" w:bidi="ar"/>
              </w:rPr>
              <w:t>10）转让协议（场站产权非备案单位时提供）；</w:t>
            </w:r>
            <w:r>
              <w:rPr>
                <w:rStyle w:val="13"/>
                <w:rFonts w:hint="default" w:ascii="Times New Roman" w:hAnsi="Times New Roman" w:cs="Times New Roman"/>
                <w:color w:val="auto"/>
                <w:lang w:val="en-US" w:eastAsia="zh-CN" w:bidi="ar"/>
              </w:rPr>
              <w:br w:type="textWrapping"/>
            </w:r>
            <w:r>
              <w:rPr>
                <w:rStyle w:val="13"/>
                <w:rFonts w:hint="default" w:ascii="Times New Roman" w:hAnsi="Times New Roman" w:cs="Times New Roman"/>
                <w:color w:val="auto"/>
                <w:lang w:val="en-US" w:eastAsia="zh-CN" w:bidi="ar"/>
              </w:rPr>
              <w:t>11）其他相关材料及说明。</w:t>
            </w:r>
          </w:p>
        </w:tc>
      </w:tr>
      <w:tr w14:paraId="473D5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33" w:type="dxa"/>
            <w:tcBorders>
              <w:top w:val="single" w:color="000000" w:sz="4" w:space="0"/>
              <w:left w:val="single" w:color="000000" w:sz="4" w:space="0"/>
              <w:bottom w:val="single" w:color="000000" w:sz="4" w:space="0"/>
              <w:right w:val="single" w:color="000000" w:sz="4" w:space="0"/>
            </w:tcBorders>
            <w:noWrap/>
            <w:vAlign w:val="center"/>
          </w:tcPr>
          <w:p w14:paraId="271F98CD">
            <w:pPr>
              <w:keepNext w:val="0"/>
              <w:keepLines w:val="0"/>
              <w:pageBreakBefore w:val="0"/>
              <w:widowControl/>
              <w:suppressLineNumbers w:val="0"/>
              <w:kinsoku/>
              <w:wordWrap/>
              <w:overflowPunct w:val="0"/>
              <w:topLinePunct/>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3838B1A">
            <w:pPr>
              <w:keepNext w:val="0"/>
              <w:keepLines w:val="0"/>
              <w:pageBreakBefore w:val="0"/>
              <w:widowControl/>
              <w:suppressLineNumbers w:val="0"/>
              <w:kinsoku/>
              <w:wordWrap/>
              <w:overflowPunct w:val="0"/>
              <w:topLinePunct/>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sz w:val="20"/>
                <w:szCs w:val="20"/>
                <w:u w:val="none"/>
              </w:rPr>
            </w:pPr>
            <w:r>
              <w:rPr>
                <w:rFonts w:hint="default" w:ascii="Times New Roman" w:hAnsi="Times New Roman" w:eastAsia="方正仿宋_GBK" w:cs="Times New Roman"/>
                <w:i w:val="0"/>
                <w:iCs w:val="0"/>
                <w:color w:val="auto"/>
                <w:kern w:val="0"/>
                <w:sz w:val="20"/>
                <w:szCs w:val="20"/>
                <w:u w:val="none"/>
                <w:lang w:val="en-US" w:eastAsia="zh-CN" w:bidi="ar"/>
              </w:rPr>
              <w:t>其他领域充电基础设施</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90D0186">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2023</w:t>
            </w:r>
            <w:r>
              <w:rPr>
                <w:rStyle w:val="13"/>
                <w:rFonts w:hint="default" w:ascii="Times New Roman" w:hAnsi="Times New Roman" w:cs="Times New Roman"/>
                <w:color w:val="auto"/>
                <w:lang w:val="en-US" w:eastAsia="zh-CN" w:bidi="ar"/>
              </w:rPr>
              <w:t>年</w:t>
            </w:r>
            <w:r>
              <w:rPr>
                <w:rFonts w:hint="default" w:ascii="Times New Roman" w:hAnsi="Times New Roman" w:eastAsia="宋体" w:cs="Times New Roman"/>
                <w:i w:val="0"/>
                <w:iCs w:val="0"/>
                <w:color w:val="auto"/>
                <w:kern w:val="0"/>
                <w:sz w:val="20"/>
                <w:szCs w:val="20"/>
                <w:u w:val="none"/>
                <w:lang w:val="en-US" w:eastAsia="zh-CN" w:bidi="ar"/>
              </w:rPr>
              <w:t>1</w:t>
            </w:r>
            <w:r>
              <w:rPr>
                <w:rStyle w:val="13"/>
                <w:rFonts w:hint="default" w:ascii="Times New Roman" w:hAnsi="Times New Roman" w:cs="Times New Roman"/>
                <w:color w:val="auto"/>
                <w:lang w:val="en-US" w:eastAsia="zh-CN" w:bidi="ar"/>
              </w:rPr>
              <w:t>月</w:t>
            </w:r>
            <w:r>
              <w:rPr>
                <w:rFonts w:hint="default" w:ascii="Times New Roman" w:hAnsi="Times New Roman" w:eastAsia="宋体" w:cs="Times New Roman"/>
                <w:i w:val="0"/>
                <w:iCs w:val="0"/>
                <w:color w:val="auto"/>
                <w:kern w:val="0"/>
                <w:sz w:val="20"/>
                <w:szCs w:val="20"/>
                <w:u w:val="none"/>
                <w:lang w:val="en-US" w:eastAsia="zh-CN" w:bidi="ar"/>
              </w:rPr>
              <w:t>1</w:t>
            </w:r>
            <w:r>
              <w:rPr>
                <w:rStyle w:val="13"/>
                <w:rFonts w:hint="default" w:ascii="Times New Roman" w:hAnsi="Times New Roman" w:cs="Times New Roman"/>
                <w:color w:val="auto"/>
                <w:lang w:val="en-US" w:eastAsia="zh-CN" w:bidi="ar"/>
              </w:rPr>
              <w:t>日</w:t>
            </w:r>
            <w:r>
              <w:rPr>
                <w:rFonts w:hint="default" w:ascii="Times New Roman" w:hAnsi="Times New Roman" w:eastAsia="宋体" w:cs="Times New Roman"/>
                <w:i w:val="0"/>
                <w:iCs w:val="0"/>
                <w:color w:val="auto"/>
                <w:kern w:val="0"/>
                <w:sz w:val="20"/>
                <w:szCs w:val="20"/>
                <w:u w:val="none"/>
                <w:lang w:val="en-US" w:eastAsia="zh-CN" w:bidi="ar"/>
              </w:rPr>
              <w:t>—2024</w:t>
            </w:r>
            <w:r>
              <w:rPr>
                <w:rStyle w:val="13"/>
                <w:rFonts w:hint="default" w:ascii="Times New Roman" w:hAnsi="Times New Roman" w:cs="Times New Roman"/>
                <w:color w:val="auto"/>
                <w:lang w:val="en-US" w:eastAsia="zh-CN" w:bidi="ar"/>
              </w:rPr>
              <w:t>年</w:t>
            </w:r>
            <w:r>
              <w:rPr>
                <w:rFonts w:hint="default" w:ascii="Times New Roman" w:hAnsi="Times New Roman" w:eastAsia="宋体" w:cs="Times New Roman"/>
                <w:i w:val="0"/>
                <w:iCs w:val="0"/>
                <w:color w:val="auto"/>
                <w:kern w:val="0"/>
                <w:sz w:val="20"/>
                <w:szCs w:val="20"/>
                <w:u w:val="none"/>
                <w:lang w:val="en-US" w:eastAsia="zh-CN" w:bidi="ar"/>
              </w:rPr>
              <w:t>12</w:t>
            </w:r>
            <w:r>
              <w:rPr>
                <w:rStyle w:val="13"/>
                <w:rFonts w:hint="default" w:ascii="Times New Roman" w:hAnsi="Times New Roman" w:cs="Times New Roman"/>
                <w:color w:val="auto"/>
                <w:lang w:val="en-US" w:eastAsia="zh-CN" w:bidi="ar"/>
              </w:rPr>
              <w:t>月</w:t>
            </w:r>
            <w:r>
              <w:rPr>
                <w:rFonts w:hint="default" w:ascii="Times New Roman" w:hAnsi="Times New Roman" w:eastAsia="宋体" w:cs="Times New Roman"/>
                <w:i w:val="0"/>
                <w:iCs w:val="0"/>
                <w:color w:val="auto"/>
                <w:kern w:val="0"/>
                <w:sz w:val="20"/>
                <w:szCs w:val="20"/>
                <w:u w:val="none"/>
                <w:lang w:val="en-US" w:eastAsia="zh-CN" w:bidi="ar"/>
              </w:rPr>
              <w:t>31</w:t>
            </w:r>
            <w:r>
              <w:rPr>
                <w:rStyle w:val="13"/>
                <w:rFonts w:hint="default" w:ascii="Times New Roman" w:hAnsi="Times New Roman" w:cs="Times New Roman"/>
                <w:color w:val="auto"/>
                <w:lang w:val="en-US" w:eastAsia="zh-CN" w:bidi="ar"/>
              </w:rPr>
              <w:t>日，</w:t>
            </w:r>
            <w:r>
              <w:rPr>
                <w:rFonts w:hint="default" w:ascii="Times New Roman" w:hAnsi="Times New Roman" w:eastAsia="方正仿宋_GBK" w:cs="Times New Roman"/>
                <w:i w:val="0"/>
                <w:iCs w:val="0"/>
                <w:color w:val="auto"/>
                <w:kern w:val="0"/>
                <w:sz w:val="20"/>
                <w:szCs w:val="20"/>
                <w:u w:val="none"/>
                <w:lang w:val="en-US" w:eastAsia="zh-CN" w:bidi="ar"/>
              </w:rPr>
              <w:t>在成</w:t>
            </w:r>
            <w:r>
              <w:rPr>
                <w:rFonts w:hint="default" w:ascii="Times New Roman" w:hAnsi="Times New Roman" w:eastAsia="方正仿宋_GBK" w:cs="Times New Roman"/>
                <w:i w:val="0"/>
                <w:iCs w:val="0"/>
                <w:color w:val="auto"/>
                <w:kern w:val="0"/>
                <w:sz w:val="20"/>
                <w:szCs w:val="20"/>
                <w:highlight w:val="none"/>
                <w:u w:val="none"/>
                <w:lang w:val="en-US" w:eastAsia="zh-CN" w:bidi="ar"/>
              </w:rPr>
              <w:t>都市辖区范围内建成投运并面向全社会开放的充电桩，</w:t>
            </w:r>
            <w:r>
              <w:rPr>
                <w:rStyle w:val="13"/>
                <w:rFonts w:hint="default" w:ascii="Times New Roman" w:hAnsi="Times New Roman" w:cs="Times New Roman"/>
                <w:color w:val="auto"/>
                <w:highlight w:val="none"/>
                <w:lang w:val="en-US" w:eastAsia="zh-CN" w:bidi="ar"/>
              </w:rPr>
              <w:t>单枪功率不小于60KW</w:t>
            </w:r>
            <w:r>
              <w:rPr>
                <w:rStyle w:val="13"/>
                <w:rFonts w:hint="eastAsia" w:cs="Times New Roman"/>
                <w:color w:val="auto"/>
                <w:highlight w:val="none"/>
                <w:lang w:val="en-US" w:eastAsia="zh-CN" w:bidi="ar"/>
              </w:rPr>
              <w:t>。</w:t>
            </w:r>
          </w:p>
        </w:tc>
        <w:tc>
          <w:tcPr>
            <w:tcW w:w="5475" w:type="dxa"/>
            <w:tcBorders>
              <w:top w:val="single" w:color="000000" w:sz="4" w:space="0"/>
              <w:left w:val="single" w:color="000000" w:sz="4" w:space="0"/>
              <w:bottom w:val="single" w:color="000000" w:sz="4" w:space="0"/>
              <w:right w:val="single" w:color="000000" w:sz="4" w:space="0"/>
            </w:tcBorders>
            <w:noWrap w:val="0"/>
            <w:vAlign w:val="center"/>
          </w:tcPr>
          <w:p w14:paraId="081610FF">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1.申报企业营业执照的经营范围中包含电动汽车充（换）电基础设施建设运营等相关内容。近三年在专项审计、补贴申报、监督检查、安全管理等方面未发生过违</w:t>
            </w:r>
            <w:r>
              <w:rPr>
                <w:rFonts w:hint="default" w:ascii="Times New Roman" w:hAnsi="Times New Roman" w:eastAsia="方正仿宋_GBK" w:cs="Times New Roman"/>
                <w:i w:val="0"/>
                <w:iCs w:val="0"/>
                <w:color w:val="auto"/>
                <w:kern w:val="0"/>
                <w:sz w:val="20"/>
                <w:szCs w:val="20"/>
                <w:u w:val="none"/>
                <w:lang w:val="en-US" w:eastAsia="zh-CN" w:bidi="ar"/>
              </w:rPr>
              <w:t>法违规等情况；</w:t>
            </w:r>
          </w:p>
          <w:p w14:paraId="61A9F51B">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r>
              <w:rPr>
                <w:rFonts w:hint="default" w:ascii="Times New Roman" w:hAnsi="Times New Roman" w:eastAsia="方正仿宋_GBK" w:cs="Times New Roman"/>
                <w:i w:val="0"/>
                <w:iCs w:val="0"/>
                <w:color w:val="auto"/>
                <w:kern w:val="0"/>
                <w:sz w:val="20"/>
                <w:szCs w:val="20"/>
                <w:u w:val="none"/>
                <w:lang w:val="en-US" w:eastAsia="zh-CN" w:bidi="ar"/>
              </w:rPr>
              <w:t>申报补贴的充电基础设施应接入成都市新能源汽车及充电基础设施监测监管平台、四川省电动汽车充电基础设施监管平台及“川逸充”</w:t>
            </w:r>
            <w:r>
              <w:rPr>
                <w:rFonts w:hint="default" w:ascii="Times New Roman" w:hAnsi="Times New Roman" w:eastAsia="宋体" w:cs="Times New Roman"/>
                <w:i w:val="0"/>
                <w:iCs w:val="0"/>
                <w:color w:val="auto"/>
                <w:kern w:val="0"/>
                <w:sz w:val="20"/>
                <w:szCs w:val="20"/>
                <w:u w:val="none"/>
                <w:lang w:val="en-US" w:eastAsia="zh-CN" w:bidi="ar"/>
              </w:rPr>
              <w:t>APP</w:t>
            </w:r>
            <w:r>
              <w:rPr>
                <w:rFonts w:hint="default" w:ascii="Times New Roman" w:hAnsi="Times New Roman" w:eastAsia="方正仿宋_GBK" w:cs="Times New Roman"/>
                <w:i w:val="0"/>
                <w:iCs w:val="0"/>
                <w:color w:val="auto"/>
                <w:kern w:val="0"/>
                <w:sz w:val="20"/>
                <w:szCs w:val="20"/>
                <w:u w:val="none"/>
                <w:lang w:val="en-US" w:eastAsia="zh-CN" w:bidi="ar"/>
              </w:rPr>
              <w:t>，并保证数据传输正常、真实有效。充电桩数据传输连续中断超</w:t>
            </w:r>
            <w:r>
              <w:rPr>
                <w:rFonts w:hint="default" w:ascii="Times New Roman" w:hAnsi="Times New Roman" w:eastAsia="宋体" w:cs="Times New Roman"/>
                <w:i w:val="0"/>
                <w:iCs w:val="0"/>
                <w:color w:val="auto"/>
                <w:kern w:val="0"/>
                <w:sz w:val="20"/>
                <w:szCs w:val="20"/>
                <w:u w:val="none"/>
                <w:lang w:val="en-US" w:eastAsia="zh-CN" w:bidi="ar"/>
              </w:rPr>
              <w:t>1</w:t>
            </w:r>
            <w:r>
              <w:rPr>
                <w:rFonts w:hint="default" w:ascii="Times New Roman" w:hAnsi="Times New Roman" w:eastAsia="方正仿宋_GBK" w:cs="Times New Roman"/>
                <w:i w:val="0"/>
                <w:iCs w:val="0"/>
                <w:color w:val="auto"/>
                <w:kern w:val="0"/>
                <w:sz w:val="20"/>
                <w:szCs w:val="20"/>
                <w:u w:val="none"/>
                <w:lang w:val="en-US" w:eastAsia="zh-CN" w:bidi="ar"/>
              </w:rPr>
              <w:t>个月的，取消项目场站本次补贴申报资格；</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3.</w:t>
            </w:r>
            <w:r>
              <w:rPr>
                <w:rFonts w:hint="default" w:ascii="Times New Roman" w:hAnsi="Times New Roman" w:eastAsia="方正仿宋_GBK" w:cs="Times New Roman"/>
                <w:i w:val="0"/>
                <w:iCs w:val="0"/>
                <w:color w:val="auto"/>
                <w:kern w:val="0"/>
                <w:sz w:val="20"/>
                <w:szCs w:val="20"/>
                <w:u w:val="none"/>
                <w:lang w:val="en-US" w:eastAsia="zh-CN" w:bidi="ar"/>
              </w:rPr>
              <w:t>申报企业应是充电基础设施项目的投资主体（</w:t>
            </w:r>
            <w:r>
              <w:rPr>
                <w:rStyle w:val="13"/>
                <w:rFonts w:hint="default" w:ascii="Times New Roman" w:hAnsi="Times New Roman" w:cs="Times New Roman"/>
                <w:color w:val="auto"/>
                <w:lang w:val="en-US" w:eastAsia="zh-CN" w:bidi="ar"/>
              </w:rPr>
              <w:t>以备案为准</w:t>
            </w:r>
            <w:r>
              <w:rPr>
                <w:rFonts w:hint="default" w:ascii="Times New Roman" w:hAnsi="Times New Roman" w:eastAsia="方正仿宋_GBK" w:cs="Times New Roman"/>
                <w:i w:val="0"/>
                <w:iCs w:val="0"/>
                <w:color w:val="auto"/>
                <w:kern w:val="0"/>
                <w:sz w:val="20"/>
                <w:szCs w:val="20"/>
                <w:u w:val="none"/>
                <w:lang w:val="en-US" w:eastAsia="zh-CN" w:bidi="ar"/>
              </w:rPr>
              <w:t>），产权发生变更应提供相关证明资料；</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4.</w:t>
            </w:r>
            <w:r>
              <w:rPr>
                <w:rFonts w:hint="default" w:ascii="Times New Roman" w:hAnsi="Times New Roman" w:eastAsia="方正仿宋_GBK" w:cs="Times New Roman"/>
                <w:i w:val="0"/>
                <w:iCs w:val="0"/>
                <w:color w:val="auto"/>
                <w:kern w:val="0"/>
                <w:sz w:val="20"/>
                <w:szCs w:val="20"/>
                <w:u w:val="none"/>
                <w:lang w:val="en-US" w:eastAsia="zh-CN" w:bidi="ar"/>
              </w:rPr>
              <w:t>公用（贸易结算用）充电桩须完成当地市场监管局备案并取得强制检定报告；</w:t>
            </w:r>
            <w:r>
              <w:rPr>
                <w:rFonts w:hint="default" w:ascii="Times New Roman" w:hAnsi="Times New Roman" w:eastAsia="宋体" w:cs="Times New Roman"/>
                <w:i w:val="0"/>
                <w:iCs w:val="0"/>
                <w:color w:val="auto"/>
                <w:kern w:val="0"/>
                <w:sz w:val="20"/>
                <w:szCs w:val="20"/>
                <w:u w:val="none"/>
                <w:lang w:val="en-US" w:eastAsia="zh-CN" w:bidi="ar"/>
              </w:rPr>
              <w:br w:type="textWrapping"/>
            </w:r>
            <w:r>
              <w:rPr>
                <w:rStyle w:val="13"/>
                <w:rFonts w:hint="default" w:ascii="Times New Roman" w:hAnsi="Times New Roman" w:cs="Times New Roman"/>
                <w:color w:val="auto"/>
                <w:lang w:val="en-US" w:eastAsia="zh-CN" w:bidi="ar"/>
              </w:rPr>
              <w:t>5.按程序完成项目竣工验收，并由投资主体、施工单位共同出具验收证明。</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6.</w:t>
            </w:r>
            <w:r>
              <w:rPr>
                <w:rFonts w:hint="default" w:ascii="Times New Roman" w:hAnsi="Times New Roman" w:eastAsia="方正仿宋_GBK" w:cs="Times New Roman"/>
                <w:i w:val="0"/>
                <w:iCs w:val="0"/>
                <w:color w:val="auto"/>
                <w:kern w:val="0"/>
                <w:sz w:val="20"/>
                <w:szCs w:val="20"/>
                <w:u w:val="none"/>
                <w:lang w:val="en-US" w:eastAsia="zh-CN" w:bidi="ar"/>
              </w:rPr>
              <w:t>申报场站充电桩已购买产品责任保险。</w:t>
            </w:r>
          </w:p>
        </w:tc>
        <w:tc>
          <w:tcPr>
            <w:tcW w:w="4605" w:type="dxa"/>
            <w:tcBorders>
              <w:top w:val="single" w:color="000000" w:sz="4" w:space="0"/>
              <w:left w:val="single" w:color="000000" w:sz="4" w:space="0"/>
              <w:bottom w:val="single" w:color="000000" w:sz="4" w:space="0"/>
              <w:right w:val="single" w:color="000000" w:sz="4" w:space="0"/>
            </w:tcBorders>
            <w:noWrap w:val="0"/>
            <w:vAlign w:val="center"/>
          </w:tcPr>
          <w:p w14:paraId="1BB08B58">
            <w:pPr>
              <w:keepNext w:val="0"/>
              <w:keepLines w:val="0"/>
              <w:pageBreakBefore w:val="0"/>
              <w:widowControl/>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企业项目补贴申报书，包含：</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方正仿宋_GBK" w:cs="Times New Roman"/>
                <w:i w:val="0"/>
                <w:iCs w:val="0"/>
                <w:color w:val="000000"/>
                <w:kern w:val="0"/>
                <w:sz w:val="20"/>
                <w:szCs w:val="20"/>
                <w:u w:val="none"/>
                <w:lang w:val="en-US" w:eastAsia="zh-CN" w:bidi="ar"/>
              </w:rPr>
              <w:t>）项目建设补贴资金</w:t>
            </w:r>
            <w:r>
              <w:rPr>
                <w:rFonts w:hint="eastAsia" w:eastAsia="方正仿宋_GBK" w:cs="Times New Roman"/>
                <w:i w:val="0"/>
                <w:iCs w:val="0"/>
                <w:color w:val="000000"/>
                <w:kern w:val="0"/>
                <w:sz w:val="20"/>
                <w:szCs w:val="20"/>
                <w:u w:val="none"/>
                <w:lang w:val="en-US" w:eastAsia="zh-CN" w:bidi="ar"/>
              </w:rPr>
              <w:t>申报汇总表</w:t>
            </w:r>
            <w:r>
              <w:rPr>
                <w:rFonts w:hint="default"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xml:space="preserve">  </w:t>
            </w:r>
          </w:p>
          <w:p w14:paraId="749143BB">
            <w:pPr>
              <w:keepNext w:val="0"/>
              <w:keepLines w:val="0"/>
              <w:pageBreakBefore w:val="0"/>
              <w:widowControl/>
              <w:numPr>
                <w:ilvl w:val="0"/>
                <w:numId w:val="0"/>
              </w:numPr>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eastAsia" w:eastAsia="宋体" w:cs="Times New Roman"/>
                <w:i w:val="0"/>
                <w:iCs w:val="0"/>
                <w:color w:val="000000"/>
                <w:kern w:val="0"/>
                <w:sz w:val="20"/>
                <w:szCs w:val="20"/>
                <w:u w:val="none"/>
                <w:lang w:val="en-US" w:eastAsia="zh-CN" w:bidi="ar"/>
              </w:rPr>
              <w:t>2</w:t>
            </w:r>
            <w:r>
              <w:rPr>
                <w:rFonts w:hint="default" w:ascii="Times New Roman" w:hAnsi="Times New Roman" w:eastAsia="方正仿宋_GBK" w:cs="Times New Roman"/>
                <w:i w:val="0"/>
                <w:iCs w:val="0"/>
                <w:color w:val="000000"/>
                <w:kern w:val="0"/>
                <w:sz w:val="20"/>
                <w:szCs w:val="20"/>
                <w:u w:val="none"/>
                <w:lang w:val="en-US" w:eastAsia="zh-CN" w:bidi="ar"/>
              </w:rPr>
              <w:t xml:space="preserve">）投资主体和充电运营单位法定代表人身份证明、营业执照副本复印件;  </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）企业承诺书；</w:t>
            </w:r>
          </w:p>
          <w:p w14:paraId="61050656">
            <w:pPr>
              <w:keepNext w:val="0"/>
              <w:keepLines w:val="0"/>
              <w:pageBreakBefore w:val="0"/>
              <w:widowControl/>
              <w:numPr>
                <w:ilvl w:val="0"/>
                <w:numId w:val="0"/>
              </w:numPr>
              <w:suppressLineNumbers w:val="0"/>
              <w:kinsoku/>
              <w:wordWrap/>
              <w:overflowPunct w:val="0"/>
              <w:topLinePunct/>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以下材料需每个场站准备，按照汇总表中序号排列：</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4</w:t>
            </w:r>
            <w:r>
              <w:rPr>
                <w:rFonts w:hint="default" w:ascii="Times New Roman" w:hAnsi="Times New Roman" w:eastAsia="方正仿宋_GBK" w:cs="Times New Roman"/>
                <w:i w:val="0"/>
                <w:iCs w:val="0"/>
                <w:color w:val="auto"/>
                <w:kern w:val="0"/>
                <w:sz w:val="20"/>
                <w:szCs w:val="20"/>
                <w:u w:val="none"/>
                <w:lang w:val="en-US" w:eastAsia="zh-CN" w:bidi="ar"/>
              </w:rPr>
              <w:t>）项目建设补贴资金验收表；</w:t>
            </w:r>
          </w:p>
          <w:p w14:paraId="4D4C666C">
            <w:pPr>
              <w:keepNext w:val="0"/>
              <w:keepLines w:val="0"/>
              <w:pageBreakBefore w:val="0"/>
              <w:widowControl/>
              <w:numPr>
                <w:ilvl w:val="0"/>
                <w:numId w:val="0"/>
              </w:numPr>
              <w:suppressLineNumbers w:val="0"/>
              <w:kinsoku/>
              <w:wordWrap/>
              <w:overflowPunct w:val="0"/>
              <w:topLinePunct/>
              <w:autoSpaceDE/>
              <w:autoSpaceDN/>
              <w:bidi w:val="0"/>
              <w:adjustRightInd/>
              <w:snapToGrid/>
              <w:spacing w:line="440" w:lineRule="exact"/>
              <w:ind w:left="0" w:leftChars="0" w:firstLine="0" w:firstLineChars="0"/>
              <w:jc w:val="left"/>
              <w:textAlignment w:val="center"/>
              <w:rPr>
                <w:rFonts w:hint="default" w:ascii="Times New Roman" w:hAnsi="Times New Roman" w:eastAsia="宋体" w:cs="Times New Roman"/>
                <w:i w:val="0"/>
                <w:iCs w:val="0"/>
                <w:color w:val="FF0000"/>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r>
              <w:rPr>
                <w:rFonts w:hint="default" w:ascii="Times New Roman" w:hAnsi="Times New Roman" w:eastAsia="方正仿宋_GBK" w:cs="Times New Roman"/>
                <w:i w:val="0"/>
                <w:iCs w:val="0"/>
                <w:color w:val="auto"/>
                <w:kern w:val="0"/>
                <w:sz w:val="20"/>
                <w:szCs w:val="20"/>
                <w:u w:val="none"/>
                <w:lang w:val="en-US" w:eastAsia="zh-CN" w:bidi="ar"/>
              </w:rPr>
              <w:t>）项目</w:t>
            </w:r>
            <w:r>
              <w:rPr>
                <w:rStyle w:val="13"/>
                <w:rFonts w:hint="default" w:ascii="Times New Roman" w:hAnsi="Times New Roman" w:cs="Times New Roman"/>
                <w:color w:val="auto"/>
                <w:lang w:val="en-US" w:eastAsia="zh-CN" w:bidi="ar"/>
              </w:rPr>
              <w:t>备案材料</w:t>
            </w:r>
            <w:r>
              <w:rPr>
                <w:rFonts w:hint="default" w:ascii="Times New Roman" w:hAnsi="Times New Roman" w:eastAsia="方正仿宋_GBK" w:cs="Times New Roman"/>
                <w:i w:val="0"/>
                <w:iCs w:val="0"/>
                <w:color w:val="auto"/>
                <w:kern w:val="0"/>
                <w:sz w:val="20"/>
                <w:szCs w:val="20"/>
                <w:u w:val="none"/>
                <w:lang w:val="en-US" w:eastAsia="zh-CN" w:bidi="ar"/>
              </w:rPr>
              <w:t>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6</w:t>
            </w:r>
            <w:r>
              <w:rPr>
                <w:rFonts w:hint="default" w:ascii="Times New Roman" w:hAnsi="Times New Roman" w:eastAsia="方正仿宋_GBK" w:cs="Times New Roman"/>
                <w:i w:val="0"/>
                <w:iCs w:val="0"/>
                <w:color w:val="auto"/>
                <w:kern w:val="0"/>
                <w:sz w:val="20"/>
                <w:szCs w:val="20"/>
                <w:u w:val="none"/>
                <w:lang w:val="en-US" w:eastAsia="zh-CN" w:bidi="ar"/>
              </w:rPr>
              <w:t>）充电桩购置合同和增值税发票复印件；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7</w:t>
            </w:r>
            <w:r>
              <w:rPr>
                <w:rFonts w:hint="default" w:ascii="Times New Roman" w:hAnsi="Times New Roman" w:eastAsia="方正仿宋_GBK" w:cs="Times New Roman"/>
                <w:i w:val="0"/>
                <w:iCs w:val="0"/>
                <w:color w:val="auto"/>
                <w:kern w:val="0"/>
                <w:sz w:val="20"/>
                <w:szCs w:val="20"/>
                <w:u w:val="none"/>
                <w:lang w:val="en-US" w:eastAsia="zh-CN" w:bidi="ar"/>
              </w:rPr>
              <w:t>）项目竣工验收报告复印件；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8</w:t>
            </w:r>
            <w:r>
              <w:rPr>
                <w:rFonts w:hint="default" w:ascii="Times New Roman" w:hAnsi="Times New Roman" w:eastAsia="方正仿宋_GBK" w:cs="Times New Roman"/>
                <w:i w:val="0"/>
                <w:iCs w:val="0"/>
                <w:color w:val="auto"/>
                <w:kern w:val="0"/>
                <w:sz w:val="20"/>
                <w:szCs w:val="20"/>
                <w:u w:val="none"/>
                <w:lang w:val="en-US" w:eastAsia="zh-CN" w:bidi="ar"/>
              </w:rPr>
              <w:t>）场地方产权证明或场地租赁协议复印件；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9</w:t>
            </w:r>
            <w:r>
              <w:rPr>
                <w:rFonts w:hint="default" w:ascii="Times New Roman" w:hAnsi="Times New Roman" w:eastAsia="方正仿宋_GBK" w:cs="Times New Roman"/>
                <w:i w:val="0"/>
                <w:iCs w:val="0"/>
                <w:color w:val="auto"/>
                <w:kern w:val="0"/>
                <w:sz w:val="20"/>
                <w:szCs w:val="20"/>
                <w:u w:val="none"/>
                <w:lang w:val="en-US" w:eastAsia="zh-CN" w:bidi="ar"/>
              </w:rPr>
              <w:t>）充电桩产品责任保险单据复印件；</w:t>
            </w:r>
            <w:r>
              <w:rPr>
                <w:rFonts w:hint="default" w:ascii="Times New Roman" w:hAnsi="Times New Roman" w:eastAsia="宋体" w:cs="Times New Roman"/>
                <w:i w:val="0"/>
                <w:iCs w:val="0"/>
                <w:color w:val="auto"/>
                <w:kern w:val="0"/>
                <w:sz w:val="20"/>
                <w:szCs w:val="20"/>
                <w:u w:val="none"/>
                <w:lang w:val="en-US" w:eastAsia="zh-CN" w:bidi="ar"/>
              </w:rPr>
              <w:br w:type="textWrapping"/>
            </w:r>
            <w:r>
              <w:rPr>
                <w:rStyle w:val="13"/>
                <w:rFonts w:hint="default" w:ascii="Times New Roman" w:hAnsi="Times New Roman" w:cs="Times New Roman"/>
                <w:color w:val="auto"/>
                <w:lang w:val="en-US" w:eastAsia="zh-CN" w:bidi="ar"/>
              </w:rPr>
              <w:t>10）转让协议（场站产权非备案单位时提供）；</w:t>
            </w:r>
            <w:r>
              <w:rPr>
                <w:rStyle w:val="13"/>
                <w:rFonts w:hint="default" w:ascii="Times New Roman" w:hAnsi="Times New Roman" w:cs="Times New Roman"/>
                <w:color w:val="auto"/>
                <w:lang w:val="en-US" w:eastAsia="zh-CN" w:bidi="ar"/>
              </w:rPr>
              <w:br w:type="textWrapping"/>
            </w:r>
            <w:r>
              <w:rPr>
                <w:rStyle w:val="13"/>
                <w:rFonts w:hint="default" w:ascii="Times New Roman" w:hAnsi="Times New Roman" w:cs="Times New Roman"/>
                <w:color w:val="auto"/>
                <w:lang w:val="en-US" w:eastAsia="zh-CN" w:bidi="ar"/>
              </w:rPr>
              <w:t>11）其他相关材料及说明。</w:t>
            </w:r>
          </w:p>
        </w:tc>
      </w:tr>
    </w:tbl>
    <w:p w14:paraId="1BC30AE1">
      <w:pPr>
        <w:pStyle w:val="6"/>
        <w:keepNext w:val="0"/>
        <w:keepLines w:val="0"/>
        <w:pageBreakBefore w:val="0"/>
        <w:kinsoku/>
        <w:wordWrap/>
        <w:overflowPunct w:val="0"/>
        <w:topLinePunct/>
        <w:autoSpaceDE/>
        <w:autoSpaceDN/>
        <w:bidi w:val="0"/>
        <w:spacing w:line="440" w:lineRule="exact"/>
        <w:ind w:left="0" w:leftChars="0" w:right="-2" w:firstLine="0" w:firstLineChars="0"/>
        <w:jc w:val="center"/>
        <w:rPr>
          <w:rFonts w:hint="default" w:ascii="方正小标宋_GBK" w:hAnsi="方正小标宋_GBK" w:eastAsia="方正小标宋_GBK" w:cs="方正小标宋_GBK"/>
          <w:sz w:val="44"/>
          <w:szCs w:val="44"/>
        </w:rPr>
        <w:sectPr>
          <w:footerReference r:id="rId3" w:type="default"/>
          <w:footerReference r:id="rId4" w:type="even"/>
          <w:pgSz w:w="16838" w:h="11906" w:orient="landscape"/>
          <w:pgMar w:top="1418" w:right="1418" w:bottom="1418" w:left="1418" w:header="851" w:footer="992" w:gutter="0"/>
          <w:pgNumType w:fmt="decimal"/>
          <w:cols w:space="720" w:num="1"/>
          <w:docGrid w:type="linesAndChars" w:linePitch="592" w:charSpace="-842"/>
        </w:sectPr>
      </w:pPr>
    </w:p>
    <w:p w14:paraId="68ECF450">
      <w:pPr>
        <w:keepNext w:val="0"/>
        <w:keepLines w:val="0"/>
        <w:pageBreakBefore w:val="0"/>
        <w:kinsoku/>
        <w:wordWrap/>
        <w:overflowPunct w:val="0"/>
        <w:topLinePunct/>
        <w:autoSpaceDE/>
        <w:autoSpaceDN/>
        <w:bidi w:val="0"/>
        <w:adjustRightInd w:val="0"/>
        <w:snapToGrid w:val="0"/>
        <w:spacing w:line="440" w:lineRule="exact"/>
        <w:rPr>
          <w:rFonts w:hint="default" w:ascii="Times New Roman" w:hAnsi="Times New Roman" w:eastAsia="方正黑体_GBK" w:cs="Times New Roman"/>
          <w:kern w:val="0"/>
        </w:rPr>
      </w:pPr>
      <w:r>
        <w:rPr>
          <w:rFonts w:hint="default" w:ascii="Times New Roman" w:hAnsi="Times New Roman" w:eastAsia="方正黑体_GBK" w:cs="Times New Roman"/>
          <w:kern w:val="0"/>
        </w:rPr>
        <w:t>附件2</w:t>
      </w:r>
    </w:p>
    <w:p w14:paraId="70890DA6">
      <w:pPr>
        <w:pStyle w:val="6"/>
        <w:keepNext w:val="0"/>
        <w:keepLines w:val="0"/>
        <w:pageBreakBefore w:val="0"/>
        <w:kinsoku/>
        <w:wordWrap/>
        <w:overflowPunct w:val="0"/>
        <w:topLinePunct/>
        <w:autoSpaceDE/>
        <w:autoSpaceDN/>
        <w:bidi w:val="0"/>
        <w:spacing w:line="440" w:lineRule="exact"/>
        <w:ind w:left="420"/>
        <w:rPr>
          <w:rFonts w:hint="default" w:ascii="Times New Roman" w:hAnsi="Times New Roman" w:cs="Times New Roman"/>
        </w:rPr>
      </w:pPr>
    </w:p>
    <w:p w14:paraId="0216B4E1">
      <w:pPr>
        <w:pageBreakBefore w:val="0"/>
        <w:kinsoku/>
        <w:wordWrap/>
        <w:autoSpaceDE/>
        <w:autoSpaceDN/>
        <w:bidi w:val="0"/>
        <w:spacing w:line="600" w:lineRule="exact"/>
        <w:jc w:val="center"/>
        <w:rPr>
          <w:rFonts w:hint="eastAsia" w:ascii="Times New Roman" w:hAnsi="Times New Roman" w:eastAsia="方正小标宋_GBK" w:cs="Times New Roman"/>
          <w:spacing w:val="-6"/>
          <w:sz w:val="44"/>
          <w:szCs w:val="44"/>
          <w:lang w:val="en-US" w:eastAsia="zh-CN"/>
        </w:rPr>
      </w:pPr>
      <w:r>
        <w:rPr>
          <w:rFonts w:hint="default" w:ascii="Times New Roman" w:hAnsi="Times New Roman" w:eastAsia="方正小标宋_GBK" w:cs="Times New Roman"/>
          <w:spacing w:val="-6"/>
          <w:sz w:val="44"/>
          <w:szCs w:val="44"/>
        </w:rPr>
        <w:t>XX区（县）</w:t>
      </w:r>
      <w:r>
        <w:rPr>
          <w:rFonts w:hint="eastAsia" w:eastAsia="方正小标宋_GBK" w:cs="Times New Roman"/>
          <w:spacing w:val="-6"/>
          <w:sz w:val="44"/>
          <w:szCs w:val="44"/>
          <w:lang w:eastAsia="zh-CN"/>
        </w:rPr>
        <w:t>经济和信息化局</w:t>
      </w:r>
    </w:p>
    <w:p w14:paraId="5CF1FC5D">
      <w:pPr>
        <w:pageBreakBefore w:val="0"/>
        <w:kinsoku/>
        <w:wordWrap/>
        <w:autoSpaceDE/>
        <w:autoSpaceDN/>
        <w:bidi w:val="0"/>
        <w:spacing w:line="600" w:lineRule="exact"/>
        <w:jc w:val="center"/>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关于2023-202</w:t>
      </w:r>
      <w:r>
        <w:rPr>
          <w:rFonts w:hint="default" w:ascii="Times New Roman" w:hAnsi="Times New Roman" w:eastAsia="方正小标宋_GBK" w:cs="Times New Roman"/>
          <w:spacing w:val="-6"/>
          <w:sz w:val="44"/>
          <w:szCs w:val="44"/>
          <w:lang w:val="en-US" w:eastAsia="zh-CN"/>
        </w:rPr>
        <w:t>4</w:t>
      </w:r>
      <w:r>
        <w:rPr>
          <w:rFonts w:hint="default" w:ascii="Times New Roman" w:hAnsi="Times New Roman" w:eastAsia="方正小标宋_GBK" w:cs="Times New Roman"/>
          <w:spacing w:val="-6"/>
          <w:sz w:val="44"/>
          <w:szCs w:val="44"/>
        </w:rPr>
        <w:t>年电动汽车充换电基础设施项目建设补贴审核推荐情况的报告</w:t>
      </w:r>
    </w:p>
    <w:p w14:paraId="075875CC">
      <w:pPr>
        <w:pStyle w:val="6"/>
        <w:pageBreakBefore w:val="0"/>
        <w:kinsoku/>
        <w:wordWrap/>
        <w:autoSpaceDE/>
        <w:autoSpaceDN/>
        <w:bidi w:val="0"/>
        <w:spacing w:line="600" w:lineRule="exact"/>
        <w:ind w:left="420"/>
        <w:rPr>
          <w:rFonts w:hint="default" w:ascii="Times New Roman" w:hAnsi="Times New Roman" w:eastAsia="方正仿宋_GBK" w:cs="Times New Roman"/>
        </w:rPr>
      </w:pPr>
    </w:p>
    <w:p w14:paraId="46FCB8CB">
      <w:pPr>
        <w:pageBreakBefore w:val="0"/>
        <w:kinsoku/>
        <w:wordWrap/>
        <w:autoSpaceDE/>
        <w:autoSpaceDN/>
        <w:bidi w:val="0"/>
        <w:spacing w:line="600" w:lineRule="exact"/>
        <w:rPr>
          <w:rFonts w:hint="default" w:ascii="Times New Roman" w:hAnsi="Times New Roman" w:eastAsia="方正仿宋_GBK" w:cs="Times New Roman"/>
        </w:rPr>
      </w:pPr>
      <w:r>
        <w:rPr>
          <w:rFonts w:hint="default" w:ascii="Times New Roman" w:hAnsi="Times New Roman" w:eastAsia="方正仿宋_GBK" w:cs="Times New Roman"/>
        </w:rPr>
        <w:t>市经信局：</w:t>
      </w:r>
    </w:p>
    <w:p w14:paraId="0A7661EE">
      <w:pPr>
        <w:pageBreakBefore w:val="0"/>
        <w:kinsoku/>
        <w:wordWrap/>
        <w:autoSpaceDE/>
        <w:autoSpaceDN/>
        <w:bidi w:val="0"/>
        <w:spacing w:line="600" w:lineRule="exact"/>
        <w:ind w:firstLine="632" w:firstLineChars="200"/>
        <w:rPr>
          <w:rFonts w:hint="default" w:ascii="Times New Roman" w:hAnsi="Times New Roman" w:eastAsia="方正仿宋_GBK" w:cs="Times New Roman"/>
        </w:rPr>
      </w:pPr>
      <w:r>
        <w:rPr>
          <w:rFonts w:hint="default" w:ascii="Times New Roman" w:hAnsi="Times New Roman" w:eastAsia="方正仿宋_GBK" w:cs="Times New Roman"/>
        </w:rPr>
        <w:t>按照《关于组织开展成都市2023</w:t>
      </w:r>
      <w:r>
        <w:rPr>
          <w:rFonts w:hint="eastAsia" w:eastAsia="方正仿宋_GBK" w:cs="Times New Roman"/>
          <w:lang w:eastAsia="zh-CN"/>
        </w:rPr>
        <w:t>—</w:t>
      </w:r>
      <w:r>
        <w:rPr>
          <w:rFonts w:hint="default" w:ascii="Times New Roman" w:hAnsi="Times New Roman" w:eastAsia="方正仿宋_GBK" w:cs="Times New Roman"/>
        </w:rPr>
        <w:t>2024年度电动汽车充换电设施项目建设补贴申报工作的通知》</w:t>
      </w:r>
      <w:r>
        <w:rPr>
          <w:rFonts w:hint="default" w:ascii="Times New Roman" w:hAnsi="Times New Roman" w:eastAsia="方正仿宋_GBK" w:cs="Times New Roman"/>
          <w:color w:val="auto"/>
        </w:rPr>
        <w:t>（</w:t>
      </w:r>
      <w:r>
        <w:rPr>
          <w:rFonts w:hint="default" w:ascii="Times New Roman" w:hAnsi="Times New Roman" w:eastAsia="方正仿宋_GBK" w:cs="Times New Roman"/>
          <w:color w:val="auto"/>
          <w:lang w:eastAsia="zh-CN"/>
        </w:rPr>
        <w:t>成经信</w:t>
      </w:r>
      <w:r>
        <w:rPr>
          <w:rFonts w:hint="eastAsia" w:eastAsia="方正仿宋_GBK" w:cs="Times New Roman"/>
          <w:color w:val="auto"/>
          <w:lang w:val="en-US" w:eastAsia="zh-CN"/>
        </w:rPr>
        <w:t>财</w:t>
      </w:r>
      <w:r>
        <w:rPr>
          <w:rFonts w:hint="default" w:ascii="Times New Roman" w:hAnsi="Times New Roman" w:eastAsia="方正仿宋_GBK" w:cs="Times New Roman"/>
          <w:color w:val="auto"/>
        </w:rPr>
        <w:t>〔2025〕</w:t>
      </w:r>
      <w:r>
        <w:rPr>
          <w:rFonts w:hint="eastAsia" w:eastAsia="方正仿宋_GBK" w:cs="Times New Roman"/>
          <w:color w:val="auto"/>
          <w:lang w:val="en-US" w:eastAsia="zh-CN"/>
        </w:rPr>
        <w:t>9</w:t>
      </w:r>
      <w:r>
        <w:rPr>
          <w:rFonts w:hint="default" w:ascii="Times New Roman" w:hAnsi="Times New Roman" w:eastAsia="方正仿宋_GBK" w:cs="Times New Roman"/>
          <w:color w:val="auto"/>
        </w:rPr>
        <w:t>号）</w:t>
      </w:r>
      <w:r>
        <w:rPr>
          <w:rFonts w:hint="default" w:ascii="Times New Roman" w:hAnsi="Times New Roman" w:eastAsia="方正仿宋_GBK" w:cs="Times New Roman"/>
        </w:rPr>
        <w:t>相关工作要求，经我单位</w:t>
      </w:r>
      <w:r>
        <w:rPr>
          <w:rFonts w:hint="default" w:ascii="Times New Roman" w:hAnsi="Times New Roman" w:eastAsia="方正仿宋_GBK" w:cs="Times New Roman"/>
          <w:lang w:eastAsia="zh-CN"/>
        </w:rPr>
        <w:t>组织</w:t>
      </w:r>
      <w:r>
        <w:rPr>
          <w:rFonts w:hint="default" w:ascii="Times New Roman" w:hAnsi="Times New Roman" w:eastAsia="方正仿宋_GBK" w:cs="Times New Roman"/>
        </w:rPr>
        <w:t>审核，本次XX区（县）共</w:t>
      </w:r>
      <w:r>
        <w:rPr>
          <w:rFonts w:hint="default" w:ascii="Times New Roman" w:hAnsi="Times New Roman" w:eastAsia="方正仿宋_GBK" w:cs="Times New Roman"/>
          <w:lang w:eastAsia="zh-CN"/>
        </w:rPr>
        <w:t>有</w:t>
      </w:r>
      <w:r>
        <w:rPr>
          <w:rFonts w:hint="default" w:ascii="Times New Roman" w:hAnsi="Times New Roman" w:eastAsia="方正仿宋_GBK" w:cs="Times New Roman"/>
          <w:lang w:val="en-US" w:eastAsia="zh-CN"/>
        </w:rPr>
        <w:t>X个企业</w:t>
      </w:r>
      <w:r>
        <w:rPr>
          <w:rFonts w:hint="default" w:ascii="Times New Roman" w:hAnsi="Times New Roman" w:eastAsia="方正仿宋_GBK" w:cs="Times New Roman"/>
        </w:rPr>
        <w:t>申报</w:t>
      </w:r>
      <w:r>
        <w:rPr>
          <w:rFonts w:hint="default" w:ascii="Times New Roman" w:hAnsi="Times New Roman" w:eastAsia="方正仿宋_GBK" w:cs="Times New Roman"/>
          <w:kern w:val="0"/>
        </w:rPr>
        <w:t>乡乡全覆盖领域充电枪口xx根、智慧小区领域充电枪口xx根、共享型换电xx座、高速公路服务区领域充电枪口xx根、景区充电枪口xx根、其他领域</w:t>
      </w:r>
      <w:r>
        <w:rPr>
          <w:rFonts w:hint="default" w:ascii="Times New Roman" w:hAnsi="Times New Roman" w:eastAsia="方正仿宋_GBK" w:cs="Times New Roman"/>
        </w:rPr>
        <w:t>充电</w:t>
      </w:r>
      <w:r>
        <w:rPr>
          <w:rFonts w:hint="default" w:ascii="Times New Roman" w:hAnsi="Times New Roman" w:eastAsia="方正仿宋_GBK" w:cs="Times New Roman"/>
          <w:kern w:val="0"/>
        </w:rPr>
        <w:t>枪口xx根</w:t>
      </w:r>
      <w:r>
        <w:rPr>
          <w:rFonts w:hint="default" w:ascii="Times New Roman" w:hAnsi="Times New Roman" w:eastAsia="方正仿宋_GBK" w:cs="Times New Roman"/>
        </w:rPr>
        <w:t>，均满足补贴政策及申报指南相关要求。根据补贴标准计算，本次申报补贴资金共计XX万元</w:t>
      </w:r>
      <w:r>
        <w:rPr>
          <w:rFonts w:hint="eastAsia" w:eastAsia="方正仿宋_GBK" w:cs="Times New Roman"/>
          <w:lang w:eastAsia="zh-CN"/>
        </w:rPr>
        <w:t>（</w:t>
      </w:r>
      <w:r>
        <w:rPr>
          <w:rFonts w:hint="eastAsia" w:eastAsia="方正仿宋_GBK" w:cs="Times New Roman"/>
          <w:lang w:val="en-US" w:eastAsia="zh-CN"/>
        </w:rPr>
        <w:t>暂不填</w:t>
      </w:r>
      <w:r>
        <w:rPr>
          <w:rFonts w:hint="eastAsia" w:eastAsia="方正仿宋_GBK" w:cs="Times New Roman"/>
          <w:lang w:eastAsia="zh-CN"/>
        </w:rPr>
        <w:t>）</w:t>
      </w:r>
      <w:r>
        <w:rPr>
          <w:rFonts w:hint="default" w:ascii="Times New Roman" w:hAnsi="Times New Roman" w:eastAsia="方正仿宋_GBK" w:cs="Times New Roman"/>
        </w:rPr>
        <w:t>。</w:t>
      </w:r>
    </w:p>
    <w:p w14:paraId="2901E15A">
      <w:pPr>
        <w:pageBreakBefore w:val="0"/>
        <w:kinsoku/>
        <w:wordWrap/>
        <w:autoSpaceDE/>
        <w:autoSpaceDN/>
        <w:bidi w:val="0"/>
        <w:spacing w:line="600" w:lineRule="exact"/>
        <w:ind w:firstLine="632" w:firstLineChars="200"/>
        <w:rPr>
          <w:rFonts w:hint="default" w:ascii="Times New Roman" w:hAnsi="Times New Roman" w:eastAsia="方正仿宋_GBK" w:cs="Times New Roman"/>
        </w:rPr>
      </w:pPr>
      <w:r>
        <w:rPr>
          <w:rFonts w:hint="default" w:ascii="Times New Roman" w:hAnsi="Times New Roman" w:eastAsia="方正仿宋_GBK" w:cs="Times New Roman"/>
        </w:rPr>
        <w:t>目前，我单位在完成企业申报材料审核并对站点进行现场查勘的基础上，形成此报告，我单位对</w:t>
      </w:r>
      <w:r>
        <w:rPr>
          <w:rFonts w:hint="default" w:ascii="Times New Roman" w:hAnsi="Times New Roman" w:eastAsia="方正仿宋_GBK" w:cs="Times New Roman"/>
          <w:lang w:eastAsia="zh-CN"/>
        </w:rPr>
        <w:t>审核推荐</w:t>
      </w:r>
      <w:r>
        <w:rPr>
          <w:rFonts w:hint="default" w:ascii="Times New Roman" w:hAnsi="Times New Roman" w:eastAsia="方正仿宋_GBK" w:cs="Times New Roman"/>
        </w:rPr>
        <w:t>报告的真实性、完整性负责。</w:t>
      </w:r>
    </w:p>
    <w:p w14:paraId="4DA8F4E8">
      <w:pPr>
        <w:pStyle w:val="2"/>
        <w:rPr>
          <w:rFonts w:hint="default"/>
        </w:rPr>
      </w:pPr>
    </w:p>
    <w:p w14:paraId="492E7616">
      <w:pPr>
        <w:pageBreakBefore w:val="0"/>
        <w:kinsoku/>
        <w:wordWrap/>
        <w:autoSpaceDE/>
        <w:autoSpaceDN/>
        <w:bidi w:val="0"/>
        <w:spacing w:line="600" w:lineRule="exact"/>
        <w:ind w:firstLine="632" w:firstLineChars="200"/>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附件：1.项目建设补贴资金</w:t>
      </w:r>
      <w:r>
        <w:rPr>
          <w:rFonts w:hint="eastAsia" w:eastAsia="方正仿宋_GBK" w:cs="Times New Roman"/>
          <w:lang w:eastAsia="zh-CN"/>
        </w:rPr>
        <w:t>申报汇总表</w:t>
      </w:r>
    </w:p>
    <w:p w14:paraId="1A3896C6">
      <w:pPr>
        <w:pageBreakBefore w:val="0"/>
        <w:kinsoku/>
        <w:wordWrap/>
        <w:autoSpaceDE/>
        <w:autoSpaceDN/>
        <w:bidi w:val="0"/>
        <w:spacing w:line="600" w:lineRule="exact"/>
        <w:ind w:firstLine="1580" w:firstLineChars="500"/>
        <w:rPr>
          <w:rFonts w:hint="default" w:ascii="Times New Roman" w:hAnsi="Times New Roman" w:eastAsia="方正仿宋_GBK" w:cs="Times New Roman"/>
          <w:lang w:val="en-US"/>
        </w:rPr>
      </w:pPr>
      <w:r>
        <w:rPr>
          <w:rFonts w:hint="default" w:ascii="Times New Roman" w:hAnsi="Times New Roman" w:eastAsia="方正仿宋_GBK" w:cs="Times New Roman"/>
        </w:rPr>
        <w:t>2</w:t>
      </w:r>
      <w:r>
        <w:rPr>
          <w:rFonts w:hint="eastAsia" w:eastAsia="方正仿宋_GBK" w:cs="Times New Roman"/>
          <w:lang w:eastAsia="zh-CN"/>
        </w:rPr>
        <w:t>.</w:t>
      </w:r>
      <w:r>
        <w:rPr>
          <w:rFonts w:hint="default" w:ascii="Times New Roman" w:hAnsi="Times New Roman" w:eastAsia="方正仿宋_GBK" w:cs="Times New Roman"/>
        </w:rPr>
        <w:t>企业项目补贴申报书</w:t>
      </w:r>
      <w:r>
        <w:rPr>
          <w:rFonts w:hint="eastAsia" w:eastAsia="方正仿宋_GBK" w:cs="Times New Roman"/>
          <w:lang w:eastAsia="zh-CN"/>
        </w:rPr>
        <w:t>（按照明细表序号</w:t>
      </w:r>
      <w:r>
        <w:rPr>
          <w:rFonts w:hint="eastAsia" w:eastAsia="方正仿宋_GBK" w:cs="Times New Roman"/>
          <w:lang w:val="en-US" w:eastAsia="zh-CN"/>
        </w:rPr>
        <w:t>+企业名称排列</w:t>
      </w:r>
      <w:r>
        <w:rPr>
          <w:rFonts w:hint="eastAsia" w:eastAsia="方正仿宋_GBK" w:cs="Times New Roman"/>
          <w:lang w:eastAsia="zh-CN"/>
        </w:rPr>
        <w:t>）</w:t>
      </w:r>
    </w:p>
    <w:p w14:paraId="1BD53D86">
      <w:pPr>
        <w:pageBreakBefore w:val="0"/>
        <w:kinsoku/>
        <w:wordWrap/>
        <w:autoSpaceDE/>
        <w:autoSpaceDN/>
        <w:bidi w:val="0"/>
        <w:spacing w:line="600" w:lineRule="exact"/>
        <w:ind w:right="338" w:firstLine="4342" w:firstLineChars="1300"/>
        <w:jc w:val="right"/>
        <w:rPr>
          <w:rFonts w:hint="default" w:ascii="Times New Roman" w:hAnsi="Times New Roman" w:eastAsia="方正仿宋_GBK" w:cs="Times New Roman"/>
          <w:spacing w:val="9"/>
        </w:rPr>
      </w:pPr>
      <w:r>
        <w:rPr>
          <w:rFonts w:hint="default" w:ascii="Times New Roman" w:hAnsi="Times New Roman" w:eastAsia="方正仿宋_GBK" w:cs="Times New Roman"/>
          <w:spacing w:val="9"/>
        </w:rPr>
        <w:t>单位名称（公章）</w:t>
      </w:r>
    </w:p>
    <w:p w14:paraId="1EB34400">
      <w:pPr>
        <w:pageBreakBefore w:val="0"/>
        <w:kinsoku/>
        <w:wordWrap/>
        <w:autoSpaceDE/>
        <w:autoSpaceDN/>
        <w:bidi w:val="0"/>
        <w:spacing w:line="600" w:lineRule="exact"/>
        <w:ind w:left="509" w:firstLine="4120" w:firstLineChars="1000"/>
        <w:rPr>
          <w:rFonts w:hint="default" w:ascii="Times New Roman" w:hAnsi="Times New Roman" w:eastAsia="方正仿宋_GBK" w:cs="Times New Roman"/>
          <w:spacing w:val="5"/>
        </w:rPr>
      </w:pPr>
      <w:r>
        <w:rPr>
          <w:rFonts w:hint="default" w:ascii="Times New Roman" w:hAnsi="Times New Roman" w:eastAsia="方正仿宋_GBK" w:cs="Times New Roman"/>
          <w:spacing w:val="48"/>
        </w:rPr>
        <w:t>XXXX年XX月XX日</w:t>
      </w:r>
    </w:p>
    <w:p w14:paraId="22515D60">
      <w:pPr>
        <w:pageBreakBefore w:val="0"/>
        <w:kinsoku/>
        <w:wordWrap/>
        <w:autoSpaceDE/>
        <w:autoSpaceDN/>
        <w:bidi w:val="0"/>
        <w:spacing w:line="600" w:lineRule="exact"/>
        <w:ind w:firstLine="652" w:firstLineChars="200"/>
        <w:rPr>
          <w:rFonts w:hint="default" w:ascii="Times New Roman" w:hAnsi="Times New Roman" w:eastAsia="方正仿宋_GBK" w:cs="Times New Roman"/>
          <w:spacing w:val="5"/>
        </w:rPr>
        <w:sectPr>
          <w:footerReference r:id="rId5" w:type="default"/>
          <w:type w:val="continuous"/>
          <w:pgSz w:w="11910" w:h="16840"/>
          <w:pgMar w:top="2098" w:right="1474" w:bottom="1984" w:left="1588" w:header="850" w:footer="1587" w:gutter="0"/>
          <w:pgNumType w:fmt="decimal"/>
          <w:cols w:space="720" w:num="1"/>
          <w:docGrid w:type="linesAndChars" w:linePitch="579" w:charSpace="-820"/>
        </w:sectPr>
      </w:pPr>
      <w:r>
        <w:rPr>
          <w:rFonts w:hint="default" w:ascii="Times New Roman" w:hAnsi="Times New Roman" w:eastAsia="方正仿宋_GBK" w:cs="Times New Roman"/>
          <w:spacing w:val="5"/>
        </w:rPr>
        <w:t>（联系人：</w:t>
      </w:r>
      <w:r>
        <w:rPr>
          <w:rFonts w:hint="eastAsia" w:eastAsia="方正仿宋_GBK" w:cs="Times New Roman"/>
          <w:spacing w:val="5"/>
          <w:lang w:val="en-US" w:eastAsia="zh-CN"/>
        </w:rPr>
        <w:t xml:space="preserve">  </w:t>
      </w:r>
      <w:r>
        <w:rPr>
          <w:rFonts w:hint="default" w:ascii="Times New Roman" w:hAnsi="Times New Roman" w:eastAsia="方正仿宋_GBK" w:cs="Times New Roman"/>
          <w:spacing w:val="5"/>
        </w:rPr>
        <w:t xml:space="preserve">；联系电话：    </w:t>
      </w:r>
      <w:r>
        <w:rPr>
          <w:rFonts w:hint="eastAsia" w:eastAsia="方正仿宋_GBK" w:cs="Times New Roman"/>
          <w:spacing w:val="5"/>
          <w:lang w:eastAsia="zh-CN"/>
        </w:rPr>
        <w:t>）</w:t>
      </w:r>
      <w:r>
        <w:rPr>
          <w:rFonts w:hint="default" w:ascii="Times New Roman" w:hAnsi="Times New Roman" w:eastAsia="方正仿宋_GBK" w:cs="Times New Roman"/>
          <w:spacing w:val="5"/>
        </w:rPr>
        <w:t xml:space="preserve">  </w:t>
      </w:r>
    </w:p>
    <w:p w14:paraId="3C559385">
      <w:pPr>
        <w:keepNext w:val="0"/>
        <w:keepLines w:val="0"/>
        <w:pageBreakBefore w:val="0"/>
        <w:kinsoku/>
        <w:wordWrap/>
        <w:overflowPunct w:val="0"/>
        <w:topLinePunct/>
        <w:autoSpaceDE/>
        <w:autoSpaceDN/>
        <w:bidi w:val="0"/>
        <w:adjustRightInd w:val="0"/>
        <w:snapToGrid w:val="0"/>
        <w:spacing w:line="440" w:lineRule="exact"/>
        <w:rPr>
          <w:rFonts w:hint="eastAsia" w:ascii="Times New Roman" w:hAnsi="Times New Roman" w:eastAsia="方正黑体_GBK" w:cs="Times New Roman"/>
          <w:kern w:val="0"/>
          <w:lang w:val="en-US" w:eastAsia="zh-CN"/>
        </w:rPr>
      </w:pPr>
      <w:r>
        <w:rPr>
          <w:rFonts w:hint="eastAsia" w:ascii="Times New Roman" w:hAnsi="Times New Roman" w:eastAsia="方正黑体_GBK" w:cs="Times New Roman"/>
          <w:kern w:val="0"/>
          <w:lang w:eastAsia="zh-CN"/>
        </w:rPr>
        <w:t>附件</w:t>
      </w:r>
      <w:r>
        <w:rPr>
          <w:rFonts w:hint="eastAsia" w:ascii="Times New Roman" w:hAnsi="Times New Roman" w:eastAsia="方正黑体_GBK" w:cs="Times New Roman"/>
          <w:kern w:val="0"/>
          <w:lang w:val="en-US" w:eastAsia="zh-CN"/>
        </w:rPr>
        <w:t>3</w:t>
      </w:r>
    </w:p>
    <w:p w14:paraId="2CBC3B6B">
      <w:pPr>
        <w:pStyle w:val="2"/>
        <w:ind w:firstLine="3600" w:firstLineChars="1000"/>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rPr>
        <w:t>项目建设补贴资金</w:t>
      </w:r>
      <w:r>
        <w:rPr>
          <w:rFonts w:hint="eastAsia" w:ascii="微软雅黑" w:hAnsi="微软雅黑" w:eastAsia="微软雅黑" w:cs="微软雅黑"/>
          <w:sz w:val="36"/>
          <w:szCs w:val="36"/>
          <w:lang w:eastAsia="zh-CN"/>
        </w:rPr>
        <w:t>申报汇总表</w:t>
      </w:r>
    </w:p>
    <w:tbl>
      <w:tblPr>
        <w:tblStyle w:val="9"/>
        <w:tblW w:w="14919" w:type="dxa"/>
        <w:tblInd w:w="-9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4"/>
        <w:gridCol w:w="696"/>
        <w:gridCol w:w="581"/>
        <w:gridCol w:w="600"/>
        <w:gridCol w:w="534"/>
        <w:gridCol w:w="544"/>
        <w:gridCol w:w="494"/>
        <w:gridCol w:w="573"/>
        <w:gridCol w:w="507"/>
        <w:gridCol w:w="546"/>
        <w:gridCol w:w="614"/>
        <w:gridCol w:w="546"/>
        <w:gridCol w:w="734"/>
        <w:gridCol w:w="720"/>
        <w:gridCol w:w="600"/>
        <w:gridCol w:w="720"/>
        <w:gridCol w:w="711"/>
        <w:gridCol w:w="576"/>
        <w:gridCol w:w="660"/>
        <w:gridCol w:w="553"/>
        <w:gridCol w:w="511"/>
        <w:gridCol w:w="522"/>
        <w:gridCol w:w="613"/>
        <w:gridCol w:w="667"/>
        <w:gridCol w:w="733"/>
      </w:tblGrid>
      <w:tr w14:paraId="397CB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364" w:type="dxa"/>
            <w:vMerge w:val="restart"/>
            <w:tcBorders>
              <w:top w:val="single" w:color="000000" w:sz="4" w:space="0"/>
              <w:left w:val="single" w:color="000000" w:sz="4" w:space="0"/>
              <w:bottom w:val="single" w:color="000000" w:sz="4" w:space="0"/>
              <w:right w:val="single" w:color="000000" w:sz="4" w:space="0"/>
            </w:tcBorders>
            <w:noWrap w:val="0"/>
            <w:vAlign w:val="center"/>
          </w:tcPr>
          <w:p w14:paraId="75E1DFA5">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2411" w:type="dxa"/>
            <w:gridSpan w:val="4"/>
            <w:tcBorders>
              <w:top w:val="single" w:color="000000" w:sz="4" w:space="0"/>
              <w:left w:val="single" w:color="000000" w:sz="4" w:space="0"/>
              <w:bottom w:val="single" w:color="000000" w:sz="4" w:space="0"/>
              <w:right w:val="single" w:color="000000" w:sz="4" w:space="0"/>
            </w:tcBorders>
            <w:noWrap/>
            <w:vAlign w:val="center"/>
          </w:tcPr>
          <w:p w14:paraId="30788716">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申报企业信息</w:t>
            </w:r>
          </w:p>
        </w:tc>
        <w:tc>
          <w:tcPr>
            <w:tcW w:w="8545" w:type="dxa"/>
            <w:gridSpan w:val="14"/>
            <w:tcBorders>
              <w:top w:val="single" w:color="000000" w:sz="4" w:space="0"/>
              <w:left w:val="nil"/>
              <w:bottom w:val="single" w:color="000000" w:sz="4" w:space="0"/>
              <w:right w:val="single" w:color="000000" w:sz="4" w:space="0"/>
            </w:tcBorders>
            <w:noWrap/>
            <w:vAlign w:val="center"/>
          </w:tcPr>
          <w:p w14:paraId="00076A7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项目信息</w:t>
            </w:r>
          </w:p>
        </w:tc>
        <w:tc>
          <w:tcPr>
            <w:tcW w:w="1586" w:type="dxa"/>
            <w:gridSpan w:val="3"/>
            <w:tcBorders>
              <w:top w:val="single" w:color="000000" w:sz="4" w:space="0"/>
              <w:left w:val="single" w:color="000000" w:sz="4" w:space="0"/>
              <w:bottom w:val="single" w:color="000000" w:sz="4" w:space="0"/>
              <w:right w:val="single" w:color="000000" w:sz="4" w:space="0"/>
            </w:tcBorders>
            <w:noWrap/>
            <w:vAlign w:val="center"/>
          </w:tcPr>
          <w:p w14:paraId="333D2645">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资金概况</w:t>
            </w:r>
          </w:p>
        </w:tc>
        <w:tc>
          <w:tcPr>
            <w:tcW w:w="2013" w:type="dxa"/>
            <w:gridSpan w:val="3"/>
            <w:tcBorders>
              <w:top w:val="single" w:color="000000" w:sz="4" w:space="0"/>
              <w:left w:val="single" w:color="000000" w:sz="4" w:space="0"/>
              <w:bottom w:val="single" w:color="000000" w:sz="4" w:space="0"/>
              <w:right w:val="single" w:color="000000" w:sz="4" w:space="0"/>
            </w:tcBorders>
            <w:noWrap/>
            <w:vAlign w:val="center"/>
          </w:tcPr>
          <w:p w14:paraId="4E46EAB0">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区（市）县审核情况</w:t>
            </w:r>
          </w:p>
        </w:tc>
      </w:tr>
      <w:tr w14:paraId="1053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3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77859">
            <w:pPr>
              <w:jc w:val="center"/>
              <w:rPr>
                <w:rFonts w:hint="eastAsia" w:ascii="黑体" w:hAnsi="宋体" w:eastAsia="黑体" w:cs="黑体"/>
                <w:i w:val="0"/>
                <w:iCs w:val="0"/>
                <w:color w:val="000000"/>
                <w:sz w:val="18"/>
                <w:szCs w:val="18"/>
                <w:u w:val="none"/>
              </w:rPr>
            </w:pPr>
          </w:p>
        </w:tc>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CE9CC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区（市）县（站点所在地址）</w:t>
            </w:r>
          </w:p>
        </w:tc>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39D8BD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企业全称</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F70D2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联系人姓名</w:t>
            </w:r>
          </w:p>
        </w:tc>
        <w:tc>
          <w:tcPr>
            <w:tcW w:w="534" w:type="dxa"/>
            <w:vMerge w:val="restart"/>
            <w:tcBorders>
              <w:top w:val="single" w:color="000000" w:sz="4" w:space="0"/>
              <w:left w:val="single" w:color="000000" w:sz="4" w:space="0"/>
              <w:bottom w:val="single" w:color="000000" w:sz="4" w:space="0"/>
              <w:right w:val="single" w:color="000000" w:sz="8" w:space="0"/>
            </w:tcBorders>
            <w:noWrap w:val="0"/>
            <w:vAlign w:val="center"/>
          </w:tcPr>
          <w:p w14:paraId="60F6D7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联系人电话</w:t>
            </w:r>
          </w:p>
        </w:tc>
        <w:tc>
          <w:tcPr>
            <w:tcW w:w="544" w:type="dxa"/>
            <w:vMerge w:val="restart"/>
            <w:tcBorders>
              <w:top w:val="single" w:color="000000" w:sz="4" w:space="0"/>
              <w:left w:val="nil"/>
              <w:bottom w:val="single" w:color="000000" w:sz="4" w:space="0"/>
              <w:right w:val="single" w:color="000000" w:sz="4" w:space="0"/>
            </w:tcBorders>
            <w:noWrap w:val="0"/>
            <w:vAlign w:val="center"/>
          </w:tcPr>
          <w:p w14:paraId="5E8578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494" w:type="dxa"/>
            <w:vMerge w:val="restart"/>
            <w:tcBorders>
              <w:top w:val="single" w:color="000000" w:sz="4" w:space="0"/>
              <w:left w:val="single" w:color="000000" w:sz="4" w:space="0"/>
              <w:bottom w:val="single" w:color="000000" w:sz="4" w:space="0"/>
              <w:right w:val="single" w:color="000000" w:sz="4" w:space="0"/>
            </w:tcBorders>
            <w:noWrap w:val="0"/>
            <w:vAlign w:val="center"/>
          </w:tcPr>
          <w:p w14:paraId="7F28D0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发改/经信备案文号</w:t>
            </w:r>
          </w:p>
        </w:tc>
        <w:tc>
          <w:tcPr>
            <w:tcW w:w="573" w:type="dxa"/>
            <w:vMerge w:val="restart"/>
            <w:tcBorders>
              <w:top w:val="single" w:color="000000" w:sz="4" w:space="0"/>
              <w:left w:val="single" w:color="000000" w:sz="4" w:space="0"/>
              <w:bottom w:val="single" w:color="000000" w:sz="4" w:space="0"/>
              <w:right w:val="single" w:color="000000" w:sz="4" w:space="0"/>
            </w:tcBorders>
            <w:noWrap w:val="0"/>
            <w:vAlign w:val="center"/>
          </w:tcPr>
          <w:p w14:paraId="0E350C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建设地点</w:t>
            </w:r>
          </w:p>
        </w:tc>
        <w:tc>
          <w:tcPr>
            <w:tcW w:w="507" w:type="dxa"/>
            <w:vMerge w:val="restart"/>
            <w:tcBorders>
              <w:top w:val="single" w:color="000000" w:sz="4" w:space="0"/>
              <w:left w:val="single" w:color="000000" w:sz="4" w:space="0"/>
              <w:bottom w:val="single" w:color="000000" w:sz="4" w:space="0"/>
              <w:right w:val="single" w:color="000000" w:sz="4" w:space="0"/>
            </w:tcBorders>
            <w:noWrap w:val="0"/>
            <w:vAlign w:val="center"/>
          </w:tcPr>
          <w:p w14:paraId="5D0F4D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开工时间</w:t>
            </w:r>
          </w:p>
        </w:tc>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016DE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竣工时间</w:t>
            </w:r>
          </w:p>
        </w:tc>
        <w:tc>
          <w:tcPr>
            <w:tcW w:w="614" w:type="dxa"/>
            <w:vMerge w:val="restart"/>
            <w:tcBorders>
              <w:top w:val="single" w:color="000000" w:sz="4" w:space="0"/>
              <w:left w:val="single" w:color="000000" w:sz="4" w:space="0"/>
              <w:bottom w:val="single" w:color="000000" w:sz="4" w:space="0"/>
              <w:right w:val="single" w:color="000000" w:sz="4" w:space="0"/>
            </w:tcBorders>
            <w:noWrap w:val="0"/>
            <w:vAlign w:val="center"/>
          </w:tcPr>
          <w:p w14:paraId="616862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充电设备总功率</w:t>
            </w:r>
          </w:p>
        </w:tc>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E6D91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充电设备台数（按枪计算）</w:t>
            </w:r>
          </w:p>
        </w:tc>
        <w:tc>
          <w:tcPr>
            <w:tcW w:w="2774" w:type="dxa"/>
            <w:gridSpan w:val="4"/>
            <w:tcBorders>
              <w:top w:val="single" w:color="000000" w:sz="4" w:space="0"/>
              <w:left w:val="single" w:color="000000" w:sz="4" w:space="0"/>
              <w:bottom w:val="single" w:color="000000" w:sz="4" w:space="0"/>
              <w:right w:val="single" w:color="000000" w:sz="4" w:space="0"/>
            </w:tcBorders>
            <w:noWrap w:val="0"/>
            <w:vAlign w:val="center"/>
          </w:tcPr>
          <w:p w14:paraId="736BDB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项目接人市级监管平台信息</w:t>
            </w:r>
          </w:p>
        </w:tc>
        <w:tc>
          <w:tcPr>
            <w:tcW w:w="711" w:type="dxa"/>
            <w:vMerge w:val="restart"/>
            <w:tcBorders>
              <w:top w:val="single" w:color="000000" w:sz="4" w:space="0"/>
              <w:left w:val="single" w:color="000000" w:sz="4" w:space="0"/>
              <w:bottom w:val="single" w:color="000000" w:sz="4" w:space="0"/>
              <w:right w:val="single" w:color="000000" w:sz="4" w:space="0"/>
            </w:tcBorders>
            <w:noWrap w:val="0"/>
            <w:vAlign w:val="center"/>
          </w:tcPr>
          <w:p w14:paraId="15E49B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变压器装接容量</w:t>
            </w:r>
          </w:p>
        </w:tc>
        <w:tc>
          <w:tcPr>
            <w:tcW w:w="576" w:type="dxa"/>
            <w:vMerge w:val="restart"/>
            <w:tcBorders>
              <w:top w:val="single" w:color="000000" w:sz="4" w:space="0"/>
              <w:left w:val="single" w:color="000000" w:sz="4" w:space="0"/>
              <w:bottom w:val="single" w:color="000000" w:sz="4" w:space="0"/>
              <w:right w:val="single" w:color="000000" w:sz="4" w:space="0"/>
            </w:tcBorders>
            <w:noWrap w:val="0"/>
            <w:vAlign w:val="center"/>
          </w:tcPr>
          <w:p w14:paraId="5824BD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用电户号</w:t>
            </w:r>
          </w:p>
        </w:tc>
        <w:tc>
          <w:tcPr>
            <w:tcW w:w="660" w:type="dxa"/>
            <w:vMerge w:val="restart"/>
            <w:tcBorders>
              <w:top w:val="single" w:color="000000" w:sz="4" w:space="0"/>
              <w:left w:val="single" w:color="000000" w:sz="4" w:space="0"/>
              <w:bottom w:val="single" w:color="000000" w:sz="4" w:space="0"/>
              <w:right w:val="single" w:color="000000" w:sz="8" w:space="0"/>
            </w:tcBorders>
            <w:noWrap w:val="0"/>
            <w:vAlign w:val="center"/>
          </w:tcPr>
          <w:p w14:paraId="30E31F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申报类型</w:t>
            </w:r>
          </w:p>
        </w:tc>
        <w:tc>
          <w:tcPr>
            <w:tcW w:w="553" w:type="dxa"/>
            <w:vMerge w:val="restart"/>
            <w:tcBorders>
              <w:top w:val="single" w:color="000000" w:sz="4" w:space="0"/>
              <w:left w:val="nil"/>
              <w:bottom w:val="single" w:color="000000" w:sz="4" w:space="0"/>
              <w:right w:val="single" w:color="000000" w:sz="4" w:space="0"/>
            </w:tcBorders>
            <w:noWrap w:val="0"/>
            <w:vAlign w:val="center"/>
          </w:tcPr>
          <w:p w14:paraId="32EB57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总投资（万元）</w:t>
            </w:r>
          </w:p>
        </w:tc>
        <w:tc>
          <w:tcPr>
            <w:tcW w:w="511" w:type="dxa"/>
            <w:vMerge w:val="restart"/>
            <w:tcBorders>
              <w:top w:val="single" w:color="000000" w:sz="4" w:space="0"/>
              <w:left w:val="single" w:color="000000" w:sz="4" w:space="0"/>
              <w:bottom w:val="single" w:color="000000" w:sz="4" w:space="0"/>
              <w:right w:val="single" w:color="000000" w:sz="4" w:space="0"/>
            </w:tcBorders>
            <w:noWrap w:val="0"/>
            <w:vAlign w:val="center"/>
          </w:tcPr>
          <w:p w14:paraId="14DA59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充电设备总投资（万元）</w:t>
            </w:r>
          </w:p>
        </w:tc>
        <w:tc>
          <w:tcPr>
            <w:tcW w:w="522" w:type="dxa"/>
            <w:vMerge w:val="restart"/>
            <w:tcBorders>
              <w:top w:val="single" w:color="000000" w:sz="4" w:space="0"/>
              <w:left w:val="single" w:color="000000" w:sz="4" w:space="0"/>
              <w:bottom w:val="single" w:color="000000" w:sz="4" w:space="0"/>
              <w:right w:val="single" w:color="000000" w:sz="8" w:space="0"/>
            </w:tcBorders>
            <w:noWrap w:val="0"/>
            <w:vAlign w:val="center"/>
          </w:tcPr>
          <w:p w14:paraId="33EF18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申报金额（万元）</w:t>
            </w:r>
          </w:p>
        </w:tc>
        <w:tc>
          <w:tcPr>
            <w:tcW w:w="613" w:type="dxa"/>
            <w:vMerge w:val="restart"/>
            <w:tcBorders>
              <w:top w:val="single" w:color="000000" w:sz="4" w:space="0"/>
              <w:left w:val="nil"/>
              <w:bottom w:val="single" w:color="000000" w:sz="4" w:space="0"/>
              <w:right w:val="single" w:color="000000" w:sz="4" w:space="0"/>
            </w:tcBorders>
            <w:noWrap w:val="0"/>
            <w:vAlign w:val="center"/>
          </w:tcPr>
          <w:p w14:paraId="055220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审核后功率</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89DF7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审核后申报资金</w:t>
            </w:r>
          </w:p>
        </w:tc>
        <w:tc>
          <w:tcPr>
            <w:tcW w:w="733" w:type="dxa"/>
            <w:vMerge w:val="restart"/>
            <w:tcBorders>
              <w:top w:val="single" w:color="000000" w:sz="4" w:space="0"/>
              <w:left w:val="single" w:color="000000" w:sz="4" w:space="0"/>
              <w:bottom w:val="single" w:color="000000" w:sz="4" w:space="0"/>
              <w:right w:val="single" w:color="000000" w:sz="8" w:space="0"/>
            </w:tcBorders>
            <w:noWrap w:val="0"/>
            <w:vAlign w:val="center"/>
          </w:tcPr>
          <w:p w14:paraId="369306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未通过审核原因</w:t>
            </w:r>
          </w:p>
        </w:tc>
      </w:tr>
      <w:tr w14:paraId="06F0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3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16107C">
            <w:pPr>
              <w:jc w:val="center"/>
              <w:rPr>
                <w:rFonts w:hint="eastAsia" w:ascii="黑体" w:hAnsi="宋体" w:eastAsia="黑体" w:cs="黑体"/>
                <w:i w:val="0"/>
                <w:iCs w:val="0"/>
                <w:color w:val="000000"/>
                <w:sz w:val="18"/>
                <w:szCs w:val="18"/>
                <w:u w:val="none"/>
              </w:rPr>
            </w:pPr>
          </w:p>
        </w:tc>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9A0EC6">
            <w:pPr>
              <w:jc w:val="center"/>
              <w:rPr>
                <w:rFonts w:hint="eastAsia" w:ascii="黑体" w:hAnsi="宋体" w:eastAsia="黑体" w:cs="黑体"/>
                <w:i w:val="0"/>
                <w:iCs w:val="0"/>
                <w:color w:val="000000"/>
                <w:sz w:val="18"/>
                <w:szCs w:val="18"/>
                <w:u w:val="none"/>
              </w:rPr>
            </w:pPr>
          </w:p>
        </w:tc>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9C5118">
            <w:pPr>
              <w:jc w:val="center"/>
              <w:rPr>
                <w:rFonts w:hint="eastAsia" w:ascii="黑体" w:hAnsi="宋体" w:eastAsia="黑体" w:cs="黑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A7ED1A">
            <w:pPr>
              <w:jc w:val="center"/>
              <w:rPr>
                <w:rFonts w:hint="eastAsia" w:ascii="黑体" w:hAnsi="宋体" w:eastAsia="黑体" w:cs="黑体"/>
                <w:i w:val="0"/>
                <w:iCs w:val="0"/>
                <w:color w:val="000000"/>
                <w:sz w:val="18"/>
                <w:szCs w:val="18"/>
                <w:u w:val="none"/>
              </w:rPr>
            </w:pPr>
          </w:p>
        </w:tc>
        <w:tc>
          <w:tcPr>
            <w:tcW w:w="534" w:type="dxa"/>
            <w:vMerge w:val="continue"/>
            <w:tcBorders>
              <w:top w:val="single" w:color="000000" w:sz="4" w:space="0"/>
              <w:left w:val="single" w:color="000000" w:sz="4" w:space="0"/>
              <w:bottom w:val="single" w:color="000000" w:sz="4" w:space="0"/>
              <w:right w:val="single" w:color="000000" w:sz="8" w:space="0"/>
            </w:tcBorders>
            <w:noWrap w:val="0"/>
            <w:vAlign w:val="center"/>
          </w:tcPr>
          <w:p w14:paraId="01514623">
            <w:pPr>
              <w:jc w:val="center"/>
              <w:rPr>
                <w:rFonts w:hint="eastAsia" w:ascii="黑体" w:hAnsi="宋体" w:eastAsia="黑体" w:cs="黑体"/>
                <w:i w:val="0"/>
                <w:iCs w:val="0"/>
                <w:color w:val="000000"/>
                <w:sz w:val="18"/>
                <w:szCs w:val="18"/>
                <w:u w:val="none"/>
              </w:rPr>
            </w:pPr>
          </w:p>
        </w:tc>
        <w:tc>
          <w:tcPr>
            <w:tcW w:w="544" w:type="dxa"/>
            <w:vMerge w:val="continue"/>
            <w:tcBorders>
              <w:top w:val="single" w:color="000000" w:sz="4" w:space="0"/>
              <w:left w:val="nil"/>
              <w:bottom w:val="single" w:color="000000" w:sz="4" w:space="0"/>
              <w:right w:val="single" w:color="000000" w:sz="4" w:space="0"/>
            </w:tcBorders>
            <w:noWrap w:val="0"/>
            <w:vAlign w:val="center"/>
          </w:tcPr>
          <w:p w14:paraId="57AA32DE">
            <w:pPr>
              <w:jc w:val="center"/>
              <w:rPr>
                <w:rFonts w:hint="eastAsia" w:ascii="黑体" w:hAnsi="宋体" w:eastAsia="黑体" w:cs="黑体"/>
                <w:i w:val="0"/>
                <w:iCs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B37AA">
            <w:pPr>
              <w:jc w:val="center"/>
              <w:rPr>
                <w:rFonts w:hint="eastAsia" w:ascii="黑体" w:hAnsi="宋体" w:eastAsia="黑体" w:cs="黑体"/>
                <w:i w:val="0"/>
                <w:iCs w:val="0"/>
                <w:color w:val="000000"/>
                <w:sz w:val="18"/>
                <w:szCs w:val="18"/>
                <w:u w:val="none"/>
              </w:rPr>
            </w:pPr>
          </w:p>
        </w:tc>
        <w:tc>
          <w:tcPr>
            <w:tcW w:w="5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C58F06">
            <w:pPr>
              <w:jc w:val="center"/>
              <w:rPr>
                <w:rFonts w:hint="eastAsia" w:ascii="黑体" w:hAnsi="宋体" w:eastAsia="黑体" w:cs="黑体"/>
                <w:i w:val="0"/>
                <w:iCs w:val="0"/>
                <w:color w:val="000000"/>
                <w:sz w:val="18"/>
                <w:szCs w:val="18"/>
                <w:u w:val="none"/>
              </w:rPr>
            </w:pPr>
          </w:p>
        </w:tc>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0963D">
            <w:pPr>
              <w:jc w:val="center"/>
              <w:rPr>
                <w:rFonts w:hint="eastAsia" w:ascii="黑体" w:hAnsi="宋体" w:eastAsia="黑体" w:cs="黑体"/>
                <w:i w:val="0"/>
                <w:iCs w:val="0"/>
                <w:color w:val="000000"/>
                <w:sz w:val="18"/>
                <w:szCs w:val="18"/>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81AAF1">
            <w:pPr>
              <w:jc w:val="center"/>
              <w:rPr>
                <w:rFonts w:hint="eastAsia" w:ascii="黑体" w:hAnsi="宋体" w:eastAsia="黑体" w:cs="黑体"/>
                <w:i w:val="0"/>
                <w:iCs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639B9">
            <w:pPr>
              <w:jc w:val="center"/>
              <w:rPr>
                <w:rFonts w:hint="eastAsia" w:ascii="黑体" w:hAnsi="宋体" w:eastAsia="黑体" w:cs="黑体"/>
                <w:i w:val="0"/>
                <w:iCs w:val="0"/>
                <w:color w:val="000000"/>
                <w:sz w:val="18"/>
                <w:szCs w:val="18"/>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E7C4D6">
            <w:pPr>
              <w:jc w:val="center"/>
              <w:rPr>
                <w:rFonts w:hint="eastAsia" w:ascii="黑体" w:hAnsi="宋体" w:eastAsia="黑体" w:cs="黑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69EEC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是否接入市监管平台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AC58F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运营平台编号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08CB6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站点编号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CF1FEE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星级评定等级</w:t>
            </w:r>
          </w:p>
        </w:tc>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B8729">
            <w:pPr>
              <w:jc w:val="center"/>
              <w:rPr>
                <w:rFonts w:hint="eastAsia" w:ascii="黑体" w:hAnsi="宋体" w:eastAsia="黑体" w:cs="黑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C1961B">
            <w:pPr>
              <w:jc w:val="center"/>
              <w:rPr>
                <w:rFonts w:hint="eastAsia" w:ascii="黑体" w:hAnsi="宋体" w:eastAsia="黑体" w:cs="黑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8" w:space="0"/>
            </w:tcBorders>
            <w:noWrap w:val="0"/>
            <w:vAlign w:val="center"/>
          </w:tcPr>
          <w:p w14:paraId="7615D241">
            <w:pPr>
              <w:jc w:val="center"/>
              <w:rPr>
                <w:rFonts w:hint="eastAsia" w:ascii="黑体" w:hAnsi="宋体" w:eastAsia="黑体" w:cs="黑体"/>
                <w:i w:val="0"/>
                <w:iCs w:val="0"/>
                <w:color w:val="000000"/>
                <w:sz w:val="18"/>
                <w:szCs w:val="18"/>
                <w:u w:val="none"/>
              </w:rPr>
            </w:pPr>
          </w:p>
        </w:tc>
        <w:tc>
          <w:tcPr>
            <w:tcW w:w="553" w:type="dxa"/>
            <w:vMerge w:val="continue"/>
            <w:tcBorders>
              <w:top w:val="single" w:color="000000" w:sz="4" w:space="0"/>
              <w:left w:val="nil"/>
              <w:bottom w:val="single" w:color="000000" w:sz="4" w:space="0"/>
              <w:right w:val="single" w:color="000000" w:sz="4" w:space="0"/>
            </w:tcBorders>
            <w:noWrap w:val="0"/>
            <w:vAlign w:val="center"/>
          </w:tcPr>
          <w:p w14:paraId="728067E3">
            <w:pPr>
              <w:jc w:val="center"/>
              <w:rPr>
                <w:rFonts w:hint="eastAsia" w:ascii="黑体" w:hAnsi="宋体" w:eastAsia="黑体" w:cs="黑体"/>
                <w:i w:val="0"/>
                <w:iCs w:val="0"/>
                <w:color w:val="000000"/>
                <w:sz w:val="18"/>
                <w:szCs w:val="18"/>
                <w:u w:val="none"/>
              </w:rPr>
            </w:pPr>
          </w:p>
        </w:tc>
        <w:tc>
          <w:tcPr>
            <w:tcW w:w="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90DB88">
            <w:pPr>
              <w:jc w:val="center"/>
              <w:rPr>
                <w:rFonts w:hint="eastAsia" w:ascii="黑体" w:hAnsi="宋体" w:eastAsia="黑体" w:cs="黑体"/>
                <w:i w:val="0"/>
                <w:iCs w:val="0"/>
                <w:color w:val="000000"/>
                <w:sz w:val="18"/>
                <w:szCs w:val="18"/>
                <w:u w:val="none"/>
              </w:rPr>
            </w:pPr>
          </w:p>
        </w:tc>
        <w:tc>
          <w:tcPr>
            <w:tcW w:w="522" w:type="dxa"/>
            <w:vMerge w:val="continue"/>
            <w:tcBorders>
              <w:top w:val="single" w:color="000000" w:sz="4" w:space="0"/>
              <w:left w:val="single" w:color="000000" w:sz="4" w:space="0"/>
              <w:bottom w:val="single" w:color="000000" w:sz="4" w:space="0"/>
              <w:right w:val="single" w:color="000000" w:sz="8" w:space="0"/>
            </w:tcBorders>
            <w:noWrap w:val="0"/>
            <w:vAlign w:val="center"/>
          </w:tcPr>
          <w:p w14:paraId="237EE3A3">
            <w:pPr>
              <w:jc w:val="center"/>
              <w:rPr>
                <w:rFonts w:hint="eastAsia" w:ascii="黑体" w:hAnsi="宋体" w:eastAsia="黑体" w:cs="黑体"/>
                <w:i w:val="0"/>
                <w:iCs w:val="0"/>
                <w:color w:val="000000"/>
                <w:sz w:val="18"/>
                <w:szCs w:val="18"/>
                <w:u w:val="none"/>
              </w:rPr>
            </w:pPr>
          </w:p>
        </w:tc>
        <w:tc>
          <w:tcPr>
            <w:tcW w:w="613" w:type="dxa"/>
            <w:vMerge w:val="continue"/>
            <w:tcBorders>
              <w:top w:val="single" w:color="000000" w:sz="4" w:space="0"/>
              <w:left w:val="nil"/>
              <w:bottom w:val="single" w:color="000000" w:sz="4" w:space="0"/>
              <w:right w:val="single" w:color="000000" w:sz="4" w:space="0"/>
            </w:tcBorders>
            <w:noWrap w:val="0"/>
            <w:vAlign w:val="center"/>
          </w:tcPr>
          <w:p w14:paraId="72E5417E">
            <w:pPr>
              <w:jc w:val="center"/>
              <w:rPr>
                <w:rFonts w:hint="eastAsia" w:ascii="黑体" w:hAnsi="宋体" w:eastAsia="黑体" w:cs="黑体"/>
                <w:i w:val="0"/>
                <w:iCs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9A2F8">
            <w:pPr>
              <w:jc w:val="center"/>
              <w:rPr>
                <w:rFonts w:hint="eastAsia" w:ascii="黑体" w:hAnsi="宋体" w:eastAsia="黑体" w:cs="黑体"/>
                <w:i w:val="0"/>
                <w:iCs w:val="0"/>
                <w:color w:val="000000"/>
                <w:sz w:val="18"/>
                <w:szCs w:val="18"/>
                <w:u w:val="none"/>
              </w:rPr>
            </w:pPr>
          </w:p>
        </w:tc>
        <w:tc>
          <w:tcPr>
            <w:tcW w:w="733" w:type="dxa"/>
            <w:vMerge w:val="continue"/>
            <w:tcBorders>
              <w:top w:val="single" w:color="000000" w:sz="4" w:space="0"/>
              <w:left w:val="single" w:color="000000" w:sz="4" w:space="0"/>
              <w:bottom w:val="single" w:color="000000" w:sz="4" w:space="0"/>
              <w:right w:val="single" w:color="000000" w:sz="8" w:space="0"/>
            </w:tcBorders>
            <w:noWrap w:val="0"/>
            <w:vAlign w:val="center"/>
          </w:tcPr>
          <w:p w14:paraId="2FA98468">
            <w:pPr>
              <w:jc w:val="center"/>
              <w:rPr>
                <w:rFonts w:hint="eastAsia" w:ascii="黑体" w:hAnsi="宋体" w:eastAsia="黑体" w:cs="黑体"/>
                <w:i w:val="0"/>
                <w:iCs w:val="0"/>
                <w:color w:val="000000"/>
                <w:sz w:val="18"/>
                <w:szCs w:val="18"/>
                <w:u w:val="none"/>
              </w:rPr>
            </w:pPr>
          </w:p>
        </w:tc>
      </w:tr>
      <w:tr w14:paraId="792C0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364" w:type="dxa"/>
            <w:tcBorders>
              <w:top w:val="single" w:color="000000" w:sz="4" w:space="0"/>
              <w:left w:val="single" w:color="000000" w:sz="4" w:space="0"/>
              <w:bottom w:val="single" w:color="000000" w:sz="4" w:space="0"/>
              <w:right w:val="single" w:color="000000" w:sz="4" w:space="0"/>
            </w:tcBorders>
            <w:noWrap/>
            <w:vAlign w:val="bottom"/>
          </w:tcPr>
          <w:p w14:paraId="4E8A2C4C">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noWrap/>
            <w:vAlign w:val="bottom"/>
          </w:tcPr>
          <w:p w14:paraId="72D84A2F">
            <w:pPr>
              <w:jc w:val="both"/>
              <w:rPr>
                <w:rFonts w:hint="default" w:ascii="Times New Roman" w:hAnsi="Times New Roman" w:eastAsia="宋体" w:cs="Times New Roman"/>
                <w:i w:val="0"/>
                <w:iCs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noWrap/>
            <w:vAlign w:val="bottom"/>
          </w:tcPr>
          <w:p w14:paraId="722A3EF9">
            <w:pPr>
              <w:jc w:val="both"/>
              <w:rPr>
                <w:rFonts w:hint="default" w:ascii="Times New Roman" w:hAnsi="Times New Roman" w:eastAsia="宋体" w:cs="Times New Roman"/>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ign w:val="bottom"/>
          </w:tcPr>
          <w:p w14:paraId="487C1FD9">
            <w:pPr>
              <w:jc w:val="both"/>
              <w:rPr>
                <w:rFonts w:hint="default" w:ascii="Times New Roman" w:hAnsi="Times New Roman" w:eastAsia="宋体" w:cs="Times New Roman"/>
                <w:i w:val="0"/>
                <w:iCs w:val="0"/>
                <w:color w:val="000000"/>
                <w:sz w:val="22"/>
                <w:szCs w:val="22"/>
                <w:u w:val="none"/>
              </w:rPr>
            </w:pPr>
          </w:p>
        </w:tc>
        <w:tc>
          <w:tcPr>
            <w:tcW w:w="534" w:type="dxa"/>
            <w:tcBorders>
              <w:top w:val="single" w:color="000000" w:sz="4" w:space="0"/>
              <w:left w:val="single" w:color="000000" w:sz="4" w:space="0"/>
              <w:bottom w:val="single" w:color="000000" w:sz="4" w:space="0"/>
              <w:right w:val="single" w:color="000000" w:sz="8" w:space="0"/>
            </w:tcBorders>
            <w:noWrap/>
            <w:vAlign w:val="bottom"/>
          </w:tcPr>
          <w:p w14:paraId="31AC0884">
            <w:pPr>
              <w:jc w:val="both"/>
              <w:rPr>
                <w:rFonts w:hint="default" w:ascii="Times New Roman" w:hAnsi="Times New Roman" w:eastAsia="宋体" w:cs="Times New Roman"/>
                <w:i w:val="0"/>
                <w:iCs w:val="0"/>
                <w:color w:val="000000"/>
                <w:sz w:val="22"/>
                <w:szCs w:val="22"/>
                <w:u w:val="none"/>
              </w:rPr>
            </w:pPr>
          </w:p>
        </w:tc>
        <w:tc>
          <w:tcPr>
            <w:tcW w:w="544" w:type="dxa"/>
            <w:tcBorders>
              <w:top w:val="single" w:color="000000" w:sz="4" w:space="0"/>
              <w:left w:val="nil"/>
              <w:bottom w:val="single" w:color="000000" w:sz="4" w:space="0"/>
              <w:right w:val="single" w:color="000000" w:sz="4" w:space="0"/>
            </w:tcBorders>
            <w:noWrap/>
            <w:vAlign w:val="bottom"/>
          </w:tcPr>
          <w:p w14:paraId="747BAEAB">
            <w:pPr>
              <w:jc w:val="both"/>
              <w:rPr>
                <w:rFonts w:hint="default" w:ascii="Times New Roman" w:hAnsi="Times New Roman" w:eastAsia="宋体" w:cs="Times New Roman"/>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noWrap/>
            <w:vAlign w:val="bottom"/>
          </w:tcPr>
          <w:p w14:paraId="5C9E8D19">
            <w:pPr>
              <w:jc w:val="both"/>
              <w:rPr>
                <w:rFonts w:hint="default" w:ascii="Times New Roman" w:hAnsi="Times New Roman" w:eastAsia="宋体" w:cs="Times New Roman"/>
                <w:i w:val="0"/>
                <w:iCs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noWrap/>
            <w:vAlign w:val="bottom"/>
          </w:tcPr>
          <w:p w14:paraId="7B605415">
            <w:pPr>
              <w:jc w:val="both"/>
              <w:rPr>
                <w:rFonts w:hint="default" w:ascii="Times New Roman" w:hAnsi="Times New Roman" w:eastAsia="宋体" w:cs="Times New Roman"/>
                <w:i w:val="0"/>
                <w:iCs w:val="0"/>
                <w:color w:val="000000"/>
                <w:sz w:val="22"/>
                <w:szCs w:val="22"/>
                <w:u w:val="none"/>
              </w:rPr>
            </w:pPr>
          </w:p>
        </w:tc>
        <w:tc>
          <w:tcPr>
            <w:tcW w:w="507" w:type="dxa"/>
            <w:tcBorders>
              <w:top w:val="single" w:color="000000" w:sz="4" w:space="0"/>
              <w:left w:val="single" w:color="000000" w:sz="4" w:space="0"/>
              <w:bottom w:val="single" w:color="000000" w:sz="4" w:space="0"/>
              <w:right w:val="single" w:color="000000" w:sz="4" w:space="0"/>
            </w:tcBorders>
            <w:noWrap/>
            <w:vAlign w:val="bottom"/>
          </w:tcPr>
          <w:p w14:paraId="7E65BE62">
            <w:pPr>
              <w:jc w:val="both"/>
              <w:rPr>
                <w:rFonts w:hint="default" w:ascii="Times New Roman" w:hAnsi="Times New Roman" w:eastAsia="宋体" w:cs="Times New Roman"/>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noWrap/>
            <w:vAlign w:val="bottom"/>
          </w:tcPr>
          <w:p w14:paraId="0AF2BF2C">
            <w:pPr>
              <w:jc w:val="both"/>
              <w:rPr>
                <w:rFonts w:hint="default" w:ascii="Times New Roman" w:hAnsi="Times New Roman" w:eastAsia="宋体" w:cs="Times New Roman"/>
                <w:i w:val="0"/>
                <w:iCs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vAlign w:val="bottom"/>
          </w:tcPr>
          <w:p w14:paraId="2CC78EC3">
            <w:pPr>
              <w:jc w:val="both"/>
              <w:rPr>
                <w:rFonts w:hint="default" w:ascii="Times New Roman" w:hAnsi="Times New Roman" w:eastAsia="宋体" w:cs="Times New Roman"/>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noWrap/>
            <w:vAlign w:val="bottom"/>
          </w:tcPr>
          <w:p w14:paraId="349D0960">
            <w:pPr>
              <w:jc w:val="both"/>
              <w:rPr>
                <w:rFonts w:hint="default" w:ascii="Times New Roman" w:hAnsi="Times New Roman" w:eastAsia="宋体" w:cs="Times New Roman"/>
                <w:i w:val="0"/>
                <w:iCs w:val="0"/>
                <w:color w:val="000000"/>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noWrap/>
            <w:vAlign w:val="bottom"/>
          </w:tcPr>
          <w:p w14:paraId="096D377C">
            <w:pPr>
              <w:jc w:val="both"/>
              <w:rPr>
                <w:rFonts w:hint="default" w:ascii="Times New Roman" w:hAnsi="Times New Roman" w:eastAsia="宋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14:paraId="2279051F">
            <w:pPr>
              <w:jc w:val="both"/>
              <w:rPr>
                <w:rFonts w:hint="default" w:ascii="Times New Roman" w:hAnsi="Times New Roman" w:eastAsia="宋体" w:cs="Times New Roman"/>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ign w:val="bottom"/>
          </w:tcPr>
          <w:p w14:paraId="75435535">
            <w:pPr>
              <w:jc w:val="both"/>
              <w:rPr>
                <w:rFonts w:hint="default" w:ascii="Times New Roman" w:hAnsi="Times New Roman" w:eastAsia="宋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14:paraId="56F755CD">
            <w:pPr>
              <w:jc w:val="both"/>
              <w:rPr>
                <w:rFonts w:hint="default" w:ascii="Times New Roman" w:hAnsi="Times New Roman" w:eastAsia="宋体" w:cs="Times New Roman"/>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noWrap/>
            <w:vAlign w:val="bottom"/>
          </w:tcPr>
          <w:p w14:paraId="4F924D9B">
            <w:pPr>
              <w:jc w:val="both"/>
              <w:rPr>
                <w:rFonts w:hint="default" w:ascii="Times New Roman" w:hAnsi="Times New Roman" w:eastAsia="宋体" w:cs="Times New Roman"/>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noWrap/>
            <w:vAlign w:val="bottom"/>
          </w:tcPr>
          <w:p w14:paraId="7AC9EF8E">
            <w:pPr>
              <w:jc w:val="both"/>
              <w:rPr>
                <w:rFonts w:hint="default" w:ascii="Times New Roman" w:hAnsi="Times New Roman" w:eastAsia="宋体"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8" w:space="0"/>
            </w:tcBorders>
            <w:noWrap/>
            <w:vAlign w:val="bottom"/>
          </w:tcPr>
          <w:p w14:paraId="0970461D">
            <w:pPr>
              <w:jc w:val="both"/>
              <w:rPr>
                <w:rFonts w:hint="default" w:ascii="Times New Roman" w:hAnsi="Times New Roman" w:eastAsia="宋体" w:cs="Times New Roman"/>
                <w:i w:val="0"/>
                <w:iCs w:val="0"/>
                <w:color w:val="000000"/>
                <w:sz w:val="22"/>
                <w:szCs w:val="22"/>
                <w:u w:val="none"/>
              </w:rPr>
            </w:pPr>
          </w:p>
        </w:tc>
        <w:tc>
          <w:tcPr>
            <w:tcW w:w="553" w:type="dxa"/>
            <w:tcBorders>
              <w:top w:val="single" w:color="000000" w:sz="4" w:space="0"/>
              <w:left w:val="nil"/>
              <w:bottom w:val="single" w:color="000000" w:sz="4" w:space="0"/>
              <w:right w:val="single" w:color="000000" w:sz="4" w:space="0"/>
            </w:tcBorders>
            <w:noWrap/>
            <w:vAlign w:val="bottom"/>
          </w:tcPr>
          <w:p w14:paraId="45E0523C">
            <w:pPr>
              <w:jc w:val="both"/>
              <w:rPr>
                <w:rFonts w:hint="default" w:ascii="Times New Roman" w:hAnsi="Times New Roman" w:eastAsia="宋体" w:cs="Times New Roman"/>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noWrap/>
            <w:vAlign w:val="bottom"/>
          </w:tcPr>
          <w:p w14:paraId="6DDC4139">
            <w:pPr>
              <w:jc w:val="both"/>
              <w:rPr>
                <w:rFonts w:hint="default" w:ascii="Times New Roman" w:hAnsi="Times New Roman" w:eastAsia="宋体" w:cs="Times New Roman"/>
                <w:i w:val="0"/>
                <w:iCs w:val="0"/>
                <w:color w:val="000000"/>
                <w:sz w:val="22"/>
                <w:szCs w:val="22"/>
                <w:u w:val="none"/>
              </w:rPr>
            </w:pPr>
          </w:p>
        </w:tc>
        <w:tc>
          <w:tcPr>
            <w:tcW w:w="522" w:type="dxa"/>
            <w:tcBorders>
              <w:top w:val="single" w:color="000000" w:sz="4" w:space="0"/>
              <w:left w:val="single" w:color="000000" w:sz="4" w:space="0"/>
              <w:bottom w:val="single" w:color="000000" w:sz="4" w:space="0"/>
              <w:right w:val="single" w:color="000000" w:sz="8" w:space="0"/>
            </w:tcBorders>
            <w:noWrap/>
            <w:vAlign w:val="bottom"/>
          </w:tcPr>
          <w:p w14:paraId="49A1D51C">
            <w:pPr>
              <w:jc w:val="both"/>
              <w:rPr>
                <w:rFonts w:hint="default" w:ascii="Times New Roman" w:hAnsi="Times New Roman" w:eastAsia="宋体" w:cs="Times New Roman"/>
                <w:i w:val="0"/>
                <w:iCs w:val="0"/>
                <w:color w:val="000000"/>
                <w:sz w:val="22"/>
                <w:szCs w:val="22"/>
                <w:u w:val="none"/>
              </w:rPr>
            </w:pPr>
          </w:p>
        </w:tc>
        <w:tc>
          <w:tcPr>
            <w:tcW w:w="613" w:type="dxa"/>
            <w:tcBorders>
              <w:top w:val="single" w:color="000000" w:sz="4" w:space="0"/>
              <w:left w:val="nil"/>
              <w:bottom w:val="single" w:color="000000" w:sz="4" w:space="0"/>
              <w:right w:val="single" w:color="000000" w:sz="4" w:space="0"/>
            </w:tcBorders>
            <w:noWrap/>
            <w:vAlign w:val="bottom"/>
          </w:tcPr>
          <w:p w14:paraId="1A692992">
            <w:pPr>
              <w:jc w:val="both"/>
              <w:rPr>
                <w:rFonts w:hint="default" w:ascii="Times New Roman" w:hAnsi="Times New Roman" w:eastAsia="宋体" w:cs="Times New Roman"/>
                <w:i w:val="0"/>
                <w:iCs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noWrap/>
            <w:vAlign w:val="bottom"/>
          </w:tcPr>
          <w:p w14:paraId="6F8B0B65">
            <w:pPr>
              <w:jc w:val="both"/>
              <w:rPr>
                <w:rFonts w:hint="default" w:ascii="Times New Roman" w:hAnsi="Times New Roman" w:eastAsia="宋体" w:cs="Times New Roman"/>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8" w:space="0"/>
            </w:tcBorders>
            <w:noWrap/>
            <w:vAlign w:val="bottom"/>
          </w:tcPr>
          <w:p w14:paraId="7913C824">
            <w:pPr>
              <w:jc w:val="both"/>
              <w:rPr>
                <w:rFonts w:hint="default" w:ascii="Times New Roman" w:hAnsi="Times New Roman" w:eastAsia="宋体" w:cs="Times New Roman"/>
                <w:i w:val="0"/>
                <w:iCs w:val="0"/>
                <w:color w:val="000000"/>
                <w:sz w:val="22"/>
                <w:szCs w:val="22"/>
                <w:u w:val="none"/>
              </w:rPr>
            </w:pPr>
          </w:p>
        </w:tc>
      </w:tr>
      <w:tr w14:paraId="7B72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364" w:type="dxa"/>
            <w:tcBorders>
              <w:top w:val="single" w:color="000000" w:sz="4" w:space="0"/>
              <w:left w:val="single" w:color="000000" w:sz="4" w:space="0"/>
              <w:bottom w:val="single" w:color="000000" w:sz="4" w:space="0"/>
              <w:right w:val="single" w:color="000000" w:sz="4" w:space="0"/>
            </w:tcBorders>
            <w:noWrap/>
            <w:vAlign w:val="bottom"/>
          </w:tcPr>
          <w:p w14:paraId="2413D611">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noWrap/>
            <w:vAlign w:val="bottom"/>
          </w:tcPr>
          <w:p w14:paraId="09F24CA0">
            <w:pPr>
              <w:jc w:val="both"/>
              <w:rPr>
                <w:rFonts w:hint="default" w:ascii="Times New Roman" w:hAnsi="Times New Roman" w:eastAsia="宋体" w:cs="Times New Roman"/>
                <w:i w:val="0"/>
                <w:iCs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noWrap/>
            <w:vAlign w:val="bottom"/>
          </w:tcPr>
          <w:p w14:paraId="6A080D6B">
            <w:pPr>
              <w:jc w:val="both"/>
              <w:rPr>
                <w:rFonts w:hint="default" w:ascii="Times New Roman" w:hAnsi="Times New Roman" w:eastAsia="宋体" w:cs="Times New Roman"/>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ign w:val="bottom"/>
          </w:tcPr>
          <w:p w14:paraId="61442D98">
            <w:pPr>
              <w:jc w:val="both"/>
              <w:rPr>
                <w:rFonts w:hint="default" w:ascii="Times New Roman" w:hAnsi="Times New Roman" w:eastAsia="宋体" w:cs="Times New Roman"/>
                <w:i w:val="0"/>
                <w:iCs w:val="0"/>
                <w:color w:val="000000"/>
                <w:sz w:val="22"/>
                <w:szCs w:val="22"/>
                <w:u w:val="none"/>
              </w:rPr>
            </w:pPr>
          </w:p>
        </w:tc>
        <w:tc>
          <w:tcPr>
            <w:tcW w:w="534" w:type="dxa"/>
            <w:tcBorders>
              <w:top w:val="single" w:color="000000" w:sz="4" w:space="0"/>
              <w:left w:val="single" w:color="000000" w:sz="4" w:space="0"/>
              <w:bottom w:val="single" w:color="000000" w:sz="4" w:space="0"/>
              <w:right w:val="single" w:color="000000" w:sz="8" w:space="0"/>
            </w:tcBorders>
            <w:noWrap/>
            <w:vAlign w:val="bottom"/>
          </w:tcPr>
          <w:p w14:paraId="5D138E9A">
            <w:pPr>
              <w:jc w:val="both"/>
              <w:rPr>
                <w:rFonts w:hint="default" w:ascii="Times New Roman" w:hAnsi="Times New Roman" w:eastAsia="宋体" w:cs="Times New Roman"/>
                <w:i w:val="0"/>
                <w:iCs w:val="0"/>
                <w:color w:val="000000"/>
                <w:sz w:val="22"/>
                <w:szCs w:val="22"/>
                <w:u w:val="none"/>
              </w:rPr>
            </w:pPr>
          </w:p>
        </w:tc>
        <w:tc>
          <w:tcPr>
            <w:tcW w:w="544" w:type="dxa"/>
            <w:tcBorders>
              <w:top w:val="single" w:color="000000" w:sz="4" w:space="0"/>
              <w:left w:val="nil"/>
              <w:bottom w:val="single" w:color="000000" w:sz="4" w:space="0"/>
              <w:right w:val="single" w:color="000000" w:sz="4" w:space="0"/>
            </w:tcBorders>
            <w:noWrap/>
            <w:vAlign w:val="bottom"/>
          </w:tcPr>
          <w:p w14:paraId="2220CF61">
            <w:pPr>
              <w:jc w:val="both"/>
              <w:rPr>
                <w:rFonts w:hint="default" w:ascii="Times New Roman" w:hAnsi="Times New Roman" w:eastAsia="宋体" w:cs="Times New Roman"/>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noWrap/>
            <w:vAlign w:val="bottom"/>
          </w:tcPr>
          <w:p w14:paraId="2BB111BA">
            <w:pPr>
              <w:jc w:val="both"/>
              <w:rPr>
                <w:rFonts w:hint="default" w:ascii="Times New Roman" w:hAnsi="Times New Roman" w:eastAsia="宋体" w:cs="Times New Roman"/>
                <w:i w:val="0"/>
                <w:iCs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noWrap/>
            <w:vAlign w:val="bottom"/>
          </w:tcPr>
          <w:p w14:paraId="12A48DF5">
            <w:pPr>
              <w:jc w:val="both"/>
              <w:rPr>
                <w:rFonts w:hint="default" w:ascii="Times New Roman" w:hAnsi="Times New Roman" w:eastAsia="宋体" w:cs="Times New Roman"/>
                <w:i w:val="0"/>
                <w:iCs w:val="0"/>
                <w:color w:val="000000"/>
                <w:sz w:val="22"/>
                <w:szCs w:val="22"/>
                <w:u w:val="none"/>
              </w:rPr>
            </w:pPr>
          </w:p>
        </w:tc>
        <w:tc>
          <w:tcPr>
            <w:tcW w:w="507" w:type="dxa"/>
            <w:tcBorders>
              <w:top w:val="single" w:color="000000" w:sz="4" w:space="0"/>
              <w:left w:val="single" w:color="000000" w:sz="4" w:space="0"/>
              <w:bottom w:val="single" w:color="000000" w:sz="4" w:space="0"/>
              <w:right w:val="single" w:color="000000" w:sz="4" w:space="0"/>
            </w:tcBorders>
            <w:noWrap/>
            <w:vAlign w:val="bottom"/>
          </w:tcPr>
          <w:p w14:paraId="3FBDA1C5">
            <w:pPr>
              <w:jc w:val="both"/>
              <w:rPr>
                <w:rFonts w:hint="default" w:ascii="Times New Roman" w:hAnsi="Times New Roman" w:eastAsia="宋体" w:cs="Times New Roman"/>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noWrap/>
            <w:vAlign w:val="bottom"/>
          </w:tcPr>
          <w:p w14:paraId="1B778B0F">
            <w:pPr>
              <w:jc w:val="both"/>
              <w:rPr>
                <w:rFonts w:hint="default" w:ascii="Times New Roman" w:hAnsi="Times New Roman" w:eastAsia="宋体" w:cs="Times New Roman"/>
                <w:i w:val="0"/>
                <w:iCs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vAlign w:val="bottom"/>
          </w:tcPr>
          <w:p w14:paraId="40FB0530">
            <w:pPr>
              <w:jc w:val="both"/>
              <w:rPr>
                <w:rFonts w:hint="default" w:ascii="Times New Roman" w:hAnsi="Times New Roman" w:eastAsia="宋体" w:cs="Times New Roman"/>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noWrap/>
            <w:vAlign w:val="bottom"/>
          </w:tcPr>
          <w:p w14:paraId="5717A002">
            <w:pPr>
              <w:jc w:val="both"/>
              <w:rPr>
                <w:rFonts w:hint="default" w:ascii="Times New Roman" w:hAnsi="Times New Roman" w:eastAsia="宋体" w:cs="Times New Roman"/>
                <w:i w:val="0"/>
                <w:iCs w:val="0"/>
                <w:color w:val="000000"/>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noWrap/>
            <w:vAlign w:val="bottom"/>
          </w:tcPr>
          <w:p w14:paraId="3C4B610A">
            <w:pPr>
              <w:jc w:val="both"/>
              <w:rPr>
                <w:rFonts w:hint="default" w:ascii="Times New Roman" w:hAnsi="Times New Roman" w:eastAsia="宋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14:paraId="5F46CDC9">
            <w:pPr>
              <w:jc w:val="both"/>
              <w:rPr>
                <w:rFonts w:hint="default" w:ascii="Times New Roman" w:hAnsi="Times New Roman" w:eastAsia="宋体" w:cs="Times New Roman"/>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ign w:val="bottom"/>
          </w:tcPr>
          <w:p w14:paraId="18807A88">
            <w:pPr>
              <w:jc w:val="both"/>
              <w:rPr>
                <w:rFonts w:hint="default" w:ascii="Times New Roman" w:hAnsi="Times New Roman" w:eastAsia="宋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14:paraId="2E9BC1CB">
            <w:pPr>
              <w:jc w:val="both"/>
              <w:rPr>
                <w:rFonts w:hint="default" w:ascii="Times New Roman" w:hAnsi="Times New Roman" w:eastAsia="宋体" w:cs="Times New Roman"/>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noWrap/>
            <w:vAlign w:val="bottom"/>
          </w:tcPr>
          <w:p w14:paraId="49278458">
            <w:pPr>
              <w:jc w:val="both"/>
              <w:rPr>
                <w:rFonts w:hint="default" w:ascii="Times New Roman" w:hAnsi="Times New Roman" w:eastAsia="宋体" w:cs="Times New Roman"/>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noWrap/>
            <w:vAlign w:val="bottom"/>
          </w:tcPr>
          <w:p w14:paraId="19FD4286">
            <w:pPr>
              <w:jc w:val="both"/>
              <w:rPr>
                <w:rFonts w:hint="default" w:ascii="Times New Roman" w:hAnsi="Times New Roman" w:eastAsia="宋体"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8" w:space="0"/>
            </w:tcBorders>
            <w:noWrap/>
            <w:vAlign w:val="bottom"/>
          </w:tcPr>
          <w:p w14:paraId="1E45622A">
            <w:pPr>
              <w:jc w:val="both"/>
              <w:rPr>
                <w:rFonts w:hint="default" w:ascii="Times New Roman" w:hAnsi="Times New Roman" w:eastAsia="宋体" w:cs="Times New Roman"/>
                <w:i w:val="0"/>
                <w:iCs w:val="0"/>
                <w:color w:val="000000"/>
                <w:sz w:val="22"/>
                <w:szCs w:val="22"/>
                <w:u w:val="none"/>
              </w:rPr>
            </w:pPr>
          </w:p>
        </w:tc>
        <w:tc>
          <w:tcPr>
            <w:tcW w:w="553" w:type="dxa"/>
            <w:tcBorders>
              <w:top w:val="single" w:color="000000" w:sz="4" w:space="0"/>
              <w:left w:val="nil"/>
              <w:bottom w:val="single" w:color="000000" w:sz="4" w:space="0"/>
              <w:right w:val="single" w:color="000000" w:sz="4" w:space="0"/>
            </w:tcBorders>
            <w:noWrap/>
            <w:vAlign w:val="bottom"/>
          </w:tcPr>
          <w:p w14:paraId="3BBCD26D">
            <w:pPr>
              <w:jc w:val="both"/>
              <w:rPr>
                <w:rFonts w:hint="default" w:ascii="Times New Roman" w:hAnsi="Times New Roman" w:eastAsia="宋体" w:cs="Times New Roman"/>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noWrap/>
            <w:vAlign w:val="bottom"/>
          </w:tcPr>
          <w:p w14:paraId="01097DDF">
            <w:pPr>
              <w:jc w:val="both"/>
              <w:rPr>
                <w:rFonts w:hint="default" w:ascii="Times New Roman" w:hAnsi="Times New Roman" w:eastAsia="宋体" w:cs="Times New Roman"/>
                <w:i w:val="0"/>
                <w:iCs w:val="0"/>
                <w:color w:val="000000"/>
                <w:sz w:val="22"/>
                <w:szCs w:val="22"/>
                <w:u w:val="none"/>
              </w:rPr>
            </w:pPr>
          </w:p>
        </w:tc>
        <w:tc>
          <w:tcPr>
            <w:tcW w:w="522" w:type="dxa"/>
            <w:tcBorders>
              <w:top w:val="single" w:color="000000" w:sz="4" w:space="0"/>
              <w:left w:val="single" w:color="000000" w:sz="4" w:space="0"/>
              <w:bottom w:val="single" w:color="000000" w:sz="4" w:space="0"/>
              <w:right w:val="single" w:color="000000" w:sz="8" w:space="0"/>
            </w:tcBorders>
            <w:noWrap/>
            <w:vAlign w:val="bottom"/>
          </w:tcPr>
          <w:p w14:paraId="5D3CB0EB">
            <w:pPr>
              <w:jc w:val="both"/>
              <w:rPr>
                <w:rFonts w:hint="default" w:ascii="Times New Roman" w:hAnsi="Times New Roman" w:eastAsia="宋体" w:cs="Times New Roman"/>
                <w:i w:val="0"/>
                <w:iCs w:val="0"/>
                <w:color w:val="000000"/>
                <w:sz w:val="22"/>
                <w:szCs w:val="22"/>
                <w:u w:val="none"/>
              </w:rPr>
            </w:pPr>
          </w:p>
        </w:tc>
        <w:tc>
          <w:tcPr>
            <w:tcW w:w="613" w:type="dxa"/>
            <w:tcBorders>
              <w:top w:val="single" w:color="000000" w:sz="4" w:space="0"/>
              <w:left w:val="nil"/>
              <w:bottom w:val="single" w:color="000000" w:sz="4" w:space="0"/>
              <w:right w:val="single" w:color="000000" w:sz="4" w:space="0"/>
            </w:tcBorders>
            <w:noWrap/>
            <w:vAlign w:val="bottom"/>
          </w:tcPr>
          <w:p w14:paraId="69601CE6">
            <w:pPr>
              <w:jc w:val="both"/>
              <w:rPr>
                <w:rFonts w:hint="default" w:ascii="Times New Roman" w:hAnsi="Times New Roman" w:eastAsia="宋体" w:cs="Times New Roman"/>
                <w:i w:val="0"/>
                <w:iCs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noWrap/>
            <w:vAlign w:val="bottom"/>
          </w:tcPr>
          <w:p w14:paraId="3990909C">
            <w:pPr>
              <w:jc w:val="both"/>
              <w:rPr>
                <w:rFonts w:hint="default" w:ascii="Times New Roman" w:hAnsi="Times New Roman" w:eastAsia="宋体" w:cs="Times New Roman"/>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8" w:space="0"/>
            </w:tcBorders>
            <w:noWrap/>
            <w:vAlign w:val="bottom"/>
          </w:tcPr>
          <w:p w14:paraId="09B1005B">
            <w:pPr>
              <w:jc w:val="both"/>
              <w:rPr>
                <w:rFonts w:hint="default" w:ascii="Times New Roman" w:hAnsi="Times New Roman" w:eastAsia="宋体" w:cs="Times New Roman"/>
                <w:i w:val="0"/>
                <w:iCs w:val="0"/>
                <w:color w:val="000000"/>
                <w:sz w:val="22"/>
                <w:szCs w:val="22"/>
                <w:u w:val="none"/>
              </w:rPr>
            </w:pPr>
          </w:p>
        </w:tc>
      </w:tr>
      <w:tr w14:paraId="47D1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364" w:type="dxa"/>
            <w:tcBorders>
              <w:top w:val="single" w:color="000000" w:sz="4" w:space="0"/>
              <w:left w:val="single" w:color="000000" w:sz="4" w:space="0"/>
              <w:bottom w:val="single" w:color="000000" w:sz="4" w:space="0"/>
              <w:right w:val="single" w:color="000000" w:sz="4" w:space="0"/>
            </w:tcBorders>
            <w:noWrap/>
            <w:vAlign w:val="bottom"/>
          </w:tcPr>
          <w:p w14:paraId="3228BF5C">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noWrap/>
            <w:vAlign w:val="bottom"/>
          </w:tcPr>
          <w:p w14:paraId="6F324817">
            <w:pPr>
              <w:jc w:val="both"/>
              <w:rPr>
                <w:rFonts w:hint="default" w:ascii="Times New Roman" w:hAnsi="Times New Roman" w:eastAsia="宋体" w:cs="Times New Roman"/>
                <w:i w:val="0"/>
                <w:iCs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noWrap/>
            <w:vAlign w:val="bottom"/>
          </w:tcPr>
          <w:p w14:paraId="0EE6DD81">
            <w:pPr>
              <w:jc w:val="both"/>
              <w:rPr>
                <w:rFonts w:hint="default" w:ascii="Times New Roman" w:hAnsi="Times New Roman" w:eastAsia="宋体" w:cs="Times New Roman"/>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ign w:val="bottom"/>
          </w:tcPr>
          <w:p w14:paraId="47E16C93">
            <w:pPr>
              <w:jc w:val="both"/>
              <w:rPr>
                <w:rFonts w:hint="default" w:ascii="Times New Roman" w:hAnsi="Times New Roman" w:eastAsia="宋体" w:cs="Times New Roman"/>
                <w:i w:val="0"/>
                <w:iCs w:val="0"/>
                <w:color w:val="000000"/>
                <w:sz w:val="22"/>
                <w:szCs w:val="22"/>
                <w:u w:val="none"/>
              </w:rPr>
            </w:pPr>
          </w:p>
        </w:tc>
        <w:tc>
          <w:tcPr>
            <w:tcW w:w="534" w:type="dxa"/>
            <w:tcBorders>
              <w:top w:val="single" w:color="000000" w:sz="4" w:space="0"/>
              <w:left w:val="single" w:color="000000" w:sz="4" w:space="0"/>
              <w:bottom w:val="single" w:color="000000" w:sz="4" w:space="0"/>
              <w:right w:val="single" w:color="000000" w:sz="8" w:space="0"/>
            </w:tcBorders>
            <w:noWrap/>
            <w:vAlign w:val="bottom"/>
          </w:tcPr>
          <w:p w14:paraId="14856558">
            <w:pPr>
              <w:jc w:val="both"/>
              <w:rPr>
                <w:rFonts w:hint="default" w:ascii="Times New Roman" w:hAnsi="Times New Roman" w:eastAsia="宋体" w:cs="Times New Roman"/>
                <w:i w:val="0"/>
                <w:iCs w:val="0"/>
                <w:color w:val="000000"/>
                <w:sz w:val="22"/>
                <w:szCs w:val="22"/>
                <w:u w:val="none"/>
              </w:rPr>
            </w:pPr>
          </w:p>
        </w:tc>
        <w:tc>
          <w:tcPr>
            <w:tcW w:w="544" w:type="dxa"/>
            <w:tcBorders>
              <w:top w:val="single" w:color="000000" w:sz="4" w:space="0"/>
              <w:left w:val="nil"/>
              <w:bottom w:val="single" w:color="000000" w:sz="4" w:space="0"/>
              <w:right w:val="single" w:color="000000" w:sz="4" w:space="0"/>
            </w:tcBorders>
            <w:noWrap/>
            <w:vAlign w:val="bottom"/>
          </w:tcPr>
          <w:p w14:paraId="3EF0B6FE">
            <w:pPr>
              <w:jc w:val="both"/>
              <w:rPr>
                <w:rFonts w:hint="default" w:ascii="Times New Roman" w:hAnsi="Times New Roman" w:eastAsia="宋体" w:cs="Times New Roman"/>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noWrap/>
            <w:vAlign w:val="bottom"/>
          </w:tcPr>
          <w:p w14:paraId="737A8A8F">
            <w:pPr>
              <w:jc w:val="both"/>
              <w:rPr>
                <w:rFonts w:hint="default" w:ascii="Times New Roman" w:hAnsi="Times New Roman" w:eastAsia="宋体" w:cs="Times New Roman"/>
                <w:i w:val="0"/>
                <w:iCs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noWrap/>
            <w:vAlign w:val="bottom"/>
          </w:tcPr>
          <w:p w14:paraId="335BD50A">
            <w:pPr>
              <w:jc w:val="both"/>
              <w:rPr>
                <w:rFonts w:hint="default" w:ascii="Times New Roman" w:hAnsi="Times New Roman" w:eastAsia="宋体" w:cs="Times New Roman"/>
                <w:i w:val="0"/>
                <w:iCs w:val="0"/>
                <w:color w:val="000000"/>
                <w:sz w:val="22"/>
                <w:szCs w:val="22"/>
                <w:u w:val="none"/>
              </w:rPr>
            </w:pPr>
          </w:p>
        </w:tc>
        <w:tc>
          <w:tcPr>
            <w:tcW w:w="507" w:type="dxa"/>
            <w:tcBorders>
              <w:top w:val="single" w:color="000000" w:sz="4" w:space="0"/>
              <w:left w:val="single" w:color="000000" w:sz="4" w:space="0"/>
              <w:bottom w:val="single" w:color="000000" w:sz="4" w:space="0"/>
              <w:right w:val="single" w:color="000000" w:sz="4" w:space="0"/>
            </w:tcBorders>
            <w:noWrap/>
            <w:vAlign w:val="bottom"/>
          </w:tcPr>
          <w:p w14:paraId="25A267A8">
            <w:pPr>
              <w:jc w:val="both"/>
              <w:rPr>
                <w:rFonts w:hint="default" w:ascii="Times New Roman" w:hAnsi="Times New Roman" w:eastAsia="宋体" w:cs="Times New Roman"/>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noWrap/>
            <w:vAlign w:val="bottom"/>
          </w:tcPr>
          <w:p w14:paraId="1C156046">
            <w:pPr>
              <w:jc w:val="both"/>
              <w:rPr>
                <w:rFonts w:hint="default" w:ascii="Times New Roman" w:hAnsi="Times New Roman" w:eastAsia="宋体" w:cs="Times New Roman"/>
                <w:i w:val="0"/>
                <w:iCs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vAlign w:val="bottom"/>
          </w:tcPr>
          <w:p w14:paraId="66C386EC">
            <w:pPr>
              <w:jc w:val="both"/>
              <w:rPr>
                <w:rFonts w:hint="default" w:ascii="Times New Roman" w:hAnsi="Times New Roman" w:eastAsia="宋体" w:cs="Times New Roman"/>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noWrap/>
            <w:vAlign w:val="bottom"/>
          </w:tcPr>
          <w:p w14:paraId="23682D06">
            <w:pPr>
              <w:jc w:val="both"/>
              <w:rPr>
                <w:rFonts w:hint="default" w:ascii="Times New Roman" w:hAnsi="Times New Roman" w:eastAsia="宋体" w:cs="Times New Roman"/>
                <w:i w:val="0"/>
                <w:iCs w:val="0"/>
                <w:color w:val="000000"/>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noWrap/>
            <w:vAlign w:val="bottom"/>
          </w:tcPr>
          <w:p w14:paraId="24646FC0">
            <w:pPr>
              <w:jc w:val="both"/>
              <w:rPr>
                <w:rFonts w:hint="default" w:ascii="Times New Roman" w:hAnsi="Times New Roman" w:eastAsia="宋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14:paraId="5EDA81B1">
            <w:pPr>
              <w:jc w:val="both"/>
              <w:rPr>
                <w:rFonts w:hint="default" w:ascii="Times New Roman" w:hAnsi="Times New Roman" w:eastAsia="宋体" w:cs="Times New Roman"/>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ign w:val="bottom"/>
          </w:tcPr>
          <w:p w14:paraId="163F8371">
            <w:pPr>
              <w:jc w:val="both"/>
              <w:rPr>
                <w:rFonts w:hint="default" w:ascii="Times New Roman" w:hAnsi="Times New Roman" w:eastAsia="宋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14:paraId="5157BDFF">
            <w:pPr>
              <w:jc w:val="both"/>
              <w:rPr>
                <w:rFonts w:hint="default" w:ascii="Times New Roman" w:hAnsi="Times New Roman" w:eastAsia="宋体" w:cs="Times New Roman"/>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noWrap/>
            <w:vAlign w:val="bottom"/>
          </w:tcPr>
          <w:p w14:paraId="2FD2BFD1">
            <w:pPr>
              <w:jc w:val="both"/>
              <w:rPr>
                <w:rFonts w:hint="default" w:ascii="Times New Roman" w:hAnsi="Times New Roman" w:eastAsia="宋体" w:cs="Times New Roman"/>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noWrap/>
            <w:vAlign w:val="bottom"/>
          </w:tcPr>
          <w:p w14:paraId="0877EB24">
            <w:pPr>
              <w:jc w:val="both"/>
              <w:rPr>
                <w:rFonts w:hint="default" w:ascii="Times New Roman" w:hAnsi="Times New Roman" w:eastAsia="宋体"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8" w:space="0"/>
            </w:tcBorders>
            <w:noWrap/>
            <w:vAlign w:val="bottom"/>
          </w:tcPr>
          <w:p w14:paraId="24234109">
            <w:pPr>
              <w:jc w:val="both"/>
              <w:rPr>
                <w:rFonts w:hint="default" w:ascii="Times New Roman" w:hAnsi="Times New Roman" w:eastAsia="宋体" w:cs="Times New Roman"/>
                <w:i w:val="0"/>
                <w:iCs w:val="0"/>
                <w:color w:val="000000"/>
                <w:sz w:val="22"/>
                <w:szCs w:val="22"/>
                <w:u w:val="none"/>
              </w:rPr>
            </w:pPr>
          </w:p>
        </w:tc>
        <w:tc>
          <w:tcPr>
            <w:tcW w:w="553" w:type="dxa"/>
            <w:tcBorders>
              <w:top w:val="single" w:color="000000" w:sz="4" w:space="0"/>
              <w:left w:val="nil"/>
              <w:bottom w:val="single" w:color="000000" w:sz="4" w:space="0"/>
              <w:right w:val="single" w:color="000000" w:sz="4" w:space="0"/>
            </w:tcBorders>
            <w:noWrap/>
            <w:vAlign w:val="bottom"/>
          </w:tcPr>
          <w:p w14:paraId="18538F9B">
            <w:pPr>
              <w:jc w:val="both"/>
              <w:rPr>
                <w:rFonts w:hint="default" w:ascii="Times New Roman" w:hAnsi="Times New Roman" w:eastAsia="宋体" w:cs="Times New Roman"/>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noWrap/>
            <w:vAlign w:val="bottom"/>
          </w:tcPr>
          <w:p w14:paraId="53FC1924">
            <w:pPr>
              <w:jc w:val="both"/>
              <w:rPr>
                <w:rFonts w:hint="default" w:ascii="Times New Roman" w:hAnsi="Times New Roman" w:eastAsia="宋体" w:cs="Times New Roman"/>
                <w:i w:val="0"/>
                <w:iCs w:val="0"/>
                <w:color w:val="000000"/>
                <w:sz w:val="22"/>
                <w:szCs w:val="22"/>
                <w:u w:val="none"/>
              </w:rPr>
            </w:pPr>
          </w:p>
        </w:tc>
        <w:tc>
          <w:tcPr>
            <w:tcW w:w="522" w:type="dxa"/>
            <w:tcBorders>
              <w:top w:val="single" w:color="000000" w:sz="4" w:space="0"/>
              <w:left w:val="single" w:color="000000" w:sz="4" w:space="0"/>
              <w:bottom w:val="single" w:color="000000" w:sz="4" w:space="0"/>
              <w:right w:val="single" w:color="000000" w:sz="8" w:space="0"/>
            </w:tcBorders>
            <w:noWrap/>
            <w:vAlign w:val="bottom"/>
          </w:tcPr>
          <w:p w14:paraId="67F31964">
            <w:pPr>
              <w:jc w:val="both"/>
              <w:rPr>
                <w:rFonts w:hint="default" w:ascii="Times New Roman" w:hAnsi="Times New Roman" w:eastAsia="宋体" w:cs="Times New Roman"/>
                <w:i w:val="0"/>
                <w:iCs w:val="0"/>
                <w:color w:val="000000"/>
                <w:sz w:val="22"/>
                <w:szCs w:val="22"/>
                <w:u w:val="none"/>
              </w:rPr>
            </w:pPr>
          </w:p>
        </w:tc>
        <w:tc>
          <w:tcPr>
            <w:tcW w:w="613" w:type="dxa"/>
            <w:tcBorders>
              <w:top w:val="single" w:color="000000" w:sz="4" w:space="0"/>
              <w:left w:val="nil"/>
              <w:bottom w:val="single" w:color="000000" w:sz="4" w:space="0"/>
              <w:right w:val="single" w:color="000000" w:sz="4" w:space="0"/>
            </w:tcBorders>
            <w:noWrap/>
            <w:vAlign w:val="bottom"/>
          </w:tcPr>
          <w:p w14:paraId="6287BBA2">
            <w:pPr>
              <w:jc w:val="both"/>
              <w:rPr>
                <w:rFonts w:hint="default" w:ascii="Times New Roman" w:hAnsi="Times New Roman" w:eastAsia="宋体" w:cs="Times New Roman"/>
                <w:i w:val="0"/>
                <w:iCs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noWrap/>
            <w:vAlign w:val="bottom"/>
          </w:tcPr>
          <w:p w14:paraId="16586503">
            <w:pPr>
              <w:jc w:val="both"/>
              <w:rPr>
                <w:rFonts w:hint="default" w:ascii="Times New Roman" w:hAnsi="Times New Roman" w:eastAsia="宋体" w:cs="Times New Roman"/>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8" w:space="0"/>
            </w:tcBorders>
            <w:noWrap/>
            <w:vAlign w:val="bottom"/>
          </w:tcPr>
          <w:p w14:paraId="424F2C19">
            <w:pPr>
              <w:jc w:val="both"/>
              <w:rPr>
                <w:rFonts w:hint="default" w:ascii="Times New Roman" w:hAnsi="Times New Roman" w:eastAsia="宋体" w:cs="Times New Roman"/>
                <w:i w:val="0"/>
                <w:iCs w:val="0"/>
                <w:color w:val="000000"/>
                <w:sz w:val="22"/>
                <w:szCs w:val="22"/>
                <w:u w:val="none"/>
              </w:rPr>
            </w:pPr>
          </w:p>
        </w:tc>
      </w:tr>
      <w:tr w14:paraId="768BB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64" w:type="dxa"/>
            <w:tcBorders>
              <w:top w:val="single" w:color="000000" w:sz="4" w:space="0"/>
              <w:left w:val="single" w:color="000000" w:sz="4" w:space="0"/>
              <w:bottom w:val="single" w:color="000000" w:sz="4" w:space="0"/>
              <w:right w:val="single" w:color="000000" w:sz="4" w:space="0"/>
            </w:tcBorders>
            <w:noWrap/>
            <w:vAlign w:val="bottom"/>
          </w:tcPr>
          <w:p w14:paraId="28F01F13">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ign w:val="bottom"/>
          </w:tcPr>
          <w:p w14:paraId="0E4A8B63">
            <w:pPr>
              <w:jc w:val="both"/>
              <w:rPr>
                <w:rFonts w:hint="default" w:ascii="Times New Roman" w:hAnsi="Times New Roman" w:eastAsia="宋体" w:cs="Times New Roman"/>
                <w:i w:val="0"/>
                <w:iCs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noWrap/>
            <w:vAlign w:val="bottom"/>
          </w:tcPr>
          <w:p w14:paraId="1A0DBF02">
            <w:pPr>
              <w:jc w:val="both"/>
              <w:rPr>
                <w:rFonts w:hint="default" w:ascii="Times New Roman" w:hAnsi="Times New Roman" w:eastAsia="宋体" w:cs="Times New Roman"/>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ign w:val="bottom"/>
          </w:tcPr>
          <w:p w14:paraId="7119E51C">
            <w:pPr>
              <w:jc w:val="both"/>
              <w:rPr>
                <w:rFonts w:hint="default" w:ascii="Times New Roman" w:hAnsi="Times New Roman" w:eastAsia="宋体" w:cs="Times New Roman"/>
                <w:i w:val="0"/>
                <w:iCs w:val="0"/>
                <w:color w:val="000000"/>
                <w:sz w:val="22"/>
                <w:szCs w:val="22"/>
                <w:u w:val="none"/>
              </w:rPr>
            </w:pPr>
          </w:p>
        </w:tc>
        <w:tc>
          <w:tcPr>
            <w:tcW w:w="534" w:type="dxa"/>
            <w:tcBorders>
              <w:top w:val="single" w:color="000000" w:sz="4" w:space="0"/>
              <w:left w:val="single" w:color="000000" w:sz="4" w:space="0"/>
              <w:bottom w:val="single" w:color="000000" w:sz="4" w:space="0"/>
              <w:right w:val="single" w:color="000000" w:sz="8" w:space="0"/>
            </w:tcBorders>
            <w:noWrap/>
            <w:vAlign w:val="bottom"/>
          </w:tcPr>
          <w:p w14:paraId="58EC207D">
            <w:pPr>
              <w:jc w:val="both"/>
              <w:rPr>
                <w:rFonts w:hint="default" w:ascii="Times New Roman" w:hAnsi="Times New Roman" w:eastAsia="宋体" w:cs="Times New Roman"/>
                <w:i w:val="0"/>
                <w:iCs w:val="0"/>
                <w:color w:val="000000"/>
                <w:sz w:val="22"/>
                <w:szCs w:val="22"/>
                <w:u w:val="none"/>
              </w:rPr>
            </w:pPr>
          </w:p>
        </w:tc>
        <w:tc>
          <w:tcPr>
            <w:tcW w:w="544" w:type="dxa"/>
            <w:tcBorders>
              <w:top w:val="single" w:color="000000" w:sz="4" w:space="0"/>
              <w:left w:val="nil"/>
              <w:bottom w:val="single" w:color="000000" w:sz="4" w:space="0"/>
              <w:right w:val="single" w:color="000000" w:sz="4" w:space="0"/>
            </w:tcBorders>
            <w:noWrap/>
            <w:vAlign w:val="bottom"/>
          </w:tcPr>
          <w:p w14:paraId="0C427E60">
            <w:pPr>
              <w:jc w:val="both"/>
              <w:rPr>
                <w:rFonts w:hint="default" w:ascii="Times New Roman" w:hAnsi="Times New Roman" w:eastAsia="宋体" w:cs="Times New Roman"/>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noWrap/>
            <w:vAlign w:val="bottom"/>
          </w:tcPr>
          <w:p w14:paraId="2CC3E49F">
            <w:pPr>
              <w:jc w:val="both"/>
              <w:rPr>
                <w:rFonts w:hint="default" w:ascii="Times New Roman" w:hAnsi="Times New Roman" w:eastAsia="宋体" w:cs="Times New Roman"/>
                <w:i w:val="0"/>
                <w:iCs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noWrap/>
            <w:vAlign w:val="bottom"/>
          </w:tcPr>
          <w:p w14:paraId="6B8FB35E">
            <w:pPr>
              <w:jc w:val="both"/>
              <w:rPr>
                <w:rFonts w:hint="default" w:ascii="Times New Roman" w:hAnsi="Times New Roman" w:eastAsia="宋体" w:cs="Times New Roman"/>
                <w:i w:val="0"/>
                <w:iCs w:val="0"/>
                <w:color w:val="000000"/>
                <w:sz w:val="22"/>
                <w:szCs w:val="22"/>
                <w:u w:val="none"/>
              </w:rPr>
            </w:pPr>
          </w:p>
        </w:tc>
        <w:tc>
          <w:tcPr>
            <w:tcW w:w="507" w:type="dxa"/>
            <w:tcBorders>
              <w:top w:val="single" w:color="000000" w:sz="4" w:space="0"/>
              <w:left w:val="single" w:color="000000" w:sz="4" w:space="0"/>
              <w:bottom w:val="single" w:color="000000" w:sz="4" w:space="0"/>
              <w:right w:val="single" w:color="000000" w:sz="4" w:space="0"/>
            </w:tcBorders>
            <w:noWrap/>
            <w:vAlign w:val="bottom"/>
          </w:tcPr>
          <w:p w14:paraId="46BAA150">
            <w:pPr>
              <w:jc w:val="both"/>
              <w:rPr>
                <w:rFonts w:hint="default" w:ascii="Times New Roman" w:hAnsi="Times New Roman" w:eastAsia="宋体" w:cs="Times New Roman"/>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noWrap/>
            <w:vAlign w:val="bottom"/>
          </w:tcPr>
          <w:p w14:paraId="4C575B0A">
            <w:pPr>
              <w:jc w:val="both"/>
              <w:rPr>
                <w:rFonts w:hint="default" w:ascii="Times New Roman" w:hAnsi="Times New Roman" w:eastAsia="宋体" w:cs="Times New Roman"/>
                <w:i w:val="0"/>
                <w:iCs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vAlign w:val="bottom"/>
          </w:tcPr>
          <w:p w14:paraId="0C6C893E">
            <w:pPr>
              <w:jc w:val="both"/>
              <w:rPr>
                <w:rFonts w:hint="default" w:ascii="Times New Roman" w:hAnsi="Times New Roman" w:eastAsia="宋体" w:cs="Times New Roman"/>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noWrap/>
            <w:vAlign w:val="bottom"/>
          </w:tcPr>
          <w:p w14:paraId="73C3C77F">
            <w:pPr>
              <w:jc w:val="both"/>
              <w:rPr>
                <w:rFonts w:hint="default" w:ascii="Times New Roman" w:hAnsi="Times New Roman" w:eastAsia="宋体" w:cs="Times New Roman"/>
                <w:i w:val="0"/>
                <w:iCs w:val="0"/>
                <w:color w:val="000000"/>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noWrap/>
            <w:vAlign w:val="bottom"/>
          </w:tcPr>
          <w:p w14:paraId="3B40BCE6">
            <w:pPr>
              <w:jc w:val="both"/>
              <w:rPr>
                <w:rFonts w:hint="default" w:ascii="Times New Roman" w:hAnsi="Times New Roman" w:eastAsia="宋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14:paraId="38235628">
            <w:pPr>
              <w:jc w:val="both"/>
              <w:rPr>
                <w:rFonts w:hint="default" w:ascii="Times New Roman" w:hAnsi="Times New Roman" w:eastAsia="宋体" w:cs="Times New Roman"/>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ign w:val="bottom"/>
          </w:tcPr>
          <w:p w14:paraId="670E5D81">
            <w:pPr>
              <w:jc w:val="both"/>
              <w:rPr>
                <w:rFonts w:hint="default" w:ascii="Times New Roman" w:hAnsi="Times New Roman" w:eastAsia="宋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14:paraId="038CB5B7">
            <w:pPr>
              <w:jc w:val="both"/>
              <w:rPr>
                <w:rFonts w:hint="default" w:ascii="Times New Roman" w:hAnsi="Times New Roman" w:eastAsia="宋体" w:cs="Times New Roman"/>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noWrap/>
            <w:vAlign w:val="bottom"/>
          </w:tcPr>
          <w:p w14:paraId="1FA92E7F">
            <w:pPr>
              <w:jc w:val="both"/>
              <w:rPr>
                <w:rFonts w:hint="default" w:ascii="Times New Roman" w:hAnsi="Times New Roman" w:eastAsia="宋体" w:cs="Times New Roman"/>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noWrap/>
            <w:vAlign w:val="bottom"/>
          </w:tcPr>
          <w:p w14:paraId="7D91284D">
            <w:pPr>
              <w:jc w:val="both"/>
              <w:rPr>
                <w:rFonts w:hint="default" w:ascii="Times New Roman" w:hAnsi="Times New Roman" w:eastAsia="宋体"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8" w:space="0"/>
            </w:tcBorders>
            <w:noWrap/>
            <w:vAlign w:val="bottom"/>
          </w:tcPr>
          <w:p w14:paraId="51352F41">
            <w:pPr>
              <w:jc w:val="both"/>
              <w:rPr>
                <w:rFonts w:hint="default" w:ascii="Times New Roman" w:hAnsi="Times New Roman" w:eastAsia="宋体" w:cs="Times New Roman"/>
                <w:i w:val="0"/>
                <w:iCs w:val="0"/>
                <w:color w:val="000000"/>
                <w:sz w:val="22"/>
                <w:szCs w:val="22"/>
                <w:u w:val="none"/>
              </w:rPr>
            </w:pPr>
          </w:p>
        </w:tc>
        <w:tc>
          <w:tcPr>
            <w:tcW w:w="553" w:type="dxa"/>
            <w:tcBorders>
              <w:top w:val="single" w:color="000000" w:sz="4" w:space="0"/>
              <w:left w:val="nil"/>
              <w:bottom w:val="single" w:color="000000" w:sz="4" w:space="0"/>
              <w:right w:val="single" w:color="000000" w:sz="4" w:space="0"/>
            </w:tcBorders>
            <w:noWrap/>
            <w:vAlign w:val="bottom"/>
          </w:tcPr>
          <w:p w14:paraId="10E85413">
            <w:pPr>
              <w:jc w:val="both"/>
              <w:rPr>
                <w:rFonts w:hint="default" w:ascii="Times New Roman" w:hAnsi="Times New Roman" w:eastAsia="宋体" w:cs="Times New Roman"/>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noWrap/>
            <w:vAlign w:val="bottom"/>
          </w:tcPr>
          <w:p w14:paraId="5234C0A0">
            <w:pPr>
              <w:jc w:val="both"/>
              <w:rPr>
                <w:rFonts w:hint="default" w:ascii="Times New Roman" w:hAnsi="Times New Roman" w:eastAsia="宋体" w:cs="Times New Roman"/>
                <w:i w:val="0"/>
                <w:iCs w:val="0"/>
                <w:color w:val="000000"/>
                <w:sz w:val="22"/>
                <w:szCs w:val="22"/>
                <w:u w:val="none"/>
              </w:rPr>
            </w:pPr>
          </w:p>
        </w:tc>
        <w:tc>
          <w:tcPr>
            <w:tcW w:w="522" w:type="dxa"/>
            <w:tcBorders>
              <w:top w:val="single" w:color="000000" w:sz="4" w:space="0"/>
              <w:left w:val="single" w:color="000000" w:sz="4" w:space="0"/>
              <w:bottom w:val="single" w:color="000000" w:sz="4" w:space="0"/>
              <w:right w:val="single" w:color="000000" w:sz="8" w:space="0"/>
            </w:tcBorders>
            <w:noWrap/>
            <w:vAlign w:val="bottom"/>
          </w:tcPr>
          <w:p w14:paraId="0687D208">
            <w:pPr>
              <w:jc w:val="both"/>
              <w:rPr>
                <w:rFonts w:hint="default" w:ascii="Times New Roman" w:hAnsi="Times New Roman" w:eastAsia="宋体" w:cs="Times New Roman"/>
                <w:i w:val="0"/>
                <w:iCs w:val="0"/>
                <w:color w:val="000000"/>
                <w:sz w:val="22"/>
                <w:szCs w:val="22"/>
                <w:u w:val="none"/>
              </w:rPr>
            </w:pPr>
          </w:p>
        </w:tc>
        <w:tc>
          <w:tcPr>
            <w:tcW w:w="613" w:type="dxa"/>
            <w:tcBorders>
              <w:top w:val="single" w:color="000000" w:sz="4" w:space="0"/>
              <w:left w:val="nil"/>
              <w:bottom w:val="single" w:color="000000" w:sz="4" w:space="0"/>
              <w:right w:val="single" w:color="000000" w:sz="4" w:space="0"/>
            </w:tcBorders>
            <w:noWrap/>
            <w:vAlign w:val="bottom"/>
          </w:tcPr>
          <w:p w14:paraId="09BAAD85">
            <w:pPr>
              <w:jc w:val="both"/>
              <w:rPr>
                <w:rFonts w:hint="default" w:ascii="Times New Roman" w:hAnsi="Times New Roman" w:eastAsia="宋体" w:cs="Times New Roman"/>
                <w:i w:val="0"/>
                <w:iCs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noWrap/>
            <w:vAlign w:val="bottom"/>
          </w:tcPr>
          <w:p w14:paraId="2B1272F2">
            <w:pPr>
              <w:jc w:val="both"/>
              <w:rPr>
                <w:rFonts w:hint="default" w:ascii="Times New Roman" w:hAnsi="Times New Roman" w:eastAsia="宋体" w:cs="Times New Roman"/>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8" w:space="0"/>
            </w:tcBorders>
            <w:noWrap/>
            <w:vAlign w:val="bottom"/>
          </w:tcPr>
          <w:p w14:paraId="6DE3C30D">
            <w:pPr>
              <w:jc w:val="both"/>
              <w:rPr>
                <w:rFonts w:hint="default" w:ascii="Times New Roman" w:hAnsi="Times New Roman" w:eastAsia="宋体" w:cs="Times New Roman"/>
                <w:i w:val="0"/>
                <w:iCs w:val="0"/>
                <w:color w:val="000000"/>
                <w:sz w:val="22"/>
                <w:szCs w:val="22"/>
                <w:u w:val="none"/>
              </w:rPr>
            </w:pPr>
          </w:p>
        </w:tc>
      </w:tr>
    </w:tbl>
    <w:p w14:paraId="71081F54">
      <w:pPr>
        <w:pStyle w:val="2"/>
        <w:rPr>
          <w:rFonts w:hint="default"/>
          <w:lang w:val="en-US" w:eastAsia="zh-CN"/>
        </w:rPr>
        <w:sectPr>
          <w:footerReference r:id="rId6" w:type="default"/>
          <w:pgSz w:w="16838" w:h="11906" w:orient="landscape"/>
          <w:pgMar w:top="1588" w:right="2098" w:bottom="1474" w:left="1985" w:header="851" w:footer="1587" w:gutter="0"/>
          <w:cols w:space="720" w:num="1"/>
          <w:docGrid w:linePitch="312" w:charSpace="0"/>
        </w:sectPr>
      </w:pPr>
    </w:p>
    <w:p w14:paraId="38724163">
      <w:pPr>
        <w:pageBreakBefore w:val="0"/>
        <w:kinsoku/>
        <w:wordWrap/>
        <w:autoSpaceDE/>
        <w:autoSpaceDN/>
        <w:bidi w:val="0"/>
        <w:spacing w:line="600" w:lineRule="exact"/>
        <w:rPr>
          <w:rFonts w:hint="eastAsia" w:ascii="Times New Roman" w:hAnsi="Times New Roman" w:eastAsia="方正黑体_GBK" w:cs="Times New Roman"/>
          <w:kern w:val="0"/>
          <w:lang w:eastAsia="zh-CN"/>
        </w:rPr>
      </w:pPr>
      <w:r>
        <w:rPr>
          <w:rFonts w:hint="default" w:ascii="Times New Roman" w:hAnsi="Times New Roman" w:eastAsia="方正黑体_GBK" w:cs="Times New Roman"/>
          <w:kern w:val="0"/>
        </w:rPr>
        <w:t>附件</w:t>
      </w:r>
      <w:r>
        <w:rPr>
          <w:rFonts w:hint="eastAsia" w:eastAsia="方正黑体_GBK" w:cs="Times New Roman"/>
          <w:kern w:val="0"/>
          <w:lang w:val="en-US" w:eastAsia="zh-CN"/>
        </w:rPr>
        <w:t>4</w:t>
      </w:r>
    </w:p>
    <w:p w14:paraId="725A5FFD">
      <w:pPr>
        <w:pStyle w:val="7"/>
        <w:pageBreakBefore w:val="0"/>
        <w:kinsoku/>
        <w:wordWrap/>
        <w:autoSpaceDE/>
        <w:autoSpaceDN/>
        <w:bidi w:val="0"/>
        <w:spacing w:line="600" w:lineRule="exact"/>
        <w:rPr>
          <w:rFonts w:hint="default" w:ascii="Times New Roman" w:hAnsi="Times New Roman" w:cs="Times New Roman"/>
          <w:sz w:val="32"/>
          <w:szCs w:val="32"/>
        </w:rPr>
      </w:pPr>
    </w:p>
    <w:p w14:paraId="56A00929">
      <w:pPr>
        <w:pStyle w:val="7"/>
        <w:pageBreakBefore w:val="0"/>
        <w:kinsoku/>
        <w:wordWrap/>
        <w:autoSpaceDE/>
        <w:autoSpaceDN/>
        <w:bidi w:val="0"/>
        <w:spacing w:line="600" w:lineRule="exact"/>
        <w:rPr>
          <w:rFonts w:hint="default" w:ascii="Times New Roman" w:hAnsi="Times New Roman" w:cs="Times New Roman"/>
          <w:sz w:val="32"/>
          <w:szCs w:val="32"/>
        </w:rPr>
      </w:pPr>
    </w:p>
    <w:p w14:paraId="2A56B098">
      <w:pPr>
        <w:pageBreakBefore w:val="0"/>
        <w:kinsoku/>
        <w:wordWrap/>
        <w:autoSpaceDE/>
        <w:autoSpaceDN/>
        <w:bidi w:val="0"/>
        <w:spacing w:line="600" w:lineRule="exact"/>
        <w:jc w:val="center"/>
        <w:rPr>
          <w:rFonts w:hint="default" w:ascii="Times New Roman" w:hAnsi="Times New Roman" w:eastAsia="方正小标宋_GBK" w:cs="Times New Roman"/>
          <w:spacing w:val="-6"/>
          <w:sz w:val="44"/>
          <w:szCs w:val="44"/>
          <w:lang w:val="en-US" w:eastAsia="zh-CN"/>
        </w:rPr>
      </w:pPr>
      <w:r>
        <w:rPr>
          <w:rFonts w:hint="default" w:ascii="Times New Roman" w:hAnsi="Times New Roman" w:eastAsia="方正小标宋_GBK" w:cs="Times New Roman"/>
          <w:spacing w:val="-6"/>
          <w:sz w:val="44"/>
          <w:szCs w:val="44"/>
        </w:rPr>
        <w:t>成都市2023</w:t>
      </w:r>
      <w:r>
        <w:rPr>
          <w:rFonts w:hint="default" w:ascii="Times New Roman" w:hAnsi="Times New Roman" w:eastAsia="方正小标宋_GBK" w:cs="Times New Roman"/>
          <w:spacing w:val="-6"/>
          <w:sz w:val="44"/>
          <w:szCs w:val="44"/>
          <w:lang w:eastAsia="zh-CN"/>
        </w:rPr>
        <w:t>—</w:t>
      </w:r>
      <w:r>
        <w:rPr>
          <w:rFonts w:hint="default" w:ascii="Times New Roman" w:hAnsi="Times New Roman" w:eastAsia="方正小标宋_GBK" w:cs="Times New Roman"/>
          <w:spacing w:val="-6"/>
          <w:sz w:val="44"/>
          <w:szCs w:val="44"/>
        </w:rPr>
        <w:t>2024年度电动汽车充换电设施项目建设补贴</w:t>
      </w:r>
      <w:r>
        <w:rPr>
          <w:rFonts w:hint="eastAsia" w:eastAsia="方正小标宋_GBK" w:cs="Times New Roman"/>
          <w:spacing w:val="-6"/>
          <w:sz w:val="44"/>
          <w:szCs w:val="44"/>
          <w:lang w:val="en-US" w:eastAsia="zh-CN"/>
        </w:rPr>
        <w:t>申报书</w:t>
      </w:r>
    </w:p>
    <w:p w14:paraId="788F3F90">
      <w:pPr>
        <w:pStyle w:val="2"/>
        <w:jc w:val="center"/>
        <w:rPr>
          <w:rFonts w:hint="eastAsia" w:eastAsia="方正小标宋_GBK"/>
          <w:lang w:eastAsia="zh-CN"/>
        </w:rPr>
      </w:pPr>
      <w:r>
        <w:rPr>
          <w:rFonts w:hint="eastAsia" w:eastAsia="方正小标宋_GBK" w:cs="Times New Roman"/>
          <w:spacing w:val="-6"/>
          <w:sz w:val="44"/>
          <w:szCs w:val="44"/>
          <w:lang w:eastAsia="zh-CN"/>
        </w:rPr>
        <w:t>（模板）</w:t>
      </w:r>
    </w:p>
    <w:p w14:paraId="233F3415">
      <w:pPr>
        <w:pageBreakBefore w:val="0"/>
        <w:kinsoku/>
        <w:wordWrap/>
        <w:autoSpaceDE/>
        <w:autoSpaceDN/>
        <w:bidi w:val="0"/>
        <w:spacing w:line="600" w:lineRule="exact"/>
        <w:jc w:val="center"/>
        <w:rPr>
          <w:rFonts w:hint="default" w:ascii="Times New Roman" w:hAnsi="Times New Roman" w:eastAsia="方正小标宋_GBK" w:cs="Times New Roman"/>
          <w:spacing w:val="-6"/>
          <w:sz w:val="44"/>
          <w:szCs w:val="44"/>
        </w:rPr>
      </w:pPr>
    </w:p>
    <w:p w14:paraId="152F77F1">
      <w:pPr>
        <w:pageBreakBefore w:val="0"/>
        <w:kinsoku/>
        <w:wordWrap/>
        <w:autoSpaceDE/>
        <w:autoSpaceDN/>
        <w:bidi w:val="0"/>
        <w:adjustRightInd w:val="0"/>
        <w:snapToGrid w:val="0"/>
        <w:spacing w:line="600" w:lineRule="exact"/>
        <w:textAlignment w:val="baseline"/>
        <w:rPr>
          <w:rFonts w:hint="default" w:ascii="Times New Roman" w:hAnsi="Times New Roman" w:eastAsia="方正仿宋_GBK" w:cs="Times New Roman"/>
          <w:color w:val="000000"/>
          <w:kern w:val="0"/>
        </w:rPr>
      </w:pPr>
    </w:p>
    <w:p w14:paraId="0EC5DDBD">
      <w:pPr>
        <w:pageBreakBefore w:val="0"/>
        <w:kinsoku/>
        <w:wordWrap/>
        <w:autoSpaceDE/>
        <w:autoSpaceDN/>
        <w:bidi w:val="0"/>
        <w:adjustRightInd w:val="0"/>
        <w:snapToGrid w:val="0"/>
        <w:spacing w:line="600" w:lineRule="exact"/>
        <w:textAlignment w:val="baseline"/>
        <w:rPr>
          <w:rFonts w:hint="default" w:ascii="Times New Roman" w:hAnsi="Times New Roman" w:eastAsia="方正仿宋_GBK" w:cs="Times New Roman"/>
          <w:color w:val="000000"/>
          <w:kern w:val="0"/>
        </w:rPr>
      </w:pPr>
    </w:p>
    <w:p w14:paraId="59748CD7">
      <w:pPr>
        <w:pageBreakBefore w:val="0"/>
        <w:kinsoku/>
        <w:wordWrap/>
        <w:autoSpaceDE/>
        <w:autoSpaceDN/>
        <w:bidi w:val="0"/>
        <w:adjustRightInd w:val="0"/>
        <w:snapToGrid w:val="0"/>
        <w:spacing w:line="600" w:lineRule="exact"/>
        <w:textAlignment w:val="baseline"/>
        <w:rPr>
          <w:rFonts w:hint="default" w:ascii="Times New Roman" w:hAnsi="Times New Roman" w:eastAsia="方正仿宋_GBK" w:cs="Times New Roman"/>
          <w:color w:val="000000"/>
          <w:kern w:val="0"/>
        </w:rPr>
      </w:pPr>
    </w:p>
    <w:p w14:paraId="3C172B01">
      <w:pPr>
        <w:pageBreakBefore w:val="0"/>
        <w:kinsoku/>
        <w:wordWrap/>
        <w:autoSpaceDE/>
        <w:autoSpaceDN/>
        <w:bidi w:val="0"/>
        <w:adjustRightInd w:val="0"/>
        <w:snapToGrid w:val="0"/>
        <w:spacing w:line="600" w:lineRule="exact"/>
        <w:textAlignment w:val="baseline"/>
        <w:rPr>
          <w:rFonts w:hint="default" w:ascii="Times New Roman" w:hAnsi="Times New Roman" w:eastAsia="方正仿宋_GBK" w:cs="Times New Roman"/>
          <w:color w:val="000000"/>
          <w:kern w:val="0"/>
        </w:rPr>
      </w:pPr>
    </w:p>
    <w:p w14:paraId="26FBE896">
      <w:pPr>
        <w:pageBreakBefore w:val="0"/>
        <w:kinsoku/>
        <w:wordWrap/>
        <w:autoSpaceDE/>
        <w:autoSpaceDN/>
        <w:bidi w:val="0"/>
        <w:adjustRightInd w:val="0"/>
        <w:snapToGrid w:val="0"/>
        <w:spacing w:line="600" w:lineRule="exact"/>
        <w:ind w:firstLine="1209" w:firstLineChars="378"/>
        <w:textAlignment w:val="baseline"/>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企业名称：</w:t>
      </w:r>
      <w:r>
        <w:rPr>
          <w:rFonts w:hint="default" w:ascii="Times New Roman" w:hAnsi="Times New Roman" w:eastAsia="方正仿宋_GBK" w:cs="Times New Roman"/>
          <w:color w:val="000000"/>
          <w:kern w:val="0"/>
          <w:u w:val="single"/>
        </w:rPr>
        <w:t xml:space="preserve">                           </w:t>
      </w:r>
      <w:r>
        <w:rPr>
          <w:rFonts w:hint="default" w:ascii="Times New Roman" w:hAnsi="Times New Roman" w:eastAsia="方正仿宋_GBK" w:cs="Times New Roman"/>
          <w:color w:val="000000"/>
          <w:kern w:val="0"/>
        </w:rPr>
        <w:t>（盖公章）</w:t>
      </w:r>
    </w:p>
    <w:p w14:paraId="7F813789">
      <w:pPr>
        <w:pageBreakBefore w:val="0"/>
        <w:kinsoku/>
        <w:wordWrap/>
        <w:autoSpaceDE/>
        <w:autoSpaceDN/>
        <w:bidi w:val="0"/>
        <w:adjustRightInd w:val="0"/>
        <w:snapToGrid w:val="0"/>
        <w:spacing w:line="600" w:lineRule="exact"/>
        <w:ind w:firstLine="1209" w:firstLineChars="378"/>
        <w:textAlignment w:val="baseline"/>
        <w:rPr>
          <w:rFonts w:hint="default" w:ascii="Times New Roman" w:hAnsi="Times New Roman" w:eastAsia="方正仿宋_GBK" w:cs="Times New Roman"/>
          <w:color w:val="000000"/>
          <w:kern w:val="0"/>
        </w:rPr>
      </w:pPr>
    </w:p>
    <w:p w14:paraId="684A5083">
      <w:pPr>
        <w:pageBreakBefore w:val="0"/>
        <w:kinsoku/>
        <w:wordWrap/>
        <w:autoSpaceDE/>
        <w:autoSpaceDN/>
        <w:bidi w:val="0"/>
        <w:adjustRightInd w:val="0"/>
        <w:snapToGrid w:val="0"/>
        <w:spacing w:line="600" w:lineRule="exact"/>
        <w:ind w:firstLine="1209" w:firstLineChars="378"/>
        <w:textAlignment w:val="baseline"/>
        <w:rPr>
          <w:rFonts w:hint="default" w:ascii="Times New Roman" w:hAnsi="Times New Roman" w:eastAsia="方正仿宋_GBK" w:cs="Times New Roman"/>
          <w:color w:val="000000"/>
          <w:kern w:val="0"/>
          <w:u w:val="single"/>
        </w:rPr>
      </w:pPr>
      <w:r>
        <w:rPr>
          <w:rFonts w:hint="default" w:ascii="Times New Roman" w:hAnsi="Times New Roman" w:eastAsia="方正仿宋_GBK" w:cs="Times New Roman"/>
          <w:color w:val="000000"/>
          <w:kern w:val="0"/>
        </w:rPr>
        <w:t>申报日期：</w:t>
      </w:r>
      <w:r>
        <w:rPr>
          <w:rFonts w:hint="default" w:ascii="Times New Roman" w:hAnsi="Times New Roman" w:eastAsia="方正仿宋_GBK" w:cs="Times New Roman"/>
          <w:color w:val="000000"/>
          <w:kern w:val="0"/>
          <w:u w:val="single"/>
        </w:rPr>
        <w:t xml:space="preserve"> </w:t>
      </w:r>
      <w:r>
        <w:rPr>
          <w:rFonts w:hint="eastAsia" w:eastAsia="方正仿宋_GBK" w:cs="Times New Roman"/>
          <w:color w:val="000000"/>
          <w:kern w:val="0"/>
          <w:u w:val="single"/>
          <w:lang w:val="en-US" w:eastAsia="zh-CN"/>
        </w:rPr>
        <w:t xml:space="preserve">  </w:t>
      </w:r>
      <w:r>
        <w:rPr>
          <w:rFonts w:hint="default" w:ascii="Times New Roman" w:hAnsi="Times New Roman" w:eastAsia="方正仿宋_GBK" w:cs="Times New Roman"/>
          <w:color w:val="000000"/>
          <w:kern w:val="0"/>
          <w:u w:val="single"/>
        </w:rPr>
        <w:t xml:space="preserve">    年   </w:t>
      </w:r>
      <w:r>
        <w:rPr>
          <w:rFonts w:hint="eastAsia" w:eastAsia="方正仿宋_GBK" w:cs="Times New Roman"/>
          <w:color w:val="000000"/>
          <w:kern w:val="0"/>
          <w:u w:val="single"/>
          <w:lang w:val="en-US" w:eastAsia="zh-CN"/>
        </w:rPr>
        <w:t xml:space="preserve">  </w:t>
      </w:r>
      <w:r>
        <w:rPr>
          <w:rFonts w:hint="default" w:ascii="Times New Roman" w:hAnsi="Times New Roman" w:eastAsia="方正仿宋_GBK" w:cs="Times New Roman"/>
          <w:color w:val="000000"/>
          <w:kern w:val="0"/>
          <w:u w:val="single"/>
        </w:rPr>
        <w:t xml:space="preserve">   月 </w:t>
      </w:r>
      <w:r>
        <w:rPr>
          <w:rFonts w:hint="eastAsia" w:eastAsia="方正仿宋_GBK" w:cs="Times New Roman"/>
          <w:color w:val="000000"/>
          <w:kern w:val="0"/>
          <w:u w:val="single"/>
          <w:lang w:val="en-US" w:eastAsia="zh-CN"/>
        </w:rPr>
        <w:t xml:space="preserve"> </w:t>
      </w:r>
      <w:r>
        <w:rPr>
          <w:rFonts w:hint="default" w:ascii="Times New Roman" w:hAnsi="Times New Roman" w:eastAsia="方正仿宋_GBK" w:cs="Times New Roman"/>
          <w:color w:val="000000"/>
          <w:kern w:val="0"/>
          <w:u w:val="single"/>
        </w:rPr>
        <w:t xml:space="preserve">    日</w:t>
      </w:r>
    </w:p>
    <w:p w14:paraId="148D88E3">
      <w:pPr>
        <w:pageBreakBefore w:val="0"/>
        <w:kinsoku/>
        <w:wordWrap/>
        <w:autoSpaceDE/>
        <w:autoSpaceDN/>
        <w:bidi w:val="0"/>
        <w:adjustRightInd w:val="0"/>
        <w:snapToGrid w:val="0"/>
        <w:spacing w:line="600" w:lineRule="exact"/>
        <w:ind w:firstLine="1209" w:firstLineChars="378"/>
        <w:textAlignment w:val="baseline"/>
        <w:rPr>
          <w:rFonts w:hint="default" w:ascii="Times New Roman" w:hAnsi="Times New Roman" w:eastAsia="方正仿宋_GBK" w:cs="Times New Roman"/>
          <w:color w:val="000000"/>
          <w:kern w:val="0"/>
          <w:u w:val="none"/>
        </w:rPr>
      </w:pPr>
    </w:p>
    <w:p w14:paraId="2E202816">
      <w:pPr>
        <w:pageBreakBefore w:val="0"/>
        <w:kinsoku/>
        <w:wordWrap/>
        <w:autoSpaceDE/>
        <w:autoSpaceDN/>
        <w:bidi w:val="0"/>
        <w:adjustRightInd w:val="0"/>
        <w:snapToGrid w:val="0"/>
        <w:spacing w:line="600" w:lineRule="exact"/>
        <w:ind w:firstLine="1209" w:firstLineChars="378"/>
        <w:textAlignment w:val="baseline"/>
        <w:rPr>
          <w:rFonts w:hint="default" w:ascii="Times New Roman" w:hAnsi="Times New Roman" w:eastAsia="方正仿宋_GBK" w:cs="Times New Roman"/>
          <w:color w:val="000000"/>
          <w:kern w:val="0"/>
          <w:lang w:val="en-US" w:eastAsia="zh-CN"/>
        </w:rPr>
      </w:pPr>
      <w:r>
        <w:rPr>
          <w:rFonts w:hint="default" w:ascii="Times New Roman" w:hAnsi="Times New Roman" w:eastAsia="方正仿宋_GBK" w:cs="Times New Roman"/>
          <w:color w:val="000000"/>
          <w:kern w:val="0"/>
          <w:u w:val="none"/>
        </w:rPr>
        <w:t>联</w:t>
      </w:r>
      <w:r>
        <w:rPr>
          <w:rFonts w:hint="eastAsia" w:eastAsia="方正仿宋_GBK" w:cs="Times New Roman"/>
          <w:color w:val="000000"/>
          <w:kern w:val="0"/>
          <w:u w:val="none"/>
          <w:lang w:val="en-US" w:eastAsia="zh-CN"/>
        </w:rPr>
        <w:t xml:space="preserve"> </w:t>
      </w:r>
      <w:r>
        <w:rPr>
          <w:rFonts w:hint="default" w:ascii="Times New Roman" w:hAnsi="Times New Roman" w:eastAsia="方正仿宋_GBK" w:cs="Times New Roman"/>
          <w:color w:val="000000"/>
          <w:kern w:val="0"/>
          <w:u w:val="none"/>
        </w:rPr>
        <w:t>系</w:t>
      </w:r>
      <w:r>
        <w:rPr>
          <w:rFonts w:hint="eastAsia" w:eastAsia="方正仿宋_GBK" w:cs="Times New Roman"/>
          <w:color w:val="000000"/>
          <w:kern w:val="0"/>
          <w:u w:val="none"/>
          <w:lang w:val="en-US" w:eastAsia="zh-CN"/>
        </w:rPr>
        <w:t xml:space="preserve"> </w:t>
      </w:r>
      <w:r>
        <w:rPr>
          <w:rFonts w:hint="default" w:ascii="Times New Roman" w:hAnsi="Times New Roman" w:eastAsia="方正仿宋_GBK" w:cs="Times New Roman"/>
          <w:color w:val="000000"/>
          <w:kern w:val="0"/>
          <w:u w:val="none"/>
        </w:rPr>
        <w:t>人：</w:t>
      </w:r>
      <w:r>
        <w:rPr>
          <w:rFonts w:hint="eastAsia" w:eastAsia="方正仿宋_GBK" w:cs="Times New Roman"/>
          <w:color w:val="000000"/>
          <w:kern w:val="0"/>
          <w:u w:val="single"/>
          <w:lang w:val="en-US" w:eastAsia="zh-CN"/>
        </w:rPr>
        <w:t xml:space="preserve">                           </w:t>
      </w:r>
    </w:p>
    <w:p w14:paraId="453EDAED">
      <w:pPr>
        <w:pageBreakBefore w:val="0"/>
        <w:kinsoku/>
        <w:wordWrap/>
        <w:autoSpaceDE/>
        <w:autoSpaceDN/>
        <w:bidi w:val="0"/>
        <w:snapToGrid w:val="0"/>
        <w:spacing w:line="600" w:lineRule="exact"/>
        <w:ind w:firstLine="1209" w:firstLineChars="378"/>
        <w:rPr>
          <w:rFonts w:hint="default" w:ascii="Times New Roman" w:hAnsi="Times New Roman" w:eastAsia="方正仿宋_GBK" w:cs="Times New Roman"/>
          <w:color w:val="000000"/>
          <w:kern w:val="0"/>
          <w:u w:val="none"/>
        </w:rPr>
      </w:pPr>
    </w:p>
    <w:p w14:paraId="4B5E553C">
      <w:pPr>
        <w:pageBreakBefore w:val="0"/>
        <w:kinsoku/>
        <w:wordWrap/>
        <w:autoSpaceDE/>
        <w:autoSpaceDN/>
        <w:bidi w:val="0"/>
        <w:snapToGrid w:val="0"/>
        <w:spacing w:line="600" w:lineRule="exact"/>
        <w:ind w:firstLine="1209" w:firstLineChars="378"/>
        <w:rPr>
          <w:rFonts w:hint="default" w:ascii="Times New Roman" w:hAnsi="Times New Roman" w:eastAsia="方正仿宋_GBK" w:cs="Times New Roman"/>
          <w:color w:val="000000"/>
          <w:u w:val="single"/>
          <w:lang w:val="en-US" w:eastAsia="zh-CN"/>
        </w:rPr>
        <w:sectPr>
          <w:pgSz w:w="11906" w:h="16838"/>
          <w:pgMar w:top="2098" w:right="1474" w:bottom="1985" w:left="1588" w:header="851" w:footer="1587" w:gutter="0"/>
          <w:cols w:space="720" w:num="1"/>
          <w:docGrid w:linePitch="312" w:charSpace="0"/>
        </w:sectPr>
      </w:pPr>
      <w:r>
        <w:rPr>
          <w:rFonts w:hint="default" w:ascii="Times New Roman" w:hAnsi="Times New Roman" w:eastAsia="方正仿宋_GBK" w:cs="Times New Roman"/>
          <w:color w:val="000000"/>
          <w:kern w:val="0"/>
          <w:u w:val="none"/>
        </w:rPr>
        <w:t>联系电话：</w:t>
      </w:r>
      <w:r>
        <w:rPr>
          <w:rFonts w:hint="eastAsia" w:eastAsia="方正仿宋_GBK" w:cs="Times New Roman"/>
          <w:color w:val="000000"/>
          <w:kern w:val="0"/>
          <w:u w:val="single"/>
          <w:lang w:val="en-US" w:eastAsia="zh-CN"/>
        </w:rPr>
        <w:t xml:space="preserve">                           </w:t>
      </w:r>
    </w:p>
    <w:p w14:paraId="49D8557E">
      <w:pPr>
        <w:pageBreakBefore w:val="0"/>
        <w:kinsoku/>
        <w:wordWrap/>
        <w:autoSpaceDE/>
        <w:autoSpaceDN/>
        <w:bidi w:val="0"/>
        <w:spacing w:line="600" w:lineRule="exact"/>
        <w:rPr>
          <w:rFonts w:hint="default" w:eastAsia="方正小标宋_GBK" w:cs="Times New Roman"/>
          <w:spacing w:val="-6"/>
          <w:sz w:val="32"/>
          <w:szCs w:val="32"/>
          <w:lang w:val="en-US" w:eastAsia="zh-CN"/>
        </w:rPr>
      </w:pPr>
      <w:r>
        <w:rPr>
          <w:rFonts w:hint="default" w:ascii="Times New Roman" w:hAnsi="Times New Roman" w:eastAsia="方正小标宋_GBK" w:cs="Times New Roman"/>
          <w:sz w:val="32"/>
          <w:szCs w:val="32"/>
        </w:rPr>
        <w:t xml:space="preserve">材料1 </w:t>
      </w:r>
      <w:r>
        <w:rPr>
          <w:rFonts w:hint="eastAsia" w:eastAsia="方正小标宋_GBK" w:cs="Times New Roman"/>
          <w:sz w:val="32"/>
          <w:szCs w:val="32"/>
          <w:lang w:eastAsia="zh-CN"/>
        </w:rPr>
        <w:t>：</w:t>
      </w:r>
      <w:r>
        <w:rPr>
          <w:rFonts w:hint="default" w:ascii="Times New Roman" w:hAnsi="Times New Roman" w:eastAsia="方正小标宋_GBK" w:cs="Times New Roman"/>
          <w:spacing w:val="-6"/>
          <w:sz w:val="32"/>
          <w:szCs w:val="32"/>
        </w:rPr>
        <w:t>项目建设补贴资金</w:t>
      </w:r>
      <w:r>
        <w:rPr>
          <w:rFonts w:hint="eastAsia" w:eastAsia="方正小标宋_GBK" w:cs="Times New Roman"/>
          <w:spacing w:val="-6"/>
          <w:sz w:val="32"/>
          <w:szCs w:val="32"/>
          <w:lang w:eastAsia="zh-CN"/>
        </w:rPr>
        <w:t>申报汇总表（</w:t>
      </w:r>
      <w:r>
        <w:rPr>
          <w:rFonts w:hint="eastAsia" w:eastAsia="方正小标宋_GBK" w:cs="Times New Roman"/>
          <w:spacing w:val="-6"/>
          <w:sz w:val="32"/>
          <w:szCs w:val="32"/>
          <w:lang w:val="en-US" w:eastAsia="zh-CN"/>
        </w:rPr>
        <w:t>附件3）</w:t>
      </w:r>
    </w:p>
    <w:p w14:paraId="5B347BD3">
      <w:pPr>
        <w:pStyle w:val="2"/>
        <w:ind w:left="0" w:leftChars="0" w:firstLine="0" w:firstLineChars="0"/>
        <w:rPr>
          <w:rFonts w:hint="eastAsia"/>
          <w:lang w:eastAsia="zh-CN"/>
        </w:rPr>
      </w:pPr>
      <w:r>
        <w:rPr>
          <w:rFonts w:hint="default" w:ascii="Times New Roman" w:hAnsi="Times New Roman" w:eastAsia="方正小标宋_GBK" w:cs="Times New Roman"/>
          <w:kern w:val="2"/>
          <w:sz w:val="32"/>
          <w:szCs w:val="32"/>
          <w:lang w:val="en-US" w:eastAsia="zh-CN" w:bidi="ar-SA"/>
        </w:rPr>
        <w:t>材料</w:t>
      </w:r>
      <w:r>
        <w:rPr>
          <w:rFonts w:hint="eastAsia" w:ascii="Times New Roman" w:hAnsi="Times New Roman" w:eastAsia="方正小标宋_GBK" w:cs="Times New Roman"/>
          <w:kern w:val="2"/>
          <w:sz w:val="32"/>
          <w:szCs w:val="32"/>
          <w:lang w:val="en-US" w:eastAsia="zh-CN" w:bidi="ar-SA"/>
        </w:rPr>
        <w:t>2：</w:t>
      </w:r>
      <w:r>
        <w:rPr>
          <w:rFonts w:hint="default" w:ascii="Times New Roman" w:hAnsi="Times New Roman" w:eastAsia="方正小标宋_GBK" w:cs="Times New Roman"/>
          <w:kern w:val="2"/>
          <w:sz w:val="32"/>
          <w:szCs w:val="32"/>
          <w:lang w:val="en-US" w:eastAsia="zh-CN" w:bidi="ar-SA"/>
        </w:rPr>
        <w:t xml:space="preserve">投资主体和充电运营单位法定代表人身份证明、营业执照副本复印件; </w:t>
      </w:r>
      <w:r>
        <w:rPr>
          <w:rFonts w:hint="default" w:ascii="Times New Roman" w:hAnsi="Times New Roman" w:eastAsia="方正仿宋_GBK" w:cs="Times New Roman"/>
          <w:i w:val="0"/>
          <w:iCs w:val="0"/>
          <w:color w:val="000000"/>
          <w:kern w:val="0"/>
          <w:sz w:val="20"/>
          <w:szCs w:val="20"/>
          <w:u w:val="none"/>
          <w:lang w:val="en-US" w:eastAsia="zh-CN" w:bidi="ar"/>
        </w:rPr>
        <w:t xml:space="preserve"> </w:t>
      </w:r>
    </w:p>
    <w:p w14:paraId="681D0C45">
      <w:pPr>
        <w:pageBreakBefore w:val="0"/>
        <w:kinsoku/>
        <w:wordWrap/>
        <w:overflowPunct/>
        <w:topLinePunct w:val="0"/>
        <w:autoSpaceDE/>
        <w:autoSpaceDN/>
        <w:bidi w:val="0"/>
        <w:adjustRightInd w:val="0"/>
        <w:snapToGrid w:val="0"/>
        <w:spacing w:line="600" w:lineRule="exact"/>
        <w:ind w:firstLine="1382" w:firstLineChars="576"/>
        <w:textAlignment w:val="baseline"/>
        <w:rPr>
          <w:rFonts w:hint="default" w:ascii="Times New Roman" w:hAnsi="Times New Roman" w:eastAsia="方正仿宋_GBK" w:cs="Times New Roman"/>
          <w:color w:val="000000"/>
          <w:kern w:val="0"/>
          <w:sz w:val="18"/>
          <w:szCs w:val="18"/>
        </w:rPr>
        <w:sectPr>
          <w:footerReference r:id="rId7" w:type="default"/>
          <w:pgSz w:w="11906" w:h="16838"/>
          <w:pgMar w:top="2098" w:right="1474" w:bottom="1985" w:left="1588" w:header="851" w:footer="1587" w:gutter="0"/>
          <w:pgNumType w:fmt="decimal"/>
          <w:cols w:space="720" w:num="1"/>
          <w:docGrid w:linePitch="312" w:charSpace="0"/>
        </w:sectPr>
      </w:pPr>
      <w:r>
        <w:rPr>
          <w:rFonts w:hint="default" w:ascii="Times New Roman" w:hAnsi="Times New Roman" w:eastAsia="方正仿宋_GBK" w:cs="Times New Roman"/>
          <w:kern w:val="0"/>
          <w:sz w:val="24"/>
        </w:rPr>
        <w:t xml:space="preserve"> </w:t>
      </w:r>
    </w:p>
    <w:p w14:paraId="4281D0F4">
      <w:pPr>
        <w:pageBreakBefore w:val="0"/>
        <w:kinsoku/>
        <w:wordWrap/>
        <w:autoSpaceDE/>
        <w:autoSpaceDN/>
        <w:bidi w:val="0"/>
        <w:spacing w:line="600" w:lineRule="exact"/>
        <w:ind w:firstLine="320" w:firstLineChars="100"/>
        <w:rPr>
          <w:rFonts w:hint="eastAsia" w:ascii="Times New Roman" w:hAnsi="Times New Roman" w:eastAsia="方正小标宋_GBK" w:cs="Times New Roman"/>
          <w:kern w:val="0"/>
          <w:sz w:val="44"/>
          <w:szCs w:val="44"/>
          <w:lang w:eastAsia="zh-CN"/>
        </w:rPr>
      </w:pPr>
      <w:r>
        <w:rPr>
          <w:rFonts w:hint="default" w:ascii="Times New Roman" w:hAnsi="Times New Roman" w:eastAsia="方正小标宋_GBK" w:cs="Times New Roman"/>
        </w:rPr>
        <w:t>材料</w:t>
      </w:r>
      <w:r>
        <w:rPr>
          <w:rFonts w:hint="eastAsia" w:eastAsia="方正小标宋_GBK" w:cs="Times New Roman"/>
          <w:lang w:val="en-US" w:eastAsia="zh-CN"/>
        </w:rPr>
        <w:t>3</w:t>
      </w:r>
    </w:p>
    <w:p w14:paraId="64D4215D">
      <w:pPr>
        <w:pageBreakBefore w:val="0"/>
        <w:kinsoku/>
        <w:wordWrap/>
        <w:autoSpaceDE/>
        <w:autoSpaceDN/>
        <w:bidi w:val="0"/>
        <w:spacing w:line="600" w:lineRule="exact"/>
        <w:jc w:val="center"/>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企业承诺书</w:t>
      </w:r>
    </w:p>
    <w:p w14:paraId="58801F82">
      <w:pPr>
        <w:pStyle w:val="5"/>
        <w:pageBreakBefore w:val="0"/>
        <w:kinsoku/>
        <w:wordWrap/>
        <w:autoSpaceDE/>
        <w:autoSpaceDN/>
        <w:bidi w:val="0"/>
        <w:adjustRightInd w:val="0"/>
        <w:snapToGrid w:val="0"/>
        <w:spacing w:line="600" w:lineRule="exact"/>
        <w:ind w:firstLine="0" w:firstLineChars="0"/>
        <w:jc w:val="center"/>
        <w:rPr>
          <w:rFonts w:hint="default" w:ascii="Times New Roman" w:hAnsi="Times New Roman" w:eastAsia="方正小标宋_GBK" w:cs="Times New Roman"/>
          <w:kern w:val="0"/>
          <w:sz w:val="44"/>
          <w:szCs w:val="44"/>
        </w:rPr>
      </w:pPr>
    </w:p>
    <w:p w14:paraId="462E8E6F">
      <w:pPr>
        <w:pStyle w:val="5"/>
        <w:pageBreakBefore w:val="0"/>
        <w:kinsoku/>
        <w:wordWrap/>
        <w:autoSpaceDE/>
        <w:autoSpaceDN/>
        <w:bidi w:val="0"/>
        <w:adjustRightInd w:val="0"/>
        <w:snapToGrid w:val="0"/>
        <w:spacing w:line="600" w:lineRule="exact"/>
        <w:ind w:firstLine="640"/>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Cs w:val="32"/>
        </w:rPr>
        <w:t>我单位承诺如下：</w:t>
      </w:r>
    </w:p>
    <w:p w14:paraId="34307DBD">
      <w:pPr>
        <w:pStyle w:val="5"/>
        <w:pageBreakBefore w:val="0"/>
        <w:kinsoku/>
        <w:wordWrap/>
        <w:autoSpaceDE/>
        <w:autoSpaceDN/>
        <w:bidi w:val="0"/>
        <w:adjustRightInd w:val="0"/>
        <w:snapToGrid w:val="0"/>
        <w:spacing w:line="600" w:lineRule="exact"/>
        <w:ind w:firstLine="640"/>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Cs w:val="32"/>
        </w:rPr>
        <w:t>1.自愿参加补贴资金申报，保证所提交的所有申报材料</w:t>
      </w:r>
      <w:r>
        <w:rPr>
          <w:rFonts w:hint="eastAsia" w:eastAsia="方正仿宋_GBK" w:cs="Times New Roman"/>
          <w:kern w:val="0"/>
          <w:szCs w:val="32"/>
          <w:lang w:eastAsia="zh-CN"/>
        </w:rPr>
        <w:t>真实有效</w:t>
      </w:r>
      <w:r>
        <w:rPr>
          <w:rFonts w:hint="default" w:ascii="Times New Roman" w:hAnsi="Times New Roman" w:eastAsia="方正仿宋_GBK" w:cs="Times New Roman"/>
          <w:kern w:val="0"/>
          <w:szCs w:val="32"/>
        </w:rPr>
        <w:t>。</w:t>
      </w:r>
    </w:p>
    <w:p w14:paraId="0482B46A">
      <w:pPr>
        <w:pStyle w:val="5"/>
        <w:pageBreakBefore w:val="0"/>
        <w:kinsoku/>
        <w:wordWrap/>
        <w:autoSpaceDE/>
        <w:autoSpaceDN/>
        <w:bidi w:val="0"/>
        <w:adjustRightInd w:val="0"/>
        <w:snapToGrid w:val="0"/>
        <w:spacing w:line="600" w:lineRule="exact"/>
        <w:ind w:firstLine="640"/>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Cs w:val="32"/>
        </w:rPr>
        <w:t>2.</w:t>
      </w:r>
      <w:r>
        <w:rPr>
          <w:rFonts w:hint="eastAsia" w:eastAsia="方正仿宋_GBK" w:cs="Times New Roman"/>
          <w:kern w:val="0"/>
          <w:szCs w:val="32"/>
          <w:lang w:val="en-US" w:eastAsia="zh-CN"/>
        </w:rPr>
        <w:t>按照市上要求</w:t>
      </w:r>
      <w:r>
        <w:rPr>
          <w:rFonts w:hint="default" w:ascii="Times New Roman" w:hAnsi="Times New Roman" w:eastAsia="方正仿宋_GBK" w:cs="Times New Roman"/>
          <w:kern w:val="0"/>
          <w:szCs w:val="32"/>
        </w:rPr>
        <w:t>接入市级监测平台，保证向市级监测平台提供的所有数据真实、准确、有效。</w:t>
      </w:r>
    </w:p>
    <w:p w14:paraId="49DBDC7D">
      <w:pPr>
        <w:pStyle w:val="5"/>
        <w:pageBreakBefore w:val="0"/>
        <w:kinsoku/>
        <w:wordWrap/>
        <w:autoSpaceDE/>
        <w:autoSpaceDN/>
        <w:bidi w:val="0"/>
        <w:adjustRightInd w:val="0"/>
        <w:snapToGrid w:val="0"/>
        <w:spacing w:line="600" w:lineRule="exact"/>
        <w:ind w:firstLine="640"/>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Cs w:val="32"/>
        </w:rPr>
        <w:t>3.</w:t>
      </w:r>
      <w:r>
        <w:rPr>
          <w:rFonts w:hint="eastAsia" w:eastAsia="方正仿宋_GBK" w:cs="Times New Roman"/>
          <w:kern w:val="0"/>
          <w:szCs w:val="32"/>
          <w:lang w:val="en-US" w:eastAsia="zh-CN"/>
        </w:rPr>
        <w:t>申请</w:t>
      </w:r>
      <w:r>
        <w:rPr>
          <w:rFonts w:hint="eastAsia" w:eastAsia="方正仿宋_GBK" w:cs="Times New Roman"/>
          <w:kern w:val="0"/>
          <w:szCs w:val="32"/>
          <w:lang w:eastAsia="zh-CN"/>
        </w:rPr>
        <w:t>项目</w:t>
      </w:r>
      <w:r>
        <w:rPr>
          <w:rFonts w:hint="default" w:ascii="Times New Roman" w:hAnsi="Times New Roman" w:eastAsia="方正仿宋_GBK" w:cs="Times New Roman"/>
          <w:kern w:val="0"/>
          <w:szCs w:val="32"/>
        </w:rPr>
        <w:t>均未获得过补贴</w:t>
      </w:r>
      <w:r>
        <w:rPr>
          <w:rFonts w:hint="eastAsia" w:eastAsia="方正仿宋_GBK" w:cs="Times New Roman"/>
          <w:kern w:val="0"/>
          <w:szCs w:val="32"/>
          <w:lang w:val="en-US" w:eastAsia="zh-CN"/>
        </w:rPr>
        <w:t>资金，</w:t>
      </w:r>
      <w:r>
        <w:rPr>
          <w:rFonts w:hint="eastAsia" w:ascii="仿宋" w:hAnsi="仿宋" w:eastAsia="仿宋" w:cs="仿宋"/>
          <w:kern w:val="0"/>
          <w:szCs w:val="32"/>
          <w:lang w:val="en-US" w:eastAsia="zh-CN"/>
        </w:rPr>
        <w:t>不存在重复申报</w:t>
      </w:r>
      <w:r>
        <w:rPr>
          <w:rFonts w:hint="eastAsia" w:eastAsia="方正仿宋_GBK" w:cs="Times New Roman"/>
          <w:kern w:val="0"/>
          <w:szCs w:val="32"/>
          <w:lang w:val="en-US" w:eastAsia="zh-CN"/>
        </w:rPr>
        <w:t>情况</w:t>
      </w:r>
      <w:r>
        <w:rPr>
          <w:rFonts w:hint="default" w:ascii="Times New Roman" w:hAnsi="Times New Roman" w:eastAsia="方正仿宋_GBK" w:cs="Times New Roman"/>
          <w:kern w:val="0"/>
          <w:szCs w:val="32"/>
        </w:rPr>
        <w:t>。</w:t>
      </w:r>
    </w:p>
    <w:p w14:paraId="0BBE5C0E">
      <w:pPr>
        <w:pStyle w:val="5"/>
        <w:pageBreakBefore w:val="0"/>
        <w:kinsoku/>
        <w:wordWrap/>
        <w:autoSpaceDE/>
        <w:autoSpaceDN/>
        <w:bidi w:val="0"/>
        <w:adjustRightInd w:val="0"/>
        <w:snapToGrid w:val="0"/>
        <w:spacing w:line="600" w:lineRule="exact"/>
        <w:ind w:firstLine="640"/>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Cs w:val="32"/>
        </w:rPr>
        <w:t>4.申请</w:t>
      </w:r>
      <w:r>
        <w:rPr>
          <w:rFonts w:hint="eastAsia" w:eastAsia="方正仿宋_GBK" w:cs="Times New Roman"/>
          <w:kern w:val="0"/>
          <w:szCs w:val="32"/>
          <w:lang w:eastAsia="zh-CN"/>
        </w:rPr>
        <w:t>项目</w:t>
      </w:r>
      <w:r>
        <w:rPr>
          <w:rFonts w:hint="default" w:ascii="Times New Roman" w:hAnsi="Times New Roman" w:eastAsia="方正仿宋_GBK" w:cs="Times New Roman"/>
          <w:kern w:val="0"/>
          <w:szCs w:val="32"/>
        </w:rPr>
        <w:t>均符合《成都市电动汽车充电基础设施建设运营管理办法》（成经信发〔2022〕4号）相关要求。</w:t>
      </w:r>
    </w:p>
    <w:p w14:paraId="3B0A9FE1">
      <w:pPr>
        <w:pStyle w:val="5"/>
        <w:pageBreakBefore w:val="0"/>
        <w:kinsoku/>
        <w:wordWrap/>
        <w:autoSpaceDE/>
        <w:autoSpaceDN/>
        <w:bidi w:val="0"/>
        <w:adjustRightInd w:val="0"/>
        <w:snapToGrid w:val="0"/>
        <w:spacing w:line="600" w:lineRule="exact"/>
        <w:ind w:firstLine="640"/>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Cs w:val="32"/>
        </w:rPr>
        <w:t>5.申请</w:t>
      </w:r>
      <w:r>
        <w:rPr>
          <w:rFonts w:hint="eastAsia" w:eastAsia="方正仿宋_GBK" w:cs="Times New Roman"/>
          <w:kern w:val="0"/>
          <w:szCs w:val="32"/>
          <w:lang w:eastAsia="zh-CN"/>
        </w:rPr>
        <w:t>项目</w:t>
      </w:r>
      <w:r>
        <w:rPr>
          <w:rFonts w:hint="default" w:ascii="Times New Roman" w:hAnsi="Times New Roman" w:eastAsia="方正仿宋_GBK" w:cs="Times New Roman"/>
          <w:kern w:val="0"/>
          <w:szCs w:val="32"/>
        </w:rPr>
        <w:t>在建设运营过程中，未发生重大安全事故且未造成重大负面影响。</w:t>
      </w:r>
    </w:p>
    <w:p w14:paraId="0F9693B8">
      <w:pPr>
        <w:pStyle w:val="5"/>
        <w:pageBreakBefore w:val="0"/>
        <w:kinsoku/>
        <w:wordWrap/>
        <w:autoSpaceDE/>
        <w:autoSpaceDN/>
        <w:bidi w:val="0"/>
        <w:adjustRightInd w:val="0"/>
        <w:snapToGrid w:val="0"/>
        <w:spacing w:line="600" w:lineRule="exact"/>
        <w:ind w:firstLine="640"/>
        <w:rPr>
          <w:rFonts w:hint="eastAsia" w:ascii="Times New Roman" w:hAnsi="Times New Roman" w:eastAsia="方正仿宋_GBK" w:cs="Times New Roman"/>
          <w:szCs w:val="32"/>
          <w:highlight w:val="yellow"/>
          <w:lang w:eastAsia="zh-CN"/>
        </w:rPr>
      </w:pPr>
      <w:r>
        <w:rPr>
          <w:rFonts w:hint="default" w:ascii="Times New Roman" w:hAnsi="Times New Roman" w:eastAsia="方正仿宋_GBK" w:cs="Times New Roman"/>
          <w:szCs w:val="32"/>
        </w:rPr>
        <w:t>6.申请</w:t>
      </w:r>
      <w:r>
        <w:rPr>
          <w:rFonts w:hint="eastAsia" w:eastAsia="方正仿宋_GBK" w:cs="Times New Roman"/>
          <w:szCs w:val="32"/>
          <w:lang w:eastAsia="zh-CN"/>
        </w:rPr>
        <w:t>项目</w:t>
      </w:r>
      <w:r>
        <w:rPr>
          <w:rFonts w:hint="default" w:ascii="Times New Roman" w:hAnsi="Times New Roman" w:eastAsia="方正仿宋_GBK" w:cs="Times New Roman"/>
          <w:szCs w:val="32"/>
        </w:rPr>
        <w:t>将保证自审核结果公示期结束日起运营时间不少于3年。</w:t>
      </w:r>
    </w:p>
    <w:p w14:paraId="5C2F7A33">
      <w:pPr>
        <w:pStyle w:val="5"/>
        <w:pageBreakBefore w:val="0"/>
        <w:kinsoku/>
        <w:wordWrap/>
        <w:autoSpaceDE/>
        <w:autoSpaceDN/>
        <w:bidi w:val="0"/>
        <w:adjustRightInd w:val="0"/>
        <w:snapToGrid w:val="0"/>
        <w:spacing w:line="600" w:lineRule="exact"/>
        <w:ind w:firstLine="640"/>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Cs w:val="32"/>
        </w:rPr>
        <w:t>如违反以上承诺，自愿退回本次建设</w:t>
      </w:r>
      <w:r>
        <w:rPr>
          <w:rFonts w:hint="eastAsia" w:eastAsia="方正仿宋_GBK" w:cs="Times New Roman"/>
          <w:kern w:val="0"/>
          <w:szCs w:val="32"/>
          <w:lang w:eastAsia="zh-CN"/>
        </w:rPr>
        <w:t>补贴资金</w:t>
      </w:r>
      <w:r>
        <w:rPr>
          <w:rFonts w:hint="default" w:ascii="Times New Roman" w:hAnsi="Times New Roman" w:eastAsia="方正仿宋_GBK" w:cs="Times New Roman"/>
          <w:kern w:val="0"/>
          <w:szCs w:val="32"/>
        </w:rPr>
        <w:t>并</w:t>
      </w:r>
      <w:r>
        <w:rPr>
          <w:rFonts w:hint="default" w:ascii="Times New Roman" w:hAnsi="Times New Roman" w:eastAsia="方正仿宋_GBK" w:cs="Times New Roman"/>
          <w:szCs w:val="32"/>
        </w:rPr>
        <w:t>依照有关法律法规接受处理</w:t>
      </w:r>
      <w:r>
        <w:rPr>
          <w:rFonts w:hint="default" w:ascii="Times New Roman" w:hAnsi="Times New Roman" w:eastAsia="方正仿宋_GBK" w:cs="Times New Roman"/>
          <w:kern w:val="0"/>
          <w:szCs w:val="32"/>
        </w:rPr>
        <w:t>。</w:t>
      </w:r>
    </w:p>
    <w:p w14:paraId="675A2D6F">
      <w:pPr>
        <w:pStyle w:val="5"/>
        <w:pageBreakBefore w:val="0"/>
        <w:tabs>
          <w:tab w:val="left" w:pos="7560"/>
        </w:tabs>
        <w:kinsoku/>
        <w:wordWrap/>
        <w:autoSpaceDE/>
        <w:autoSpaceDN/>
        <w:bidi w:val="0"/>
        <w:adjustRightInd w:val="0"/>
        <w:snapToGrid w:val="0"/>
        <w:spacing w:line="600" w:lineRule="exact"/>
        <w:ind w:firstLine="320" w:firstLineChars="100"/>
        <w:jc w:val="center"/>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Cs w:val="32"/>
        </w:rPr>
        <w:t xml:space="preserve">              </w:t>
      </w:r>
    </w:p>
    <w:p w14:paraId="0B64B014">
      <w:pPr>
        <w:pStyle w:val="5"/>
        <w:pageBreakBefore w:val="0"/>
        <w:tabs>
          <w:tab w:val="left" w:pos="7560"/>
        </w:tabs>
        <w:kinsoku/>
        <w:wordWrap/>
        <w:autoSpaceDE/>
        <w:autoSpaceDN/>
        <w:bidi w:val="0"/>
        <w:adjustRightInd w:val="0"/>
        <w:snapToGrid w:val="0"/>
        <w:spacing w:line="600" w:lineRule="exact"/>
        <w:ind w:firstLine="320" w:firstLineChars="100"/>
        <w:jc w:val="center"/>
        <w:rPr>
          <w:rFonts w:hint="default" w:ascii="Times New Roman" w:hAnsi="Times New Roman" w:eastAsia="方正仿宋_GBK" w:cs="Times New Roman"/>
          <w:kern w:val="0"/>
          <w:szCs w:val="32"/>
        </w:rPr>
      </w:pPr>
      <w:r>
        <w:rPr>
          <w:rFonts w:hint="eastAsia" w:eastAsia="方正仿宋_GBK" w:cs="Times New Roman"/>
          <w:kern w:val="0"/>
          <w:szCs w:val="32"/>
          <w:lang w:val="en-US" w:eastAsia="zh-CN"/>
        </w:rPr>
        <w:t xml:space="preserve">              </w:t>
      </w:r>
      <w:r>
        <w:rPr>
          <w:rFonts w:hint="default" w:ascii="Times New Roman" w:hAnsi="Times New Roman" w:eastAsia="方正仿宋_GBK" w:cs="Times New Roman"/>
          <w:kern w:val="0"/>
          <w:szCs w:val="32"/>
        </w:rPr>
        <w:t>申请单位（盖章）：</w:t>
      </w:r>
    </w:p>
    <w:p w14:paraId="4A70D4B4">
      <w:pPr>
        <w:pStyle w:val="5"/>
        <w:pageBreakBefore w:val="0"/>
        <w:kinsoku/>
        <w:wordWrap/>
        <w:autoSpaceDE/>
        <w:autoSpaceDN/>
        <w:bidi w:val="0"/>
        <w:adjustRightInd w:val="0"/>
        <w:snapToGrid w:val="0"/>
        <w:spacing w:line="600" w:lineRule="exact"/>
        <w:ind w:firstLine="320" w:firstLineChars="100"/>
        <w:jc w:val="center"/>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Cs w:val="32"/>
        </w:rPr>
        <w:t xml:space="preserve">                      法定代表人（签字或盖章）：</w:t>
      </w:r>
    </w:p>
    <w:p w14:paraId="498409E3">
      <w:pPr>
        <w:pStyle w:val="5"/>
        <w:pageBreakBefore w:val="0"/>
        <w:kinsoku/>
        <w:wordWrap/>
        <w:autoSpaceDE/>
        <w:autoSpaceDN/>
        <w:bidi w:val="0"/>
        <w:adjustRightInd w:val="0"/>
        <w:snapToGrid w:val="0"/>
        <w:spacing w:line="600" w:lineRule="exact"/>
        <w:ind w:firstLine="320" w:firstLineChars="100"/>
        <w:jc w:val="center"/>
        <w:rPr>
          <w:rFonts w:hint="default" w:ascii="Times New Roman" w:hAnsi="Times New Roman" w:eastAsia="方正小标宋_GBK" w:cs="Times New Roman"/>
          <w:sz w:val="44"/>
          <w:szCs w:val="52"/>
        </w:rPr>
        <w:sectPr>
          <w:footerReference r:id="rId8" w:type="default"/>
          <w:pgSz w:w="11906" w:h="16838"/>
          <w:pgMar w:top="2098" w:right="1474" w:bottom="1985" w:left="1588" w:header="851" w:footer="1587" w:gutter="0"/>
          <w:pgNumType w:fmt="decimal"/>
          <w:cols w:space="720" w:num="1"/>
          <w:docGrid w:linePitch="312" w:charSpace="0"/>
        </w:sectPr>
      </w:pPr>
      <w:r>
        <w:rPr>
          <w:rFonts w:hint="default" w:ascii="Times New Roman" w:hAnsi="Times New Roman" w:eastAsia="方正仿宋_GBK" w:cs="Times New Roman"/>
          <w:kern w:val="0"/>
          <w:szCs w:val="32"/>
        </w:rPr>
        <w:t xml:space="preserve">             </w:t>
      </w:r>
      <w:r>
        <w:rPr>
          <w:rFonts w:hint="eastAsia" w:eastAsia="方正仿宋_GBK" w:cs="Times New Roman"/>
          <w:kern w:val="0"/>
          <w:szCs w:val="32"/>
          <w:lang w:val="en-US" w:eastAsia="zh-CN"/>
        </w:rPr>
        <w:t xml:space="preserve">          </w:t>
      </w:r>
      <w:r>
        <w:rPr>
          <w:rFonts w:hint="default" w:ascii="Times New Roman" w:hAnsi="Times New Roman" w:eastAsia="方正仿宋_GBK" w:cs="Times New Roman"/>
          <w:kern w:val="0"/>
          <w:szCs w:val="32"/>
        </w:rPr>
        <w:t>日</w:t>
      </w:r>
      <w:r>
        <w:rPr>
          <w:rFonts w:hint="eastAsia" w:eastAsia="方正仿宋_GBK" w:cs="Times New Roman"/>
          <w:kern w:val="0"/>
          <w:szCs w:val="32"/>
          <w:lang w:val="en-US" w:eastAsia="zh-CN"/>
        </w:rPr>
        <w:t xml:space="preserve">   </w:t>
      </w:r>
      <w:r>
        <w:rPr>
          <w:rFonts w:hint="default" w:ascii="Times New Roman" w:hAnsi="Times New Roman" w:eastAsia="方正仿宋_GBK" w:cs="Times New Roman"/>
          <w:kern w:val="0"/>
          <w:szCs w:val="32"/>
        </w:rPr>
        <w:t xml:space="preserve">期：   </w:t>
      </w:r>
      <w:r>
        <w:rPr>
          <w:rFonts w:hint="eastAsia" w:eastAsia="方正仿宋_GBK" w:cs="Times New Roman"/>
          <w:kern w:val="0"/>
          <w:szCs w:val="32"/>
          <w:lang w:val="en-US" w:eastAsia="zh-CN"/>
        </w:rPr>
        <w:t>2025</w:t>
      </w:r>
      <w:r>
        <w:rPr>
          <w:rFonts w:hint="default" w:ascii="Times New Roman" w:hAnsi="Times New Roman" w:eastAsia="方正仿宋_GBK" w:cs="Times New Roman"/>
          <w:kern w:val="0"/>
          <w:szCs w:val="32"/>
        </w:rPr>
        <w:t>年</w:t>
      </w:r>
      <w:r>
        <w:rPr>
          <w:rFonts w:hint="eastAsia" w:eastAsia="方正仿宋_GBK" w:cs="Times New Roman"/>
          <w:kern w:val="0"/>
          <w:szCs w:val="32"/>
          <w:lang w:val="en-US" w:eastAsia="zh-CN"/>
        </w:rPr>
        <w:t>4</w:t>
      </w:r>
      <w:r>
        <w:rPr>
          <w:rFonts w:hint="eastAsia" w:eastAsia="方正仿宋_GBK" w:cs="Times New Roman"/>
          <w:kern w:val="0"/>
          <w:szCs w:val="32"/>
          <w:lang w:eastAsia="zh-CN"/>
        </w:rPr>
        <w:t>月</w:t>
      </w:r>
      <w:r>
        <w:rPr>
          <w:rFonts w:hint="eastAsia" w:eastAsia="方正仿宋_GBK" w:cs="Times New Roman"/>
          <w:kern w:val="0"/>
          <w:szCs w:val="32"/>
          <w:lang w:val="en-US" w:eastAsia="zh-CN"/>
        </w:rPr>
        <w:t xml:space="preserve">  </w:t>
      </w:r>
      <w:r>
        <w:rPr>
          <w:rFonts w:hint="eastAsia" w:eastAsia="方正仿宋_GBK" w:cs="Times New Roman"/>
          <w:kern w:val="0"/>
          <w:szCs w:val="32"/>
          <w:lang w:eastAsia="zh-CN"/>
        </w:rPr>
        <w:t>日</w:t>
      </w:r>
      <w:r>
        <w:rPr>
          <w:rFonts w:hint="default" w:ascii="Times New Roman" w:hAnsi="Times New Roman" w:eastAsia="方正仿宋_GBK" w:cs="Times New Roman"/>
          <w:kern w:val="0"/>
          <w:szCs w:val="32"/>
        </w:rPr>
        <w:t xml:space="preserve"> </w:t>
      </w:r>
    </w:p>
    <w:p w14:paraId="7DF89C18">
      <w:pPr>
        <w:keepNext w:val="0"/>
        <w:keepLines w:val="0"/>
        <w:pageBreakBefore w:val="0"/>
        <w:widowControl w:val="0"/>
        <w:kinsoku/>
        <w:wordWrap/>
        <w:overflowPunct w:val="0"/>
        <w:topLinePunct/>
        <w:autoSpaceDE/>
        <w:autoSpaceDN/>
        <w:bidi w:val="0"/>
        <w:spacing w:line="400" w:lineRule="exact"/>
        <w:rPr>
          <w:rFonts w:hint="default" w:ascii="Times New Roman" w:hAnsi="Times New Roman" w:eastAsia="方正小标宋_GBK" w:cs="Times New Roman"/>
          <w:kern w:val="0"/>
          <w:sz w:val="32"/>
          <w:szCs w:val="32"/>
        </w:rPr>
      </w:pPr>
      <w:r>
        <w:rPr>
          <w:rFonts w:hint="eastAsia" w:eastAsia="方正仿宋_GBK" w:cs="Times New Roman"/>
          <w:i w:val="0"/>
          <w:iCs w:val="0"/>
          <w:color w:val="000000"/>
          <w:kern w:val="0"/>
          <w:sz w:val="32"/>
          <w:szCs w:val="32"/>
          <w:u w:val="none"/>
          <w:lang w:val="en-US" w:eastAsia="zh-CN" w:bidi="ar"/>
        </w:rPr>
        <w:t>（</w:t>
      </w:r>
      <w:r>
        <w:rPr>
          <w:rFonts w:hint="eastAsia" w:ascii="黑体" w:hAnsi="黑体" w:eastAsia="黑体" w:cs="黑体"/>
          <w:i w:val="0"/>
          <w:iCs w:val="0"/>
          <w:color w:val="000000"/>
          <w:kern w:val="0"/>
          <w:sz w:val="32"/>
          <w:szCs w:val="32"/>
          <w:u w:val="none"/>
          <w:lang w:val="en-US" w:eastAsia="zh-CN" w:bidi="ar"/>
        </w:rPr>
        <w:t>以下材料需每个场站准备，按照汇总表中序号排列</w:t>
      </w:r>
      <w:r>
        <w:rPr>
          <w:rFonts w:hint="eastAsia" w:eastAsia="方正仿宋_GBK" w:cs="Times New Roman"/>
          <w:i w:val="0"/>
          <w:iCs w:val="0"/>
          <w:color w:val="000000"/>
          <w:kern w:val="0"/>
          <w:sz w:val="32"/>
          <w:szCs w:val="32"/>
          <w:u w:val="none"/>
          <w:lang w:val="en-US" w:eastAsia="zh-CN" w:bidi="ar"/>
        </w:rPr>
        <w:t>）</w:t>
      </w:r>
    </w:p>
    <w:p w14:paraId="1DE77E57">
      <w:pPr>
        <w:keepNext w:val="0"/>
        <w:keepLines w:val="0"/>
        <w:pageBreakBefore w:val="0"/>
        <w:widowControl w:val="0"/>
        <w:kinsoku/>
        <w:wordWrap/>
        <w:overflowPunct w:val="0"/>
        <w:topLinePunct/>
        <w:autoSpaceDE/>
        <w:autoSpaceDN/>
        <w:bidi w:val="0"/>
        <w:spacing w:line="400" w:lineRule="exact"/>
        <w:rPr>
          <w:rFonts w:hint="eastAsia" w:ascii="Times New Roman" w:hAnsi="Times New Roman" w:eastAsia="方正小标宋_GBK" w:cs="Times New Roman"/>
          <w:lang w:eastAsia="zh-CN"/>
        </w:rPr>
      </w:pPr>
      <w:r>
        <w:rPr>
          <w:rFonts w:hint="default" w:ascii="Times New Roman" w:hAnsi="Times New Roman" w:eastAsia="方正小标宋_GBK" w:cs="Times New Roman"/>
        </w:rPr>
        <w:t xml:space="preserve"> 材料</w:t>
      </w:r>
      <w:r>
        <w:rPr>
          <w:rFonts w:hint="eastAsia" w:eastAsia="方正小标宋_GBK" w:cs="Times New Roman"/>
          <w:lang w:val="en-US" w:eastAsia="zh-CN"/>
        </w:rPr>
        <w:t>4</w:t>
      </w:r>
    </w:p>
    <w:tbl>
      <w:tblPr>
        <w:tblStyle w:val="9"/>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604"/>
        <w:gridCol w:w="1432"/>
        <w:gridCol w:w="2461"/>
        <w:gridCol w:w="1698"/>
      </w:tblGrid>
      <w:tr w14:paraId="27F7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5000" w:type="pct"/>
            <w:gridSpan w:val="5"/>
            <w:noWrap w:val="0"/>
            <w:vAlign w:val="center"/>
          </w:tcPr>
          <w:p w14:paraId="7C6B46FA">
            <w:pPr>
              <w:keepNext w:val="0"/>
              <w:keepLines w:val="0"/>
              <w:pageBreakBefore w:val="0"/>
              <w:widowControl w:val="0"/>
              <w:kinsoku/>
              <w:wordWrap/>
              <w:overflowPunct w:val="0"/>
              <w:topLinePunct/>
              <w:autoSpaceDE/>
              <w:autoSpaceDN/>
              <w:bidi w:val="0"/>
              <w:spacing w:line="400" w:lineRule="exact"/>
              <w:jc w:val="center"/>
              <w:rPr>
                <w:rFonts w:hint="default" w:ascii="Times New Roman" w:hAnsi="Times New Roman" w:cs="Times New Roman"/>
                <w:color w:val="000000"/>
                <w:sz w:val="36"/>
                <w:szCs w:val="36"/>
              </w:rPr>
            </w:pPr>
            <w:r>
              <w:rPr>
                <w:rFonts w:hint="default" w:ascii="Times New Roman" w:hAnsi="Times New Roman" w:eastAsia="方正小标宋_GBK" w:cs="Times New Roman"/>
                <w:spacing w:val="-6"/>
                <w:sz w:val="36"/>
                <w:szCs w:val="36"/>
              </w:rPr>
              <w:t>项目建设补贴资金验收表</w:t>
            </w:r>
          </w:p>
        </w:tc>
      </w:tr>
      <w:tr w14:paraId="24E0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484" w:type="pct"/>
            <w:vMerge w:val="restart"/>
            <w:shd w:val="clear" w:color="auto" w:fill="FFFFFF"/>
            <w:noWrap w:val="0"/>
            <w:vAlign w:val="center"/>
          </w:tcPr>
          <w:p w14:paraId="7F420DB3">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center"/>
              <w:rPr>
                <w:rStyle w:val="14"/>
                <w:rFonts w:hint="default" w:ascii="Times New Roman" w:hAnsi="Times New Roman" w:cs="Times New Roman"/>
                <w:sz w:val="24"/>
              </w:rPr>
            </w:pPr>
            <w:r>
              <w:rPr>
                <w:rStyle w:val="14"/>
                <w:rFonts w:hint="default" w:ascii="Times New Roman" w:hAnsi="Times New Roman" w:cs="Times New Roman"/>
                <w:sz w:val="24"/>
              </w:rPr>
              <w:t>申报</w:t>
            </w:r>
          </w:p>
          <w:p w14:paraId="0BF8CE8E">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center"/>
              <w:rPr>
                <w:rStyle w:val="14"/>
                <w:rFonts w:hint="default" w:ascii="Times New Roman" w:hAnsi="Times New Roman" w:cs="Times New Roman"/>
                <w:sz w:val="24"/>
              </w:rPr>
            </w:pPr>
            <w:r>
              <w:rPr>
                <w:rStyle w:val="14"/>
                <w:rFonts w:hint="default" w:ascii="Times New Roman" w:hAnsi="Times New Roman" w:cs="Times New Roman"/>
                <w:sz w:val="24"/>
              </w:rPr>
              <w:t>企业</w:t>
            </w:r>
          </w:p>
          <w:p w14:paraId="05768637">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center"/>
              <w:rPr>
                <w:rFonts w:hint="default" w:ascii="Times New Roman" w:hAnsi="Times New Roman" w:cs="Times New Roman"/>
                <w:color w:val="000000"/>
                <w:sz w:val="24"/>
              </w:rPr>
            </w:pPr>
            <w:r>
              <w:rPr>
                <w:rStyle w:val="14"/>
                <w:rFonts w:hint="default" w:ascii="Times New Roman" w:hAnsi="Times New Roman" w:cs="Times New Roman"/>
                <w:sz w:val="24"/>
              </w:rPr>
              <w:t>信息</w:t>
            </w:r>
          </w:p>
        </w:tc>
        <w:tc>
          <w:tcPr>
            <w:tcW w:w="1435" w:type="pct"/>
            <w:shd w:val="clear" w:color="auto" w:fill="FFFFFF"/>
            <w:noWrap w:val="0"/>
            <w:vAlign w:val="center"/>
          </w:tcPr>
          <w:p w14:paraId="001AA230">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企业全称</w:t>
            </w:r>
          </w:p>
        </w:tc>
        <w:tc>
          <w:tcPr>
            <w:tcW w:w="789" w:type="pct"/>
            <w:shd w:val="clear" w:color="auto" w:fill="FFFFFF"/>
            <w:noWrap w:val="0"/>
            <w:vAlign w:val="center"/>
          </w:tcPr>
          <w:p w14:paraId="4B3AF6E5">
            <w:pPr>
              <w:keepNext w:val="0"/>
              <w:keepLines w:val="0"/>
              <w:pageBreakBefore w:val="0"/>
              <w:widowControl w:val="0"/>
              <w:kinsoku/>
              <w:wordWrap/>
              <w:overflowPunct w:val="0"/>
              <w:topLinePunct/>
              <w:autoSpaceDE/>
              <w:autoSpaceDN/>
              <w:bidi w:val="0"/>
              <w:adjustRightInd w:val="0"/>
              <w:snapToGrid w:val="0"/>
              <w:spacing w:line="400" w:lineRule="exact"/>
              <w:ind w:firstLine="240"/>
              <w:rPr>
                <w:rFonts w:hint="default" w:ascii="Times New Roman" w:hAnsi="Times New Roman" w:cs="Times New Roman"/>
                <w:color w:val="000000"/>
                <w:sz w:val="21"/>
                <w:szCs w:val="21"/>
              </w:rPr>
            </w:pPr>
          </w:p>
        </w:tc>
        <w:tc>
          <w:tcPr>
            <w:tcW w:w="1356" w:type="pct"/>
            <w:shd w:val="clear" w:color="auto" w:fill="FFFFFF"/>
            <w:noWrap w:val="0"/>
            <w:vAlign w:val="center"/>
          </w:tcPr>
          <w:p w14:paraId="22822339">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曾用名</w:t>
            </w:r>
          </w:p>
        </w:tc>
        <w:tc>
          <w:tcPr>
            <w:tcW w:w="935" w:type="pct"/>
            <w:shd w:val="clear" w:color="auto" w:fill="FFFFFF"/>
            <w:noWrap w:val="0"/>
            <w:vAlign w:val="center"/>
          </w:tcPr>
          <w:p w14:paraId="4349BC74">
            <w:pPr>
              <w:keepNext w:val="0"/>
              <w:keepLines w:val="0"/>
              <w:pageBreakBefore w:val="0"/>
              <w:widowControl w:val="0"/>
              <w:kinsoku/>
              <w:wordWrap/>
              <w:overflowPunct w:val="0"/>
              <w:topLinePunct/>
              <w:autoSpaceDE/>
              <w:autoSpaceDN/>
              <w:bidi w:val="0"/>
              <w:adjustRightInd w:val="0"/>
              <w:snapToGrid w:val="0"/>
              <w:spacing w:line="400" w:lineRule="exact"/>
              <w:ind w:firstLine="24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w:t>
            </w:r>
          </w:p>
        </w:tc>
      </w:tr>
      <w:tr w14:paraId="6401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484" w:type="pct"/>
            <w:vMerge w:val="continue"/>
            <w:shd w:val="clear" w:color="auto" w:fill="FFFFFF"/>
            <w:noWrap w:val="0"/>
            <w:vAlign w:val="center"/>
          </w:tcPr>
          <w:p w14:paraId="5D161164">
            <w:pPr>
              <w:keepNext w:val="0"/>
              <w:keepLines w:val="0"/>
              <w:pageBreakBefore w:val="0"/>
              <w:widowControl w:val="0"/>
              <w:kinsoku/>
              <w:wordWrap/>
              <w:overflowPunct w:val="0"/>
              <w:topLinePunct/>
              <w:autoSpaceDE/>
              <w:autoSpaceDN/>
              <w:bidi w:val="0"/>
              <w:adjustRightInd w:val="0"/>
              <w:snapToGrid w:val="0"/>
              <w:spacing w:line="400" w:lineRule="exact"/>
              <w:ind w:firstLine="240"/>
              <w:jc w:val="center"/>
              <w:rPr>
                <w:rFonts w:hint="default" w:ascii="Times New Roman" w:hAnsi="Times New Roman" w:cs="Times New Roman"/>
                <w:color w:val="000000"/>
                <w:sz w:val="24"/>
              </w:rPr>
            </w:pPr>
          </w:p>
        </w:tc>
        <w:tc>
          <w:tcPr>
            <w:tcW w:w="1435" w:type="pct"/>
            <w:shd w:val="clear" w:color="auto" w:fill="FFFFFF"/>
            <w:noWrap w:val="0"/>
            <w:vAlign w:val="center"/>
          </w:tcPr>
          <w:p w14:paraId="09B6F031">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企业法人营业执照注册号</w:t>
            </w:r>
          </w:p>
        </w:tc>
        <w:tc>
          <w:tcPr>
            <w:tcW w:w="789" w:type="pct"/>
            <w:shd w:val="clear" w:color="auto" w:fill="FFFFFF"/>
            <w:noWrap w:val="0"/>
            <w:vAlign w:val="center"/>
          </w:tcPr>
          <w:p w14:paraId="4030500E">
            <w:pPr>
              <w:keepNext w:val="0"/>
              <w:keepLines w:val="0"/>
              <w:pageBreakBefore w:val="0"/>
              <w:widowControl w:val="0"/>
              <w:kinsoku/>
              <w:wordWrap/>
              <w:overflowPunct w:val="0"/>
              <w:topLinePunct/>
              <w:autoSpaceDE/>
              <w:autoSpaceDN/>
              <w:bidi w:val="0"/>
              <w:adjustRightInd w:val="0"/>
              <w:snapToGrid w:val="0"/>
              <w:spacing w:line="400" w:lineRule="exact"/>
              <w:ind w:firstLine="24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w:t>
            </w:r>
          </w:p>
        </w:tc>
        <w:tc>
          <w:tcPr>
            <w:tcW w:w="1356" w:type="pct"/>
            <w:shd w:val="clear" w:color="auto" w:fill="FFFFFF"/>
            <w:noWrap w:val="0"/>
            <w:vAlign w:val="center"/>
          </w:tcPr>
          <w:p w14:paraId="226DA75D">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企业法人名称</w:t>
            </w:r>
          </w:p>
        </w:tc>
        <w:tc>
          <w:tcPr>
            <w:tcW w:w="935" w:type="pct"/>
            <w:shd w:val="clear" w:color="auto" w:fill="FFFFFF"/>
            <w:noWrap w:val="0"/>
            <w:vAlign w:val="center"/>
          </w:tcPr>
          <w:p w14:paraId="03E7050A">
            <w:pPr>
              <w:keepNext w:val="0"/>
              <w:keepLines w:val="0"/>
              <w:pageBreakBefore w:val="0"/>
              <w:widowControl w:val="0"/>
              <w:kinsoku/>
              <w:wordWrap/>
              <w:overflowPunct w:val="0"/>
              <w:topLinePunct/>
              <w:autoSpaceDE/>
              <w:autoSpaceDN/>
              <w:bidi w:val="0"/>
              <w:adjustRightInd w:val="0"/>
              <w:snapToGrid w:val="0"/>
              <w:spacing w:line="400" w:lineRule="exact"/>
              <w:ind w:firstLine="24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w:t>
            </w:r>
          </w:p>
        </w:tc>
      </w:tr>
      <w:tr w14:paraId="5E94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484" w:type="pct"/>
            <w:vMerge w:val="continue"/>
            <w:shd w:val="clear" w:color="auto" w:fill="FFFFFF"/>
            <w:noWrap w:val="0"/>
            <w:vAlign w:val="center"/>
          </w:tcPr>
          <w:p w14:paraId="2FAE3D1D">
            <w:pPr>
              <w:keepNext w:val="0"/>
              <w:keepLines w:val="0"/>
              <w:pageBreakBefore w:val="0"/>
              <w:widowControl w:val="0"/>
              <w:kinsoku/>
              <w:wordWrap/>
              <w:overflowPunct w:val="0"/>
              <w:topLinePunct/>
              <w:autoSpaceDE/>
              <w:autoSpaceDN/>
              <w:bidi w:val="0"/>
              <w:adjustRightInd w:val="0"/>
              <w:snapToGrid w:val="0"/>
              <w:spacing w:line="400" w:lineRule="exact"/>
              <w:ind w:firstLine="240"/>
              <w:jc w:val="center"/>
              <w:rPr>
                <w:rFonts w:hint="default" w:ascii="Times New Roman" w:hAnsi="Times New Roman" w:cs="Times New Roman"/>
                <w:color w:val="000000"/>
                <w:sz w:val="24"/>
              </w:rPr>
            </w:pPr>
          </w:p>
        </w:tc>
        <w:tc>
          <w:tcPr>
            <w:tcW w:w="1435" w:type="pct"/>
            <w:shd w:val="clear" w:color="auto" w:fill="FFFFFF"/>
            <w:noWrap w:val="0"/>
            <w:vAlign w:val="center"/>
          </w:tcPr>
          <w:p w14:paraId="01CB04C2">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企业注册地址</w:t>
            </w:r>
          </w:p>
        </w:tc>
        <w:tc>
          <w:tcPr>
            <w:tcW w:w="789" w:type="pct"/>
            <w:shd w:val="clear" w:color="auto" w:fill="FFFFFF"/>
            <w:noWrap w:val="0"/>
            <w:vAlign w:val="center"/>
          </w:tcPr>
          <w:p w14:paraId="60714892">
            <w:pPr>
              <w:keepNext w:val="0"/>
              <w:keepLines w:val="0"/>
              <w:pageBreakBefore w:val="0"/>
              <w:widowControl w:val="0"/>
              <w:kinsoku/>
              <w:wordWrap/>
              <w:overflowPunct w:val="0"/>
              <w:topLinePunct/>
              <w:autoSpaceDE/>
              <w:autoSpaceDN/>
              <w:bidi w:val="0"/>
              <w:adjustRightInd w:val="0"/>
              <w:snapToGrid w:val="0"/>
              <w:spacing w:line="400" w:lineRule="exact"/>
              <w:ind w:firstLine="24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w:t>
            </w:r>
          </w:p>
        </w:tc>
        <w:tc>
          <w:tcPr>
            <w:tcW w:w="1356" w:type="pct"/>
            <w:shd w:val="clear" w:color="auto" w:fill="FFFFFF"/>
            <w:noWrap w:val="0"/>
            <w:vAlign w:val="center"/>
          </w:tcPr>
          <w:p w14:paraId="17B91ED7">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法定代表人</w:t>
            </w:r>
          </w:p>
        </w:tc>
        <w:tc>
          <w:tcPr>
            <w:tcW w:w="935" w:type="pct"/>
            <w:shd w:val="clear" w:color="auto" w:fill="FFFFFF"/>
            <w:noWrap w:val="0"/>
            <w:vAlign w:val="center"/>
          </w:tcPr>
          <w:p w14:paraId="529BFEF1">
            <w:pPr>
              <w:keepNext w:val="0"/>
              <w:keepLines w:val="0"/>
              <w:pageBreakBefore w:val="0"/>
              <w:widowControl w:val="0"/>
              <w:kinsoku/>
              <w:wordWrap/>
              <w:overflowPunct w:val="0"/>
              <w:topLinePunct/>
              <w:autoSpaceDE/>
              <w:autoSpaceDN/>
              <w:bidi w:val="0"/>
              <w:adjustRightInd w:val="0"/>
              <w:snapToGrid w:val="0"/>
              <w:spacing w:line="400" w:lineRule="exact"/>
              <w:ind w:firstLine="24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w:t>
            </w:r>
          </w:p>
        </w:tc>
      </w:tr>
      <w:tr w14:paraId="6D39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484" w:type="pct"/>
            <w:vMerge w:val="continue"/>
            <w:shd w:val="clear" w:color="auto" w:fill="FFFFFF"/>
            <w:noWrap w:val="0"/>
            <w:vAlign w:val="center"/>
          </w:tcPr>
          <w:p w14:paraId="0043D7CA">
            <w:pPr>
              <w:keepNext w:val="0"/>
              <w:keepLines w:val="0"/>
              <w:pageBreakBefore w:val="0"/>
              <w:widowControl w:val="0"/>
              <w:kinsoku/>
              <w:wordWrap/>
              <w:overflowPunct w:val="0"/>
              <w:topLinePunct/>
              <w:autoSpaceDE/>
              <w:autoSpaceDN/>
              <w:bidi w:val="0"/>
              <w:adjustRightInd w:val="0"/>
              <w:snapToGrid w:val="0"/>
              <w:spacing w:line="400" w:lineRule="exact"/>
              <w:ind w:firstLine="240"/>
              <w:jc w:val="center"/>
              <w:rPr>
                <w:rFonts w:hint="default" w:ascii="Times New Roman" w:hAnsi="Times New Roman" w:cs="Times New Roman"/>
                <w:color w:val="000000"/>
                <w:sz w:val="24"/>
              </w:rPr>
            </w:pPr>
          </w:p>
        </w:tc>
        <w:tc>
          <w:tcPr>
            <w:tcW w:w="1435" w:type="pct"/>
            <w:shd w:val="clear" w:color="auto" w:fill="FFFFFF"/>
            <w:noWrap w:val="0"/>
            <w:vAlign w:val="center"/>
          </w:tcPr>
          <w:p w14:paraId="671C4097">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联系人姓名</w:t>
            </w:r>
          </w:p>
        </w:tc>
        <w:tc>
          <w:tcPr>
            <w:tcW w:w="789" w:type="pct"/>
            <w:shd w:val="clear" w:color="auto" w:fill="FFFFFF"/>
            <w:noWrap w:val="0"/>
            <w:vAlign w:val="center"/>
          </w:tcPr>
          <w:p w14:paraId="0ADA08BA">
            <w:pPr>
              <w:keepNext w:val="0"/>
              <w:keepLines w:val="0"/>
              <w:pageBreakBefore w:val="0"/>
              <w:widowControl w:val="0"/>
              <w:kinsoku/>
              <w:wordWrap/>
              <w:overflowPunct w:val="0"/>
              <w:topLinePunct/>
              <w:autoSpaceDE/>
              <w:autoSpaceDN/>
              <w:bidi w:val="0"/>
              <w:adjustRightInd w:val="0"/>
              <w:snapToGrid w:val="0"/>
              <w:spacing w:line="400" w:lineRule="exact"/>
              <w:ind w:firstLine="240"/>
              <w:rPr>
                <w:rFonts w:hint="default" w:ascii="Times New Roman" w:hAnsi="Times New Roman" w:cs="Times New Roman"/>
                <w:color w:val="000000"/>
                <w:sz w:val="21"/>
                <w:szCs w:val="21"/>
              </w:rPr>
            </w:pPr>
          </w:p>
        </w:tc>
        <w:tc>
          <w:tcPr>
            <w:tcW w:w="1356" w:type="pct"/>
            <w:shd w:val="clear" w:color="auto" w:fill="FFFFFF"/>
            <w:noWrap w:val="0"/>
            <w:vAlign w:val="center"/>
          </w:tcPr>
          <w:p w14:paraId="7E260A02">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法定代表人联系电话</w:t>
            </w:r>
          </w:p>
        </w:tc>
        <w:tc>
          <w:tcPr>
            <w:tcW w:w="935" w:type="pct"/>
            <w:shd w:val="clear" w:color="auto" w:fill="FFFFFF"/>
            <w:noWrap w:val="0"/>
            <w:vAlign w:val="center"/>
          </w:tcPr>
          <w:p w14:paraId="7D6716F8">
            <w:pPr>
              <w:keepNext w:val="0"/>
              <w:keepLines w:val="0"/>
              <w:pageBreakBefore w:val="0"/>
              <w:widowControl w:val="0"/>
              <w:kinsoku/>
              <w:wordWrap/>
              <w:overflowPunct w:val="0"/>
              <w:topLinePunct/>
              <w:autoSpaceDE/>
              <w:autoSpaceDN/>
              <w:bidi w:val="0"/>
              <w:adjustRightInd w:val="0"/>
              <w:snapToGrid w:val="0"/>
              <w:spacing w:line="400" w:lineRule="exact"/>
              <w:ind w:firstLine="24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w:t>
            </w:r>
          </w:p>
        </w:tc>
      </w:tr>
      <w:tr w14:paraId="77F2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84" w:type="pct"/>
            <w:vMerge w:val="continue"/>
            <w:shd w:val="clear" w:color="auto" w:fill="FFFFFF"/>
            <w:noWrap w:val="0"/>
            <w:vAlign w:val="center"/>
          </w:tcPr>
          <w:p w14:paraId="1F5A0AC9">
            <w:pPr>
              <w:keepNext w:val="0"/>
              <w:keepLines w:val="0"/>
              <w:pageBreakBefore w:val="0"/>
              <w:widowControl w:val="0"/>
              <w:kinsoku/>
              <w:wordWrap/>
              <w:overflowPunct w:val="0"/>
              <w:topLinePunct/>
              <w:autoSpaceDE/>
              <w:autoSpaceDN/>
              <w:bidi w:val="0"/>
              <w:adjustRightInd w:val="0"/>
              <w:snapToGrid w:val="0"/>
              <w:spacing w:line="400" w:lineRule="exact"/>
              <w:ind w:firstLine="240"/>
              <w:jc w:val="center"/>
              <w:rPr>
                <w:rFonts w:hint="default" w:ascii="Times New Roman" w:hAnsi="Times New Roman" w:cs="Times New Roman"/>
                <w:color w:val="000000"/>
                <w:sz w:val="24"/>
              </w:rPr>
            </w:pPr>
          </w:p>
        </w:tc>
        <w:tc>
          <w:tcPr>
            <w:tcW w:w="1435" w:type="pct"/>
            <w:shd w:val="clear" w:color="auto" w:fill="FFFFFF"/>
            <w:noWrap w:val="0"/>
            <w:vAlign w:val="center"/>
          </w:tcPr>
          <w:p w14:paraId="0A47F100">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联系人手机号码</w:t>
            </w:r>
          </w:p>
        </w:tc>
        <w:tc>
          <w:tcPr>
            <w:tcW w:w="789" w:type="pct"/>
            <w:shd w:val="clear" w:color="auto" w:fill="FFFFFF"/>
            <w:noWrap w:val="0"/>
            <w:vAlign w:val="center"/>
          </w:tcPr>
          <w:p w14:paraId="428A5FFB">
            <w:pPr>
              <w:keepNext w:val="0"/>
              <w:keepLines w:val="0"/>
              <w:pageBreakBefore w:val="0"/>
              <w:widowControl w:val="0"/>
              <w:kinsoku/>
              <w:wordWrap/>
              <w:overflowPunct w:val="0"/>
              <w:topLinePunct/>
              <w:autoSpaceDE/>
              <w:autoSpaceDN/>
              <w:bidi w:val="0"/>
              <w:adjustRightInd w:val="0"/>
              <w:snapToGrid w:val="0"/>
              <w:spacing w:line="400" w:lineRule="exact"/>
              <w:ind w:firstLine="24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w:t>
            </w:r>
          </w:p>
        </w:tc>
        <w:tc>
          <w:tcPr>
            <w:tcW w:w="1356" w:type="pct"/>
            <w:shd w:val="clear" w:color="auto" w:fill="FFFFFF"/>
            <w:noWrap w:val="0"/>
            <w:vAlign w:val="center"/>
          </w:tcPr>
          <w:p w14:paraId="0D56EF82">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联系人电子邮箱</w:t>
            </w:r>
          </w:p>
        </w:tc>
        <w:tc>
          <w:tcPr>
            <w:tcW w:w="935" w:type="pct"/>
            <w:shd w:val="clear" w:color="auto" w:fill="FFFFFF"/>
            <w:noWrap w:val="0"/>
            <w:vAlign w:val="center"/>
          </w:tcPr>
          <w:p w14:paraId="1E9208FF">
            <w:pPr>
              <w:keepNext w:val="0"/>
              <w:keepLines w:val="0"/>
              <w:pageBreakBefore w:val="0"/>
              <w:widowControl w:val="0"/>
              <w:kinsoku/>
              <w:wordWrap/>
              <w:overflowPunct w:val="0"/>
              <w:topLinePunct/>
              <w:autoSpaceDE/>
              <w:autoSpaceDN/>
              <w:bidi w:val="0"/>
              <w:adjustRightInd w:val="0"/>
              <w:snapToGrid w:val="0"/>
              <w:spacing w:line="400" w:lineRule="exact"/>
              <w:ind w:firstLine="24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w:t>
            </w:r>
          </w:p>
        </w:tc>
      </w:tr>
      <w:tr w14:paraId="2285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484" w:type="pct"/>
            <w:vMerge w:val="restart"/>
            <w:shd w:val="clear" w:color="auto" w:fill="FFFFFF"/>
            <w:noWrap w:val="0"/>
            <w:vAlign w:val="center"/>
          </w:tcPr>
          <w:p w14:paraId="25D4782D">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center"/>
              <w:rPr>
                <w:rStyle w:val="14"/>
                <w:rFonts w:hint="default" w:ascii="Times New Roman" w:hAnsi="Times New Roman" w:cs="Times New Roman"/>
                <w:sz w:val="24"/>
              </w:rPr>
            </w:pPr>
            <w:r>
              <w:rPr>
                <w:rStyle w:val="14"/>
                <w:rFonts w:hint="default" w:ascii="Times New Roman" w:hAnsi="Times New Roman" w:cs="Times New Roman"/>
                <w:sz w:val="24"/>
              </w:rPr>
              <w:t>项目</w:t>
            </w:r>
          </w:p>
          <w:p w14:paraId="61E06D9A">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center"/>
              <w:rPr>
                <w:rFonts w:hint="default" w:ascii="Times New Roman" w:hAnsi="Times New Roman" w:cs="Times New Roman"/>
                <w:color w:val="000000"/>
                <w:sz w:val="24"/>
              </w:rPr>
            </w:pPr>
            <w:r>
              <w:rPr>
                <w:rStyle w:val="14"/>
                <w:rFonts w:hint="default" w:ascii="Times New Roman" w:hAnsi="Times New Roman" w:cs="Times New Roman"/>
                <w:sz w:val="24"/>
              </w:rPr>
              <w:t>信息</w:t>
            </w:r>
          </w:p>
        </w:tc>
        <w:tc>
          <w:tcPr>
            <w:tcW w:w="1435" w:type="pct"/>
            <w:shd w:val="clear" w:color="auto" w:fill="FFFFFF"/>
            <w:noWrap w:val="0"/>
            <w:vAlign w:val="center"/>
          </w:tcPr>
          <w:p w14:paraId="582B6712">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项目名称</w:t>
            </w:r>
            <w:r>
              <w:rPr>
                <w:rFonts w:hint="eastAsia" w:cs="Times New Roman"/>
                <w:color w:val="000000"/>
                <w:kern w:val="0"/>
                <w:sz w:val="21"/>
                <w:szCs w:val="21"/>
                <w:lang w:eastAsia="zh-CN"/>
              </w:rPr>
              <w:t>（</w:t>
            </w:r>
            <w:r>
              <w:rPr>
                <w:rFonts w:hint="default" w:ascii="Times New Roman" w:hAnsi="Times New Roman" w:cs="Times New Roman"/>
                <w:color w:val="000000"/>
                <w:kern w:val="0"/>
                <w:sz w:val="18"/>
                <w:szCs w:val="18"/>
              </w:rPr>
              <w:t>与备案文件一致）</w:t>
            </w:r>
          </w:p>
        </w:tc>
        <w:tc>
          <w:tcPr>
            <w:tcW w:w="789" w:type="pct"/>
            <w:shd w:val="clear" w:color="auto" w:fill="FFFFFF"/>
            <w:noWrap w:val="0"/>
            <w:vAlign w:val="center"/>
          </w:tcPr>
          <w:p w14:paraId="03850D90">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c>
          <w:tcPr>
            <w:tcW w:w="1356" w:type="pct"/>
            <w:shd w:val="clear" w:color="auto" w:fill="FFFFFF"/>
            <w:noWrap w:val="0"/>
            <w:vAlign w:val="center"/>
          </w:tcPr>
          <w:p w14:paraId="0A9D727B">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FF0000"/>
                <w:kern w:val="0"/>
                <w:sz w:val="21"/>
                <w:szCs w:val="21"/>
              </w:rPr>
            </w:pPr>
            <w:r>
              <w:rPr>
                <w:rFonts w:hint="default" w:ascii="Times New Roman" w:hAnsi="Times New Roman" w:cs="Times New Roman"/>
                <w:color w:val="auto"/>
                <w:kern w:val="0"/>
                <w:sz w:val="21"/>
                <w:szCs w:val="21"/>
              </w:rPr>
              <w:t>发改</w:t>
            </w:r>
            <w:r>
              <w:rPr>
                <w:rFonts w:hint="eastAsia" w:cs="Times New Roman"/>
                <w:color w:val="auto"/>
                <w:kern w:val="0"/>
                <w:sz w:val="21"/>
                <w:szCs w:val="21"/>
                <w:lang w:eastAsia="zh-CN"/>
              </w:rPr>
              <w:t>或经信</w:t>
            </w:r>
            <w:r>
              <w:rPr>
                <w:rFonts w:hint="default" w:ascii="Times New Roman" w:hAnsi="Times New Roman" w:cs="Times New Roman"/>
                <w:color w:val="auto"/>
                <w:kern w:val="0"/>
                <w:sz w:val="21"/>
                <w:szCs w:val="21"/>
              </w:rPr>
              <w:t>备案号</w:t>
            </w:r>
          </w:p>
        </w:tc>
        <w:tc>
          <w:tcPr>
            <w:tcW w:w="935" w:type="pct"/>
            <w:shd w:val="clear" w:color="auto" w:fill="FFFFFF"/>
            <w:noWrap w:val="0"/>
            <w:vAlign w:val="center"/>
          </w:tcPr>
          <w:p w14:paraId="25E40256">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r>
      <w:tr w14:paraId="3362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484" w:type="pct"/>
            <w:vMerge w:val="continue"/>
            <w:shd w:val="clear" w:color="auto" w:fill="FFFFFF"/>
            <w:noWrap w:val="0"/>
            <w:vAlign w:val="center"/>
          </w:tcPr>
          <w:p w14:paraId="75962CD0">
            <w:pPr>
              <w:keepNext w:val="0"/>
              <w:keepLines w:val="0"/>
              <w:pageBreakBefore w:val="0"/>
              <w:widowControl w:val="0"/>
              <w:kinsoku/>
              <w:wordWrap/>
              <w:overflowPunct w:val="0"/>
              <w:topLinePunct/>
              <w:autoSpaceDE/>
              <w:autoSpaceDN/>
              <w:bidi w:val="0"/>
              <w:adjustRightInd w:val="0"/>
              <w:snapToGrid w:val="0"/>
              <w:spacing w:line="400" w:lineRule="exact"/>
              <w:ind w:firstLine="240"/>
              <w:jc w:val="center"/>
              <w:rPr>
                <w:rFonts w:hint="default" w:ascii="Times New Roman" w:hAnsi="Times New Roman" w:cs="Times New Roman"/>
                <w:color w:val="000000"/>
                <w:sz w:val="24"/>
              </w:rPr>
            </w:pPr>
          </w:p>
        </w:tc>
        <w:tc>
          <w:tcPr>
            <w:tcW w:w="1435" w:type="pct"/>
            <w:shd w:val="clear" w:color="auto" w:fill="FFFFFF"/>
            <w:noWrap w:val="0"/>
            <w:vAlign w:val="center"/>
          </w:tcPr>
          <w:p w14:paraId="67B845C4">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建设地点</w:t>
            </w:r>
            <w:r>
              <w:rPr>
                <w:rFonts w:hint="default" w:ascii="Times New Roman" w:hAnsi="Times New Roman" w:cs="Times New Roman"/>
                <w:color w:val="000000"/>
                <w:kern w:val="0"/>
                <w:sz w:val="18"/>
                <w:szCs w:val="18"/>
              </w:rPr>
              <w:t>（与备案文件一致）</w:t>
            </w:r>
          </w:p>
        </w:tc>
        <w:tc>
          <w:tcPr>
            <w:tcW w:w="789" w:type="pct"/>
            <w:shd w:val="clear" w:color="auto" w:fill="FFFFFF"/>
            <w:noWrap w:val="0"/>
            <w:vAlign w:val="center"/>
          </w:tcPr>
          <w:p w14:paraId="519AE522">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c>
          <w:tcPr>
            <w:tcW w:w="1356" w:type="pct"/>
            <w:shd w:val="clear" w:color="auto" w:fill="FFFFFF"/>
            <w:noWrap w:val="0"/>
            <w:vAlign w:val="center"/>
          </w:tcPr>
          <w:p w14:paraId="75AD5106">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项目纳规情况</w:t>
            </w:r>
          </w:p>
        </w:tc>
        <w:tc>
          <w:tcPr>
            <w:tcW w:w="935" w:type="pct"/>
            <w:shd w:val="clear" w:color="auto" w:fill="FFFFFF"/>
            <w:noWrap w:val="0"/>
            <w:vAlign w:val="center"/>
          </w:tcPr>
          <w:p w14:paraId="43141A08">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r>
      <w:tr w14:paraId="2352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484" w:type="pct"/>
            <w:vMerge w:val="continue"/>
            <w:shd w:val="clear" w:color="auto" w:fill="FFFFFF"/>
            <w:noWrap w:val="0"/>
            <w:vAlign w:val="center"/>
          </w:tcPr>
          <w:p w14:paraId="4185F62B">
            <w:pPr>
              <w:keepNext w:val="0"/>
              <w:keepLines w:val="0"/>
              <w:pageBreakBefore w:val="0"/>
              <w:widowControl w:val="0"/>
              <w:kinsoku/>
              <w:wordWrap/>
              <w:overflowPunct w:val="0"/>
              <w:topLinePunct/>
              <w:autoSpaceDE/>
              <w:autoSpaceDN/>
              <w:bidi w:val="0"/>
              <w:adjustRightInd w:val="0"/>
              <w:snapToGrid w:val="0"/>
              <w:spacing w:line="400" w:lineRule="exact"/>
              <w:ind w:firstLine="240"/>
              <w:jc w:val="center"/>
              <w:rPr>
                <w:rFonts w:hint="default" w:ascii="Times New Roman" w:hAnsi="Times New Roman" w:cs="Times New Roman"/>
                <w:color w:val="000000"/>
                <w:sz w:val="24"/>
              </w:rPr>
            </w:pPr>
          </w:p>
        </w:tc>
        <w:tc>
          <w:tcPr>
            <w:tcW w:w="1435" w:type="pct"/>
            <w:shd w:val="clear" w:color="auto" w:fill="FFFFFF"/>
            <w:noWrap w:val="0"/>
            <w:vAlign w:val="center"/>
          </w:tcPr>
          <w:p w14:paraId="18A0E4B7">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开工时间</w:t>
            </w:r>
          </w:p>
        </w:tc>
        <w:tc>
          <w:tcPr>
            <w:tcW w:w="789" w:type="pct"/>
            <w:shd w:val="clear" w:color="auto" w:fill="FFFFFF"/>
            <w:noWrap w:val="0"/>
            <w:vAlign w:val="center"/>
          </w:tcPr>
          <w:p w14:paraId="7C920113">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c>
          <w:tcPr>
            <w:tcW w:w="1356" w:type="pct"/>
            <w:shd w:val="clear" w:color="auto" w:fill="FFFFFF"/>
            <w:noWrap w:val="0"/>
            <w:vAlign w:val="center"/>
          </w:tcPr>
          <w:p w14:paraId="6C895CA4">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竣工时间</w:t>
            </w:r>
          </w:p>
        </w:tc>
        <w:tc>
          <w:tcPr>
            <w:tcW w:w="935" w:type="pct"/>
            <w:shd w:val="clear" w:color="auto" w:fill="FFFFFF"/>
            <w:noWrap w:val="0"/>
            <w:vAlign w:val="center"/>
          </w:tcPr>
          <w:p w14:paraId="4BB22A90">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r>
      <w:tr w14:paraId="338E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484" w:type="pct"/>
            <w:vMerge w:val="continue"/>
            <w:shd w:val="clear" w:color="auto" w:fill="FFFFFF"/>
            <w:noWrap w:val="0"/>
            <w:vAlign w:val="center"/>
          </w:tcPr>
          <w:p w14:paraId="5D477629">
            <w:pPr>
              <w:keepNext w:val="0"/>
              <w:keepLines w:val="0"/>
              <w:pageBreakBefore w:val="0"/>
              <w:widowControl w:val="0"/>
              <w:kinsoku/>
              <w:wordWrap/>
              <w:overflowPunct w:val="0"/>
              <w:topLinePunct/>
              <w:autoSpaceDE/>
              <w:autoSpaceDN/>
              <w:bidi w:val="0"/>
              <w:adjustRightInd w:val="0"/>
              <w:snapToGrid w:val="0"/>
              <w:spacing w:line="400" w:lineRule="exact"/>
              <w:ind w:firstLine="240"/>
              <w:jc w:val="center"/>
              <w:rPr>
                <w:rFonts w:hint="default" w:ascii="Times New Roman" w:hAnsi="Times New Roman" w:cs="Times New Roman"/>
                <w:color w:val="000000"/>
                <w:sz w:val="24"/>
              </w:rPr>
            </w:pPr>
          </w:p>
        </w:tc>
        <w:tc>
          <w:tcPr>
            <w:tcW w:w="1435" w:type="pct"/>
            <w:shd w:val="clear" w:color="auto" w:fill="FFFFFF"/>
            <w:noWrap w:val="0"/>
            <w:vAlign w:val="center"/>
          </w:tcPr>
          <w:p w14:paraId="6904283D">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充电设备总功率</w:t>
            </w:r>
          </w:p>
        </w:tc>
        <w:tc>
          <w:tcPr>
            <w:tcW w:w="789" w:type="pct"/>
            <w:shd w:val="clear" w:color="auto" w:fill="FFFFFF"/>
            <w:noWrap w:val="0"/>
            <w:vAlign w:val="center"/>
          </w:tcPr>
          <w:p w14:paraId="1783A6B8">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p>
        </w:tc>
        <w:tc>
          <w:tcPr>
            <w:tcW w:w="1356" w:type="pct"/>
            <w:shd w:val="clear" w:color="auto" w:fill="FFFFFF"/>
            <w:noWrap w:val="0"/>
            <w:vAlign w:val="center"/>
          </w:tcPr>
          <w:p w14:paraId="47BB94CF">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充电设备台数</w:t>
            </w:r>
            <w:r>
              <w:rPr>
                <w:rFonts w:hint="default" w:ascii="Times New Roman" w:hAnsi="Times New Roman" w:cs="Times New Roman"/>
                <w:color w:val="000000"/>
                <w:kern w:val="0"/>
                <w:sz w:val="18"/>
                <w:szCs w:val="18"/>
              </w:rPr>
              <w:t>（按枪计算）</w:t>
            </w:r>
          </w:p>
        </w:tc>
        <w:tc>
          <w:tcPr>
            <w:tcW w:w="935" w:type="pct"/>
            <w:shd w:val="clear" w:color="auto" w:fill="FFFFFF"/>
            <w:noWrap w:val="0"/>
            <w:vAlign w:val="center"/>
          </w:tcPr>
          <w:p w14:paraId="5966C481">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p>
        </w:tc>
      </w:tr>
      <w:tr w14:paraId="6457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484" w:type="pct"/>
            <w:vMerge w:val="continue"/>
            <w:shd w:val="clear" w:color="auto" w:fill="FFFFFF"/>
            <w:noWrap w:val="0"/>
            <w:vAlign w:val="center"/>
          </w:tcPr>
          <w:p w14:paraId="7C270469">
            <w:pPr>
              <w:keepNext w:val="0"/>
              <w:keepLines w:val="0"/>
              <w:pageBreakBefore w:val="0"/>
              <w:widowControl w:val="0"/>
              <w:kinsoku/>
              <w:wordWrap/>
              <w:overflowPunct w:val="0"/>
              <w:topLinePunct/>
              <w:autoSpaceDE/>
              <w:autoSpaceDN/>
              <w:bidi w:val="0"/>
              <w:adjustRightInd w:val="0"/>
              <w:snapToGrid w:val="0"/>
              <w:spacing w:line="400" w:lineRule="exact"/>
              <w:ind w:firstLine="240"/>
              <w:jc w:val="center"/>
              <w:rPr>
                <w:rFonts w:hint="default" w:ascii="Times New Roman" w:hAnsi="Times New Roman" w:cs="Times New Roman"/>
                <w:color w:val="000000"/>
                <w:sz w:val="24"/>
              </w:rPr>
            </w:pPr>
          </w:p>
        </w:tc>
        <w:tc>
          <w:tcPr>
            <w:tcW w:w="1435" w:type="pct"/>
            <w:shd w:val="clear" w:color="auto" w:fill="FFFFFF"/>
            <w:noWrap w:val="0"/>
            <w:vAlign w:val="center"/>
          </w:tcPr>
          <w:p w14:paraId="40F71A57">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是否接入省级平台</w:t>
            </w:r>
          </w:p>
        </w:tc>
        <w:tc>
          <w:tcPr>
            <w:tcW w:w="789" w:type="pct"/>
            <w:shd w:val="clear" w:color="auto" w:fill="FFFFFF"/>
            <w:noWrap w:val="0"/>
            <w:vAlign w:val="center"/>
          </w:tcPr>
          <w:p w14:paraId="67E6432D">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c>
          <w:tcPr>
            <w:tcW w:w="1356" w:type="pct"/>
            <w:shd w:val="clear" w:color="auto" w:fill="FFFFFF"/>
            <w:noWrap w:val="0"/>
            <w:vAlign w:val="center"/>
          </w:tcPr>
          <w:p w14:paraId="2253F700">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变压器装接容量</w:t>
            </w:r>
          </w:p>
        </w:tc>
        <w:tc>
          <w:tcPr>
            <w:tcW w:w="935" w:type="pct"/>
            <w:shd w:val="clear" w:color="auto" w:fill="FFFFFF"/>
            <w:noWrap w:val="0"/>
            <w:vAlign w:val="center"/>
          </w:tcPr>
          <w:p w14:paraId="3C82DB2E">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r>
      <w:tr w14:paraId="697C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484" w:type="pct"/>
            <w:vMerge w:val="continue"/>
            <w:shd w:val="clear" w:color="auto" w:fill="FFFFFF"/>
            <w:noWrap w:val="0"/>
            <w:vAlign w:val="center"/>
          </w:tcPr>
          <w:p w14:paraId="49D772F9">
            <w:pPr>
              <w:keepNext w:val="0"/>
              <w:keepLines w:val="0"/>
              <w:pageBreakBefore w:val="0"/>
              <w:widowControl w:val="0"/>
              <w:kinsoku/>
              <w:wordWrap/>
              <w:overflowPunct w:val="0"/>
              <w:topLinePunct/>
              <w:autoSpaceDE/>
              <w:autoSpaceDN/>
              <w:bidi w:val="0"/>
              <w:adjustRightInd w:val="0"/>
              <w:snapToGrid w:val="0"/>
              <w:spacing w:line="400" w:lineRule="exact"/>
              <w:ind w:firstLine="240"/>
              <w:jc w:val="center"/>
              <w:rPr>
                <w:rFonts w:hint="default" w:ascii="Times New Roman" w:hAnsi="Times New Roman" w:cs="Times New Roman"/>
                <w:color w:val="000000"/>
                <w:sz w:val="24"/>
              </w:rPr>
            </w:pPr>
          </w:p>
        </w:tc>
        <w:tc>
          <w:tcPr>
            <w:tcW w:w="1435" w:type="pct"/>
            <w:shd w:val="clear" w:color="auto" w:fill="FFFFFF"/>
            <w:noWrap w:val="0"/>
            <w:vAlign w:val="center"/>
          </w:tcPr>
          <w:p w14:paraId="00782B7D">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用电户号</w:t>
            </w:r>
          </w:p>
        </w:tc>
        <w:tc>
          <w:tcPr>
            <w:tcW w:w="789" w:type="pct"/>
            <w:shd w:val="clear" w:color="auto" w:fill="FFFFFF"/>
            <w:noWrap w:val="0"/>
            <w:vAlign w:val="center"/>
          </w:tcPr>
          <w:p w14:paraId="0131033E">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c>
          <w:tcPr>
            <w:tcW w:w="1356" w:type="pct"/>
            <w:shd w:val="clear" w:color="auto" w:fill="FFFFFF"/>
            <w:noWrap w:val="0"/>
            <w:vAlign w:val="center"/>
          </w:tcPr>
          <w:p w14:paraId="06EBA657">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用电地址</w:t>
            </w:r>
          </w:p>
        </w:tc>
        <w:tc>
          <w:tcPr>
            <w:tcW w:w="935" w:type="pct"/>
            <w:shd w:val="clear" w:color="auto" w:fill="FFFFFF"/>
            <w:noWrap w:val="0"/>
            <w:vAlign w:val="center"/>
          </w:tcPr>
          <w:p w14:paraId="17905D48">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r>
      <w:tr w14:paraId="3D05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484" w:type="pct"/>
            <w:vMerge w:val="continue"/>
            <w:shd w:val="clear" w:color="auto" w:fill="FFFFFF"/>
            <w:noWrap w:val="0"/>
            <w:vAlign w:val="center"/>
          </w:tcPr>
          <w:p w14:paraId="02E98423">
            <w:pPr>
              <w:keepNext w:val="0"/>
              <w:keepLines w:val="0"/>
              <w:pageBreakBefore w:val="0"/>
              <w:widowControl w:val="0"/>
              <w:kinsoku/>
              <w:wordWrap/>
              <w:overflowPunct w:val="0"/>
              <w:topLinePunct/>
              <w:autoSpaceDE/>
              <w:autoSpaceDN/>
              <w:bidi w:val="0"/>
              <w:adjustRightInd w:val="0"/>
              <w:snapToGrid w:val="0"/>
              <w:spacing w:line="400" w:lineRule="exact"/>
              <w:ind w:firstLine="240"/>
              <w:jc w:val="center"/>
              <w:rPr>
                <w:rFonts w:hint="default" w:ascii="Times New Roman" w:hAnsi="Times New Roman" w:cs="Times New Roman"/>
                <w:color w:val="000000"/>
                <w:sz w:val="24"/>
              </w:rPr>
            </w:pPr>
          </w:p>
        </w:tc>
        <w:tc>
          <w:tcPr>
            <w:tcW w:w="1435" w:type="pct"/>
            <w:shd w:val="clear" w:color="auto" w:fill="FFFFFF"/>
            <w:noWrap w:val="0"/>
            <w:vAlign w:val="center"/>
          </w:tcPr>
          <w:p w14:paraId="0C105A2B">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eastAsia" w:ascii="Times New Roman" w:hAnsi="Times New Roman" w:eastAsia="仿宋_GB2312" w:cs="Times New Roman"/>
                <w:color w:val="000000"/>
                <w:kern w:val="0"/>
                <w:sz w:val="21"/>
                <w:szCs w:val="21"/>
                <w:lang w:eastAsia="zh-CN"/>
              </w:rPr>
            </w:pPr>
            <w:r>
              <w:rPr>
                <w:rFonts w:hint="eastAsia" w:cs="Times New Roman"/>
                <w:color w:val="000000"/>
                <w:kern w:val="0"/>
                <w:sz w:val="21"/>
                <w:szCs w:val="21"/>
                <w:lang w:eastAsia="zh-CN"/>
              </w:rPr>
              <w:t>星级评定</w:t>
            </w:r>
          </w:p>
        </w:tc>
        <w:tc>
          <w:tcPr>
            <w:tcW w:w="789" w:type="pct"/>
            <w:shd w:val="clear" w:color="auto" w:fill="FFFFFF"/>
            <w:noWrap w:val="0"/>
            <w:vAlign w:val="center"/>
          </w:tcPr>
          <w:p w14:paraId="466D9310">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p>
        </w:tc>
        <w:tc>
          <w:tcPr>
            <w:tcW w:w="1356" w:type="pct"/>
            <w:shd w:val="clear" w:color="auto" w:fill="FFFFFF"/>
            <w:noWrap w:val="0"/>
            <w:vAlign w:val="center"/>
          </w:tcPr>
          <w:p w14:paraId="4BD0C252">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申报类型</w:t>
            </w:r>
          </w:p>
        </w:tc>
        <w:tc>
          <w:tcPr>
            <w:tcW w:w="935" w:type="pct"/>
            <w:shd w:val="clear" w:color="auto" w:fill="FFFFFF"/>
            <w:noWrap w:val="0"/>
            <w:vAlign w:val="center"/>
          </w:tcPr>
          <w:p w14:paraId="17062746">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p>
        </w:tc>
      </w:tr>
      <w:tr w14:paraId="7882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484" w:type="pct"/>
            <w:vMerge w:val="restart"/>
            <w:shd w:val="clear" w:color="auto" w:fill="FFFFFF"/>
            <w:noWrap w:val="0"/>
            <w:vAlign w:val="center"/>
          </w:tcPr>
          <w:p w14:paraId="78608E8D">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center"/>
              <w:rPr>
                <w:rStyle w:val="14"/>
                <w:rFonts w:hint="default" w:ascii="Times New Roman" w:hAnsi="Times New Roman" w:cs="Times New Roman"/>
                <w:sz w:val="24"/>
              </w:rPr>
            </w:pPr>
            <w:r>
              <w:rPr>
                <w:rStyle w:val="14"/>
                <w:rFonts w:hint="default" w:ascii="Times New Roman" w:hAnsi="Times New Roman" w:cs="Times New Roman"/>
                <w:sz w:val="24"/>
              </w:rPr>
              <w:t>资金</w:t>
            </w:r>
          </w:p>
          <w:p w14:paraId="091E4D84">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center"/>
              <w:rPr>
                <w:rFonts w:hint="default" w:ascii="Times New Roman" w:hAnsi="Times New Roman" w:cs="Times New Roman"/>
                <w:color w:val="000000"/>
                <w:sz w:val="24"/>
              </w:rPr>
            </w:pPr>
            <w:r>
              <w:rPr>
                <w:rStyle w:val="14"/>
                <w:rFonts w:hint="default" w:ascii="Times New Roman" w:hAnsi="Times New Roman" w:cs="Times New Roman"/>
                <w:sz w:val="24"/>
              </w:rPr>
              <w:t>概况</w:t>
            </w:r>
          </w:p>
        </w:tc>
        <w:tc>
          <w:tcPr>
            <w:tcW w:w="1435" w:type="pct"/>
            <w:shd w:val="clear" w:color="auto" w:fill="FFFFFF"/>
            <w:noWrap w:val="0"/>
            <w:vAlign w:val="center"/>
          </w:tcPr>
          <w:p w14:paraId="1A14B1C8">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项目总投资（万元）</w:t>
            </w:r>
          </w:p>
        </w:tc>
        <w:tc>
          <w:tcPr>
            <w:tcW w:w="789" w:type="pct"/>
            <w:shd w:val="clear" w:color="auto" w:fill="FFFFFF"/>
            <w:noWrap w:val="0"/>
            <w:vAlign w:val="center"/>
          </w:tcPr>
          <w:p w14:paraId="356C0372">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c>
          <w:tcPr>
            <w:tcW w:w="1356" w:type="pct"/>
            <w:shd w:val="clear" w:color="auto" w:fill="FFFFFF"/>
            <w:noWrap w:val="0"/>
            <w:vAlign w:val="center"/>
          </w:tcPr>
          <w:p w14:paraId="00CF7BD4">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充电设备总投资（万元）</w:t>
            </w:r>
          </w:p>
        </w:tc>
        <w:tc>
          <w:tcPr>
            <w:tcW w:w="935" w:type="pct"/>
            <w:shd w:val="clear" w:color="auto" w:fill="FFFFFF"/>
            <w:noWrap w:val="0"/>
            <w:vAlign w:val="center"/>
          </w:tcPr>
          <w:p w14:paraId="1D615280">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r>
      <w:tr w14:paraId="0490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484" w:type="pct"/>
            <w:vMerge w:val="continue"/>
            <w:shd w:val="clear" w:color="auto" w:fill="FFFFFF"/>
            <w:noWrap w:val="0"/>
            <w:vAlign w:val="center"/>
          </w:tcPr>
          <w:p w14:paraId="209288CD">
            <w:pPr>
              <w:keepNext w:val="0"/>
              <w:keepLines w:val="0"/>
              <w:pageBreakBefore w:val="0"/>
              <w:widowControl w:val="0"/>
              <w:kinsoku/>
              <w:wordWrap/>
              <w:overflowPunct w:val="0"/>
              <w:topLinePunct/>
              <w:autoSpaceDE/>
              <w:autoSpaceDN/>
              <w:bidi w:val="0"/>
              <w:adjustRightInd w:val="0"/>
              <w:snapToGrid w:val="0"/>
              <w:spacing w:line="400" w:lineRule="exact"/>
              <w:ind w:firstLine="240"/>
              <w:jc w:val="center"/>
              <w:rPr>
                <w:rFonts w:hint="default" w:ascii="Times New Roman" w:hAnsi="Times New Roman" w:cs="Times New Roman"/>
                <w:color w:val="000000"/>
                <w:sz w:val="24"/>
              </w:rPr>
            </w:pPr>
          </w:p>
        </w:tc>
        <w:tc>
          <w:tcPr>
            <w:tcW w:w="1435" w:type="pct"/>
            <w:shd w:val="clear" w:color="auto" w:fill="FFFFFF"/>
            <w:noWrap w:val="0"/>
            <w:vAlign w:val="center"/>
          </w:tcPr>
          <w:p w14:paraId="13258DC5">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eastAsia="zh-CN"/>
              </w:rPr>
              <w:t>充电站星级</w:t>
            </w:r>
            <w:r>
              <w:rPr>
                <w:rFonts w:hint="eastAsia" w:cs="Times New Roman"/>
                <w:color w:val="000000"/>
                <w:kern w:val="0"/>
                <w:sz w:val="21"/>
                <w:szCs w:val="21"/>
                <w:lang w:val="en-US" w:eastAsia="zh-CN"/>
              </w:rPr>
              <w:t>评定</w:t>
            </w:r>
          </w:p>
        </w:tc>
        <w:tc>
          <w:tcPr>
            <w:tcW w:w="789" w:type="pct"/>
            <w:shd w:val="clear" w:color="auto" w:fill="FFFFFF"/>
            <w:noWrap w:val="0"/>
            <w:vAlign w:val="center"/>
          </w:tcPr>
          <w:p w14:paraId="267CD9FF">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p>
        </w:tc>
        <w:tc>
          <w:tcPr>
            <w:tcW w:w="1356" w:type="pct"/>
            <w:shd w:val="clear" w:color="auto" w:fill="FFFFFF"/>
            <w:noWrap w:val="0"/>
            <w:vAlign w:val="center"/>
          </w:tcPr>
          <w:p w14:paraId="7B218558">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拟申报金额（万元）</w:t>
            </w:r>
          </w:p>
        </w:tc>
        <w:tc>
          <w:tcPr>
            <w:tcW w:w="935" w:type="pct"/>
            <w:shd w:val="clear" w:color="auto" w:fill="FFFFFF"/>
            <w:noWrap w:val="0"/>
            <w:vAlign w:val="center"/>
          </w:tcPr>
          <w:p w14:paraId="21BC01D9">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p>
        </w:tc>
      </w:tr>
      <w:tr w14:paraId="0B82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rPr>
        <w:tc>
          <w:tcPr>
            <w:tcW w:w="484" w:type="pct"/>
            <w:vMerge w:val="restart"/>
            <w:shd w:val="clear" w:color="auto" w:fill="FFFFFF"/>
            <w:noWrap w:val="0"/>
            <w:vAlign w:val="center"/>
          </w:tcPr>
          <w:p w14:paraId="51390E60">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center"/>
              <w:rPr>
                <w:rFonts w:hint="default" w:ascii="Times New Roman" w:hAnsi="Times New Roman" w:cs="Times New Roman"/>
                <w:color w:val="000000"/>
                <w:sz w:val="24"/>
              </w:rPr>
            </w:pPr>
            <w:r>
              <w:rPr>
                <w:rStyle w:val="14"/>
                <w:rFonts w:hint="default" w:ascii="Times New Roman" w:hAnsi="Times New Roman" w:cs="Times New Roman"/>
                <w:sz w:val="24"/>
              </w:rPr>
              <w:t>签章</w:t>
            </w:r>
          </w:p>
        </w:tc>
        <w:tc>
          <w:tcPr>
            <w:tcW w:w="1435" w:type="pct"/>
            <w:noWrap w:val="0"/>
            <w:vAlign w:val="center"/>
          </w:tcPr>
          <w:p w14:paraId="51C38EE9">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申报企业法人签字</w:t>
            </w:r>
          </w:p>
        </w:tc>
        <w:tc>
          <w:tcPr>
            <w:tcW w:w="789" w:type="pct"/>
            <w:noWrap w:val="0"/>
            <w:vAlign w:val="center"/>
          </w:tcPr>
          <w:p w14:paraId="758FD67D">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c>
          <w:tcPr>
            <w:tcW w:w="2291" w:type="pct"/>
            <w:gridSpan w:val="2"/>
            <w:noWrap w:val="0"/>
            <w:vAlign w:val="center"/>
          </w:tcPr>
          <w:p w14:paraId="70233E49">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单位盖章）  </w:t>
            </w:r>
            <w:r>
              <w:rPr>
                <w:rFonts w:hint="eastAsia" w:cs="Times New Roman"/>
                <w:color w:val="000000"/>
                <w:kern w:val="0"/>
                <w:sz w:val="21"/>
                <w:szCs w:val="21"/>
                <w:lang w:val="en-US" w:eastAsia="zh-CN"/>
              </w:rPr>
              <w:t xml:space="preserve"> </w:t>
            </w:r>
            <w:r>
              <w:rPr>
                <w:rFonts w:hint="default" w:ascii="Times New Roman" w:hAnsi="Times New Roman" w:cs="Times New Roman"/>
                <w:color w:val="000000"/>
                <w:kern w:val="0"/>
                <w:sz w:val="21"/>
                <w:szCs w:val="21"/>
              </w:rPr>
              <w:t>年  </w:t>
            </w:r>
            <w:r>
              <w:rPr>
                <w:rFonts w:hint="eastAsia" w:cs="Times New Roman"/>
                <w:color w:val="000000"/>
                <w:kern w:val="0"/>
                <w:sz w:val="21"/>
                <w:szCs w:val="21"/>
                <w:lang w:val="en-US" w:eastAsia="zh-CN"/>
              </w:rPr>
              <w:t xml:space="preserve">  </w:t>
            </w:r>
            <w:r>
              <w:rPr>
                <w:rFonts w:hint="default" w:ascii="Times New Roman" w:hAnsi="Times New Roman" w:cs="Times New Roman"/>
                <w:color w:val="000000"/>
                <w:kern w:val="0"/>
                <w:sz w:val="21"/>
                <w:szCs w:val="21"/>
              </w:rPr>
              <w:t>月</w:t>
            </w:r>
            <w:r>
              <w:rPr>
                <w:rFonts w:hint="eastAsia" w:cs="Times New Roman"/>
                <w:color w:val="000000"/>
                <w:kern w:val="0"/>
                <w:sz w:val="21"/>
                <w:szCs w:val="21"/>
                <w:lang w:val="en-US" w:eastAsia="zh-CN"/>
              </w:rPr>
              <w:t xml:space="preserve">  </w:t>
            </w:r>
            <w:r>
              <w:rPr>
                <w:rFonts w:hint="default" w:ascii="Times New Roman" w:hAnsi="Times New Roman" w:cs="Times New Roman"/>
                <w:color w:val="000000"/>
                <w:kern w:val="0"/>
                <w:sz w:val="21"/>
                <w:szCs w:val="21"/>
              </w:rPr>
              <w:t xml:space="preserve"> 日</w:t>
            </w:r>
          </w:p>
        </w:tc>
      </w:tr>
      <w:tr w14:paraId="3ED0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484" w:type="pct"/>
            <w:vMerge w:val="continue"/>
            <w:shd w:val="clear" w:color="auto" w:fill="FFFFFF"/>
            <w:noWrap w:val="0"/>
            <w:vAlign w:val="center"/>
          </w:tcPr>
          <w:p w14:paraId="7029E826">
            <w:pPr>
              <w:keepNext w:val="0"/>
              <w:keepLines w:val="0"/>
              <w:pageBreakBefore w:val="0"/>
              <w:widowControl w:val="0"/>
              <w:kinsoku/>
              <w:wordWrap/>
              <w:overflowPunct w:val="0"/>
              <w:topLinePunct/>
              <w:autoSpaceDE/>
              <w:autoSpaceDN/>
              <w:bidi w:val="0"/>
              <w:adjustRightInd w:val="0"/>
              <w:snapToGrid w:val="0"/>
              <w:spacing w:line="400" w:lineRule="exact"/>
              <w:ind w:firstLine="240"/>
              <w:jc w:val="center"/>
              <w:rPr>
                <w:rFonts w:hint="default" w:ascii="Times New Roman" w:hAnsi="Times New Roman" w:cs="Times New Roman"/>
                <w:color w:val="000000"/>
                <w:sz w:val="24"/>
              </w:rPr>
            </w:pPr>
          </w:p>
        </w:tc>
        <w:tc>
          <w:tcPr>
            <w:tcW w:w="1435" w:type="pct"/>
            <w:noWrap w:val="0"/>
            <w:vAlign w:val="center"/>
          </w:tcPr>
          <w:p w14:paraId="696C3EA5">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eastAsia" w:ascii="Times New Roman" w:hAnsi="Times New Roman" w:eastAsia="仿宋_GB2312" w:cs="Times New Roman"/>
                <w:color w:val="000000"/>
                <w:kern w:val="0"/>
                <w:sz w:val="21"/>
                <w:szCs w:val="21"/>
                <w:lang w:eastAsia="zh-CN"/>
              </w:rPr>
            </w:pPr>
            <w:r>
              <w:rPr>
                <w:rFonts w:hint="default" w:ascii="Times New Roman" w:hAnsi="Times New Roman" w:cs="Times New Roman"/>
                <w:color w:val="000000"/>
                <w:kern w:val="0"/>
                <w:sz w:val="21"/>
                <w:szCs w:val="21"/>
              </w:rPr>
              <w:t>属地电网公司核实意见</w:t>
            </w:r>
          </w:p>
        </w:tc>
        <w:tc>
          <w:tcPr>
            <w:tcW w:w="789" w:type="pct"/>
            <w:noWrap w:val="0"/>
            <w:vAlign w:val="center"/>
          </w:tcPr>
          <w:p w14:paraId="4C5DB8B6">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c>
          <w:tcPr>
            <w:tcW w:w="2291" w:type="pct"/>
            <w:gridSpan w:val="2"/>
            <w:noWrap w:val="0"/>
            <w:vAlign w:val="center"/>
          </w:tcPr>
          <w:p w14:paraId="1495F2B8">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单位盖章）  </w:t>
            </w:r>
            <w:r>
              <w:rPr>
                <w:rFonts w:hint="eastAsia" w:cs="Times New Roman"/>
                <w:color w:val="000000"/>
                <w:kern w:val="0"/>
                <w:sz w:val="21"/>
                <w:szCs w:val="21"/>
                <w:lang w:val="en-US" w:eastAsia="zh-CN"/>
              </w:rPr>
              <w:t xml:space="preserve"> </w:t>
            </w:r>
            <w:r>
              <w:rPr>
                <w:rFonts w:hint="default" w:ascii="Times New Roman" w:hAnsi="Times New Roman" w:cs="Times New Roman"/>
                <w:color w:val="000000"/>
                <w:kern w:val="0"/>
                <w:sz w:val="21"/>
                <w:szCs w:val="21"/>
              </w:rPr>
              <w:t xml:space="preserve">年  </w:t>
            </w:r>
            <w:r>
              <w:rPr>
                <w:rFonts w:hint="eastAsia" w:cs="Times New Roman"/>
                <w:color w:val="000000"/>
                <w:kern w:val="0"/>
                <w:sz w:val="21"/>
                <w:szCs w:val="21"/>
                <w:lang w:val="en-US" w:eastAsia="zh-CN"/>
              </w:rPr>
              <w:t xml:space="preserve">  </w:t>
            </w:r>
            <w:r>
              <w:rPr>
                <w:rFonts w:hint="default" w:ascii="Times New Roman" w:hAnsi="Times New Roman" w:cs="Times New Roman"/>
                <w:color w:val="000000"/>
                <w:kern w:val="0"/>
                <w:sz w:val="21"/>
                <w:szCs w:val="21"/>
              </w:rPr>
              <w:t xml:space="preserve">月  </w:t>
            </w:r>
            <w:r>
              <w:rPr>
                <w:rFonts w:hint="eastAsia" w:cs="Times New Roman"/>
                <w:color w:val="000000"/>
                <w:kern w:val="0"/>
                <w:sz w:val="21"/>
                <w:szCs w:val="21"/>
                <w:lang w:val="en-US" w:eastAsia="zh-CN"/>
              </w:rPr>
              <w:t xml:space="preserve"> </w:t>
            </w:r>
            <w:r>
              <w:rPr>
                <w:rFonts w:hint="default" w:ascii="Times New Roman" w:hAnsi="Times New Roman" w:cs="Times New Roman"/>
                <w:color w:val="000000"/>
                <w:kern w:val="0"/>
                <w:sz w:val="21"/>
                <w:szCs w:val="21"/>
              </w:rPr>
              <w:t>日</w:t>
            </w:r>
          </w:p>
        </w:tc>
      </w:tr>
      <w:tr w14:paraId="5C32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trPr>
        <w:tc>
          <w:tcPr>
            <w:tcW w:w="484" w:type="pct"/>
            <w:vMerge w:val="continue"/>
            <w:shd w:val="clear" w:color="auto" w:fill="FFFFFF"/>
            <w:noWrap w:val="0"/>
            <w:vAlign w:val="center"/>
          </w:tcPr>
          <w:p w14:paraId="352970A7">
            <w:pPr>
              <w:keepNext w:val="0"/>
              <w:keepLines w:val="0"/>
              <w:pageBreakBefore w:val="0"/>
              <w:widowControl w:val="0"/>
              <w:kinsoku/>
              <w:wordWrap/>
              <w:overflowPunct w:val="0"/>
              <w:topLinePunct/>
              <w:autoSpaceDE/>
              <w:autoSpaceDN/>
              <w:bidi w:val="0"/>
              <w:adjustRightInd w:val="0"/>
              <w:snapToGrid w:val="0"/>
              <w:spacing w:line="400" w:lineRule="exact"/>
              <w:ind w:firstLine="240"/>
              <w:jc w:val="center"/>
              <w:rPr>
                <w:rFonts w:hint="default" w:ascii="Times New Roman" w:hAnsi="Times New Roman" w:cs="Times New Roman"/>
                <w:color w:val="000000"/>
                <w:sz w:val="24"/>
              </w:rPr>
            </w:pPr>
          </w:p>
        </w:tc>
        <w:tc>
          <w:tcPr>
            <w:tcW w:w="1435" w:type="pct"/>
            <w:shd w:val="clear" w:color="auto" w:fill="FFFFFF"/>
            <w:noWrap w:val="0"/>
            <w:vAlign w:val="center"/>
          </w:tcPr>
          <w:p w14:paraId="556465EA">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val="en-US" w:eastAsia="zh-CN"/>
              </w:rPr>
              <w:t>区（市）县意见</w:t>
            </w:r>
          </w:p>
        </w:tc>
        <w:tc>
          <w:tcPr>
            <w:tcW w:w="789" w:type="pct"/>
            <w:shd w:val="clear" w:color="auto" w:fill="FFFFFF"/>
            <w:noWrap w:val="0"/>
            <w:vAlign w:val="center"/>
          </w:tcPr>
          <w:p w14:paraId="7D3C68EF">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p>
        </w:tc>
        <w:tc>
          <w:tcPr>
            <w:tcW w:w="2291" w:type="pct"/>
            <w:gridSpan w:val="2"/>
            <w:shd w:val="clear" w:color="auto" w:fill="FFFFFF"/>
            <w:noWrap w:val="0"/>
            <w:vAlign w:val="center"/>
          </w:tcPr>
          <w:p w14:paraId="3B6F182A">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单位盖章）  年  月    日</w:t>
            </w:r>
          </w:p>
        </w:tc>
      </w:tr>
      <w:tr w14:paraId="5C87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trPr>
        <w:tc>
          <w:tcPr>
            <w:tcW w:w="484" w:type="pct"/>
            <w:shd w:val="clear" w:color="auto" w:fill="FFFFFF"/>
            <w:noWrap w:val="0"/>
            <w:vAlign w:val="center"/>
          </w:tcPr>
          <w:p w14:paraId="03B8BAB8">
            <w:pPr>
              <w:keepNext w:val="0"/>
              <w:keepLines w:val="0"/>
              <w:pageBreakBefore w:val="0"/>
              <w:widowControl w:val="0"/>
              <w:kinsoku/>
              <w:wordWrap/>
              <w:overflowPunct w:val="0"/>
              <w:topLinePunct/>
              <w:autoSpaceDE/>
              <w:autoSpaceDN/>
              <w:bidi w:val="0"/>
              <w:adjustRightInd w:val="0"/>
              <w:snapToGrid w:val="0"/>
              <w:spacing w:line="400" w:lineRule="exact"/>
              <w:ind w:firstLine="240"/>
              <w:jc w:val="center"/>
              <w:rPr>
                <w:rFonts w:hint="default" w:ascii="Times New Roman" w:hAnsi="Times New Roman" w:cs="Times New Roman"/>
                <w:color w:val="000000"/>
                <w:sz w:val="24"/>
              </w:rPr>
            </w:pPr>
          </w:p>
        </w:tc>
        <w:tc>
          <w:tcPr>
            <w:tcW w:w="1435" w:type="pct"/>
            <w:shd w:val="clear" w:color="auto" w:fill="FFFFFF"/>
            <w:noWrap w:val="0"/>
            <w:vAlign w:val="center"/>
          </w:tcPr>
          <w:p w14:paraId="387B371D">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cs="Times New Roman"/>
                <w:color w:val="000000"/>
                <w:kern w:val="0"/>
                <w:sz w:val="21"/>
                <w:szCs w:val="21"/>
              </w:rPr>
              <w:t>市（州）意见</w:t>
            </w:r>
          </w:p>
        </w:tc>
        <w:tc>
          <w:tcPr>
            <w:tcW w:w="789" w:type="pct"/>
            <w:shd w:val="clear" w:color="auto" w:fill="FFFFFF"/>
            <w:noWrap w:val="0"/>
            <w:vAlign w:val="center"/>
          </w:tcPr>
          <w:p w14:paraId="4019E29C">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cs="Times New Roman"/>
                <w:color w:val="000000"/>
                <w:kern w:val="0"/>
                <w:sz w:val="21"/>
                <w:szCs w:val="21"/>
              </w:rPr>
              <w:t> </w:t>
            </w:r>
          </w:p>
        </w:tc>
        <w:tc>
          <w:tcPr>
            <w:tcW w:w="2291" w:type="pct"/>
            <w:gridSpan w:val="2"/>
            <w:shd w:val="clear" w:color="auto" w:fill="FFFFFF"/>
            <w:noWrap w:val="0"/>
            <w:vAlign w:val="center"/>
          </w:tcPr>
          <w:p w14:paraId="727A89EE">
            <w:pPr>
              <w:keepNext w:val="0"/>
              <w:keepLines w:val="0"/>
              <w:pageBreakBefore w:val="0"/>
              <w:widowControl w:val="0"/>
              <w:kinsoku/>
              <w:wordWrap/>
              <w:overflowPunct w:val="0"/>
              <w:topLinePunct/>
              <w:autoSpaceDE/>
              <w:autoSpaceDN/>
              <w:bidi w:val="0"/>
              <w:adjustRightInd w:val="0"/>
              <w:snapToGrid w:val="0"/>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cs="Times New Roman"/>
                <w:color w:val="000000"/>
                <w:kern w:val="0"/>
                <w:sz w:val="21"/>
                <w:szCs w:val="21"/>
              </w:rPr>
              <w:t>（ 单位盖章）  年  月    日</w:t>
            </w:r>
          </w:p>
        </w:tc>
      </w:tr>
    </w:tbl>
    <w:p w14:paraId="58C904BE">
      <w:pPr>
        <w:keepNext w:val="0"/>
        <w:keepLines w:val="0"/>
        <w:pageBreakBefore w:val="0"/>
        <w:widowControl w:val="0"/>
        <w:kinsoku/>
        <w:wordWrap/>
        <w:overflowPunct w:val="0"/>
        <w:topLinePunct/>
        <w:autoSpaceDE/>
        <w:autoSpaceDN/>
        <w:bidi w:val="0"/>
        <w:spacing w:line="400" w:lineRule="exact"/>
        <w:ind w:left="1265" w:hanging="1962" w:hangingChars="700"/>
        <w:rPr>
          <w:rStyle w:val="14"/>
          <w:rFonts w:hint="eastAsia" w:ascii="黑体" w:hAnsi="黑体" w:eastAsia="黑体" w:cs="黑体"/>
          <w:sz w:val="28"/>
          <w:szCs w:val="28"/>
          <w:highlight w:val="none"/>
          <w:lang w:val="en-US" w:eastAsia="zh-CN"/>
        </w:rPr>
      </w:pPr>
      <w:r>
        <w:rPr>
          <w:rStyle w:val="14"/>
          <w:rFonts w:hint="default" w:ascii="Times New Roman" w:hAnsi="Times New Roman" w:cs="Times New Roman"/>
          <w:sz w:val="28"/>
          <w:szCs w:val="28"/>
        </w:rPr>
        <w:t>填写说明</w:t>
      </w:r>
      <w:r>
        <w:rPr>
          <w:rStyle w:val="14"/>
          <w:rFonts w:hint="default" w:ascii="Times New Roman" w:hAnsi="Times New Roman" w:cs="Times New Roman"/>
          <w:sz w:val="28"/>
          <w:szCs w:val="28"/>
          <w:highlight w:val="none"/>
        </w:rPr>
        <w:t>：</w:t>
      </w:r>
      <w:r>
        <w:rPr>
          <w:rStyle w:val="14"/>
          <w:rFonts w:hint="eastAsia" w:ascii="黑体" w:hAnsi="黑体" w:eastAsia="黑体" w:cs="黑体"/>
          <w:sz w:val="28"/>
          <w:szCs w:val="28"/>
          <w:highlight w:val="none"/>
          <w:lang w:val="en-US" w:eastAsia="zh-CN"/>
        </w:rPr>
        <w:t>（一）此表需正反面打印；</w:t>
      </w:r>
    </w:p>
    <w:p w14:paraId="457C1418">
      <w:pPr>
        <w:keepNext w:val="0"/>
        <w:keepLines w:val="0"/>
        <w:pageBreakBefore w:val="0"/>
        <w:widowControl w:val="0"/>
        <w:kinsoku/>
        <w:wordWrap/>
        <w:overflowPunct w:val="0"/>
        <w:topLinePunct/>
        <w:autoSpaceDE/>
        <w:autoSpaceDN/>
        <w:bidi w:val="0"/>
        <w:spacing w:line="400" w:lineRule="exact"/>
        <w:ind w:left="1462" w:leftChars="457" w:firstLine="0" w:firstLineChars="0"/>
        <w:rPr>
          <w:rStyle w:val="14"/>
          <w:rFonts w:hint="eastAsia" w:ascii="黑体" w:hAnsi="黑体" w:eastAsia="黑体" w:cs="黑体"/>
          <w:sz w:val="28"/>
          <w:szCs w:val="28"/>
          <w:lang w:eastAsia="zh-CN"/>
        </w:rPr>
      </w:pPr>
      <w:r>
        <w:rPr>
          <w:rStyle w:val="14"/>
          <w:rFonts w:hint="eastAsia" w:ascii="黑体" w:hAnsi="黑体" w:eastAsia="黑体" w:cs="黑体"/>
          <w:sz w:val="28"/>
          <w:szCs w:val="28"/>
          <w:lang w:val="en-US" w:eastAsia="zh-CN"/>
        </w:rPr>
        <w:t>（二）申报类型：乡乡全覆盖、智慧小区、共享型换电站、高速公路服务区、景区、其他中选择；</w:t>
      </w:r>
    </w:p>
    <w:p w14:paraId="46876D03">
      <w:pPr>
        <w:keepNext w:val="0"/>
        <w:keepLines w:val="0"/>
        <w:pageBreakBefore w:val="0"/>
        <w:widowControl w:val="0"/>
        <w:numPr>
          <w:ilvl w:val="0"/>
          <w:numId w:val="0"/>
        </w:numPr>
        <w:kinsoku/>
        <w:wordWrap/>
        <w:overflowPunct w:val="0"/>
        <w:topLinePunct/>
        <w:autoSpaceDE/>
        <w:autoSpaceDN/>
        <w:bidi w:val="0"/>
        <w:spacing w:line="400" w:lineRule="exact"/>
        <w:ind w:left="1459" w:leftChars="456" w:firstLine="0" w:firstLineChars="0"/>
        <w:rPr>
          <w:rStyle w:val="14"/>
          <w:rFonts w:hint="eastAsia" w:ascii="黑体" w:hAnsi="黑体" w:eastAsia="黑体" w:cs="黑体"/>
          <w:sz w:val="28"/>
          <w:szCs w:val="28"/>
          <w:lang w:eastAsia="zh-CN"/>
        </w:rPr>
      </w:pPr>
      <w:r>
        <w:rPr>
          <w:rStyle w:val="14"/>
          <w:rFonts w:hint="eastAsia" w:ascii="黑体" w:hAnsi="黑体" w:eastAsia="黑体" w:cs="黑体"/>
          <w:sz w:val="28"/>
          <w:szCs w:val="28"/>
          <w:lang w:val="en-US" w:eastAsia="zh-CN"/>
        </w:rPr>
        <w:t>（三）电</w:t>
      </w:r>
      <w:r>
        <w:rPr>
          <w:rStyle w:val="14"/>
          <w:rFonts w:hint="eastAsia" w:ascii="黑体" w:hAnsi="黑体" w:eastAsia="黑体" w:cs="黑体"/>
          <w:sz w:val="28"/>
          <w:szCs w:val="28"/>
        </w:rPr>
        <w:t>网公司核实变压器装接容量、用电户号、用电地址，并盖章确认；</w:t>
      </w:r>
      <w:r>
        <w:rPr>
          <w:rStyle w:val="14"/>
          <w:rFonts w:hint="eastAsia" w:ascii="黑体" w:hAnsi="黑体" w:eastAsia="黑体" w:cs="黑体"/>
          <w:sz w:val="28"/>
          <w:szCs w:val="28"/>
          <w:lang w:eastAsia="zh-CN"/>
        </w:rPr>
        <w:t>非电网公司直供的由转供电主体核实并盖章确认；</w:t>
      </w:r>
    </w:p>
    <w:p w14:paraId="45D07091">
      <w:pPr>
        <w:keepNext w:val="0"/>
        <w:keepLines w:val="0"/>
        <w:pageBreakBefore w:val="0"/>
        <w:widowControl w:val="0"/>
        <w:numPr>
          <w:ilvl w:val="0"/>
          <w:numId w:val="0"/>
        </w:numPr>
        <w:kinsoku/>
        <w:wordWrap/>
        <w:overflowPunct w:val="0"/>
        <w:topLinePunct/>
        <w:autoSpaceDE/>
        <w:autoSpaceDN/>
        <w:bidi w:val="0"/>
        <w:spacing w:line="400" w:lineRule="exact"/>
        <w:ind w:left="903" w:leftChars="0" w:firstLine="562" w:firstLineChars="200"/>
        <w:rPr>
          <w:rStyle w:val="14"/>
          <w:rFonts w:hint="eastAsia" w:ascii="黑体" w:hAnsi="黑体" w:eastAsia="黑体" w:cs="黑体"/>
          <w:sz w:val="28"/>
          <w:szCs w:val="28"/>
          <w:lang w:val="en-US" w:eastAsia="zh-CN"/>
        </w:rPr>
      </w:pPr>
      <w:r>
        <w:rPr>
          <w:rStyle w:val="14"/>
          <w:rFonts w:hint="eastAsia" w:ascii="黑体" w:hAnsi="黑体" w:eastAsia="黑体" w:cs="黑体"/>
          <w:sz w:val="28"/>
          <w:szCs w:val="28"/>
          <w:lang w:val="en-US" w:eastAsia="zh-CN"/>
        </w:rPr>
        <w:t>（四）项目接入市级平台的默认为接入省级平台。</w:t>
      </w:r>
    </w:p>
    <w:p w14:paraId="4456785E">
      <w:pPr>
        <w:pStyle w:val="2"/>
        <w:rPr>
          <w:rStyle w:val="14"/>
          <w:rFonts w:hint="eastAsia" w:eastAsia="方正黑体_GBK" w:cs="Times New Roman"/>
          <w:color w:val="auto"/>
          <w:sz w:val="18"/>
          <w:szCs w:val="18"/>
          <w:lang w:val="en-US" w:eastAsia="zh-CN"/>
        </w:rPr>
      </w:pPr>
    </w:p>
    <w:p w14:paraId="3563E9E6">
      <w:pPr>
        <w:keepNext w:val="0"/>
        <w:keepLines w:val="0"/>
        <w:pageBreakBefore w:val="0"/>
        <w:widowControl/>
        <w:numPr>
          <w:ilvl w:val="0"/>
          <w:numId w:val="0"/>
        </w:numPr>
        <w:suppressLineNumbers w:val="0"/>
        <w:kinsoku/>
        <w:wordWrap/>
        <w:overflowPunct w:val="0"/>
        <w:topLinePunct/>
        <w:autoSpaceDE/>
        <w:autoSpaceDN/>
        <w:bidi w:val="0"/>
        <w:adjustRightInd/>
        <w:snapToGrid/>
        <w:spacing w:line="440" w:lineRule="exact"/>
        <w:ind w:leftChars="0"/>
        <w:jc w:val="left"/>
        <w:textAlignment w:val="center"/>
        <w:rPr>
          <w:rFonts w:hint="default" w:ascii="Times New Roman" w:hAnsi="Times New Roman" w:eastAsia="方正仿宋_GBK" w:cs="Times New Roman"/>
          <w:i w:val="0"/>
          <w:iCs w:val="0"/>
          <w:color w:val="auto"/>
          <w:kern w:val="0"/>
          <w:sz w:val="32"/>
          <w:szCs w:val="32"/>
          <w:u w:val="none"/>
          <w:lang w:val="en-US" w:eastAsia="zh-CN" w:bidi="ar"/>
        </w:rPr>
      </w:pPr>
      <w:r>
        <w:rPr>
          <w:rFonts w:hint="default" w:ascii="Times New Roman" w:hAnsi="Times New Roman" w:eastAsia="方正小标宋_GBK" w:cs="Times New Roman"/>
          <w:color w:val="auto"/>
          <w:sz w:val="32"/>
          <w:szCs w:val="32"/>
        </w:rPr>
        <w:t>材料</w:t>
      </w:r>
      <w:r>
        <w:rPr>
          <w:rFonts w:hint="eastAsia" w:eastAsia="方正小标宋_GBK" w:cs="Times New Roman"/>
          <w:color w:val="auto"/>
          <w:sz w:val="32"/>
          <w:szCs w:val="32"/>
          <w:lang w:val="en-US" w:eastAsia="zh-CN"/>
        </w:rPr>
        <w:t>5：</w:t>
      </w:r>
      <w:r>
        <w:rPr>
          <w:rFonts w:hint="default" w:ascii="Times New Roman" w:hAnsi="Times New Roman" w:eastAsia="方正仿宋_GBK" w:cs="Times New Roman"/>
          <w:i w:val="0"/>
          <w:iCs w:val="0"/>
          <w:color w:val="auto"/>
          <w:kern w:val="0"/>
          <w:sz w:val="32"/>
          <w:szCs w:val="32"/>
          <w:u w:val="none"/>
          <w:lang w:val="en-US" w:eastAsia="zh-CN" w:bidi="ar"/>
        </w:rPr>
        <w:t>项目</w:t>
      </w:r>
      <w:r>
        <w:rPr>
          <w:rStyle w:val="13"/>
          <w:rFonts w:hint="default" w:ascii="Times New Roman" w:hAnsi="Times New Roman" w:cs="Times New Roman"/>
          <w:color w:val="auto"/>
          <w:sz w:val="32"/>
          <w:szCs w:val="32"/>
          <w:lang w:val="en-US" w:eastAsia="zh-CN" w:bidi="ar"/>
        </w:rPr>
        <w:t>备案材料</w:t>
      </w:r>
      <w:r>
        <w:rPr>
          <w:rFonts w:hint="default" w:ascii="Times New Roman" w:hAnsi="Times New Roman" w:eastAsia="方正仿宋_GBK" w:cs="Times New Roman"/>
          <w:i w:val="0"/>
          <w:iCs w:val="0"/>
          <w:color w:val="auto"/>
          <w:kern w:val="0"/>
          <w:sz w:val="32"/>
          <w:szCs w:val="32"/>
          <w:u w:val="none"/>
          <w:lang w:val="en-US" w:eastAsia="zh-CN" w:bidi="ar"/>
        </w:rPr>
        <w:t>复印件；</w:t>
      </w:r>
      <w:r>
        <w:rPr>
          <w:rFonts w:hint="default" w:ascii="Times New Roman" w:hAnsi="Times New Roman" w:eastAsia="宋体" w:cs="Times New Roman"/>
          <w:i w:val="0"/>
          <w:iCs w:val="0"/>
          <w:color w:val="auto"/>
          <w:kern w:val="0"/>
          <w:sz w:val="32"/>
          <w:szCs w:val="32"/>
          <w:u w:val="none"/>
          <w:lang w:val="en-US" w:eastAsia="zh-CN" w:bidi="ar"/>
        </w:rPr>
        <w:br w:type="textWrapping"/>
      </w:r>
      <w:r>
        <w:rPr>
          <w:rFonts w:hint="default" w:ascii="Times New Roman" w:hAnsi="Times New Roman" w:eastAsia="方正小标宋_GBK" w:cs="Times New Roman"/>
          <w:color w:val="auto"/>
          <w:sz w:val="32"/>
          <w:szCs w:val="32"/>
        </w:rPr>
        <w:t>材料</w:t>
      </w:r>
      <w:r>
        <w:rPr>
          <w:rFonts w:hint="eastAsia" w:eastAsia="方正小标宋_GBK" w:cs="Times New Roman"/>
          <w:color w:val="auto"/>
          <w:sz w:val="32"/>
          <w:szCs w:val="32"/>
          <w:lang w:val="en-US" w:eastAsia="zh-CN"/>
        </w:rPr>
        <w:t>6：</w:t>
      </w:r>
      <w:r>
        <w:rPr>
          <w:rFonts w:hint="default" w:ascii="Times New Roman" w:hAnsi="Times New Roman" w:eastAsia="方正仿宋_GBK" w:cs="Times New Roman"/>
          <w:i w:val="0"/>
          <w:iCs w:val="0"/>
          <w:color w:val="auto"/>
          <w:kern w:val="0"/>
          <w:sz w:val="32"/>
          <w:szCs w:val="32"/>
          <w:u w:val="none"/>
          <w:lang w:val="en-US" w:eastAsia="zh-CN" w:bidi="ar"/>
        </w:rPr>
        <w:t>充电桩购置合同和增值税发票复印件；</w:t>
      </w:r>
      <w:r>
        <w:rPr>
          <w:rFonts w:hint="default" w:ascii="Times New Roman" w:hAnsi="Times New Roman" w:eastAsia="宋体" w:cs="Times New Roman"/>
          <w:i w:val="0"/>
          <w:iCs w:val="0"/>
          <w:color w:val="auto"/>
          <w:kern w:val="0"/>
          <w:sz w:val="32"/>
          <w:szCs w:val="32"/>
          <w:u w:val="none"/>
          <w:lang w:val="en-US" w:eastAsia="zh-CN" w:bidi="ar"/>
        </w:rPr>
        <w:br w:type="textWrapping"/>
      </w:r>
      <w:r>
        <w:rPr>
          <w:rFonts w:hint="default" w:ascii="Times New Roman" w:hAnsi="Times New Roman" w:eastAsia="方正小标宋_GBK" w:cs="Times New Roman"/>
          <w:color w:val="auto"/>
          <w:sz w:val="32"/>
          <w:szCs w:val="32"/>
        </w:rPr>
        <w:t>材料</w:t>
      </w:r>
      <w:r>
        <w:rPr>
          <w:rFonts w:hint="eastAsia" w:eastAsia="方正小标宋_GBK" w:cs="Times New Roman"/>
          <w:color w:val="auto"/>
          <w:sz w:val="32"/>
          <w:szCs w:val="32"/>
          <w:lang w:val="en-US" w:eastAsia="zh-CN"/>
        </w:rPr>
        <w:t>7：</w:t>
      </w:r>
      <w:r>
        <w:rPr>
          <w:rFonts w:hint="default" w:ascii="Times New Roman" w:hAnsi="Times New Roman" w:eastAsia="方正仿宋_GBK" w:cs="Times New Roman"/>
          <w:i w:val="0"/>
          <w:iCs w:val="0"/>
          <w:color w:val="auto"/>
          <w:kern w:val="0"/>
          <w:sz w:val="32"/>
          <w:szCs w:val="32"/>
          <w:u w:val="none"/>
          <w:lang w:val="en-US" w:eastAsia="zh-CN" w:bidi="ar"/>
        </w:rPr>
        <w:t>项目竣工验收报告复印件；</w:t>
      </w:r>
      <w:r>
        <w:rPr>
          <w:rFonts w:hint="default" w:ascii="Times New Roman" w:hAnsi="Times New Roman" w:eastAsia="宋体" w:cs="Times New Roman"/>
          <w:i w:val="0"/>
          <w:iCs w:val="0"/>
          <w:color w:val="auto"/>
          <w:kern w:val="0"/>
          <w:sz w:val="32"/>
          <w:szCs w:val="32"/>
          <w:u w:val="none"/>
          <w:lang w:val="en-US" w:eastAsia="zh-CN" w:bidi="ar"/>
        </w:rPr>
        <w:br w:type="textWrapping"/>
      </w:r>
      <w:r>
        <w:rPr>
          <w:rFonts w:hint="default" w:ascii="Times New Roman" w:hAnsi="Times New Roman" w:eastAsia="方正小标宋_GBK" w:cs="Times New Roman"/>
          <w:color w:val="auto"/>
          <w:sz w:val="32"/>
          <w:szCs w:val="32"/>
        </w:rPr>
        <w:t>材料</w:t>
      </w:r>
      <w:r>
        <w:rPr>
          <w:rFonts w:hint="eastAsia" w:eastAsia="方正小标宋_GBK" w:cs="Times New Roman"/>
          <w:color w:val="auto"/>
          <w:sz w:val="32"/>
          <w:szCs w:val="32"/>
          <w:lang w:val="en-US" w:eastAsia="zh-CN"/>
        </w:rPr>
        <w:t>8：</w:t>
      </w:r>
      <w:r>
        <w:rPr>
          <w:rFonts w:hint="default" w:ascii="Times New Roman" w:hAnsi="Times New Roman" w:eastAsia="方正仿宋_GBK" w:cs="Times New Roman"/>
          <w:i w:val="0"/>
          <w:iCs w:val="0"/>
          <w:color w:val="auto"/>
          <w:kern w:val="0"/>
          <w:sz w:val="32"/>
          <w:szCs w:val="32"/>
          <w:u w:val="none"/>
          <w:lang w:val="en-US" w:eastAsia="zh-CN" w:bidi="ar"/>
        </w:rPr>
        <w:t>场地方产权证明或场地租赁协议复印件；</w:t>
      </w:r>
      <w:r>
        <w:rPr>
          <w:rFonts w:hint="default" w:ascii="Times New Roman" w:hAnsi="Times New Roman" w:eastAsia="宋体" w:cs="Times New Roman"/>
          <w:i w:val="0"/>
          <w:iCs w:val="0"/>
          <w:color w:val="auto"/>
          <w:kern w:val="0"/>
          <w:sz w:val="32"/>
          <w:szCs w:val="32"/>
          <w:u w:val="none"/>
          <w:lang w:val="en-US" w:eastAsia="zh-CN" w:bidi="ar"/>
        </w:rPr>
        <w:br w:type="textWrapping"/>
      </w:r>
      <w:r>
        <w:rPr>
          <w:rFonts w:hint="default" w:ascii="Times New Roman" w:hAnsi="Times New Roman" w:eastAsia="方正小标宋_GBK" w:cs="Times New Roman"/>
          <w:color w:val="auto"/>
          <w:sz w:val="32"/>
          <w:szCs w:val="32"/>
        </w:rPr>
        <w:t>材料</w:t>
      </w:r>
      <w:r>
        <w:rPr>
          <w:rFonts w:hint="eastAsia" w:eastAsia="方正小标宋_GBK" w:cs="Times New Roman"/>
          <w:color w:val="auto"/>
          <w:sz w:val="32"/>
          <w:szCs w:val="32"/>
          <w:lang w:val="en-US" w:eastAsia="zh-CN"/>
        </w:rPr>
        <w:t>9：</w:t>
      </w:r>
      <w:r>
        <w:rPr>
          <w:rFonts w:hint="default" w:ascii="Times New Roman" w:hAnsi="Times New Roman" w:eastAsia="方正仿宋_GBK" w:cs="Times New Roman"/>
          <w:i w:val="0"/>
          <w:iCs w:val="0"/>
          <w:color w:val="auto"/>
          <w:kern w:val="0"/>
          <w:sz w:val="32"/>
          <w:szCs w:val="32"/>
          <w:u w:val="none"/>
          <w:lang w:val="en-US" w:eastAsia="zh-CN" w:bidi="ar"/>
        </w:rPr>
        <w:t>充电桩产品责任保险单据复印件；</w:t>
      </w:r>
    </w:p>
    <w:p w14:paraId="07257297">
      <w:pPr>
        <w:pStyle w:val="2"/>
        <w:ind w:left="0" w:leftChars="0" w:firstLine="0" w:firstLineChars="0"/>
        <w:rPr>
          <w:rStyle w:val="14"/>
          <w:rFonts w:hint="eastAsia" w:eastAsia="方正黑体_GBK" w:cs="Times New Roman"/>
          <w:color w:val="auto"/>
          <w:sz w:val="32"/>
          <w:szCs w:val="32"/>
          <w:lang w:val="en-US" w:eastAsia="zh-CN"/>
        </w:rPr>
      </w:pPr>
      <w:r>
        <w:rPr>
          <w:rFonts w:hint="default" w:ascii="Times New Roman" w:hAnsi="Times New Roman" w:eastAsia="方正小标宋_GBK" w:cs="Times New Roman"/>
          <w:color w:val="auto"/>
          <w:sz w:val="32"/>
          <w:szCs w:val="32"/>
        </w:rPr>
        <w:t>材料</w:t>
      </w:r>
      <w:r>
        <w:rPr>
          <w:rFonts w:hint="eastAsia" w:eastAsia="方正小标宋_GBK" w:cs="Times New Roman"/>
          <w:color w:val="auto"/>
          <w:sz w:val="32"/>
          <w:szCs w:val="32"/>
          <w:lang w:val="en-US" w:eastAsia="zh-CN"/>
        </w:rPr>
        <w:t>10：</w:t>
      </w:r>
      <w:r>
        <w:rPr>
          <w:rStyle w:val="13"/>
          <w:rFonts w:hint="default" w:ascii="Times New Roman" w:hAnsi="Times New Roman" w:cs="Times New Roman"/>
          <w:color w:val="auto"/>
          <w:sz w:val="32"/>
          <w:szCs w:val="32"/>
          <w:lang w:val="en-US" w:eastAsia="zh-CN" w:bidi="ar"/>
        </w:rPr>
        <w:t>服务3个及以上汽车品牌的证明材料</w:t>
      </w:r>
      <w:r>
        <w:rPr>
          <w:rStyle w:val="13"/>
          <w:rFonts w:hint="eastAsia" w:cs="Times New Roman"/>
          <w:color w:val="auto"/>
          <w:sz w:val="32"/>
          <w:szCs w:val="32"/>
          <w:lang w:val="en-US" w:eastAsia="zh-CN" w:bidi="ar"/>
        </w:rPr>
        <w:t>（换电站提供）</w:t>
      </w:r>
      <w:r>
        <w:rPr>
          <w:rStyle w:val="13"/>
          <w:rFonts w:hint="default" w:ascii="Times New Roman" w:hAnsi="Times New Roman" w:cs="Times New Roman"/>
          <w:color w:val="auto"/>
          <w:sz w:val="32"/>
          <w:szCs w:val="32"/>
          <w:lang w:val="en-US" w:eastAsia="zh-CN" w:bidi="ar"/>
        </w:rPr>
        <w:t>；</w:t>
      </w:r>
      <w:r>
        <w:rPr>
          <w:rFonts w:hint="default" w:ascii="Times New Roman" w:hAnsi="Times New Roman" w:eastAsia="宋体" w:cs="Times New Roman"/>
          <w:i w:val="0"/>
          <w:iCs w:val="0"/>
          <w:color w:val="auto"/>
          <w:kern w:val="0"/>
          <w:sz w:val="32"/>
          <w:szCs w:val="32"/>
          <w:u w:val="none"/>
          <w:lang w:val="en-US" w:eastAsia="zh-CN" w:bidi="ar"/>
        </w:rPr>
        <w:br w:type="textWrapping"/>
      </w:r>
      <w:r>
        <w:rPr>
          <w:rFonts w:hint="default" w:ascii="Times New Roman" w:hAnsi="Times New Roman" w:eastAsia="方正小标宋_GBK" w:cs="Times New Roman"/>
          <w:color w:val="auto"/>
          <w:sz w:val="32"/>
          <w:szCs w:val="32"/>
        </w:rPr>
        <w:t>材料</w:t>
      </w:r>
      <w:r>
        <w:rPr>
          <w:rFonts w:hint="eastAsia" w:eastAsia="方正小标宋_GBK" w:cs="Times New Roman"/>
          <w:color w:val="auto"/>
          <w:sz w:val="32"/>
          <w:szCs w:val="32"/>
          <w:lang w:val="en-US" w:eastAsia="zh-CN"/>
        </w:rPr>
        <w:t>11：</w:t>
      </w:r>
      <w:r>
        <w:rPr>
          <w:rStyle w:val="13"/>
          <w:rFonts w:hint="default" w:ascii="Times New Roman" w:hAnsi="Times New Roman" w:cs="Times New Roman"/>
          <w:color w:val="auto"/>
          <w:sz w:val="32"/>
          <w:szCs w:val="32"/>
          <w:lang w:val="en-US" w:eastAsia="zh-CN" w:bidi="ar"/>
        </w:rPr>
        <w:t>转让协议（场站产权非备案单位时提供）；</w:t>
      </w:r>
      <w:r>
        <w:rPr>
          <w:rStyle w:val="13"/>
          <w:rFonts w:hint="default" w:ascii="Times New Roman" w:hAnsi="Times New Roman" w:cs="Times New Roman"/>
          <w:color w:val="auto"/>
          <w:sz w:val="32"/>
          <w:szCs w:val="32"/>
          <w:lang w:val="en-US" w:eastAsia="zh-CN" w:bidi="ar"/>
        </w:rPr>
        <w:br w:type="textWrapping"/>
      </w:r>
      <w:r>
        <w:rPr>
          <w:rFonts w:hint="default" w:ascii="Times New Roman" w:hAnsi="Times New Roman" w:eastAsia="方正小标宋_GBK" w:cs="Times New Roman"/>
          <w:color w:val="auto"/>
          <w:sz w:val="32"/>
          <w:szCs w:val="32"/>
        </w:rPr>
        <w:t>材料</w:t>
      </w:r>
      <w:r>
        <w:rPr>
          <w:rFonts w:hint="eastAsia" w:eastAsia="方正小标宋_GBK" w:cs="Times New Roman"/>
          <w:color w:val="auto"/>
          <w:sz w:val="32"/>
          <w:szCs w:val="32"/>
          <w:lang w:val="en-US" w:eastAsia="zh-CN"/>
        </w:rPr>
        <w:t>12：</w:t>
      </w:r>
      <w:r>
        <w:rPr>
          <w:rStyle w:val="13"/>
          <w:rFonts w:hint="default" w:ascii="Times New Roman" w:hAnsi="Times New Roman" w:cs="Times New Roman"/>
          <w:color w:val="auto"/>
          <w:sz w:val="32"/>
          <w:szCs w:val="32"/>
          <w:lang w:val="en-US" w:eastAsia="zh-CN" w:bidi="ar"/>
        </w:rPr>
        <w:t>其他相关材料及说明。</w:t>
      </w:r>
    </w:p>
    <w:p w14:paraId="10CF16D5">
      <w:pPr>
        <w:keepNext w:val="0"/>
        <w:keepLines w:val="0"/>
        <w:pageBreakBefore w:val="0"/>
        <w:widowControl w:val="0"/>
        <w:kinsoku/>
        <w:wordWrap/>
        <w:overflowPunct w:val="0"/>
        <w:topLinePunct/>
        <w:autoSpaceDE/>
        <w:autoSpaceDN/>
        <w:bidi w:val="0"/>
        <w:spacing w:line="400" w:lineRule="exact"/>
        <w:rPr>
          <w:rStyle w:val="14"/>
          <w:rFonts w:hint="default" w:ascii="Times New Roman" w:hAnsi="Times New Roman" w:cs="Times New Roman"/>
          <w:sz w:val="18"/>
          <w:szCs w:val="18"/>
        </w:rPr>
        <w:sectPr>
          <w:pgSz w:w="11906" w:h="16838"/>
          <w:pgMar w:top="2098" w:right="1474" w:bottom="2268" w:left="1588" w:header="851" w:footer="1587" w:gutter="0"/>
          <w:pgNumType w:fmt="decimal"/>
          <w:cols w:space="720" w:num="1"/>
          <w:docGrid w:linePitch="312" w:charSpace="0"/>
        </w:sectPr>
      </w:pPr>
    </w:p>
    <w:p w14:paraId="028C3DBA">
      <w:pPr>
        <w:pageBreakBefore w:val="0"/>
        <w:kinsoku/>
        <w:wordWrap/>
        <w:autoSpaceDE/>
        <w:autoSpaceDN/>
        <w:bidi w:val="0"/>
        <w:spacing w:line="600" w:lineRule="exact"/>
        <w:jc w:val="left"/>
        <w:rPr>
          <w:rFonts w:hint="eastAsia" w:eastAsia="方正黑体_GBK" w:cs="Times New Roman"/>
          <w:kern w:val="0"/>
          <w:lang w:val="en-US" w:eastAsia="zh-CN"/>
        </w:rPr>
      </w:pPr>
      <w:r>
        <w:rPr>
          <w:rFonts w:hint="default" w:ascii="Times New Roman" w:hAnsi="Times New Roman" w:eastAsia="方正黑体_GBK" w:cs="Times New Roman"/>
          <w:kern w:val="0"/>
        </w:rPr>
        <w:t>附件</w:t>
      </w:r>
      <w:r>
        <w:rPr>
          <w:rFonts w:hint="eastAsia" w:eastAsia="方正黑体_GBK" w:cs="Times New Roman"/>
          <w:kern w:val="0"/>
          <w:lang w:val="en-US" w:eastAsia="zh-CN"/>
        </w:rPr>
        <w:t>5</w:t>
      </w:r>
    </w:p>
    <w:p w14:paraId="4A7FA281">
      <w:pPr>
        <w:pStyle w:val="2"/>
        <w:jc w:val="center"/>
        <w:rPr>
          <w:rFonts w:hint="default" w:ascii="Times New Roman" w:hAnsi="Times New Roman" w:eastAsia="方正小标宋_GBK" w:cs="Times New Roman"/>
        </w:rPr>
      </w:pPr>
      <w:r>
        <w:rPr>
          <w:rFonts w:hint="default" w:ascii="Times New Roman" w:hAnsi="Times New Roman" w:eastAsia="方正小标宋_GBK" w:cs="Times New Roman"/>
        </w:rPr>
        <w:t>各区（市）县主管部门联系方式</w:t>
      </w:r>
    </w:p>
    <w:tbl>
      <w:tblPr>
        <w:tblStyle w:val="9"/>
        <w:tblW w:w="14364" w:type="dxa"/>
        <w:tblInd w:w="-7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2"/>
        <w:gridCol w:w="1392"/>
        <w:gridCol w:w="1872"/>
        <w:gridCol w:w="1488"/>
        <w:gridCol w:w="2520"/>
        <w:gridCol w:w="6300"/>
      </w:tblGrid>
      <w:tr w14:paraId="3F03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blHead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1CDB7BA3">
            <w:pPr>
              <w:keepNext w:val="0"/>
              <w:keepLines w:val="0"/>
              <w:pageBreakBefore w:val="0"/>
              <w:widowControl/>
              <w:suppressLineNumbers w:val="0"/>
              <w:kinsoku/>
              <w:wordWrap/>
              <w:overflowPunct w:val="0"/>
              <w:topLinePunct/>
              <w:autoSpaceDE/>
              <w:autoSpaceDN/>
              <w:bidi w:val="0"/>
              <w:adjustRightInd/>
              <w:snapToGrid/>
              <w:spacing w:line="400" w:lineRule="exact"/>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7CE103A">
            <w:pPr>
              <w:keepNext w:val="0"/>
              <w:keepLines w:val="0"/>
              <w:pageBreakBefore w:val="0"/>
              <w:widowControl/>
              <w:suppressLineNumbers w:val="0"/>
              <w:kinsoku/>
              <w:wordWrap/>
              <w:overflowPunct w:val="0"/>
              <w:topLinePunct/>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区（市）县</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01A23F28">
            <w:pPr>
              <w:keepNext w:val="0"/>
              <w:keepLines w:val="0"/>
              <w:pageBreakBefore w:val="0"/>
              <w:widowControl/>
              <w:suppressLineNumbers w:val="0"/>
              <w:kinsoku/>
              <w:wordWrap/>
              <w:overflowPunct w:val="0"/>
              <w:topLinePunct/>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联系人</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47B5B465">
            <w:pPr>
              <w:keepNext w:val="0"/>
              <w:keepLines w:val="0"/>
              <w:pageBreakBefore w:val="0"/>
              <w:widowControl/>
              <w:suppressLineNumbers w:val="0"/>
              <w:kinsoku/>
              <w:wordWrap/>
              <w:overflowPunct w:val="0"/>
              <w:topLinePunct/>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联系电话</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0C51330E">
            <w:pPr>
              <w:keepNext w:val="0"/>
              <w:keepLines w:val="0"/>
              <w:pageBreakBefore w:val="0"/>
              <w:widowControl/>
              <w:suppressLineNumbers w:val="0"/>
              <w:kinsoku/>
              <w:wordWrap/>
              <w:overflowPunct w:val="0"/>
              <w:topLinePunct/>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联系邮箱</w:t>
            </w:r>
          </w:p>
        </w:tc>
        <w:tc>
          <w:tcPr>
            <w:tcW w:w="6300" w:type="dxa"/>
            <w:tcBorders>
              <w:top w:val="single" w:color="000000" w:sz="4" w:space="0"/>
              <w:left w:val="single" w:color="000000" w:sz="4" w:space="0"/>
              <w:bottom w:val="single" w:color="000000" w:sz="4" w:space="0"/>
              <w:right w:val="single" w:color="000000" w:sz="4" w:space="0"/>
            </w:tcBorders>
            <w:noWrap/>
            <w:vAlign w:val="center"/>
          </w:tcPr>
          <w:p w14:paraId="7358C878">
            <w:pPr>
              <w:keepNext w:val="0"/>
              <w:keepLines w:val="0"/>
              <w:pageBreakBefore w:val="0"/>
              <w:widowControl/>
              <w:suppressLineNumbers w:val="0"/>
              <w:kinsoku/>
              <w:wordWrap/>
              <w:overflowPunct w:val="0"/>
              <w:topLinePunct/>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联系地址</w:t>
            </w:r>
          </w:p>
        </w:tc>
      </w:tr>
      <w:tr w14:paraId="59712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065F76C5">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DFAB89A">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四川天府新区</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6F3137A7">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胥潘 曹彧</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1A97C376">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68772409</w:t>
            </w:r>
            <w:r>
              <w:rPr>
                <w:rFonts w:hint="eastAsia" w:eastAsia="宋体" w:cs="Times New Roman"/>
                <w:i w:val="0"/>
                <w:iCs w:val="0"/>
                <w:color w:val="auto"/>
                <w:kern w:val="0"/>
                <w:sz w:val="24"/>
                <w:szCs w:val="24"/>
                <w:u w:val="none"/>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68772413</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769EF634">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default" w:ascii="Times New Roman" w:hAnsi="Times New Roman" w:eastAsia="宋体" w:cs="Times New Roman"/>
                <w:i w:val="0"/>
                <w:iCs w:val="0"/>
                <w:color w:val="auto"/>
                <w:kern w:val="0"/>
                <w:sz w:val="24"/>
                <w:szCs w:val="24"/>
                <w:u w:val="single"/>
                <w:lang w:val="en-US" w:eastAsia="zh-CN" w:bidi="ar"/>
              </w:rPr>
              <w:fldChar w:fldCharType="begin"/>
            </w:r>
            <w:r>
              <w:rPr>
                <w:rFonts w:hint="default" w:ascii="Times New Roman" w:hAnsi="Times New Roman" w:eastAsia="宋体" w:cs="Times New Roman"/>
                <w:i w:val="0"/>
                <w:iCs w:val="0"/>
                <w:color w:val="auto"/>
                <w:kern w:val="0"/>
                <w:sz w:val="24"/>
                <w:szCs w:val="24"/>
                <w:u w:val="single"/>
                <w:lang w:val="en-US" w:eastAsia="zh-CN" w:bidi="ar"/>
              </w:rPr>
              <w:instrText xml:space="preserve"> HYPERLINK "mailto:450824682@qq.com" </w:instrText>
            </w:r>
            <w:r>
              <w:rPr>
                <w:rFonts w:hint="default" w:ascii="Times New Roman" w:hAnsi="Times New Roman" w:eastAsia="宋体" w:cs="Times New Roman"/>
                <w:i w:val="0"/>
                <w:iCs w:val="0"/>
                <w:color w:val="auto"/>
                <w:kern w:val="0"/>
                <w:sz w:val="24"/>
                <w:szCs w:val="24"/>
                <w:u w:val="single"/>
                <w:lang w:val="en-US" w:eastAsia="zh-CN" w:bidi="ar"/>
              </w:rPr>
              <w:fldChar w:fldCharType="separate"/>
            </w:r>
            <w:r>
              <w:rPr>
                <w:rStyle w:val="11"/>
                <w:rFonts w:hint="default" w:ascii="Times New Roman" w:hAnsi="Times New Roman" w:eastAsia="宋体" w:cs="Times New Roman"/>
                <w:i w:val="0"/>
                <w:iCs w:val="0"/>
                <w:color w:val="auto"/>
                <w:sz w:val="24"/>
                <w:szCs w:val="24"/>
                <w:u w:val="single"/>
              </w:rPr>
              <w:t>450824682@qq.com</w:t>
            </w:r>
            <w:r>
              <w:rPr>
                <w:rFonts w:hint="default" w:ascii="Times New Roman" w:hAnsi="Times New Roman" w:eastAsia="宋体" w:cs="Times New Roman"/>
                <w:i w:val="0"/>
                <w:iCs w:val="0"/>
                <w:color w:val="auto"/>
                <w:kern w:val="0"/>
                <w:sz w:val="24"/>
                <w:szCs w:val="24"/>
                <w:u w:val="single"/>
                <w:lang w:val="en-US" w:eastAsia="zh-CN" w:bidi="ar"/>
              </w:rPr>
              <w:fldChar w:fldCharType="end"/>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73C73FB9">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成都市天府新区兴隆街道科学城北路</w:t>
            </w:r>
            <w:r>
              <w:rPr>
                <w:rFonts w:hint="default" w:ascii="Times New Roman" w:hAnsi="Times New Roman" w:eastAsia="方正仿宋_GBK" w:cs="Times New Roman"/>
                <w:i w:val="0"/>
                <w:iCs w:val="0"/>
                <w:color w:val="auto"/>
                <w:kern w:val="0"/>
                <w:sz w:val="24"/>
                <w:szCs w:val="24"/>
                <w:u w:val="none"/>
                <w:lang w:val="en-US" w:eastAsia="zh-CN" w:bidi="ar"/>
              </w:rPr>
              <w:t>2024</w:t>
            </w:r>
            <w:r>
              <w:rPr>
                <w:rFonts w:hint="eastAsia" w:ascii="方正仿宋_GBK" w:hAnsi="方正仿宋_GBK" w:eastAsia="方正仿宋_GBK" w:cs="方正仿宋_GBK"/>
                <w:i w:val="0"/>
                <w:iCs w:val="0"/>
                <w:color w:val="auto"/>
                <w:kern w:val="0"/>
                <w:sz w:val="24"/>
                <w:szCs w:val="24"/>
                <w:u w:val="none"/>
                <w:lang w:val="en-US" w:eastAsia="zh-CN" w:bidi="ar"/>
              </w:rPr>
              <w:t>号海创园二期</w:t>
            </w:r>
            <w:r>
              <w:rPr>
                <w:rFonts w:hint="default" w:ascii="Times New Roman" w:hAnsi="Times New Roman" w:eastAsia="方正仿宋_GBK" w:cs="Times New Roman"/>
                <w:i w:val="0"/>
                <w:iCs w:val="0"/>
                <w:color w:val="auto"/>
                <w:kern w:val="0"/>
                <w:sz w:val="24"/>
                <w:szCs w:val="24"/>
                <w:u w:val="none"/>
                <w:lang w:val="en-US" w:eastAsia="zh-CN" w:bidi="ar"/>
              </w:rPr>
              <w:t>24</w:t>
            </w:r>
            <w:r>
              <w:rPr>
                <w:rFonts w:hint="eastAsia" w:ascii="方正仿宋_GBK" w:hAnsi="方正仿宋_GBK" w:eastAsia="方正仿宋_GBK" w:cs="方正仿宋_GBK"/>
                <w:i w:val="0"/>
                <w:iCs w:val="0"/>
                <w:color w:val="auto"/>
                <w:kern w:val="0"/>
                <w:sz w:val="24"/>
                <w:szCs w:val="24"/>
                <w:u w:val="none"/>
                <w:lang w:val="en-US" w:eastAsia="zh-CN" w:bidi="ar"/>
              </w:rPr>
              <w:t>楼</w:t>
            </w:r>
          </w:p>
        </w:tc>
      </w:tr>
      <w:tr w14:paraId="2056A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59CAC3B6">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D5FB01E">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成都东部新区</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3BD20ACE">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蔡元英</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35E3FFA3">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86360135</w:t>
            </w:r>
            <w:r>
              <w:rPr>
                <w:rFonts w:hint="eastAsia" w:eastAsia="宋体" w:cs="Times New Roman"/>
                <w:i w:val="0"/>
                <w:iCs w:val="0"/>
                <w:color w:val="auto"/>
                <w:kern w:val="0"/>
                <w:sz w:val="24"/>
                <w:szCs w:val="24"/>
                <w:u w:val="none"/>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86360131</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7C82BF15">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default" w:ascii="Times New Roman" w:hAnsi="Times New Roman" w:eastAsia="宋体" w:cs="Times New Roman"/>
                <w:i w:val="0"/>
                <w:iCs w:val="0"/>
                <w:color w:val="auto"/>
                <w:kern w:val="0"/>
                <w:sz w:val="24"/>
                <w:szCs w:val="24"/>
                <w:u w:val="single"/>
                <w:lang w:val="en-US" w:eastAsia="zh-CN" w:bidi="ar"/>
              </w:rPr>
              <w:fldChar w:fldCharType="begin"/>
            </w:r>
            <w:r>
              <w:rPr>
                <w:rFonts w:hint="default" w:ascii="Times New Roman" w:hAnsi="Times New Roman" w:eastAsia="宋体" w:cs="Times New Roman"/>
                <w:i w:val="0"/>
                <w:iCs w:val="0"/>
                <w:color w:val="auto"/>
                <w:kern w:val="0"/>
                <w:sz w:val="24"/>
                <w:szCs w:val="24"/>
                <w:u w:val="single"/>
                <w:lang w:val="en-US" w:eastAsia="zh-CN" w:bidi="ar"/>
              </w:rPr>
              <w:instrText xml:space="preserve"> HYPERLINK "mailto:cddbxqny@126.com" </w:instrText>
            </w:r>
            <w:r>
              <w:rPr>
                <w:rFonts w:hint="default" w:ascii="Times New Roman" w:hAnsi="Times New Roman" w:eastAsia="宋体" w:cs="Times New Roman"/>
                <w:i w:val="0"/>
                <w:iCs w:val="0"/>
                <w:color w:val="auto"/>
                <w:kern w:val="0"/>
                <w:sz w:val="24"/>
                <w:szCs w:val="24"/>
                <w:u w:val="single"/>
                <w:lang w:val="en-US" w:eastAsia="zh-CN" w:bidi="ar"/>
              </w:rPr>
              <w:fldChar w:fldCharType="separate"/>
            </w:r>
            <w:r>
              <w:rPr>
                <w:rStyle w:val="11"/>
                <w:rFonts w:hint="default" w:ascii="Times New Roman" w:hAnsi="Times New Roman" w:eastAsia="宋体" w:cs="Times New Roman"/>
                <w:i w:val="0"/>
                <w:iCs w:val="0"/>
                <w:color w:val="auto"/>
                <w:sz w:val="24"/>
                <w:szCs w:val="24"/>
                <w:u w:val="single"/>
              </w:rPr>
              <w:t>cddbxqny@126.com</w:t>
            </w:r>
            <w:r>
              <w:rPr>
                <w:rFonts w:hint="default" w:ascii="Times New Roman" w:hAnsi="Times New Roman" w:eastAsia="宋体" w:cs="Times New Roman"/>
                <w:i w:val="0"/>
                <w:iCs w:val="0"/>
                <w:color w:val="auto"/>
                <w:kern w:val="0"/>
                <w:sz w:val="24"/>
                <w:szCs w:val="24"/>
                <w:u w:val="single"/>
                <w:lang w:val="en-US" w:eastAsia="zh-CN" w:bidi="ar"/>
              </w:rPr>
              <w:fldChar w:fldCharType="end"/>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19729A4A">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成都东部新区市民中心</w:t>
            </w:r>
            <w:r>
              <w:rPr>
                <w:rFonts w:hint="default" w:ascii="Times New Roman" w:hAnsi="Times New Roman" w:eastAsia="方正仿宋_GBK" w:cs="Times New Roman"/>
                <w:i w:val="0"/>
                <w:iCs w:val="0"/>
                <w:color w:val="auto"/>
                <w:kern w:val="0"/>
                <w:sz w:val="24"/>
                <w:szCs w:val="24"/>
                <w:u w:val="none"/>
                <w:lang w:val="en-US" w:eastAsia="zh-CN" w:bidi="ar"/>
              </w:rPr>
              <w:t>1309</w:t>
            </w:r>
            <w:r>
              <w:rPr>
                <w:rFonts w:hint="eastAsia" w:ascii="方正仿宋_GBK" w:hAnsi="方正仿宋_GBK" w:eastAsia="方正仿宋_GBK" w:cs="方正仿宋_GBK"/>
                <w:i w:val="0"/>
                <w:iCs w:val="0"/>
                <w:color w:val="auto"/>
                <w:kern w:val="0"/>
                <w:sz w:val="24"/>
                <w:szCs w:val="24"/>
                <w:u w:val="none"/>
                <w:lang w:val="en-US" w:eastAsia="zh-CN" w:bidi="ar"/>
              </w:rPr>
              <w:t>办公室</w:t>
            </w:r>
          </w:p>
        </w:tc>
      </w:tr>
      <w:tr w14:paraId="116F5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023F0E2F">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CF39552">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成都高新区</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7F81E1E5">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孙桐</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24D6E599">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68058689</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74C43E27">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default" w:ascii="Times New Roman" w:hAnsi="Times New Roman" w:eastAsia="宋体" w:cs="Times New Roman"/>
                <w:i w:val="0"/>
                <w:iCs w:val="0"/>
                <w:color w:val="auto"/>
                <w:kern w:val="0"/>
                <w:sz w:val="24"/>
                <w:szCs w:val="24"/>
                <w:u w:val="single"/>
                <w:lang w:val="en-US" w:eastAsia="zh-CN" w:bidi="ar"/>
              </w:rPr>
              <w:fldChar w:fldCharType="begin"/>
            </w:r>
            <w:r>
              <w:rPr>
                <w:rFonts w:hint="default" w:ascii="Times New Roman" w:hAnsi="Times New Roman" w:eastAsia="宋体" w:cs="Times New Roman"/>
                <w:i w:val="0"/>
                <w:iCs w:val="0"/>
                <w:color w:val="auto"/>
                <w:kern w:val="0"/>
                <w:sz w:val="24"/>
                <w:szCs w:val="24"/>
                <w:u w:val="single"/>
                <w:lang w:val="en-US" w:eastAsia="zh-CN" w:bidi="ar"/>
              </w:rPr>
              <w:instrText xml:space="preserve"> HYPERLINK "mailto:528737277@qq.com" </w:instrText>
            </w:r>
            <w:r>
              <w:rPr>
                <w:rFonts w:hint="default" w:ascii="Times New Roman" w:hAnsi="Times New Roman" w:eastAsia="宋体" w:cs="Times New Roman"/>
                <w:i w:val="0"/>
                <w:iCs w:val="0"/>
                <w:color w:val="auto"/>
                <w:kern w:val="0"/>
                <w:sz w:val="24"/>
                <w:szCs w:val="24"/>
                <w:u w:val="single"/>
                <w:lang w:val="en-US" w:eastAsia="zh-CN" w:bidi="ar"/>
              </w:rPr>
              <w:fldChar w:fldCharType="separate"/>
            </w:r>
            <w:r>
              <w:rPr>
                <w:rStyle w:val="11"/>
                <w:rFonts w:hint="default" w:ascii="Times New Roman" w:hAnsi="Times New Roman" w:eastAsia="宋体" w:cs="Times New Roman"/>
                <w:i w:val="0"/>
                <w:iCs w:val="0"/>
                <w:color w:val="auto"/>
                <w:sz w:val="24"/>
                <w:szCs w:val="24"/>
                <w:u w:val="single"/>
              </w:rPr>
              <w:t>528737277@qq.com</w:t>
            </w:r>
            <w:r>
              <w:rPr>
                <w:rFonts w:hint="default" w:ascii="Times New Roman" w:hAnsi="Times New Roman" w:eastAsia="宋体" w:cs="Times New Roman"/>
                <w:i w:val="0"/>
                <w:iCs w:val="0"/>
                <w:color w:val="auto"/>
                <w:kern w:val="0"/>
                <w:sz w:val="24"/>
                <w:szCs w:val="24"/>
                <w:u w:val="single"/>
                <w:lang w:val="en-US" w:eastAsia="zh-CN" w:bidi="ar"/>
              </w:rPr>
              <w:fldChar w:fldCharType="end"/>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7B487890">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高新国际广场</w:t>
            </w:r>
            <w:r>
              <w:rPr>
                <w:rFonts w:hint="default" w:ascii="Times New Roman" w:hAnsi="Times New Roman" w:eastAsia="方正仿宋_GBK" w:cs="Times New Roman"/>
                <w:i w:val="0"/>
                <w:iCs w:val="0"/>
                <w:color w:val="auto"/>
                <w:kern w:val="0"/>
                <w:sz w:val="24"/>
                <w:szCs w:val="24"/>
                <w:u w:val="none"/>
                <w:lang w:val="en-US" w:eastAsia="zh-CN" w:bidi="ar"/>
              </w:rPr>
              <w:t>A</w:t>
            </w:r>
            <w:r>
              <w:rPr>
                <w:rFonts w:hint="eastAsia" w:ascii="方正仿宋_GBK" w:hAnsi="方正仿宋_GBK" w:eastAsia="方正仿宋_GBK" w:cs="方正仿宋_GBK"/>
                <w:i w:val="0"/>
                <w:iCs w:val="0"/>
                <w:color w:val="auto"/>
                <w:kern w:val="0"/>
                <w:sz w:val="24"/>
                <w:szCs w:val="24"/>
                <w:u w:val="none"/>
                <w:lang w:val="en-US" w:eastAsia="zh-CN" w:bidi="ar"/>
              </w:rPr>
              <w:t>座</w:t>
            </w:r>
            <w:r>
              <w:rPr>
                <w:rFonts w:hint="default" w:ascii="Times New Roman" w:hAnsi="Times New Roman" w:eastAsia="方正仿宋_GBK" w:cs="Times New Roman"/>
                <w:i w:val="0"/>
                <w:iCs w:val="0"/>
                <w:color w:val="auto"/>
                <w:kern w:val="0"/>
                <w:sz w:val="24"/>
                <w:szCs w:val="24"/>
                <w:u w:val="none"/>
                <w:lang w:val="en-US" w:eastAsia="zh-CN" w:bidi="ar"/>
              </w:rPr>
              <w:t>9</w:t>
            </w:r>
            <w:r>
              <w:rPr>
                <w:rFonts w:hint="eastAsia" w:ascii="方正仿宋_GBK" w:hAnsi="方正仿宋_GBK" w:eastAsia="方正仿宋_GBK" w:cs="方正仿宋_GBK"/>
                <w:i w:val="0"/>
                <w:iCs w:val="0"/>
                <w:color w:val="auto"/>
                <w:kern w:val="0"/>
                <w:sz w:val="24"/>
                <w:szCs w:val="24"/>
                <w:u w:val="none"/>
                <w:lang w:val="en-US" w:eastAsia="zh-CN" w:bidi="ar"/>
              </w:rPr>
              <w:t>楼</w:t>
            </w:r>
            <w:r>
              <w:rPr>
                <w:rFonts w:hint="default" w:ascii="Times New Roman" w:hAnsi="Times New Roman" w:eastAsia="方正仿宋_GBK" w:cs="Times New Roman"/>
                <w:i w:val="0"/>
                <w:iCs w:val="0"/>
                <w:color w:val="auto"/>
                <w:kern w:val="0"/>
                <w:sz w:val="24"/>
                <w:szCs w:val="24"/>
                <w:u w:val="none"/>
                <w:lang w:val="en-US" w:eastAsia="zh-CN" w:bidi="ar"/>
              </w:rPr>
              <w:t>942</w:t>
            </w:r>
            <w:r>
              <w:rPr>
                <w:rFonts w:hint="eastAsia" w:ascii="方正仿宋_GBK" w:hAnsi="方正仿宋_GBK" w:eastAsia="方正仿宋_GBK" w:cs="方正仿宋_GBK"/>
                <w:i w:val="0"/>
                <w:iCs w:val="0"/>
                <w:color w:val="auto"/>
                <w:kern w:val="0"/>
                <w:sz w:val="24"/>
                <w:szCs w:val="24"/>
                <w:u w:val="none"/>
                <w:lang w:val="en-US" w:eastAsia="zh-CN" w:bidi="ar"/>
              </w:rPr>
              <w:t>门口</w:t>
            </w:r>
          </w:p>
        </w:tc>
      </w:tr>
      <w:tr w14:paraId="389E8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20914F65">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9C10454">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锦江区</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1B37D237">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华秀东</w:t>
            </w:r>
            <w:r>
              <w:rPr>
                <w:rFonts w:hint="default" w:ascii="Times New Roman" w:hAnsi="Times New Roman" w:eastAsia="方正仿宋_GBK" w:cs="Times New Roman"/>
                <w:i w:val="0"/>
                <w:iCs w:val="0"/>
                <w:color w:val="auto"/>
                <w:kern w:val="0"/>
                <w:sz w:val="24"/>
                <w:szCs w:val="24"/>
                <w:u w:val="none"/>
                <w:lang w:val="en-US" w:eastAsia="zh-CN" w:bidi="ar"/>
              </w:rPr>
              <w:t xml:space="preserve"> </w:t>
            </w:r>
            <w:r>
              <w:rPr>
                <w:rFonts w:hint="eastAsia" w:ascii="方正仿宋_GBK" w:hAnsi="方正仿宋_GBK" w:eastAsia="方正仿宋_GBK" w:cs="方正仿宋_GBK"/>
                <w:i w:val="0"/>
                <w:iCs w:val="0"/>
                <w:color w:val="auto"/>
                <w:kern w:val="0"/>
                <w:sz w:val="24"/>
                <w:szCs w:val="24"/>
                <w:u w:val="none"/>
                <w:lang w:val="en-US" w:eastAsia="zh-CN" w:bidi="ar"/>
              </w:rPr>
              <w:t>陈霄</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7FD8D9FB">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86726198</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276DBAAD">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default" w:ascii="Times New Roman" w:hAnsi="Times New Roman" w:eastAsia="宋体" w:cs="Times New Roman"/>
                <w:i w:val="0"/>
                <w:iCs w:val="0"/>
                <w:color w:val="auto"/>
                <w:kern w:val="0"/>
                <w:sz w:val="24"/>
                <w:szCs w:val="24"/>
                <w:u w:val="single"/>
                <w:lang w:val="en-US" w:eastAsia="zh-CN" w:bidi="ar"/>
              </w:rPr>
              <w:fldChar w:fldCharType="begin"/>
            </w:r>
            <w:r>
              <w:rPr>
                <w:rFonts w:hint="default" w:ascii="Times New Roman" w:hAnsi="Times New Roman" w:eastAsia="宋体" w:cs="Times New Roman"/>
                <w:i w:val="0"/>
                <w:iCs w:val="0"/>
                <w:color w:val="auto"/>
                <w:kern w:val="0"/>
                <w:sz w:val="24"/>
                <w:szCs w:val="24"/>
                <w:u w:val="single"/>
                <w:lang w:val="en-US" w:eastAsia="zh-CN" w:bidi="ar"/>
              </w:rPr>
              <w:instrText xml:space="preserve"> HYPERLINK "mailto:360581366@qq.com" </w:instrText>
            </w:r>
            <w:r>
              <w:rPr>
                <w:rFonts w:hint="default" w:ascii="Times New Roman" w:hAnsi="Times New Roman" w:eastAsia="宋体" w:cs="Times New Roman"/>
                <w:i w:val="0"/>
                <w:iCs w:val="0"/>
                <w:color w:val="auto"/>
                <w:kern w:val="0"/>
                <w:sz w:val="24"/>
                <w:szCs w:val="24"/>
                <w:u w:val="single"/>
                <w:lang w:val="en-US" w:eastAsia="zh-CN" w:bidi="ar"/>
              </w:rPr>
              <w:fldChar w:fldCharType="separate"/>
            </w:r>
            <w:r>
              <w:rPr>
                <w:rStyle w:val="11"/>
                <w:rFonts w:hint="default" w:ascii="Times New Roman" w:hAnsi="Times New Roman" w:eastAsia="宋体" w:cs="Times New Roman"/>
                <w:i w:val="0"/>
                <w:iCs w:val="0"/>
                <w:color w:val="auto"/>
                <w:sz w:val="24"/>
                <w:szCs w:val="24"/>
                <w:u w:val="single"/>
              </w:rPr>
              <w:t>360581366@qq.com</w:t>
            </w:r>
            <w:r>
              <w:rPr>
                <w:rFonts w:hint="default" w:ascii="Times New Roman" w:hAnsi="Times New Roman" w:eastAsia="宋体" w:cs="Times New Roman"/>
                <w:i w:val="0"/>
                <w:iCs w:val="0"/>
                <w:color w:val="auto"/>
                <w:kern w:val="0"/>
                <w:sz w:val="24"/>
                <w:szCs w:val="24"/>
                <w:u w:val="single"/>
                <w:lang w:val="en-US" w:eastAsia="zh-CN" w:bidi="ar"/>
              </w:rPr>
              <w:fldChar w:fldCharType="end"/>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7129A44C">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天府宝座</w:t>
            </w:r>
            <w:r>
              <w:rPr>
                <w:rFonts w:hint="default" w:ascii="Times New Roman" w:hAnsi="Times New Roman" w:eastAsia="方正仿宋_GBK" w:cs="Times New Roman"/>
                <w:i w:val="0"/>
                <w:iCs w:val="0"/>
                <w:color w:val="auto"/>
                <w:kern w:val="0"/>
                <w:sz w:val="24"/>
                <w:szCs w:val="24"/>
                <w:u w:val="none"/>
                <w:lang w:val="en-US" w:eastAsia="zh-CN" w:bidi="ar"/>
              </w:rPr>
              <w:t>A</w:t>
            </w:r>
            <w:r>
              <w:rPr>
                <w:rFonts w:hint="eastAsia" w:ascii="方正仿宋_GBK" w:hAnsi="方正仿宋_GBK" w:eastAsia="方正仿宋_GBK" w:cs="方正仿宋_GBK"/>
                <w:i w:val="0"/>
                <w:iCs w:val="0"/>
                <w:color w:val="auto"/>
                <w:kern w:val="0"/>
                <w:sz w:val="24"/>
                <w:szCs w:val="24"/>
                <w:u w:val="none"/>
                <w:lang w:val="en-US" w:eastAsia="zh-CN" w:bidi="ar"/>
              </w:rPr>
              <w:t>座</w:t>
            </w:r>
            <w:r>
              <w:rPr>
                <w:rFonts w:hint="default" w:ascii="Times New Roman" w:hAnsi="Times New Roman" w:eastAsia="方正仿宋_GBK" w:cs="Times New Roman"/>
                <w:i w:val="0"/>
                <w:iCs w:val="0"/>
                <w:color w:val="auto"/>
                <w:kern w:val="0"/>
                <w:sz w:val="24"/>
                <w:szCs w:val="24"/>
                <w:u w:val="none"/>
                <w:lang w:val="en-US" w:eastAsia="zh-CN" w:bidi="ar"/>
              </w:rPr>
              <w:t>1613</w:t>
            </w:r>
          </w:p>
        </w:tc>
      </w:tr>
      <w:tr w14:paraId="6F753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29EE2155">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BCC9C4F">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青羊区</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727A1E02">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黄宏玲艳</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3C438697">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86699606</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5D36194B">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default" w:ascii="Times New Roman" w:hAnsi="Times New Roman" w:eastAsia="宋体" w:cs="Times New Roman"/>
                <w:i w:val="0"/>
                <w:iCs w:val="0"/>
                <w:color w:val="auto"/>
                <w:kern w:val="0"/>
                <w:sz w:val="24"/>
                <w:szCs w:val="24"/>
                <w:u w:val="single"/>
                <w:lang w:val="en-US" w:eastAsia="zh-CN" w:bidi="ar"/>
              </w:rPr>
              <w:fldChar w:fldCharType="begin"/>
            </w:r>
            <w:r>
              <w:rPr>
                <w:rFonts w:hint="default" w:ascii="Times New Roman" w:hAnsi="Times New Roman" w:eastAsia="宋体" w:cs="Times New Roman"/>
                <w:i w:val="0"/>
                <w:iCs w:val="0"/>
                <w:color w:val="auto"/>
                <w:kern w:val="0"/>
                <w:sz w:val="24"/>
                <w:szCs w:val="24"/>
                <w:u w:val="single"/>
                <w:lang w:val="en-US" w:eastAsia="zh-CN" w:bidi="ar"/>
              </w:rPr>
              <w:instrText xml:space="preserve"> HYPERLINK "mailto:403446683@qq.com" </w:instrText>
            </w:r>
            <w:r>
              <w:rPr>
                <w:rFonts w:hint="default" w:ascii="Times New Roman" w:hAnsi="Times New Roman" w:eastAsia="宋体" w:cs="Times New Roman"/>
                <w:i w:val="0"/>
                <w:iCs w:val="0"/>
                <w:color w:val="auto"/>
                <w:kern w:val="0"/>
                <w:sz w:val="24"/>
                <w:szCs w:val="24"/>
                <w:u w:val="single"/>
                <w:lang w:val="en-US" w:eastAsia="zh-CN" w:bidi="ar"/>
              </w:rPr>
              <w:fldChar w:fldCharType="separate"/>
            </w:r>
            <w:r>
              <w:rPr>
                <w:rStyle w:val="11"/>
                <w:rFonts w:hint="default" w:ascii="Times New Roman" w:hAnsi="Times New Roman" w:eastAsia="宋体" w:cs="Times New Roman"/>
                <w:i w:val="0"/>
                <w:iCs w:val="0"/>
                <w:color w:val="auto"/>
                <w:sz w:val="24"/>
                <w:szCs w:val="24"/>
                <w:u w:val="single"/>
              </w:rPr>
              <w:t>403446683@qq.com</w:t>
            </w:r>
            <w:r>
              <w:rPr>
                <w:rFonts w:hint="default" w:ascii="Times New Roman" w:hAnsi="Times New Roman" w:eastAsia="宋体" w:cs="Times New Roman"/>
                <w:i w:val="0"/>
                <w:iCs w:val="0"/>
                <w:color w:val="auto"/>
                <w:kern w:val="0"/>
                <w:sz w:val="24"/>
                <w:szCs w:val="24"/>
                <w:u w:val="single"/>
                <w:lang w:val="en-US" w:eastAsia="zh-CN" w:bidi="ar"/>
              </w:rPr>
              <w:fldChar w:fldCharType="end"/>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31E5F691">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青羊区腾飞大道</w:t>
            </w:r>
            <w:r>
              <w:rPr>
                <w:rFonts w:hint="default" w:ascii="Times New Roman" w:hAnsi="Times New Roman" w:eastAsia="方正仿宋_GBK" w:cs="Times New Roman"/>
                <w:i w:val="0"/>
                <w:iCs w:val="0"/>
                <w:color w:val="auto"/>
                <w:kern w:val="0"/>
                <w:sz w:val="24"/>
                <w:szCs w:val="24"/>
                <w:u w:val="none"/>
                <w:lang w:val="en-US" w:eastAsia="zh-CN" w:bidi="ar"/>
              </w:rPr>
              <w:t>51</w:t>
            </w:r>
            <w:r>
              <w:rPr>
                <w:rFonts w:hint="eastAsia" w:ascii="方正仿宋_GBK" w:hAnsi="方正仿宋_GBK" w:eastAsia="方正仿宋_GBK" w:cs="方正仿宋_GBK"/>
                <w:i w:val="0"/>
                <w:iCs w:val="0"/>
                <w:color w:val="auto"/>
                <w:kern w:val="0"/>
                <w:sz w:val="24"/>
                <w:szCs w:val="24"/>
                <w:u w:val="none"/>
                <w:lang w:val="en-US" w:eastAsia="zh-CN" w:bidi="ar"/>
              </w:rPr>
              <w:t>号</w:t>
            </w:r>
            <w:r>
              <w:rPr>
                <w:rFonts w:hint="default" w:ascii="Times New Roman" w:hAnsi="Times New Roman" w:eastAsia="方正仿宋_GBK" w:cs="Times New Roman"/>
                <w:i w:val="0"/>
                <w:iCs w:val="0"/>
                <w:color w:val="auto"/>
                <w:kern w:val="0"/>
                <w:sz w:val="24"/>
                <w:szCs w:val="24"/>
                <w:u w:val="none"/>
                <w:lang w:val="en-US" w:eastAsia="zh-CN" w:bidi="ar"/>
              </w:rPr>
              <w:t>E1</w:t>
            </w:r>
            <w:r>
              <w:rPr>
                <w:rFonts w:hint="eastAsia" w:ascii="方正仿宋_GBK" w:hAnsi="方正仿宋_GBK" w:eastAsia="方正仿宋_GBK" w:cs="方正仿宋_GBK"/>
                <w:i w:val="0"/>
                <w:iCs w:val="0"/>
                <w:color w:val="auto"/>
                <w:kern w:val="0"/>
                <w:sz w:val="24"/>
                <w:szCs w:val="24"/>
                <w:u w:val="none"/>
                <w:lang w:val="en-US" w:eastAsia="zh-CN" w:bidi="ar"/>
              </w:rPr>
              <w:t>栋</w:t>
            </w:r>
            <w:r>
              <w:rPr>
                <w:rFonts w:hint="default" w:ascii="Times New Roman" w:hAnsi="Times New Roman" w:eastAsia="方正仿宋_GBK" w:cs="Times New Roman"/>
                <w:i w:val="0"/>
                <w:iCs w:val="0"/>
                <w:color w:val="auto"/>
                <w:kern w:val="0"/>
                <w:sz w:val="24"/>
                <w:szCs w:val="24"/>
                <w:u w:val="none"/>
                <w:lang w:val="en-US" w:eastAsia="zh-CN" w:bidi="ar"/>
              </w:rPr>
              <w:t>5</w:t>
            </w:r>
            <w:r>
              <w:rPr>
                <w:rFonts w:hint="eastAsia" w:ascii="方正仿宋_GBK" w:hAnsi="方正仿宋_GBK" w:eastAsia="方正仿宋_GBK" w:cs="方正仿宋_GBK"/>
                <w:i w:val="0"/>
                <w:iCs w:val="0"/>
                <w:color w:val="auto"/>
                <w:kern w:val="0"/>
                <w:sz w:val="24"/>
                <w:szCs w:val="24"/>
                <w:u w:val="none"/>
                <w:lang w:val="en-US" w:eastAsia="zh-CN" w:bidi="ar"/>
              </w:rPr>
              <w:t>楼</w:t>
            </w:r>
          </w:p>
        </w:tc>
      </w:tr>
      <w:tr w14:paraId="3046B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78ABCB24">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09403AB">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金牛区</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5F41BDE8">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宋嵘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2F26F6D2">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87510629</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6C5041FC">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default" w:ascii="Times New Roman" w:hAnsi="Times New Roman" w:eastAsia="宋体" w:cs="Times New Roman"/>
                <w:i w:val="0"/>
                <w:iCs w:val="0"/>
                <w:color w:val="auto"/>
                <w:kern w:val="0"/>
                <w:sz w:val="24"/>
                <w:szCs w:val="24"/>
                <w:u w:val="single"/>
                <w:lang w:val="en-US" w:eastAsia="zh-CN" w:bidi="ar"/>
              </w:rPr>
              <w:fldChar w:fldCharType="begin"/>
            </w:r>
            <w:r>
              <w:rPr>
                <w:rFonts w:hint="default" w:ascii="Times New Roman" w:hAnsi="Times New Roman" w:eastAsia="宋体" w:cs="Times New Roman"/>
                <w:i w:val="0"/>
                <w:iCs w:val="0"/>
                <w:color w:val="auto"/>
                <w:kern w:val="0"/>
                <w:sz w:val="24"/>
                <w:szCs w:val="24"/>
                <w:u w:val="single"/>
                <w:lang w:val="en-US" w:eastAsia="zh-CN" w:bidi="ar"/>
              </w:rPr>
              <w:instrText xml:space="preserve"> HYPERLINK "mailto:308616788@qq.com" </w:instrText>
            </w:r>
            <w:r>
              <w:rPr>
                <w:rFonts w:hint="default" w:ascii="Times New Roman" w:hAnsi="Times New Roman" w:eastAsia="宋体" w:cs="Times New Roman"/>
                <w:i w:val="0"/>
                <w:iCs w:val="0"/>
                <w:color w:val="auto"/>
                <w:kern w:val="0"/>
                <w:sz w:val="24"/>
                <w:szCs w:val="24"/>
                <w:u w:val="single"/>
                <w:lang w:val="en-US" w:eastAsia="zh-CN" w:bidi="ar"/>
              </w:rPr>
              <w:fldChar w:fldCharType="separate"/>
            </w:r>
            <w:r>
              <w:rPr>
                <w:rStyle w:val="11"/>
                <w:rFonts w:hint="default" w:ascii="Times New Roman" w:hAnsi="Times New Roman" w:eastAsia="宋体" w:cs="Times New Roman"/>
                <w:i w:val="0"/>
                <w:iCs w:val="0"/>
                <w:color w:val="auto"/>
                <w:sz w:val="24"/>
                <w:szCs w:val="24"/>
                <w:u w:val="single"/>
              </w:rPr>
              <w:t>308616788@qq.com</w:t>
            </w:r>
            <w:r>
              <w:rPr>
                <w:rFonts w:hint="default" w:ascii="Times New Roman" w:hAnsi="Times New Roman" w:eastAsia="宋体" w:cs="Times New Roman"/>
                <w:i w:val="0"/>
                <w:iCs w:val="0"/>
                <w:color w:val="auto"/>
                <w:kern w:val="0"/>
                <w:sz w:val="24"/>
                <w:szCs w:val="24"/>
                <w:u w:val="single"/>
                <w:lang w:val="en-US" w:eastAsia="zh-CN" w:bidi="ar"/>
              </w:rPr>
              <w:fldChar w:fldCharType="end"/>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2C5633DE">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金牛区信息园西路兴盛国际总部</w:t>
            </w:r>
            <w:r>
              <w:rPr>
                <w:rFonts w:hint="default" w:ascii="Times New Roman" w:hAnsi="Times New Roman" w:eastAsia="方正仿宋_GBK" w:cs="Times New Roman"/>
                <w:i w:val="0"/>
                <w:iCs w:val="0"/>
                <w:color w:val="auto"/>
                <w:kern w:val="0"/>
                <w:sz w:val="24"/>
                <w:szCs w:val="24"/>
                <w:u w:val="none"/>
                <w:lang w:val="en-US" w:eastAsia="zh-CN" w:bidi="ar"/>
              </w:rPr>
              <w:t>10</w:t>
            </w:r>
            <w:r>
              <w:rPr>
                <w:rFonts w:hint="eastAsia" w:ascii="方正仿宋_GBK" w:hAnsi="方正仿宋_GBK" w:eastAsia="方正仿宋_GBK" w:cs="方正仿宋_GBK"/>
                <w:i w:val="0"/>
                <w:iCs w:val="0"/>
                <w:color w:val="auto"/>
                <w:kern w:val="0"/>
                <w:sz w:val="24"/>
                <w:szCs w:val="24"/>
                <w:u w:val="none"/>
                <w:lang w:val="en-US" w:eastAsia="zh-CN" w:bidi="ar"/>
              </w:rPr>
              <w:t>楼安全和环保科</w:t>
            </w:r>
          </w:p>
        </w:tc>
      </w:tr>
      <w:tr w14:paraId="21290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4C147D7D">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83EAE0B">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武侯区</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70657659">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方兰薰、张玥</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77ADAD86">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85092420</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0D2F9012">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default" w:ascii="Times New Roman" w:hAnsi="Times New Roman" w:eastAsia="宋体" w:cs="Times New Roman"/>
                <w:i w:val="0"/>
                <w:iCs w:val="0"/>
                <w:color w:val="auto"/>
                <w:kern w:val="0"/>
                <w:sz w:val="24"/>
                <w:szCs w:val="24"/>
                <w:u w:val="single"/>
                <w:lang w:val="en-US" w:eastAsia="zh-CN" w:bidi="ar"/>
              </w:rPr>
              <w:fldChar w:fldCharType="begin"/>
            </w:r>
            <w:r>
              <w:rPr>
                <w:rFonts w:hint="default" w:ascii="Times New Roman" w:hAnsi="Times New Roman" w:eastAsia="宋体" w:cs="Times New Roman"/>
                <w:i w:val="0"/>
                <w:iCs w:val="0"/>
                <w:color w:val="auto"/>
                <w:kern w:val="0"/>
                <w:sz w:val="24"/>
                <w:szCs w:val="24"/>
                <w:u w:val="single"/>
                <w:lang w:val="en-US" w:eastAsia="zh-CN" w:bidi="ar"/>
              </w:rPr>
              <w:instrText xml:space="preserve"> HYPERLINK "mailto:616391938@qq.com" </w:instrText>
            </w:r>
            <w:r>
              <w:rPr>
                <w:rFonts w:hint="default" w:ascii="Times New Roman" w:hAnsi="Times New Roman" w:eastAsia="宋体" w:cs="Times New Roman"/>
                <w:i w:val="0"/>
                <w:iCs w:val="0"/>
                <w:color w:val="auto"/>
                <w:kern w:val="0"/>
                <w:sz w:val="24"/>
                <w:szCs w:val="24"/>
                <w:u w:val="single"/>
                <w:lang w:val="en-US" w:eastAsia="zh-CN" w:bidi="ar"/>
              </w:rPr>
              <w:fldChar w:fldCharType="separate"/>
            </w:r>
            <w:r>
              <w:rPr>
                <w:rStyle w:val="11"/>
                <w:rFonts w:hint="default" w:ascii="Times New Roman" w:hAnsi="Times New Roman" w:eastAsia="宋体" w:cs="Times New Roman"/>
                <w:i w:val="0"/>
                <w:iCs w:val="0"/>
                <w:color w:val="auto"/>
                <w:sz w:val="24"/>
                <w:szCs w:val="24"/>
                <w:u w:val="single"/>
              </w:rPr>
              <w:t>616391938@qq.com</w:t>
            </w:r>
            <w:r>
              <w:rPr>
                <w:rFonts w:hint="default" w:ascii="Times New Roman" w:hAnsi="Times New Roman" w:eastAsia="宋体" w:cs="Times New Roman"/>
                <w:i w:val="0"/>
                <w:iCs w:val="0"/>
                <w:color w:val="auto"/>
                <w:kern w:val="0"/>
                <w:sz w:val="24"/>
                <w:szCs w:val="24"/>
                <w:u w:val="single"/>
                <w:lang w:val="en-US" w:eastAsia="zh-CN" w:bidi="ar"/>
              </w:rPr>
              <w:fldChar w:fldCharType="end"/>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144F7D2E">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武侯区西部智谷</w:t>
            </w:r>
            <w:r>
              <w:rPr>
                <w:rFonts w:hint="default" w:ascii="Times New Roman" w:hAnsi="Times New Roman" w:eastAsia="方正仿宋_GBK" w:cs="Times New Roman"/>
                <w:i w:val="0"/>
                <w:iCs w:val="0"/>
                <w:color w:val="auto"/>
                <w:kern w:val="0"/>
                <w:sz w:val="24"/>
                <w:szCs w:val="24"/>
                <w:u w:val="none"/>
                <w:lang w:val="en-US" w:eastAsia="zh-CN" w:bidi="ar"/>
              </w:rPr>
              <w:t>B</w:t>
            </w:r>
            <w:r>
              <w:rPr>
                <w:rFonts w:hint="eastAsia" w:ascii="方正仿宋_GBK" w:hAnsi="方正仿宋_GBK" w:eastAsia="方正仿宋_GBK" w:cs="方正仿宋_GBK"/>
                <w:i w:val="0"/>
                <w:iCs w:val="0"/>
                <w:color w:val="auto"/>
                <w:kern w:val="0"/>
                <w:sz w:val="24"/>
                <w:szCs w:val="24"/>
                <w:u w:val="none"/>
                <w:lang w:val="en-US" w:eastAsia="zh-CN" w:bidi="ar"/>
              </w:rPr>
              <w:t>区</w:t>
            </w:r>
            <w:r>
              <w:rPr>
                <w:rFonts w:hint="default" w:ascii="Times New Roman" w:hAnsi="Times New Roman" w:eastAsia="方正仿宋_GBK" w:cs="Times New Roman"/>
                <w:i w:val="0"/>
                <w:iCs w:val="0"/>
                <w:color w:val="auto"/>
                <w:kern w:val="0"/>
                <w:sz w:val="24"/>
                <w:szCs w:val="24"/>
                <w:u w:val="none"/>
                <w:lang w:val="en-US" w:eastAsia="zh-CN" w:bidi="ar"/>
              </w:rPr>
              <w:t>2</w:t>
            </w:r>
            <w:r>
              <w:rPr>
                <w:rFonts w:hint="eastAsia" w:ascii="方正仿宋_GBK" w:hAnsi="方正仿宋_GBK" w:eastAsia="方正仿宋_GBK" w:cs="方正仿宋_GBK"/>
                <w:i w:val="0"/>
                <w:iCs w:val="0"/>
                <w:color w:val="auto"/>
                <w:kern w:val="0"/>
                <w:sz w:val="24"/>
                <w:szCs w:val="24"/>
                <w:u w:val="none"/>
                <w:lang w:val="en-US" w:eastAsia="zh-CN" w:bidi="ar"/>
              </w:rPr>
              <w:t>栋</w:t>
            </w:r>
            <w:r>
              <w:rPr>
                <w:rFonts w:hint="default" w:ascii="Times New Roman" w:hAnsi="Times New Roman" w:eastAsia="方正仿宋_GBK" w:cs="Times New Roman"/>
                <w:i w:val="0"/>
                <w:iCs w:val="0"/>
                <w:color w:val="auto"/>
                <w:kern w:val="0"/>
                <w:sz w:val="24"/>
                <w:szCs w:val="24"/>
                <w:u w:val="none"/>
                <w:lang w:val="en-US" w:eastAsia="zh-CN" w:bidi="ar"/>
              </w:rPr>
              <w:t>4</w:t>
            </w:r>
            <w:r>
              <w:rPr>
                <w:rFonts w:hint="eastAsia" w:ascii="方正仿宋_GBK" w:hAnsi="方正仿宋_GBK" w:eastAsia="方正仿宋_GBK" w:cs="方正仿宋_GBK"/>
                <w:i w:val="0"/>
                <w:iCs w:val="0"/>
                <w:color w:val="auto"/>
                <w:kern w:val="0"/>
                <w:sz w:val="24"/>
                <w:szCs w:val="24"/>
                <w:u w:val="none"/>
                <w:lang w:val="en-US" w:eastAsia="zh-CN" w:bidi="ar"/>
              </w:rPr>
              <w:t>单元附楼</w:t>
            </w:r>
            <w:r>
              <w:rPr>
                <w:rFonts w:hint="default" w:ascii="Times New Roman" w:hAnsi="Times New Roman" w:eastAsia="方正仿宋_GBK" w:cs="Times New Roman"/>
                <w:i w:val="0"/>
                <w:iCs w:val="0"/>
                <w:color w:val="auto"/>
                <w:kern w:val="0"/>
                <w:sz w:val="24"/>
                <w:szCs w:val="24"/>
                <w:u w:val="none"/>
                <w:lang w:val="en-US" w:eastAsia="zh-CN" w:bidi="ar"/>
              </w:rPr>
              <w:t>409</w:t>
            </w:r>
            <w:r>
              <w:rPr>
                <w:rFonts w:hint="eastAsia" w:ascii="方正仿宋_GBK" w:hAnsi="方正仿宋_GBK" w:eastAsia="方正仿宋_GBK" w:cs="方正仿宋_GBK"/>
                <w:i w:val="0"/>
                <w:iCs w:val="0"/>
                <w:color w:val="auto"/>
                <w:kern w:val="0"/>
                <w:sz w:val="24"/>
                <w:szCs w:val="24"/>
                <w:u w:val="none"/>
                <w:lang w:val="en-US" w:eastAsia="zh-CN" w:bidi="ar"/>
              </w:rPr>
              <w:t>能源管理科</w:t>
            </w:r>
          </w:p>
        </w:tc>
      </w:tr>
      <w:tr w14:paraId="772E3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66BCF438">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25CF38E">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成华区</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52A2D100">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唐川云、钟维</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68AC9129">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84389404</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69265196</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66CB99AD">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default" w:ascii="Times New Roman" w:hAnsi="Times New Roman" w:eastAsia="宋体" w:cs="Times New Roman"/>
                <w:i w:val="0"/>
                <w:iCs w:val="0"/>
                <w:color w:val="auto"/>
                <w:kern w:val="0"/>
                <w:sz w:val="24"/>
                <w:szCs w:val="24"/>
                <w:u w:val="single"/>
                <w:lang w:val="en-US" w:eastAsia="zh-CN" w:bidi="ar"/>
              </w:rPr>
              <w:fldChar w:fldCharType="begin"/>
            </w:r>
            <w:r>
              <w:rPr>
                <w:rFonts w:hint="default" w:ascii="Times New Roman" w:hAnsi="Times New Roman" w:eastAsia="宋体" w:cs="Times New Roman"/>
                <w:i w:val="0"/>
                <w:iCs w:val="0"/>
                <w:color w:val="auto"/>
                <w:kern w:val="0"/>
                <w:sz w:val="24"/>
                <w:szCs w:val="24"/>
                <w:u w:val="single"/>
                <w:lang w:val="en-US" w:eastAsia="zh-CN" w:bidi="ar"/>
              </w:rPr>
              <w:instrText xml:space="preserve"> HYPERLINK "mailto:chenghua02@qq.com" </w:instrText>
            </w:r>
            <w:r>
              <w:rPr>
                <w:rFonts w:hint="default" w:ascii="Times New Roman" w:hAnsi="Times New Roman" w:eastAsia="宋体" w:cs="Times New Roman"/>
                <w:i w:val="0"/>
                <w:iCs w:val="0"/>
                <w:color w:val="auto"/>
                <w:kern w:val="0"/>
                <w:sz w:val="24"/>
                <w:szCs w:val="24"/>
                <w:u w:val="single"/>
                <w:lang w:val="en-US" w:eastAsia="zh-CN" w:bidi="ar"/>
              </w:rPr>
              <w:fldChar w:fldCharType="separate"/>
            </w:r>
            <w:r>
              <w:rPr>
                <w:rStyle w:val="11"/>
                <w:rFonts w:hint="default" w:ascii="Times New Roman" w:hAnsi="Times New Roman" w:eastAsia="宋体" w:cs="Times New Roman"/>
                <w:i w:val="0"/>
                <w:iCs w:val="0"/>
                <w:color w:val="auto"/>
                <w:sz w:val="24"/>
                <w:szCs w:val="24"/>
                <w:u w:val="single"/>
              </w:rPr>
              <w:t>chenghua02@qq.com</w:t>
            </w:r>
            <w:r>
              <w:rPr>
                <w:rFonts w:hint="default" w:ascii="Times New Roman" w:hAnsi="Times New Roman" w:eastAsia="宋体" w:cs="Times New Roman"/>
                <w:i w:val="0"/>
                <w:iCs w:val="0"/>
                <w:color w:val="auto"/>
                <w:kern w:val="0"/>
                <w:sz w:val="24"/>
                <w:szCs w:val="24"/>
                <w:u w:val="single"/>
                <w:lang w:val="en-US" w:eastAsia="zh-CN" w:bidi="ar"/>
              </w:rPr>
              <w:fldChar w:fldCharType="end"/>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6B085BF1">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成华区航天路</w:t>
            </w:r>
            <w:r>
              <w:rPr>
                <w:rFonts w:hint="default" w:ascii="Times New Roman" w:hAnsi="Times New Roman" w:eastAsia="方正仿宋_GBK" w:cs="Times New Roman"/>
                <w:i w:val="0"/>
                <w:iCs w:val="0"/>
                <w:color w:val="auto"/>
                <w:kern w:val="0"/>
                <w:sz w:val="24"/>
                <w:szCs w:val="24"/>
                <w:u w:val="none"/>
                <w:lang w:val="en-US" w:eastAsia="zh-CN" w:bidi="ar"/>
              </w:rPr>
              <w:t>50</w:t>
            </w:r>
            <w:r>
              <w:rPr>
                <w:rFonts w:hint="eastAsia" w:ascii="方正仿宋_GBK" w:hAnsi="方正仿宋_GBK" w:eastAsia="方正仿宋_GBK" w:cs="方正仿宋_GBK"/>
                <w:i w:val="0"/>
                <w:iCs w:val="0"/>
                <w:color w:val="auto"/>
                <w:kern w:val="0"/>
                <w:sz w:val="24"/>
                <w:szCs w:val="24"/>
                <w:u w:val="none"/>
                <w:lang w:val="en-US" w:eastAsia="zh-CN" w:bidi="ar"/>
              </w:rPr>
              <w:t>号国机西南大厦</w:t>
            </w:r>
            <w:r>
              <w:rPr>
                <w:rFonts w:hint="default" w:ascii="Times New Roman" w:hAnsi="Times New Roman" w:eastAsia="方正仿宋_GBK" w:cs="Times New Roman"/>
                <w:i w:val="0"/>
                <w:iCs w:val="0"/>
                <w:color w:val="auto"/>
                <w:kern w:val="0"/>
                <w:sz w:val="24"/>
                <w:szCs w:val="24"/>
                <w:u w:val="none"/>
                <w:lang w:val="en-US" w:eastAsia="zh-CN" w:bidi="ar"/>
              </w:rPr>
              <w:t>B</w:t>
            </w:r>
            <w:r>
              <w:rPr>
                <w:rFonts w:hint="eastAsia" w:ascii="方正仿宋_GBK" w:hAnsi="方正仿宋_GBK" w:eastAsia="方正仿宋_GBK" w:cs="方正仿宋_GBK"/>
                <w:i w:val="0"/>
                <w:iCs w:val="0"/>
                <w:color w:val="auto"/>
                <w:kern w:val="0"/>
                <w:sz w:val="24"/>
                <w:szCs w:val="24"/>
                <w:u w:val="none"/>
                <w:lang w:val="en-US" w:eastAsia="zh-CN" w:bidi="ar"/>
              </w:rPr>
              <w:t>座</w:t>
            </w:r>
            <w:r>
              <w:rPr>
                <w:rFonts w:hint="default" w:ascii="Times New Roman" w:hAnsi="Times New Roman" w:eastAsia="方正仿宋_GBK" w:cs="Times New Roman"/>
                <w:i w:val="0"/>
                <w:iCs w:val="0"/>
                <w:color w:val="auto"/>
                <w:kern w:val="0"/>
                <w:sz w:val="24"/>
                <w:szCs w:val="24"/>
                <w:u w:val="none"/>
                <w:lang w:val="en-US" w:eastAsia="zh-CN" w:bidi="ar"/>
              </w:rPr>
              <w:t>11</w:t>
            </w:r>
            <w:r>
              <w:rPr>
                <w:rFonts w:hint="eastAsia" w:ascii="方正仿宋_GBK" w:hAnsi="方正仿宋_GBK" w:eastAsia="方正仿宋_GBK" w:cs="方正仿宋_GBK"/>
                <w:i w:val="0"/>
                <w:iCs w:val="0"/>
                <w:color w:val="auto"/>
                <w:kern w:val="0"/>
                <w:sz w:val="24"/>
                <w:szCs w:val="24"/>
                <w:u w:val="none"/>
                <w:lang w:val="en-US" w:eastAsia="zh-CN" w:bidi="ar"/>
              </w:rPr>
              <w:t>楼</w:t>
            </w:r>
            <w:r>
              <w:rPr>
                <w:rFonts w:hint="default" w:ascii="Times New Roman" w:hAnsi="Times New Roman" w:eastAsia="方正仿宋_GBK" w:cs="Times New Roman"/>
                <w:i w:val="0"/>
                <w:iCs w:val="0"/>
                <w:color w:val="auto"/>
                <w:kern w:val="0"/>
                <w:sz w:val="24"/>
                <w:szCs w:val="24"/>
                <w:u w:val="none"/>
                <w:lang w:val="en-US" w:eastAsia="zh-CN" w:bidi="ar"/>
              </w:rPr>
              <w:t>38</w:t>
            </w:r>
            <w:r>
              <w:rPr>
                <w:rFonts w:hint="eastAsia" w:ascii="方正仿宋_GBK" w:hAnsi="方正仿宋_GBK" w:eastAsia="方正仿宋_GBK" w:cs="方正仿宋_GBK"/>
                <w:i w:val="0"/>
                <w:iCs w:val="0"/>
                <w:color w:val="auto"/>
                <w:kern w:val="0"/>
                <w:sz w:val="24"/>
                <w:szCs w:val="24"/>
                <w:u w:val="none"/>
                <w:lang w:val="en-US" w:eastAsia="zh-CN" w:bidi="ar"/>
              </w:rPr>
              <w:t>室</w:t>
            </w:r>
          </w:p>
        </w:tc>
      </w:tr>
      <w:tr w14:paraId="3A30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1738114C">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FFF80A3">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龙泉驿区</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1E665DCE">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吴礼成</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006C60C8">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84896965</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7093FD4F">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eastAsia" w:ascii="Times New Roman" w:hAnsi="Times New Roman" w:eastAsia="宋体" w:cs="Times New Roman"/>
                <w:i w:val="0"/>
                <w:iCs w:val="0"/>
                <w:color w:val="auto"/>
                <w:kern w:val="0"/>
                <w:sz w:val="24"/>
                <w:szCs w:val="24"/>
                <w:u w:val="single"/>
                <w:lang w:val="en-US" w:eastAsia="zh-CN" w:bidi="ar"/>
              </w:rPr>
              <w:t>614488023@qq.com</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59A1C144">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龙泉驿区经开区南四路325号成都公路口岸8楼809</w:t>
            </w:r>
          </w:p>
        </w:tc>
      </w:tr>
      <w:tr w14:paraId="560A4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6FBE7787">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FF2CE06">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青白江区</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26FDA3E6">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彭绍秦 王智强</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196D38B3">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83302638</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7A77161C">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default" w:ascii="Times New Roman" w:hAnsi="Times New Roman" w:eastAsia="宋体" w:cs="Times New Roman"/>
                <w:i w:val="0"/>
                <w:iCs w:val="0"/>
                <w:color w:val="auto"/>
                <w:kern w:val="0"/>
                <w:sz w:val="24"/>
                <w:szCs w:val="24"/>
                <w:u w:val="single"/>
                <w:lang w:val="en-US" w:eastAsia="zh-CN" w:bidi="ar"/>
              </w:rPr>
              <w:fldChar w:fldCharType="begin"/>
            </w:r>
            <w:r>
              <w:rPr>
                <w:rFonts w:hint="default" w:ascii="Times New Roman" w:hAnsi="Times New Roman" w:eastAsia="宋体" w:cs="Times New Roman"/>
                <w:i w:val="0"/>
                <w:iCs w:val="0"/>
                <w:color w:val="auto"/>
                <w:kern w:val="0"/>
                <w:sz w:val="24"/>
                <w:szCs w:val="24"/>
                <w:u w:val="single"/>
                <w:lang w:val="en-US" w:eastAsia="zh-CN" w:bidi="ar"/>
              </w:rPr>
              <w:instrText xml:space="preserve"> HYPERLINK "mailto:864841991@qq.com" </w:instrText>
            </w:r>
            <w:r>
              <w:rPr>
                <w:rFonts w:hint="default" w:ascii="Times New Roman" w:hAnsi="Times New Roman" w:eastAsia="宋体" w:cs="Times New Roman"/>
                <w:i w:val="0"/>
                <w:iCs w:val="0"/>
                <w:color w:val="auto"/>
                <w:kern w:val="0"/>
                <w:sz w:val="24"/>
                <w:szCs w:val="24"/>
                <w:u w:val="single"/>
                <w:lang w:val="en-US" w:eastAsia="zh-CN" w:bidi="ar"/>
              </w:rPr>
              <w:fldChar w:fldCharType="separate"/>
            </w:r>
            <w:r>
              <w:rPr>
                <w:rStyle w:val="11"/>
                <w:rFonts w:hint="default" w:ascii="Times New Roman" w:hAnsi="Times New Roman" w:eastAsia="宋体" w:cs="Times New Roman"/>
                <w:i w:val="0"/>
                <w:iCs w:val="0"/>
                <w:color w:val="auto"/>
                <w:sz w:val="24"/>
                <w:szCs w:val="24"/>
                <w:u w:val="single"/>
              </w:rPr>
              <w:t>864841991@qq.com</w:t>
            </w:r>
            <w:r>
              <w:rPr>
                <w:rFonts w:hint="default" w:ascii="Times New Roman" w:hAnsi="Times New Roman" w:eastAsia="宋体" w:cs="Times New Roman"/>
                <w:i w:val="0"/>
                <w:iCs w:val="0"/>
                <w:color w:val="auto"/>
                <w:kern w:val="0"/>
                <w:sz w:val="24"/>
                <w:szCs w:val="24"/>
                <w:u w:val="single"/>
                <w:lang w:val="en-US" w:eastAsia="zh-CN" w:bidi="ar"/>
              </w:rPr>
              <w:fldChar w:fldCharType="end"/>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12CE3C40">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青白江区国际贸易产业园</w:t>
            </w:r>
            <w:r>
              <w:rPr>
                <w:rFonts w:hint="default" w:ascii="Times New Roman" w:hAnsi="Times New Roman" w:eastAsia="方正仿宋_GBK" w:cs="Times New Roman"/>
                <w:i w:val="0"/>
                <w:iCs w:val="0"/>
                <w:color w:val="auto"/>
                <w:kern w:val="0"/>
                <w:sz w:val="24"/>
                <w:szCs w:val="24"/>
                <w:u w:val="none"/>
                <w:lang w:val="en-US" w:eastAsia="zh-CN" w:bidi="ar"/>
              </w:rPr>
              <w:t>9</w:t>
            </w:r>
            <w:r>
              <w:rPr>
                <w:rFonts w:hint="eastAsia" w:ascii="方正仿宋_GBK" w:hAnsi="方正仿宋_GBK" w:eastAsia="方正仿宋_GBK" w:cs="方正仿宋_GBK"/>
                <w:i w:val="0"/>
                <w:iCs w:val="0"/>
                <w:color w:val="auto"/>
                <w:kern w:val="0"/>
                <w:sz w:val="24"/>
                <w:szCs w:val="24"/>
                <w:u w:val="none"/>
                <w:lang w:val="en-US" w:eastAsia="zh-CN" w:bidi="ar"/>
              </w:rPr>
              <w:t>栋</w:t>
            </w:r>
            <w:r>
              <w:rPr>
                <w:rFonts w:hint="default" w:ascii="Times New Roman" w:hAnsi="Times New Roman" w:eastAsia="方正仿宋_GBK" w:cs="Times New Roman"/>
                <w:i w:val="0"/>
                <w:iCs w:val="0"/>
                <w:color w:val="auto"/>
                <w:kern w:val="0"/>
                <w:sz w:val="24"/>
                <w:szCs w:val="24"/>
                <w:u w:val="none"/>
                <w:lang w:val="en-US" w:eastAsia="zh-CN" w:bidi="ar"/>
              </w:rPr>
              <w:t>2</w:t>
            </w:r>
            <w:r>
              <w:rPr>
                <w:rFonts w:hint="eastAsia" w:ascii="方正仿宋_GBK" w:hAnsi="方正仿宋_GBK" w:eastAsia="方正仿宋_GBK" w:cs="方正仿宋_GBK"/>
                <w:i w:val="0"/>
                <w:iCs w:val="0"/>
                <w:color w:val="auto"/>
                <w:kern w:val="0"/>
                <w:sz w:val="24"/>
                <w:szCs w:val="24"/>
                <w:u w:val="none"/>
                <w:lang w:val="en-US" w:eastAsia="zh-CN" w:bidi="ar"/>
              </w:rPr>
              <w:t>楼</w:t>
            </w:r>
            <w:r>
              <w:rPr>
                <w:rFonts w:hint="default" w:ascii="Times New Roman" w:hAnsi="Times New Roman" w:eastAsia="方正仿宋_GBK" w:cs="Times New Roman"/>
                <w:i w:val="0"/>
                <w:iCs w:val="0"/>
                <w:color w:val="auto"/>
                <w:kern w:val="0"/>
                <w:sz w:val="24"/>
                <w:szCs w:val="24"/>
                <w:u w:val="none"/>
                <w:lang w:val="en-US" w:eastAsia="zh-CN" w:bidi="ar"/>
              </w:rPr>
              <w:t>245</w:t>
            </w:r>
          </w:p>
        </w:tc>
      </w:tr>
      <w:tr w14:paraId="381A3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0BC05AC4">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2E8873DF">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新都区</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5C93A9BC">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杜军儒  温倩</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38E003FF">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89392551</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7E608570">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default" w:ascii="Times New Roman" w:hAnsi="Times New Roman" w:eastAsia="宋体" w:cs="Times New Roman"/>
                <w:i w:val="0"/>
                <w:iCs w:val="0"/>
                <w:color w:val="auto"/>
                <w:kern w:val="0"/>
                <w:sz w:val="24"/>
                <w:szCs w:val="24"/>
                <w:u w:val="single"/>
                <w:lang w:val="en-US" w:eastAsia="zh-CN" w:bidi="ar"/>
              </w:rPr>
              <w:fldChar w:fldCharType="begin"/>
            </w:r>
            <w:r>
              <w:rPr>
                <w:rFonts w:hint="default" w:ascii="Times New Roman" w:hAnsi="Times New Roman" w:eastAsia="宋体" w:cs="Times New Roman"/>
                <w:i w:val="0"/>
                <w:iCs w:val="0"/>
                <w:color w:val="auto"/>
                <w:kern w:val="0"/>
                <w:sz w:val="24"/>
                <w:szCs w:val="24"/>
                <w:u w:val="single"/>
                <w:lang w:val="en-US" w:eastAsia="zh-CN" w:bidi="ar"/>
              </w:rPr>
              <w:instrText xml:space="preserve"> HYPERLINK "mailto:xdjxjnyk@163.com" </w:instrText>
            </w:r>
            <w:r>
              <w:rPr>
                <w:rFonts w:hint="default" w:ascii="Times New Roman" w:hAnsi="Times New Roman" w:eastAsia="宋体" w:cs="Times New Roman"/>
                <w:i w:val="0"/>
                <w:iCs w:val="0"/>
                <w:color w:val="auto"/>
                <w:kern w:val="0"/>
                <w:sz w:val="24"/>
                <w:szCs w:val="24"/>
                <w:u w:val="single"/>
                <w:lang w:val="en-US" w:eastAsia="zh-CN" w:bidi="ar"/>
              </w:rPr>
              <w:fldChar w:fldCharType="separate"/>
            </w:r>
            <w:r>
              <w:rPr>
                <w:rStyle w:val="11"/>
                <w:rFonts w:hint="default" w:ascii="Times New Roman" w:hAnsi="Times New Roman" w:eastAsia="宋体" w:cs="Times New Roman"/>
                <w:i w:val="0"/>
                <w:iCs w:val="0"/>
                <w:color w:val="auto"/>
                <w:sz w:val="24"/>
                <w:szCs w:val="24"/>
                <w:u w:val="single"/>
              </w:rPr>
              <w:t>xdjxjnyk@163.com</w:t>
            </w:r>
            <w:r>
              <w:rPr>
                <w:rFonts w:hint="default" w:ascii="Times New Roman" w:hAnsi="Times New Roman" w:eastAsia="宋体" w:cs="Times New Roman"/>
                <w:i w:val="0"/>
                <w:iCs w:val="0"/>
                <w:color w:val="auto"/>
                <w:kern w:val="0"/>
                <w:sz w:val="24"/>
                <w:szCs w:val="24"/>
                <w:u w:val="single"/>
                <w:lang w:val="en-US" w:eastAsia="zh-CN" w:bidi="ar"/>
              </w:rPr>
              <w:fldChar w:fldCharType="end"/>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03795D52">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新都区静安路</w:t>
            </w:r>
            <w:r>
              <w:rPr>
                <w:rFonts w:hint="default" w:ascii="Times New Roman" w:hAnsi="Times New Roman" w:eastAsia="方正仿宋_GBK" w:cs="Times New Roman"/>
                <w:i w:val="0"/>
                <w:iCs w:val="0"/>
                <w:color w:val="auto"/>
                <w:kern w:val="0"/>
                <w:sz w:val="24"/>
                <w:szCs w:val="24"/>
                <w:u w:val="none"/>
                <w:lang w:val="en-US" w:eastAsia="zh-CN" w:bidi="ar"/>
              </w:rPr>
              <w:t>469</w:t>
            </w:r>
            <w:r>
              <w:rPr>
                <w:rFonts w:hint="eastAsia" w:ascii="方正仿宋_GBK" w:hAnsi="方正仿宋_GBK" w:eastAsia="方正仿宋_GBK" w:cs="方正仿宋_GBK"/>
                <w:i w:val="0"/>
                <w:iCs w:val="0"/>
                <w:color w:val="auto"/>
                <w:kern w:val="0"/>
                <w:sz w:val="24"/>
                <w:szCs w:val="24"/>
                <w:u w:val="none"/>
                <w:lang w:val="en-US" w:eastAsia="zh-CN" w:bidi="ar"/>
              </w:rPr>
              <w:t>号兴城大厦</w:t>
            </w:r>
            <w:r>
              <w:rPr>
                <w:rFonts w:hint="default" w:ascii="Times New Roman" w:hAnsi="Times New Roman" w:eastAsia="方正仿宋_GBK" w:cs="Times New Roman"/>
                <w:i w:val="0"/>
                <w:iCs w:val="0"/>
                <w:color w:val="auto"/>
                <w:kern w:val="0"/>
                <w:sz w:val="24"/>
                <w:szCs w:val="24"/>
                <w:u w:val="none"/>
                <w:lang w:val="en-US" w:eastAsia="zh-CN" w:bidi="ar"/>
              </w:rPr>
              <w:t>16</w:t>
            </w:r>
            <w:r>
              <w:rPr>
                <w:rFonts w:hint="eastAsia" w:ascii="方正仿宋_GBK" w:hAnsi="方正仿宋_GBK" w:eastAsia="方正仿宋_GBK" w:cs="方正仿宋_GBK"/>
                <w:i w:val="0"/>
                <w:iCs w:val="0"/>
                <w:color w:val="auto"/>
                <w:kern w:val="0"/>
                <w:sz w:val="24"/>
                <w:szCs w:val="24"/>
                <w:u w:val="none"/>
                <w:lang w:val="en-US" w:eastAsia="zh-CN" w:bidi="ar"/>
              </w:rPr>
              <w:t>楼能源科</w:t>
            </w:r>
          </w:p>
        </w:tc>
      </w:tr>
      <w:tr w14:paraId="4C729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2D4423A1">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CAC802E">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温江区</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0E5E0E31">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夏滋</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55674A54">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82722424</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75AAC501">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default" w:ascii="Times New Roman" w:hAnsi="Times New Roman" w:eastAsia="宋体" w:cs="Times New Roman"/>
                <w:i w:val="0"/>
                <w:iCs w:val="0"/>
                <w:color w:val="auto"/>
                <w:kern w:val="0"/>
                <w:sz w:val="24"/>
                <w:szCs w:val="24"/>
                <w:u w:val="single"/>
                <w:lang w:val="en-US" w:eastAsia="zh-CN" w:bidi="ar"/>
              </w:rPr>
              <w:t>wjqxny@126.com</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5430AD3C">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温江区海科大厦</w:t>
            </w:r>
            <w:r>
              <w:rPr>
                <w:rFonts w:hint="default" w:ascii="Times New Roman" w:hAnsi="Times New Roman" w:eastAsia="方正仿宋_GBK" w:cs="Times New Roman"/>
                <w:i w:val="0"/>
                <w:iCs w:val="0"/>
                <w:color w:val="auto"/>
                <w:kern w:val="0"/>
                <w:sz w:val="24"/>
                <w:szCs w:val="24"/>
                <w:u w:val="none"/>
                <w:lang w:val="en-US" w:eastAsia="zh-CN" w:bidi="ar"/>
              </w:rPr>
              <w:t>3</w:t>
            </w:r>
            <w:r>
              <w:rPr>
                <w:rFonts w:hint="eastAsia" w:ascii="方正仿宋_GBK" w:hAnsi="方正仿宋_GBK" w:eastAsia="方正仿宋_GBK" w:cs="方正仿宋_GBK"/>
                <w:i w:val="0"/>
                <w:iCs w:val="0"/>
                <w:color w:val="auto"/>
                <w:kern w:val="0"/>
                <w:sz w:val="24"/>
                <w:szCs w:val="24"/>
                <w:u w:val="none"/>
                <w:lang w:val="en-US" w:eastAsia="zh-CN" w:bidi="ar"/>
              </w:rPr>
              <w:t>号楼</w:t>
            </w:r>
            <w:r>
              <w:rPr>
                <w:rFonts w:hint="default" w:ascii="Times New Roman" w:hAnsi="Times New Roman" w:eastAsia="方正仿宋_GBK" w:cs="Times New Roman"/>
                <w:i w:val="0"/>
                <w:iCs w:val="0"/>
                <w:color w:val="auto"/>
                <w:kern w:val="0"/>
                <w:sz w:val="24"/>
                <w:szCs w:val="24"/>
                <w:u w:val="none"/>
                <w:lang w:val="en-US" w:eastAsia="zh-CN" w:bidi="ar"/>
              </w:rPr>
              <w:t>30304</w:t>
            </w:r>
          </w:p>
        </w:tc>
      </w:tr>
      <w:tr w14:paraId="1036E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59C491D1">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D610CB2">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双流区</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14:paraId="4488CFE3">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杨勇  赵江颖</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5BF7FF9B">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85684134</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3BE6FAE2">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default" w:ascii="Times New Roman" w:hAnsi="Times New Roman" w:eastAsia="宋体" w:cs="Times New Roman"/>
                <w:i w:val="0"/>
                <w:iCs w:val="0"/>
                <w:color w:val="auto"/>
                <w:kern w:val="0"/>
                <w:sz w:val="24"/>
                <w:szCs w:val="24"/>
                <w:u w:val="single"/>
                <w:lang w:val="en-US" w:eastAsia="zh-CN" w:bidi="ar"/>
              </w:rPr>
              <w:fldChar w:fldCharType="begin"/>
            </w:r>
            <w:r>
              <w:rPr>
                <w:rFonts w:hint="default" w:ascii="Times New Roman" w:hAnsi="Times New Roman" w:eastAsia="宋体" w:cs="Times New Roman"/>
                <w:i w:val="0"/>
                <w:iCs w:val="0"/>
                <w:color w:val="auto"/>
                <w:kern w:val="0"/>
                <w:sz w:val="24"/>
                <w:szCs w:val="24"/>
                <w:u w:val="single"/>
                <w:lang w:val="en-US" w:eastAsia="zh-CN" w:bidi="ar"/>
              </w:rPr>
              <w:instrText xml:space="preserve"> HYPERLINK "mailto:535592227@qq.com" </w:instrText>
            </w:r>
            <w:r>
              <w:rPr>
                <w:rFonts w:hint="default" w:ascii="Times New Roman" w:hAnsi="Times New Roman" w:eastAsia="宋体" w:cs="Times New Roman"/>
                <w:i w:val="0"/>
                <w:iCs w:val="0"/>
                <w:color w:val="auto"/>
                <w:kern w:val="0"/>
                <w:sz w:val="24"/>
                <w:szCs w:val="24"/>
                <w:u w:val="single"/>
                <w:lang w:val="en-US" w:eastAsia="zh-CN" w:bidi="ar"/>
              </w:rPr>
              <w:fldChar w:fldCharType="separate"/>
            </w:r>
            <w:r>
              <w:rPr>
                <w:rStyle w:val="11"/>
                <w:rFonts w:hint="default" w:ascii="Times New Roman" w:hAnsi="Times New Roman" w:eastAsia="宋体" w:cs="Times New Roman"/>
                <w:i w:val="0"/>
                <w:iCs w:val="0"/>
                <w:color w:val="auto"/>
                <w:sz w:val="24"/>
                <w:szCs w:val="24"/>
                <w:u w:val="single"/>
              </w:rPr>
              <w:t>535592227@qq.com</w:t>
            </w:r>
            <w:r>
              <w:rPr>
                <w:rFonts w:hint="default" w:ascii="Times New Roman" w:hAnsi="Times New Roman" w:eastAsia="宋体" w:cs="Times New Roman"/>
                <w:i w:val="0"/>
                <w:iCs w:val="0"/>
                <w:color w:val="auto"/>
                <w:kern w:val="0"/>
                <w:sz w:val="24"/>
                <w:szCs w:val="24"/>
                <w:u w:val="single"/>
                <w:lang w:val="en-US" w:eastAsia="zh-CN" w:bidi="ar"/>
              </w:rPr>
              <w:fldChar w:fldCharType="end"/>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0B7BD150">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成都市双流区棠湖东路一段</w:t>
            </w:r>
            <w:r>
              <w:rPr>
                <w:rFonts w:hint="default" w:ascii="Times New Roman" w:hAnsi="Times New Roman" w:eastAsia="方正仿宋_GBK" w:cs="Times New Roman"/>
                <w:i w:val="0"/>
                <w:iCs w:val="0"/>
                <w:color w:val="auto"/>
                <w:kern w:val="0"/>
                <w:sz w:val="24"/>
                <w:szCs w:val="24"/>
                <w:u w:val="none"/>
                <w:lang w:val="en-US" w:eastAsia="zh-CN" w:bidi="ar"/>
              </w:rPr>
              <w:t>59</w:t>
            </w:r>
            <w:r>
              <w:rPr>
                <w:rFonts w:hint="eastAsia" w:ascii="方正仿宋_GBK" w:hAnsi="方正仿宋_GBK" w:eastAsia="方正仿宋_GBK" w:cs="方正仿宋_GBK"/>
                <w:i w:val="0"/>
                <w:iCs w:val="0"/>
                <w:color w:val="auto"/>
                <w:kern w:val="0"/>
                <w:sz w:val="24"/>
                <w:szCs w:val="24"/>
                <w:u w:val="none"/>
                <w:lang w:val="en-US" w:eastAsia="zh-CN" w:bidi="ar"/>
              </w:rPr>
              <w:t>号</w:t>
            </w:r>
          </w:p>
        </w:tc>
      </w:tr>
      <w:tr w14:paraId="4806A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0962B145">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4726D20">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郫都区</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7C738CB5">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熊双</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65C7E49B">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65493030</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2FE066F1">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default" w:ascii="Times New Roman" w:hAnsi="Times New Roman" w:eastAsia="宋体" w:cs="Times New Roman"/>
                <w:i w:val="0"/>
                <w:iCs w:val="0"/>
                <w:color w:val="auto"/>
                <w:kern w:val="0"/>
                <w:sz w:val="24"/>
                <w:szCs w:val="24"/>
                <w:u w:val="single"/>
                <w:lang w:val="en-US" w:eastAsia="zh-CN" w:bidi="ar"/>
              </w:rPr>
              <w:fldChar w:fldCharType="begin"/>
            </w:r>
            <w:r>
              <w:rPr>
                <w:rFonts w:hint="default" w:ascii="Times New Roman" w:hAnsi="Times New Roman" w:eastAsia="宋体" w:cs="Times New Roman"/>
                <w:i w:val="0"/>
                <w:iCs w:val="0"/>
                <w:color w:val="auto"/>
                <w:kern w:val="0"/>
                <w:sz w:val="24"/>
                <w:szCs w:val="24"/>
                <w:u w:val="single"/>
                <w:lang w:val="en-US" w:eastAsia="zh-CN" w:bidi="ar"/>
              </w:rPr>
              <w:instrText xml:space="preserve"> HYPERLINK "mailto:pdnybzfwzx@163.com" </w:instrText>
            </w:r>
            <w:r>
              <w:rPr>
                <w:rFonts w:hint="default" w:ascii="Times New Roman" w:hAnsi="Times New Roman" w:eastAsia="宋体" w:cs="Times New Roman"/>
                <w:i w:val="0"/>
                <w:iCs w:val="0"/>
                <w:color w:val="auto"/>
                <w:kern w:val="0"/>
                <w:sz w:val="24"/>
                <w:szCs w:val="24"/>
                <w:u w:val="single"/>
                <w:lang w:val="en-US" w:eastAsia="zh-CN" w:bidi="ar"/>
              </w:rPr>
              <w:fldChar w:fldCharType="separate"/>
            </w:r>
            <w:r>
              <w:rPr>
                <w:rStyle w:val="11"/>
                <w:rFonts w:hint="default" w:ascii="Times New Roman" w:hAnsi="Times New Roman" w:eastAsia="宋体" w:cs="Times New Roman"/>
                <w:i w:val="0"/>
                <w:iCs w:val="0"/>
                <w:color w:val="auto"/>
                <w:sz w:val="24"/>
                <w:szCs w:val="24"/>
                <w:u w:val="single"/>
              </w:rPr>
              <w:t>pdnybzfwzx@163.com</w:t>
            </w:r>
            <w:r>
              <w:rPr>
                <w:rFonts w:hint="default" w:ascii="Times New Roman" w:hAnsi="Times New Roman" w:eastAsia="宋体" w:cs="Times New Roman"/>
                <w:i w:val="0"/>
                <w:iCs w:val="0"/>
                <w:color w:val="auto"/>
                <w:kern w:val="0"/>
                <w:sz w:val="24"/>
                <w:szCs w:val="24"/>
                <w:u w:val="single"/>
                <w:lang w:val="en-US" w:eastAsia="zh-CN" w:bidi="ar"/>
              </w:rPr>
              <w:fldChar w:fldCharType="end"/>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44E70863">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成都市郫都区望丛中路</w:t>
            </w:r>
            <w:r>
              <w:rPr>
                <w:rFonts w:hint="default" w:ascii="Times New Roman" w:hAnsi="Times New Roman" w:eastAsia="方正仿宋_GBK" w:cs="Times New Roman"/>
                <w:i w:val="0"/>
                <w:iCs w:val="0"/>
                <w:color w:val="auto"/>
                <w:kern w:val="0"/>
                <w:sz w:val="24"/>
                <w:szCs w:val="24"/>
                <w:u w:val="none"/>
                <w:lang w:val="en-US" w:eastAsia="zh-CN" w:bidi="ar"/>
              </w:rPr>
              <w:t>998</w:t>
            </w:r>
            <w:r>
              <w:rPr>
                <w:rFonts w:hint="eastAsia" w:ascii="方正仿宋_GBK" w:hAnsi="方正仿宋_GBK" w:eastAsia="方正仿宋_GBK" w:cs="方正仿宋_GBK"/>
                <w:i w:val="0"/>
                <w:iCs w:val="0"/>
                <w:color w:val="auto"/>
                <w:kern w:val="0"/>
                <w:sz w:val="24"/>
                <w:szCs w:val="24"/>
                <w:u w:val="none"/>
                <w:lang w:val="en-US" w:eastAsia="zh-CN" w:bidi="ar"/>
              </w:rPr>
              <w:t>号郫都区政府一号楼</w:t>
            </w:r>
            <w:r>
              <w:rPr>
                <w:rFonts w:hint="default" w:ascii="Times New Roman" w:hAnsi="Times New Roman" w:eastAsia="方正仿宋_GBK" w:cs="Times New Roman"/>
                <w:i w:val="0"/>
                <w:iCs w:val="0"/>
                <w:color w:val="auto"/>
                <w:kern w:val="0"/>
                <w:sz w:val="24"/>
                <w:szCs w:val="24"/>
                <w:u w:val="none"/>
                <w:lang w:val="en-US" w:eastAsia="zh-CN" w:bidi="ar"/>
              </w:rPr>
              <w:t>430</w:t>
            </w:r>
            <w:r>
              <w:rPr>
                <w:rFonts w:hint="eastAsia" w:ascii="方正仿宋_GBK" w:hAnsi="方正仿宋_GBK" w:eastAsia="方正仿宋_GBK" w:cs="方正仿宋_GBK"/>
                <w:i w:val="0"/>
                <w:iCs w:val="0"/>
                <w:color w:val="auto"/>
                <w:kern w:val="0"/>
                <w:sz w:val="24"/>
                <w:szCs w:val="24"/>
                <w:u w:val="none"/>
                <w:lang w:val="en-US" w:eastAsia="zh-CN" w:bidi="ar"/>
              </w:rPr>
              <w:t>室</w:t>
            </w:r>
          </w:p>
        </w:tc>
      </w:tr>
      <w:tr w14:paraId="6A0A8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44AA511A">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510DE3E">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新津区</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5700D551">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朱敏  姜娅、</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6A358EE7">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82516623</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57C13146">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default" w:ascii="Times New Roman" w:hAnsi="Times New Roman" w:eastAsia="宋体" w:cs="Times New Roman"/>
                <w:i w:val="0"/>
                <w:iCs w:val="0"/>
                <w:color w:val="auto"/>
                <w:kern w:val="0"/>
                <w:sz w:val="24"/>
                <w:szCs w:val="24"/>
                <w:u w:val="single"/>
                <w:lang w:val="en-US" w:eastAsia="zh-CN" w:bidi="ar"/>
              </w:rPr>
              <w:fldChar w:fldCharType="begin"/>
            </w:r>
            <w:r>
              <w:rPr>
                <w:rFonts w:hint="default" w:ascii="Times New Roman" w:hAnsi="Times New Roman" w:eastAsia="宋体" w:cs="Times New Roman"/>
                <w:i w:val="0"/>
                <w:iCs w:val="0"/>
                <w:color w:val="auto"/>
                <w:kern w:val="0"/>
                <w:sz w:val="24"/>
                <w:szCs w:val="24"/>
                <w:u w:val="single"/>
                <w:lang w:val="en-US" w:eastAsia="zh-CN" w:bidi="ar"/>
              </w:rPr>
              <w:instrText xml:space="preserve"> HYPERLINK "mailto:465041391@qq.com" </w:instrText>
            </w:r>
            <w:r>
              <w:rPr>
                <w:rFonts w:hint="default" w:ascii="Times New Roman" w:hAnsi="Times New Roman" w:eastAsia="宋体" w:cs="Times New Roman"/>
                <w:i w:val="0"/>
                <w:iCs w:val="0"/>
                <w:color w:val="auto"/>
                <w:kern w:val="0"/>
                <w:sz w:val="24"/>
                <w:szCs w:val="24"/>
                <w:u w:val="single"/>
                <w:lang w:val="en-US" w:eastAsia="zh-CN" w:bidi="ar"/>
              </w:rPr>
              <w:fldChar w:fldCharType="separate"/>
            </w:r>
            <w:r>
              <w:rPr>
                <w:rStyle w:val="11"/>
                <w:rFonts w:hint="default" w:ascii="Times New Roman" w:hAnsi="Times New Roman" w:eastAsia="宋体" w:cs="Times New Roman"/>
                <w:i w:val="0"/>
                <w:iCs w:val="0"/>
                <w:color w:val="auto"/>
                <w:sz w:val="24"/>
                <w:szCs w:val="24"/>
                <w:u w:val="single"/>
              </w:rPr>
              <w:t>465041391@qq.com</w:t>
            </w:r>
            <w:r>
              <w:rPr>
                <w:rFonts w:hint="default" w:ascii="Times New Roman" w:hAnsi="Times New Roman" w:eastAsia="宋体" w:cs="Times New Roman"/>
                <w:i w:val="0"/>
                <w:iCs w:val="0"/>
                <w:color w:val="auto"/>
                <w:kern w:val="0"/>
                <w:sz w:val="24"/>
                <w:szCs w:val="24"/>
                <w:u w:val="single"/>
                <w:lang w:val="en-US" w:eastAsia="zh-CN" w:bidi="ar"/>
              </w:rPr>
              <w:fldChar w:fldCharType="end"/>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0ACBD801">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成都市新津区普兴街道西新大道</w:t>
            </w:r>
            <w:r>
              <w:rPr>
                <w:rFonts w:hint="default" w:ascii="Times New Roman" w:hAnsi="Times New Roman" w:eastAsia="方正仿宋_GBK" w:cs="Times New Roman"/>
                <w:i w:val="0"/>
                <w:iCs w:val="0"/>
                <w:color w:val="auto"/>
                <w:kern w:val="0"/>
                <w:sz w:val="24"/>
                <w:szCs w:val="24"/>
                <w:u w:val="none"/>
                <w:lang w:val="en-US" w:eastAsia="zh-CN" w:bidi="ar"/>
              </w:rPr>
              <w:t xml:space="preserve"> 3101 </w:t>
            </w:r>
            <w:r>
              <w:rPr>
                <w:rFonts w:hint="eastAsia" w:ascii="方正仿宋_GBK" w:hAnsi="方正仿宋_GBK" w:eastAsia="方正仿宋_GBK" w:cs="方正仿宋_GBK"/>
                <w:i w:val="0"/>
                <w:iCs w:val="0"/>
                <w:color w:val="auto"/>
                <w:kern w:val="0"/>
                <w:sz w:val="24"/>
                <w:szCs w:val="24"/>
                <w:u w:val="none"/>
                <w:lang w:val="en-US" w:eastAsia="zh-CN" w:bidi="ar"/>
              </w:rPr>
              <w:t>号天府创智汇</w:t>
            </w:r>
            <w:r>
              <w:rPr>
                <w:rFonts w:hint="default" w:ascii="Times New Roman" w:hAnsi="Times New Roman" w:eastAsia="方正仿宋_GBK" w:cs="Times New Roman"/>
                <w:i w:val="0"/>
                <w:iCs w:val="0"/>
                <w:color w:val="auto"/>
                <w:kern w:val="0"/>
                <w:sz w:val="24"/>
                <w:szCs w:val="24"/>
                <w:u w:val="none"/>
                <w:lang w:val="en-US" w:eastAsia="zh-CN" w:bidi="ar"/>
              </w:rPr>
              <w:t>A</w:t>
            </w:r>
            <w:r>
              <w:rPr>
                <w:rFonts w:hint="eastAsia" w:ascii="方正仿宋_GBK" w:hAnsi="方正仿宋_GBK" w:eastAsia="方正仿宋_GBK" w:cs="方正仿宋_GBK"/>
                <w:i w:val="0"/>
                <w:iCs w:val="0"/>
                <w:color w:val="auto"/>
                <w:kern w:val="0"/>
                <w:sz w:val="24"/>
                <w:szCs w:val="24"/>
                <w:u w:val="none"/>
                <w:lang w:val="en-US" w:eastAsia="zh-CN" w:bidi="ar"/>
              </w:rPr>
              <w:t>栋</w:t>
            </w:r>
            <w:r>
              <w:rPr>
                <w:rFonts w:hint="default" w:ascii="Times New Roman" w:hAnsi="Times New Roman" w:eastAsia="方正仿宋_GBK" w:cs="Times New Roman"/>
                <w:i w:val="0"/>
                <w:iCs w:val="0"/>
                <w:color w:val="auto"/>
                <w:kern w:val="0"/>
                <w:sz w:val="24"/>
                <w:szCs w:val="24"/>
                <w:u w:val="none"/>
                <w:lang w:val="en-US" w:eastAsia="zh-CN" w:bidi="ar"/>
              </w:rPr>
              <w:t>4</w:t>
            </w:r>
            <w:r>
              <w:rPr>
                <w:rFonts w:hint="eastAsia" w:ascii="方正仿宋_GBK" w:hAnsi="方正仿宋_GBK" w:eastAsia="方正仿宋_GBK" w:cs="方正仿宋_GBK"/>
                <w:i w:val="0"/>
                <w:iCs w:val="0"/>
                <w:color w:val="auto"/>
                <w:kern w:val="0"/>
                <w:sz w:val="24"/>
                <w:szCs w:val="24"/>
                <w:u w:val="none"/>
                <w:lang w:val="en-US" w:eastAsia="zh-CN" w:bidi="ar"/>
              </w:rPr>
              <w:t>楼</w:t>
            </w:r>
          </w:p>
        </w:tc>
      </w:tr>
      <w:tr w14:paraId="1CF7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40855D56">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C6C2FB6">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简阳市</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69B2E403">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李晓苹</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05D1992C">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27028572</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3F1EBDC3">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default" w:ascii="Times New Roman" w:hAnsi="Times New Roman" w:eastAsia="宋体" w:cs="Times New Roman"/>
                <w:i w:val="0"/>
                <w:iCs w:val="0"/>
                <w:color w:val="auto"/>
                <w:kern w:val="0"/>
                <w:sz w:val="24"/>
                <w:szCs w:val="24"/>
                <w:u w:val="single"/>
                <w:lang w:val="en-US" w:eastAsia="zh-CN" w:bidi="ar"/>
              </w:rPr>
              <w:fldChar w:fldCharType="begin"/>
            </w:r>
            <w:r>
              <w:rPr>
                <w:rFonts w:hint="default" w:ascii="Times New Roman" w:hAnsi="Times New Roman" w:eastAsia="宋体" w:cs="Times New Roman"/>
                <w:i w:val="0"/>
                <w:iCs w:val="0"/>
                <w:color w:val="auto"/>
                <w:kern w:val="0"/>
                <w:sz w:val="24"/>
                <w:szCs w:val="24"/>
                <w:u w:val="single"/>
                <w:lang w:val="en-US" w:eastAsia="zh-CN" w:bidi="ar"/>
              </w:rPr>
              <w:instrText xml:space="preserve"> HYPERLINK "mailto:46460800@qq.com" </w:instrText>
            </w:r>
            <w:r>
              <w:rPr>
                <w:rFonts w:hint="default" w:ascii="Times New Roman" w:hAnsi="Times New Roman" w:eastAsia="宋体" w:cs="Times New Roman"/>
                <w:i w:val="0"/>
                <w:iCs w:val="0"/>
                <w:color w:val="auto"/>
                <w:kern w:val="0"/>
                <w:sz w:val="24"/>
                <w:szCs w:val="24"/>
                <w:u w:val="single"/>
                <w:lang w:val="en-US" w:eastAsia="zh-CN" w:bidi="ar"/>
              </w:rPr>
              <w:fldChar w:fldCharType="separate"/>
            </w:r>
            <w:r>
              <w:rPr>
                <w:rStyle w:val="11"/>
                <w:rFonts w:hint="default" w:ascii="Times New Roman" w:hAnsi="Times New Roman" w:eastAsia="宋体" w:cs="Times New Roman"/>
                <w:i w:val="0"/>
                <w:iCs w:val="0"/>
                <w:color w:val="auto"/>
                <w:sz w:val="24"/>
                <w:szCs w:val="24"/>
                <w:u w:val="single"/>
              </w:rPr>
              <w:t>46460800@qq.com</w:t>
            </w:r>
            <w:r>
              <w:rPr>
                <w:rFonts w:hint="default" w:ascii="Times New Roman" w:hAnsi="Times New Roman" w:eastAsia="宋体" w:cs="Times New Roman"/>
                <w:i w:val="0"/>
                <w:iCs w:val="0"/>
                <w:color w:val="auto"/>
                <w:kern w:val="0"/>
                <w:sz w:val="24"/>
                <w:szCs w:val="24"/>
                <w:u w:val="single"/>
                <w:lang w:val="en-US" w:eastAsia="zh-CN" w:bidi="ar"/>
              </w:rPr>
              <w:fldChar w:fldCharType="end"/>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3ED09359">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简阳市射洪坝街道人民路</w:t>
            </w:r>
            <w:r>
              <w:rPr>
                <w:rFonts w:hint="default" w:ascii="Times New Roman" w:hAnsi="Times New Roman" w:eastAsia="方正仿宋_GBK" w:cs="Times New Roman"/>
                <w:i w:val="0"/>
                <w:iCs w:val="0"/>
                <w:color w:val="auto"/>
                <w:kern w:val="0"/>
                <w:sz w:val="24"/>
                <w:szCs w:val="24"/>
                <w:u w:val="none"/>
                <w:lang w:val="en-US" w:eastAsia="zh-CN" w:bidi="ar"/>
              </w:rPr>
              <w:t>6</w:t>
            </w:r>
            <w:r>
              <w:rPr>
                <w:rFonts w:hint="eastAsia" w:ascii="方正仿宋_GBK" w:hAnsi="方正仿宋_GBK" w:eastAsia="方正仿宋_GBK" w:cs="方正仿宋_GBK"/>
                <w:i w:val="0"/>
                <w:iCs w:val="0"/>
                <w:color w:val="auto"/>
                <w:kern w:val="0"/>
                <w:sz w:val="24"/>
                <w:szCs w:val="24"/>
                <w:u w:val="none"/>
                <w:lang w:val="en-US" w:eastAsia="zh-CN" w:bidi="ar"/>
              </w:rPr>
              <w:t>号</w:t>
            </w:r>
            <w:r>
              <w:rPr>
                <w:rFonts w:hint="default" w:ascii="Times New Roman" w:hAnsi="Times New Roman" w:eastAsia="方正仿宋_GBK" w:cs="Times New Roman"/>
                <w:i w:val="0"/>
                <w:iCs w:val="0"/>
                <w:color w:val="auto"/>
                <w:kern w:val="0"/>
                <w:sz w:val="24"/>
                <w:szCs w:val="24"/>
                <w:u w:val="none"/>
                <w:lang w:val="en-US" w:eastAsia="zh-CN" w:bidi="ar"/>
              </w:rPr>
              <w:t>518</w:t>
            </w:r>
            <w:r>
              <w:rPr>
                <w:rFonts w:hint="eastAsia" w:ascii="方正仿宋_GBK" w:hAnsi="方正仿宋_GBK" w:eastAsia="方正仿宋_GBK" w:cs="方正仿宋_GBK"/>
                <w:i w:val="0"/>
                <w:iCs w:val="0"/>
                <w:color w:val="auto"/>
                <w:kern w:val="0"/>
                <w:sz w:val="24"/>
                <w:szCs w:val="24"/>
                <w:u w:val="none"/>
                <w:lang w:val="en-US" w:eastAsia="zh-CN" w:bidi="ar"/>
              </w:rPr>
              <w:t>办公室</w:t>
            </w:r>
          </w:p>
        </w:tc>
      </w:tr>
      <w:tr w14:paraId="7390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371DD030">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17</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04B1A04">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都江堰市</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18EB66C5">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黄强</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3E161664">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87252847</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3BA14D82">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default" w:ascii="Times New Roman" w:hAnsi="Times New Roman" w:eastAsia="宋体" w:cs="Times New Roman"/>
                <w:i w:val="0"/>
                <w:iCs w:val="0"/>
                <w:color w:val="auto"/>
                <w:kern w:val="0"/>
                <w:sz w:val="24"/>
                <w:szCs w:val="24"/>
                <w:u w:val="single"/>
                <w:lang w:val="en-US" w:eastAsia="zh-CN" w:bidi="ar"/>
              </w:rPr>
              <w:fldChar w:fldCharType="begin"/>
            </w:r>
            <w:r>
              <w:rPr>
                <w:rFonts w:hint="default" w:ascii="Times New Roman" w:hAnsi="Times New Roman" w:eastAsia="宋体" w:cs="Times New Roman"/>
                <w:i w:val="0"/>
                <w:iCs w:val="0"/>
                <w:color w:val="auto"/>
                <w:kern w:val="0"/>
                <w:sz w:val="24"/>
                <w:szCs w:val="24"/>
                <w:u w:val="single"/>
                <w:lang w:val="en-US" w:eastAsia="zh-CN" w:bidi="ar"/>
              </w:rPr>
              <w:instrText xml:space="preserve"> HYPERLINK "mailto:20582812@qq.com" </w:instrText>
            </w:r>
            <w:r>
              <w:rPr>
                <w:rFonts w:hint="default" w:ascii="Times New Roman" w:hAnsi="Times New Roman" w:eastAsia="宋体" w:cs="Times New Roman"/>
                <w:i w:val="0"/>
                <w:iCs w:val="0"/>
                <w:color w:val="auto"/>
                <w:kern w:val="0"/>
                <w:sz w:val="24"/>
                <w:szCs w:val="24"/>
                <w:u w:val="single"/>
                <w:lang w:val="en-US" w:eastAsia="zh-CN" w:bidi="ar"/>
              </w:rPr>
              <w:fldChar w:fldCharType="separate"/>
            </w:r>
            <w:r>
              <w:rPr>
                <w:rStyle w:val="11"/>
                <w:rFonts w:hint="default" w:ascii="Times New Roman" w:hAnsi="Times New Roman" w:eastAsia="宋体" w:cs="Times New Roman"/>
                <w:i w:val="0"/>
                <w:iCs w:val="0"/>
                <w:color w:val="auto"/>
                <w:sz w:val="24"/>
                <w:szCs w:val="24"/>
                <w:u w:val="single"/>
              </w:rPr>
              <w:t>20582812@qq.com</w:t>
            </w:r>
            <w:r>
              <w:rPr>
                <w:rFonts w:hint="default" w:ascii="Times New Roman" w:hAnsi="Times New Roman" w:eastAsia="宋体" w:cs="Times New Roman"/>
                <w:i w:val="0"/>
                <w:iCs w:val="0"/>
                <w:color w:val="auto"/>
                <w:kern w:val="0"/>
                <w:sz w:val="24"/>
                <w:szCs w:val="24"/>
                <w:u w:val="single"/>
                <w:lang w:val="en-US" w:eastAsia="zh-CN" w:bidi="ar"/>
              </w:rPr>
              <w:fldChar w:fldCharType="end"/>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50627B8B">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都江堰市联盟南路</w:t>
            </w:r>
            <w:r>
              <w:rPr>
                <w:rFonts w:hint="default" w:ascii="Times New Roman" w:hAnsi="Times New Roman" w:eastAsia="方正仿宋_GBK" w:cs="Times New Roman"/>
                <w:i w:val="0"/>
                <w:iCs w:val="0"/>
                <w:color w:val="auto"/>
                <w:kern w:val="0"/>
                <w:sz w:val="24"/>
                <w:szCs w:val="24"/>
                <w:u w:val="none"/>
                <w:lang w:val="en-US" w:eastAsia="zh-CN" w:bidi="ar"/>
              </w:rPr>
              <w:t>7</w:t>
            </w:r>
            <w:r>
              <w:rPr>
                <w:rFonts w:hint="eastAsia" w:ascii="方正仿宋_GBK" w:hAnsi="方正仿宋_GBK" w:eastAsia="方正仿宋_GBK" w:cs="方正仿宋_GBK"/>
                <w:i w:val="0"/>
                <w:iCs w:val="0"/>
                <w:color w:val="auto"/>
                <w:kern w:val="0"/>
                <w:sz w:val="24"/>
                <w:szCs w:val="24"/>
                <w:u w:val="none"/>
                <w:lang w:val="en-US" w:eastAsia="zh-CN" w:bidi="ar"/>
              </w:rPr>
              <w:t>号</w:t>
            </w:r>
          </w:p>
        </w:tc>
      </w:tr>
      <w:tr w14:paraId="0172A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246F388B">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18</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12C72BC">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彭州市</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37767CC0">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赵雪  胡明文</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37501C2A">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83888852</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39AF8A8F">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default" w:ascii="Times New Roman" w:hAnsi="Times New Roman" w:eastAsia="宋体" w:cs="Times New Roman"/>
                <w:i w:val="0"/>
                <w:iCs w:val="0"/>
                <w:color w:val="auto"/>
                <w:kern w:val="0"/>
                <w:sz w:val="24"/>
                <w:szCs w:val="24"/>
                <w:u w:val="single"/>
                <w:lang w:val="en-US" w:eastAsia="zh-CN" w:bidi="ar"/>
              </w:rPr>
              <w:fldChar w:fldCharType="begin"/>
            </w:r>
            <w:r>
              <w:rPr>
                <w:rFonts w:hint="default" w:ascii="Times New Roman" w:hAnsi="Times New Roman" w:eastAsia="宋体" w:cs="Times New Roman"/>
                <w:i w:val="0"/>
                <w:iCs w:val="0"/>
                <w:color w:val="auto"/>
                <w:kern w:val="0"/>
                <w:sz w:val="24"/>
                <w:szCs w:val="24"/>
                <w:u w:val="single"/>
                <w:lang w:val="en-US" w:eastAsia="zh-CN" w:bidi="ar"/>
              </w:rPr>
              <w:instrText xml:space="preserve"> HYPERLINK "mailto:178599181@qq.com" </w:instrText>
            </w:r>
            <w:r>
              <w:rPr>
                <w:rFonts w:hint="default" w:ascii="Times New Roman" w:hAnsi="Times New Roman" w:eastAsia="宋体" w:cs="Times New Roman"/>
                <w:i w:val="0"/>
                <w:iCs w:val="0"/>
                <w:color w:val="auto"/>
                <w:kern w:val="0"/>
                <w:sz w:val="24"/>
                <w:szCs w:val="24"/>
                <w:u w:val="single"/>
                <w:lang w:val="en-US" w:eastAsia="zh-CN" w:bidi="ar"/>
              </w:rPr>
              <w:fldChar w:fldCharType="separate"/>
            </w:r>
            <w:r>
              <w:rPr>
                <w:rStyle w:val="11"/>
                <w:rFonts w:hint="default" w:ascii="Times New Roman" w:hAnsi="Times New Roman" w:eastAsia="宋体" w:cs="Times New Roman"/>
                <w:i w:val="0"/>
                <w:iCs w:val="0"/>
                <w:color w:val="auto"/>
                <w:sz w:val="24"/>
                <w:szCs w:val="24"/>
                <w:u w:val="single"/>
              </w:rPr>
              <w:t>178599181@qq.com</w:t>
            </w:r>
            <w:r>
              <w:rPr>
                <w:rFonts w:hint="default" w:ascii="Times New Roman" w:hAnsi="Times New Roman" w:eastAsia="宋体" w:cs="Times New Roman"/>
                <w:i w:val="0"/>
                <w:iCs w:val="0"/>
                <w:color w:val="auto"/>
                <w:kern w:val="0"/>
                <w:sz w:val="24"/>
                <w:szCs w:val="24"/>
                <w:u w:val="single"/>
                <w:lang w:val="en-US" w:eastAsia="zh-CN" w:bidi="ar"/>
              </w:rPr>
              <w:fldChar w:fldCharType="end"/>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02C83FCE">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彭州市牡丹大道南段斑竹社区东侧约</w:t>
            </w:r>
            <w:r>
              <w:rPr>
                <w:rFonts w:hint="default" w:ascii="Times New Roman" w:hAnsi="Times New Roman" w:eastAsia="方正仿宋_GBK" w:cs="Times New Roman"/>
                <w:i w:val="0"/>
                <w:iCs w:val="0"/>
                <w:color w:val="auto"/>
                <w:kern w:val="0"/>
                <w:sz w:val="24"/>
                <w:szCs w:val="24"/>
                <w:u w:val="none"/>
                <w:lang w:val="en-US" w:eastAsia="zh-CN" w:bidi="ar"/>
              </w:rPr>
              <w:t>150</w:t>
            </w:r>
            <w:r>
              <w:rPr>
                <w:rFonts w:hint="eastAsia" w:ascii="方正仿宋_GBK" w:hAnsi="方正仿宋_GBK" w:eastAsia="方正仿宋_GBK" w:cs="方正仿宋_GBK"/>
                <w:i w:val="0"/>
                <w:iCs w:val="0"/>
                <w:color w:val="auto"/>
                <w:kern w:val="0"/>
                <w:sz w:val="24"/>
                <w:szCs w:val="24"/>
                <w:u w:val="none"/>
                <w:lang w:val="en-US" w:eastAsia="zh-CN" w:bidi="ar"/>
              </w:rPr>
              <w:t>米（彭州市第四办公区）</w:t>
            </w:r>
          </w:p>
        </w:tc>
      </w:tr>
      <w:tr w14:paraId="6FD18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51CF5EF0">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19</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E2DBC0F">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邛崃市</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5F5CEF35">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张磊</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1B33CFA5">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88791084</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0016C6F7">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default" w:ascii="Times New Roman" w:hAnsi="Times New Roman" w:eastAsia="宋体" w:cs="Times New Roman"/>
                <w:i w:val="0"/>
                <w:iCs w:val="0"/>
                <w:color w:val="auto"/>
                <w:kern w:val="0"/>
                <w:sz w:val="24"/>
                <w:szCs w:val="24"/>
                <w:u w:val="single"/>
                <w:lang w:val="en-US" w:eastAsia="zh-CN" w:bidi="ar"/>
              </w:rPr>
              <w:fldChar w:fldCharType="begin"/>
            </w:r>
            <w:r>
              <w:rPr>
                <w:rFonts w:hint="default" w:ascii="Times New Roman" w:hAnsi="Times New Roman" w:eastAsia="宋体" w:cs="Times New Roman"/>
                <w:i w:val="0"/>
                <w:iCs w:val="0"/>
                <w:color w:val="auto"/>
                <w:kern w:val="0"/>
                <w:sz w:val="24"/>
                <w:szCs w:val="24"/>
                <w:u w:val="single"/>
                <w:lang w:val="en-US" w:eastAsia="zh-CN" w:bidi="ar"/>
              </w:rPr>
              <w:instrText xml:space="preserve"> HYPERLINK "mailto:756357350@qq.com" </w:instrText>
            </w:r>
            <w:r>
              <w:rPr>
                <w:rFonts w:hint="default" w:ascii="Times New Roman" w:hAnsi="Times New Roman" w:eastAsia="宋体" w:cs="Times New Roman"/>
                <w:i w:val="0"/>
                <w:iCs w:val="0"/>
                <w:color w:val="auto"/>
                <w:kern w:val="0"/>
                <w:sz w:val="24"/>
                <w:szCs w:val="24"/>
                <w:u w:val="single"/>
                <w:lang w:val="en-US" w:eastAsia="zh-CN" w:bidi="ar"/>
              </w:rPr>
              <w:fldChar w:fldCharType="separate"/>
            </w:r>
            <w:r>
              <w:rPr>
                <w:rStyle w:val="11"/>
                <w:rFonts w:hint="default" w:ascii="Times New Roman" w:hAnsi="Times New Roman" w:eastAsia="宋体" w:cs="Times New Roman"/>
                <w:i w:val="0"/>
                <w:iCs w:val="0"/>
                <w:color w:val="auto"/>
                <w:sz w:val="24"/>
                <w:szCs w:val="24"/>
                <w:u w:val="single"/>
              </w:rPr>
              <w:t>756357350@qq.com</w:t>
            </w:r>
            <w:r>
              <w:rPr>
                <w:rFonts w:hint="default" w:ascii="Times New Roman" w:hAnsi="Times New Roman" w:eastAsia="宋体" w:cs="Times New Roman"/>
                <w:i w:val="0"/>
                <w:iCs w:val="0"/>
                <w:color w:val="auto"/>
                <w:kern w:val="0"/>
                <w:sz w:val="24"/>
                <w:szCs w:val="24"/>
                <w:u w:val="single"/>
                <w:lang w:val="en-US" w:eastAsia="zh-CN" w:bidi="ar"/>
              </w:rPr>
              <w:fldChar w:fldCharType="end"/>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05A2BCD9">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邛崃市凤凰大道</w:t>
            </w:r>
            <w:r>
              <w:rPr>
                <w:rFonts w:hint="default" w:ascii="Times New Roman" w:hAnsi="Times New Roman" w:eastAsia="方正仿宋_GBK" w:cs="Times New Roman"/>
                <w:i w:val="0"/>
                <w:iCs w:val="0"/>
                <w:color w:val="auto"/>
                <w:kern w:val="0"/>
                <w:sz w:val="24"/>
                <w:szCs w:val="24"/>
                <w:u w:val="none"/>
                <w:lang w:val="en-US" w:eastAsia="zh-CN" w:bidi="ar"/>
              </w:rPr>
              <w:t>168</w:t>
            </w:r>
            <w:r>
              <w:rPr>
                <w:rFonts w:hint="eastAsia" w:ascii="方正仿宋_GBK" w:hAnsi="方正仿宋_GBK" w:eastAsia="方正仿宋_GBK" w:cs="方正仿宋_GBK"/>
                <w:i w:val="0"/>
                <w:iCs w:val="0"/>
                <w:color w:val="auto"/>
                <w:kern w:val="0"/>
                <w:sz w:val="24"/>
                <w:szCs w:val="24"/>
                <w:u w:val="none"/>
                <w:lang w:val="en-US" w:eastAsia="zh-CN" w:bidi="ar"/>
              </w:rPr>
              <w:t>号</w:t>
            </w:r>
            <w:r>
              <w:rPr>
                <w:rFonts w:hint="default" w:ascii="Times New Roman" w:hAnsi="Times New Roman" w:eastAsia="方正仿宋_GBK" w:cs="Times New Roman"/>
                <w:i w:val="0"/>
                <w:iCs w:val="0"/>
                <w:color w:val="auto"/>
                <w:kern w:val="0"/>
                <w:sz w:val="24"/>
                <w:szCs w:val="24"/>
                <w:u w:val="none"/>
                <w:lang w:val="en-US" w:eastAsia="zh-CN" w:bidi="ar"/>
              </w:rPr>
              <w:t>1</w:t>
            </w:r>
            <w:r>
              <w:rPr>
                <w:rFonts w:hint="eastAsia" w:ascii="方正仿宋_GBK" w:hAnsi="方正仿宋_GBK" w:eastAsia="方正仿宋_GBK" w:cs="方正仿宋_GBK"/>
                <w:i w:val="0"/>
                <w:iCs w:val="0"/>
                <w:color w:val="auto"/>
                <w:kern w:val="0"/>
                <w:sz w:val="24"/>
                <w:szCs w:val="24"/>
                <w:u w:val="none"/>
                <w:lang w:val="en-US" w:eastAsia="zh-CN" w:bidi="ar"/>
              </w:rPr>
              <w:t>楼电力管理科</w:t>
            </w:r>
          </w:p>
        </w:tc>
      </w:tr>
      <w:tr w14:paraId="0875E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5265D0AD">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89D0465">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崇州市</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32F30C74">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徐敏</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400E3826">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62188578</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138EBEDA">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default" w:ascii="Times New Roman" w:hAnsi="Times New Roman" w:eastAsia="宋体" w:cs="Times New Roman"/>
                <w:i w:val="0"/>
                <w:iCs w:val="0"/>
                <w:color w:val="auto"/>
                <w:kern w:val="0"/>
                <w:sz w:val="24"/>
                <w:szCs w:val="24"/>
                <w:u w:val="single"/>
                <w:lang w:val="en-US" w:eastAsia="zh-CN" w:bidi="ar"/>
              </w:rPr>
              <w:t>371926231qq.com</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739D837B">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崇州市崇庆街道飞云东路</w:t>
            </w:r>
            <w:r>
              <w:rPr>
                <w:rFonts w:hint="default" w:ascii="Times New Roman" w:hAnsi="Times New Roman" w:eastAsia="方正仿宋_GBK" w:cs="Times New Roman"/>
                <w:i w:val="0"/>
                <w:iCs w:val="0"/>
                <w:color w:val="auto"/>
                <w:kern w:val="0"/>
                <w:sz w:val="24"/>
                <w:szCs w:val="24"/>
                <w:u w:val="none"/>
                <w:lang w:val="en-US" w:eastAsia="zh-CN" w:bidi="ar"/>
              </w:rPr>
              <w:t>495</w:t>
            </w:r>
            <w:r>
              <w:rPr>
                <w:rFonts w:hint="eastAsia" w:ascii="方正仿宋_GBK" w:hAnsi="方正仿宋_GBK" w:eastAsia="方正仿宋_GBK" w:cs="方正仿宋_GBK"/>
                <w:i w:val="0"/>
                <w:iCs w:val="0"/>
                <w:color w:val="auto"/>
                <w:kern w:val="0"/>
                <w:sz w:val="24"/>
                <w:szCs w:val="24"/>
                <w:u w:val="none"/>
                <w:lang w:val="en-US" w:eastAsia="zh-CN" w:bidi="ar"/>
              </w:rPr>
              <w:t>号</w:t>
            </w:r>
            <w:r>
              <w:rPr>
                <w:rFonts w:hint="default" w:ascii="Times New Roman" w:hAnsi="Times New Roman" w:eastAsia="方正仿宋_GBK" w:cs="Times New Roman"/>
                <w:i w:val="0"/>
                <w:iCs w:val="0"/>
                <w:color w:val="auto"/>
                <w:kern w:val="0"/>
                <w:sz w:val="24"/>
                <w:szCs w:val="24"/>
                <w:u w:val="none"/>
                <w:lang w:val="en-US" w:eastAsia="zh-CN" w:bidi="ar"/>
              </w:rPr>
              <w:t>3</w:t>
            </w:r>
            <w:r>
              <w:rPr>
                <w:rFonts w:hint="eastAsia" w:ascii="方正仿宋_GBK" w:hAnsi="方正仿宋_GBK" w:eastAsia="方正仿宋_GBK" w:cs="方正仿宋_GBK"/>
                <w:i w:val="0"/>
                <w:iCs w:val="0"/>
                <w:color w:val="auto"/>
                <w:kern w:val="0"/>
                <w:sz w:val="24"/>
                <w:szCs w:val="24"/>
                <w:u w:val="none"/>
                <w:lang w:val="en-US" w:eastAsia="zh-CN" w:bidi="ar"/>
              </w:rPr>
              <w:t>楼</w:t>
            </w:r>
            <w:r>
              <w:rPr>
                <w:rFonts w:hint="default" w:ascii="Times New Roman" w:hAnsi="Times New Roman" w:eastAsia="方正仿宋_GBK" w:cs="Times New Roman"/>
                <w:i w:val="0"/>
                <w:iCs w:val="0"/>
                <w:color w:val="auto"/>
                <w:kern w:val="0"/>
                <w:sz w:val="24"/>
                <w:szCs w:val="24"/>
                <w:u w:val="none"/>
                <w:lang w:val="en-US" w:eastAsia="zh-CN" w:bidi="ar"/>
              </w:rPr>
              <w:t>311</w:t>
            </w:r>
            <w:r>
              <w:rPr>
                <w:rFonts w:hint="eastAsia" w:ascii="方正仿宋_GBK" w:hAnsi="方正仿宋_GBK" w:eastAsia="方正仿宋_GBK" w:cs="方正仿宋_GBK"/>
                <w:i w:val="0"/>
                <w:iCs w:val="0"/>
                <w:color w:val="auto"/>
                <w:kern w:val="0"/>
                <w:sz w:val="24"/>
                <w:szCs w:val="24"/>
                <w:u w:val="none"/>
                <w:lang w:val="en-US" w:eastAsia="zh-CN" w:bidi="ar"/>
              </w:rPr>
              <w:t>室</w:t>
            </w:r>
          </w:p>
        </w:tc>
      </w:tr>
      <w:tr w14:paraId="25E04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0200BA27">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21</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E485967">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金堂县</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4E96EE29">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蒋璟文</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5B34D482">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84921076</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4B09AEE9">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default" w:ascii="Times New Roman" w:hAnsi="Times New Roman" w:eastAsia="宋体" w:cs="Times New Roman"/>
                <w:i w:val="0"/>
                <w:iCs w:val="0"/>
                <w:color w:val="auto"/>
                <w:kern w:val="0"/>
                <w:sz w:val="24"/>
                <w:szCs w:val="24"/>
                <w:u w:val="single"/>
                <w:lang w:val="en-US" w:eastAsia="zh-CN" w:bidi="ar"/>
              </w:rPr>
              <w:fldChar w:fldCharType="begin"/>
            </w:r>
            <w:r>
              <w:rPr>
                <w:rFonts w:hint="default" w:ascii="Times New Roman" w:hAnsi="Times New Roman" w:eastAsia="宋体" w:cs="Times New Roman"/>
                <w:i w:val="0"/>
                <w:iCs w:val="0"/>
                <w:color w:val="auto"/>
                <w:kern w:val="0"/>
                <w:sz w:val="24"/>
                <w:szCs w:val="24"/>
                <w:u w:val="single"/>
                <w:lang w:val="en-US" w:eastAsia="zh-CN" w:bidi="ar"/>
              </w:rPr>
              <w:instrText xml:space="preserve"> HYPERLINK "mailto:464057677@qq.com" </w:instrText>
            </w:r>
            <w:r>
              <w:rPr>
                <w:rFonts w:hint="default" w:ascii="Times New Roman" w:hAnsi="Times New Roman" w:eastAsia="宋体" w:cs="Times New Roman"/>
                <w:i w:val="0"/>
                <w:iCs w:val="0"/>
                <w:color w:val="auto"/>
                <w:kern w:val="0"/>
                <w:sz w:val="24"/>
                <w:szCs w:val="24"/>
                <w:u w:val="single"/>
                <w:lang w:val="en-US" w:eastAsia="zh-CN" w:bidi="ar"/>
              </w:rPr>
              <w:fldChar w:fldCharType="separate"/>
            </w:r>
            <w:r>
              <w:rPr>
                <w:rStyle w:val="11"/>
                <w:rFonts w:hint="default" w:ascii="Times New Roman" w:hAnsi="Times New Roman" w:eastAsia="宋体" w:cs="Times New Roman"/>
                <w:i w:val="0"/>
                <w:iCs w:val="0"/>
                <w:color w:val="auto"/>
                <w:sz w:val="24"/>
                <w:szCs w:val="24"/>
                <w:u w:val="single"/>
              </w:rPr>
              <w:t>464057677@qq.com</w:t>
            </w:r>
            <w:r>
              <w:rPr>
                <w:rFonts w:hint="default" w:ascii="Times New Roman" w:hAnsi="Times New Roman" w:eastAsia="宋体" w:cs="Times New Roman"/>
                <w:i w:val="0"/>
                <w:iCs w:val="0"/>
                <w:color w:val="auto"/>
                <w:kern w:val="0"/>
                <w:sz w:val="24"/>
                <w:szCs w:val="24"/>
                <w:u w:val="single"/>
                <w:lang w:val="en-US" w:eastAsia="zh-CN" w:bidi="ar"/>
              </w:rPr>
              <w:fldChar w:fldCharType="end"/>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39AB8438">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金堂县赵镇街道十里大道一段</w:t>
            </w:r>
            <w:r>
              <w:rPr>
                <w:rFonts w:hint="default" w:ascii="Times New Roman" w:hAnsi="Times New Roman" w:eastAsia="方正仿宋_GBK" w:cs="Times New Roman"/>
                <w:i w:val="0"/>
                <w:iCs w:val="0"/>
                <w:color w:val="auto"/>
                <w:kern w:val="0"/>
                <w:sz w:val="24"/>
                <w:szCs w:val="24"/>
                <w:u w:val="none"/>
                <w:lang w:val="en-US" w:eastAsia="zh-CN" w:bidi="ar"/>
              </w:rPr>
              <w:t>65</w:t>
            </w:r>
            <w:r>
              <w:rPr>
                <w:rFonts w:hint="eastAsia" w:ascii="方正仿宋_GBK" w:hAnsi="方正仿宋_GBK" w:eastAsia="方正仿宋_GBK" w:cs="方正仿宋_GBK"/>
                <w:i w:val="0"/>
                <w:iCs w:val="0"/>
                <w:color w:val="auto"/>
                <w:kern w:val="0"/>
                <w:sz w:val="24"/>
                <w:szCs w:val="24"/>
                <w:u w:val="none"/>
                <w:lang w:val="en-US" w:eastAsia="zh-CN" w:bidi="ar"/>
              </w:rPr>
              <w:t>号</w:t>
            </w:r>
            <w:r>
              <w:rPr>
                <w:rFonts w:hint="default" w:ascii="Times New Roman" w:hAnsi="Times New Roman" w:eastAsia="方正仿宋_GBK" w:cs="Times New Roman"/>
                <w:i w:val="0"/>
                <w:iCs w:val="0"/>
                <w:color w:val="auto"/>
                <w:kern w:val="0"/>
                <w:sz w:val="24"/>
                <w:szCs w:val="24"/>
                <w:u w:val="none"/>
                <w:lang w:val="en-US" w:eastAsia="zh-CN" w:bidi="ar"/>
              </w:rPr>
              <w:t>401</w:t>
            </w:r>
            <w:r>
              <w:rPr>
                <w:rFonts w:hint="eastAsia" w:ascii="方正仿宋_GBK" w:hAnsi="方正仿宋_GBK" w:eastAsia="方正仿宋_GBK" w:cs="方正仿宋_GBK"/>
                <w:i w:val="0"/>
                <w:iCs w:val="0"/>
                <w:color w:val="auto"/>
                <w:kern w:val="0"/>
                <w:sz w:val="24"/>
                <w:szCs w:val="24"/>
                <w:u w:val="none"/>
                <w:lang w:val="en-US" w:eastAsia="zh-CN" w:bidi="ar"/>
              </w:rPr>
              <w:t>室</w:t>
            </w:r>
          </w:p>
        </w:tc>
      </w:tr>
      <w:tr w14:paraId="1F669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2CC0B449">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62A0DE2">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大邑县</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4F2FE270">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李杉</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7D6A2210">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88283318</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2A5BB9C8">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default" w:ascii="Times New Roman" w:hAnsi="Times New Roman" w:eastAsia="宋体" w:cs="Times New Roman"/>
                <w:i w:val="0"/>
                <w:iCs w:val="0"/>
                <w:color w:val="auto"/>
                <w:kern w:val="0"/>
                <w:sz w:val="24"/>
                <w:szCs w:val="24"/>
                <w:u w:val="single"/>
                <w:lang w:val="en-US" w:eastAsia="zh-CN" w:bidi="ar"/>
              </w:rPr>
              <w:fldChar w:fldCharType="begin"/>
            </w:r>
            <w:r>
              <w:rPr>
                <w:rFonts w:hint="default" w:ascii="Times New Roman" w:hAnsi="Times New Roman" w:eastAsia="宋体" w:cs="Times New Roman"/>
                <w:i w:val="0"/>
                <w:iCs w:val="0"/>
                <w:color w:val="auto"/>
                <w:kern w:val="0"/>
                <w:sz w:val="24"/>
                <w:szCs w:val="24"/>
                <w:u w:val="single"/>
                <w:lang w:val="en-US" w:eastAsia="zh-CN" w:bidi="ar"/>
              </w:rPr>
              <w:instrText xml:space="preserve"> HYPERLINK "mailto:406241377@qq.com" </w:instrText>
            </w:r>
            <w:r>
              <w:rPr>
                <w:rFonts w:hint="default" w:ascii="Times New Roman" w:hAnsi="Times New Roman" w:eastAsia="宋体" w:cs="Times New Roman"/>
                <w:i w:val="0"/>
                <w:iCs w:val="0"/>
                <w:color w:val="auto"/>
                <w:kern w:val="0"/>
                <w:sz w:val="24"/>
                <w:szCs w:val="24"/>
                <w:u w:val="single"/>
                <w:lang w:val="en-US" w:eastAsia="zh-CN" w:bidi="ar"/>
              </w:rPr>
              <w:fldChar w:fldCharType="separate"/>
            </w:r>
            <w:r>
              <w:rPr>
                <w:rStyle w:val="11"/>
                <w:rFonts w:hint="default" w:ascii="Times New Roman" w:hAnsi="Times New Roman" w:eastAsia="宋体" w:cs="Times New Roman"/>
                <w:i w:val="0"/>
                <w:iCs w:val="0"/>
                <w:color w:val="auto"/>
                <w:sz w:val="24"/>
                <w:szCs w:val="24"/>
                <w:u w:val="single"/>
              </w:rPr>
              <w:t xml:space="preserve">406241377@qq.com </w:t>
            </w:r>
            <w:r>
              <w:rPr>
                <w:rFonts w:hint="default" w:ascii="Times New Roman" w:hAnsi="Times New Roman" w:eastAsia="宋体" w:cs="Times New Roman"/>
                <w:i w:val="0"/>
                <w:iCs w:val="0"/>
                <w:color w:val="auto"/>
                <w:kern w:val="0"/>
                <w:sz w:val="24"/>
                <w:szCs w:val="24"/>
                <w:u w:val="single"/>
                <w:lang w:val="en-US" w:eastAsia="zh-CN" w:bidi="ar"/>
              </w:rPr>
              <w:fldChar w:fldCharType="end"/>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7AA159F7">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大邑县西岭大道</w:t>
            </w:r>
            <w:r>
              <w:rPr>
                <w:rFonts w:hint="default" w:ascii="Times New Roman" w:hAnsi="Times New Roman" w:eastAsia="方正仿宋_GBK" w:cs="Times New Roman"/>
                <w:i w:val="0"/>
                <w:iCs w:val="0"/>
                <w:color w:val="auto"/>
                <w:kern w:val="0"/>
                <w:sz w:val="24"/>
                <w:szCs w:val="24"/>
                <w:u w:val="none"/>
                <w:lang w:val="en-US" w:eastAsia="zh-CN" w:bidi="ar"/>
              </w:rPr>
              <w:t>80</w:t>
            </w:r>
            <w:r>
              <w:rPr>
                <w:rFonts w:hint="eastAsia" w:ascii="方正仿宋_GBK" w:hAnsi="方正仿宋_GBK" w:eastAsia="方正仿宋_GBK" w:cs="方正仿宋_GBK"/>
                <w:i w:val="0"/>
                <w:iCs w:val="0"/>
                <w:color w:val="auto"/>
                <w:kern w:val="0"/>
                <w:sz w:val="24"/>
                <w:szCs w:val="24"/>
                <w:u w:val="none"/>
                <w:lang w:val="en-US" w:eastAsia="zh-CN" w:bidi="ar"/>
              </w:rPr>
              <w:t>号</w:t>
            </w:r>
          </w:p>
        </w:tc>
      </w:tr>
      <w:tr w14:paraId="58FFF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14:paraId="7A1E5B1F">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23</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37CE8B6">
            <w:pPr>
              <w:keepNext w:val="0"/>
              <w:keepLines w:val="0"/>
              <w:pageBreakBefore w:val="0"/>
              <w:widowControl/>
              <w:suppressLineNumbers w:val="0"/>
              <w:kinsoku/>
              <w:wordWrap/>
              <w:overflowPunct w:val="0"/>
              <w:topLinePunct/>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蒲江县</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66BA5759">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钟波  张媛媛</w:t>
            </w:r>
          </w:p>
        </w:tc>
        <w:tc>
          <w:tcPr>
            <w:tcW w:w="1488" w:type="dxa"/>
            <w:tcBorders>
              <w:top w:val="single" w:color="000000" w:sz="4" w:space="0"/>
              <w:left w:val="single" w:color="000000" w:sz="4" w:space="0"/>
              <w:bottom w:val="single" w:color="000000" w:sz="4" w:space="0"/>
              <w:right w:val="single" w:color="000000" w:sz="4" w:space="0"/>
            </w:tcBorders>
            <w:noWrap/>
            <w:vAlign w:val="center"/>
          </w:tcPr>
          <w:p w14:paraId="4524176B">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69205266</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134744F4">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u w:val="single"/>
              </w:rPr>
            </w:pPr>
            <w:r>
              <w:rPr>
                <w:rFonts w:hint="default" w:ascii="Times New Roman" w:hAnsi="Times New Roman" w:eastAsia="宋体" w:cs="Times New Roman"/>
                <w:i w:val="0"/>
                <w:iCs w:val="0"/>
                <w:color w:val="auto"/>
                <w:kern w:val="0"/>
                <w:sz w:val="24"/>
                <w:szCs w:val="24"/>
                <w:u w:val="single"/>
                <w:lang w:val="en-US" w:eastAsia="zh-CN" w:bidi="ar"/>
              </w:rPr>
              <w:t>593975871@qq.com</w:t>
            </w:r>
            <w:r>
              <w:rPr>
                <w:rFonts w:hint="default" w:ascii="Times New Roman" w:hAnsi="Times New Roman" w:eastAsia="宋体" w:cs="Times New Roman"/>
                <w:i w:val="0"/>
                <w:iCs w:val="0"/>
                <w:color w:val="auto"/>
                <w:kern w:val="0"/>
                <w:sz w:val="24"/>
                <w:szCs w:val="24"/>
                <w:u w:val="single"/>
                <w:lang w:val="en-US" w:eastAsia="zh-CN" w:bidi="ar"/>
              </w:rPr>
              <w:br w:type="textWrapping"/>
            </w:r>
            <w:r>
              <w:rPr>
                <w:rFonts w:hint="default" w:ascii="Times New Roman" w:hAnsi="Times New Roman" w:eastAsia="宋体" w:cs="Times New Roman"/>
                <w:i w:val="0"/>
                <w:iCs w:val="0"/>
                <w:color w:val="auto"/>
                <w:kern w:val="0"/>
                <w:sz w:val="24"/>
                <w:szCs w:val="24"/>
                <w:u w:val="single"/>
                <w:lang w:val="en-US" w:eastAsia="zh-CN" w:bidi="ar"/>
              </w:rPr>
              <w:t>1184158573@qq.com</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14:paraId="5DCC0026">
            <w:pPr>
              <w:keepNext w:val="0"/>
              <w:keepLines w:val="0"/>
              <w:pageBreakBefore w:val="0"/>
              <w:widowControl/>
              <w:suppressLineNumbers w:val="0"/>
              <w:kinsoku/>
              <w:wordWrap/>
              <w:overflowPunct w:val="0"/>
              <w:topLinePunct/>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蒲江县鹤山街道了翁路</w:t>
            </w:r>
            <w:r>
              <w:rPr>
                <w:rFonts w:hint="default" w:ascii="Times New Roman" w:hAnsi="Times New Roman" w:eastAsia="方正仿宋_GBK" w:cs="Times New Roman"/>
                <w:i w:val="0"/>
                <w:iCs w:val="0"/>
                <w:color w:val="auto"/>
                <w:kern w:val="0"/>
                <w:sz w:val="24"/>
                <w:szCs w:val="24"/>
                <w:u w:val="none"/>
                <w:lang w:val="en-US" w:eastAsia="zh-CN" w:bidi="ar"/>
              </w:rPr>
              <w:t>1</w:t>
            </w:r>
            <w:r>
              <w:rPr>
                <w:rFonts w:hint="eastAsia" w:ascii="方正仿宋_GBK" w:hAnsi="方正仿宋_GBK" w:eastAsia="方正仿宋_GBK" w:cs="方正仿宋_GBK"/>
                <w:i w:val="0"/>
                <w:iCs w:val="0"/>
                <w:color w:val="auto"/>
                <w:kern w:val="0"/>
                <w:sz w:val="24"/>
                <w:szCs w:val="24"/>
                <w:u w:val="none"/>
                <w:lang w:val="en-US" w:eastAsia="zh-CN" w:bidi="ar"/>
              </w:rPr>
              <w:t>号</w:t>
            </w:r>
            <w:r>
              <w:rPr>
                <w:rFonts w:hint="default" w:ascii="Times New Roman" w:hAnsi="Times New Roman" w:eastAsia="方正仿宋_GBK" w:cs="Times New Roman"/>
                <w:i w:val="0"/>
                <w:iCs w:val="0"/>
                <w:color w:val="auto"/>
                <w:kern w:val="0"/>
                <w:sz w:val="24"/>
                <w:szCs w:val="24"/>
                <w:u w:val="none"/>
                <w:lang w:val="en-US" w:eastAsia="zh-CN" w:bidi="ar"/>
              </w:rPr>
              <w:t>401</w:t>
            </w:r>
            <w:r>
              <w:rPr>
                <w:rFonts w:hint="eastAsia" w:ascii="方正仿宋_GBK" w:hAnsi="方正仿宋_GBK" w:eastAsia="方正仿宋_GBK" w:cs="方正仿宋_GBK"/>
                <w:i w:val="0"/>
                <w:iCs w:val="0"/>
                <w:color w:val="auto"/>
                <w:kern w:val="0"/>
                <w:sz w:val="24"/>
                <w:szCs w:val="24"/>
                <w:u w:val="none"/>
                <w:lang w:val="en-US" w:eastAsia="zh-CN" w:bidi="ar"/>
              </w:rPr>
              <w:t>能源保障科</w:t>
            </w:r>
          </w:p>
        </w:tc>
      </w:tr>
    </w:tbl>
    <w:p w14:paraId="7C36D168">
      <w:pPr>
        <w:pStyle w:val="2"/>
        <w:jc w:val="both"/>
        <w:rPr>
          <w:rFonts w:hint="default" w:ascii="Times New Roman" w:hAnsi="Times New Roman" w:eastAsia="方正小标宋_GBK" w:cs="Times New Roman"/>
          <w:color w:val="auto"/>
          <w:lang w:val="en-US" w:eastAsia="zh-CN"/>
        </w:rPr>
      </w:pPr>
    </w:p>
    <w:p w14:paraId="590875FE">
      <w:bookmarkStart w:id="0" w:name="_GoBack"/>
      <w:bookmarkEnd w:id="0"/>
    </w:p>
    <w:sectPr>
      <w:pgSz w:w="16838" w:h="11906" w:orient="landscape"/>
      <w:pgMar w:top="1588" w:right="2098" w:bottom="1474" w:left="2268" w:header="851" w:footer="1587"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20F0500000000000000"/>
    <w:charset w:val="86"/>
    <w:family w:val="auto"/>
    <w:pitch w:val="default"/>
    <w:sig w:usb0="00000001" w:usb1="08010000" w:usb2="00000012"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ED149">
    <w:pPr>
      <w:tabs>
        <w:tab w:val="center" w:pos="4153"/>
        <w:tab w:val="right" w:pos="8306"/>
      </w:tabs>
      <w:jc w:val="right"/>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E4AE2A">
                          <w:pPr>
                            <w:tabs>
                              <w:tab w:val="center" w:pos="4153"/>
                              <w:tab w:val="right" w:pos="8306"/>
                            </w:tabs>
                            <w:jc w:val="right"/>
                          </w:pPr>
                          <w:r>
                            <w:rPr>
                              <w:rFonts w:hint="eastAsia"/>
                            </w:rPr>
                            <w:t>—</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EE4AE2A">
                    <w:pPr>
                      <w:tabs>
                        <w:tab w:val="center" w:pos="4153"/>
                        <w:tab w:val="right" w:pos="8306"/>
                      </w:tabs>
                      <w:jc w:val="right"/>
                    </w:pPr>
                    <w:r>
                      <w:rPr>
                        <w:rFonts w:hint="eastAsia"/>
                      </w:rPr>
                      <w:t>—</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C9BD6">
    <w:pPr>
      <w:tabs>
        <w:tab w:val="center" w:pos="4153"/>
        <w:tab w:val="right" w:pos="8306"/>
      </w:tabs>
      <w:jc w:val="left"/>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80E987">
                          <w:pPr>
                            <w:tabs>
                              <w:tab w:val="center" w:pos="4153"/>
                              <w:tab w:val="right" w:pos="8306"/>
                            </w:tabs>
                            <w:jc w:val="left"/>
                          </w:pPr>
                          <w:r>
                            <w:rPr>
                              <w:rFonts w:hint="eastAsia"/>
                            </w:rPr>
                            <w:t>—</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5080E987">
                    <w:pPr>
                      <w:tabs>
                        <w:tab w:val="center" w:pos="4153"/>
                        <w:tab w:val="right" w:pos="8306"/>
                      </w:tabs>
                      <w:jc w:val="left"/>
                    </w:pPr>
                    <w:r>
                      <w:rPr>
                        <w:rFonts w:hint="eastAsia"/>
                      </w:rPr>
                      <w:t>—</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2C545">
    <w:pPr>
      <w:tabs>
        <w:tab w:val="left" w:pos="1970"/>
      </w:tabs>
      <w:spacing w:line="177" w:lineRule="auto"/>
      <w:ind w:left="119"/>
      <w:rPr>
        <w:rFonts w:hint="eastAsia" w:ascii="宋体" w:hAnsi="宋体" w:cs="宋体"/>
        <w:sz w:val="31"/>
        <w:szCs w:val="31"/>
      </w:rPr>
    </w:pPr>
    <w:r>
      <w:rPr>
        <w:sz w:val="31"/>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ED717C">
                          <w:pPr>
                            <w:pStyle w:val="8"/>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11</w:t>
                          </w:r>
                          <w:r>
                            <w:rPr>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08ED717C">
                    <w:pPr>
                      <w:pStyle w:val="8"/>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11</w:t>
                    </w:r>
                    <w:r>
                      <w:rPr>
                        <w:sz w:val="32"/>
                        <w:szCs w:val="3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2EB2F">
    <w:pPr>
      <w:tabs>
        <w:tab w:val="left" w:pos="1970"/>
      </w:tabs>
      <w:spacing w:line="177" w:lineRule="auto"/>
      <w:ind w:left="119"/>
      <w:rPr>
        <w:rFonts w:hint="eastAsia" w:ascii="宋体" w:hAnsi="宋体" w:cs="宋体"/>
        <w:sz w:val="31"/>
        <w:szCs w:val="31"/>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-8255</wp:posOffset>
              </wp:positionV>
              <wp:extent cx="100076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00760" cy="1828800"/>
                      </a:xfrm>
                      <a:prstGeom prst="rect">
                        <a:avLst/>
                      </a:prstGeom>
                      <a:noFill/>
                      <a:ln>
                        <a:noFill/>
                      </a:ln>
                      <a:effectLst/>
                    </wps:spPr>
                    <wps:txbx>
                      <w:txbxContent>
                        <w:p w14:paraId="77EA2C23">
                          <w:pPr>
                            <w:pStyle w:val="8"/>
                            <w:tabs>
                              <w:tab w:val="left" w:pos="420"/>
                            </w:tabs>
                            <w:rPr>
                              <w:rFonts w:hint="eastAsia" w:ascii="宋体" w:hAnsi="宋体" w:cs="宋体"/>
                              <w:sz w:val="28"/>
                              <w:szCs w:val="28"/>
                            </w:rPr>
                          </w:pPr>
                          <w:r>
                            <w:rPr>
                              <w:rFonts w:hint="eastAsia" w:ascii="宋体" w:hAnsi="宋体" w:cs="宋体"/>
                              <w:spacing w:val="11"/>
                              <w:sz w:val="28"/>
                              <w:szCs w:val="28"/>
                            </w:rPr>
                            <w:t xml:space="preserve">  </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   </w:t>
                          </w:r>
                        </w:p>
                      </w:txbxContent>
                    </wps:txbx>
                    <wps:bodyPr lIns="0" tIns="0" rIns="0" bIns="0" upright="1">
                      <a:spAutoFit/>
                    </wps:bodyPr>
                  </wps:wsp>
                </a:graphicData>
              </a:graphic>
            </wp:anchor>
          </w:drawing>
        </mc:Choice>
        <mc:Fallback>
          <w:pict>
            <v:shape id="_x0000_s1026" o:spid="_x0000_s1026" o:spt="202" type="#_x0000_t202" style="position:absolute;left:0pt;margin-top:-0.65pt;height:144pt;width:78.8pt;mso-position-horizontal:outside;mso-position-horizontal-relative:margin;z-index:251659264;mso-width-relative:page;mso-height-relative:page;" filled="f" stroked="f" coordsize="21600,21600" o:gfxdata="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UP8Nl1AAAAAcBAAAPAAAAAAAAAAEAIAAAACIAAABkcnMvZG93&#10;bnJldi54bWxQSwECFAAUAAAACACHTuJAU8P4T8sBAACbAwAADgAAAAAAAAABACAAAAAjAQAAZHJz&#10;L2Uyb0RvYy54bWxQSwUGAAAAAAYABgBZAQAAYAUAAAAA&#10;">
              <v:path/>
              <v:fill on="f" focussize="0,0"/>
              <v:stroke on="f"/>
              <v:imagedata o:title=""/>
              <o:lock v:ext="edit" aspectratio="f"/>
              <v:textbox inset="0mm,0mm,0mm,0mm" style="mso-fit-shape-to-text:t;">
                <w:txbxContent>
                  <w:p w14:paraId="77EA2C23">
                    <w:pPr>
                      <w:pStyle w:val="8"/>
                      <w:tabs>
                        <w:tab w:val="left" w:pos="420"/>
                      </w:tabs>
                      <w:rPr>
                        <w:rFonts w:hint="eastAsia" w:ascii="宋体" w:hAnsi="宋体" w:cs="宋体"/>
                        <w:sz w:val="28"/>
                        <w:szCs w:val="28"/>
                      </w:rPr>
                    </w:pPr>
                    <w:r>
                      <w:rPr>
                        <w:rFonts w:hint="eastAsia" w:ascii="宋体" w:hAnsi="宋体" w:cs="宋体"/>
                        <w:spacing w:val="11"/>
                        <w:sz w:val="28"/>
                        <w:szCs w:val="28"/>
                      </w:rPr>
                      <w:t xml:space="preserve">  </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C44B0">
    <w:pPr>
      <w:tabs>
        <w:tab w:val="left" w:pos="1970"/>
      </w:tabs>
      <w:spacing w:line="177" w:lineRule="auto"/>
      <w:ind w:left="119"/>
      <w:rPr>
        <w:rFonts w:hint="eastAsia" w:ascii="宋体" w:hAnsi="宋体" w:cs="宋体"/>
        <w:sz w:val="31"/>
        <w:szCs w:val="31"/>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0076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00760" cy="1828800"/>
                      </a:xfrm>
                      <a:prstGeom prst="rect">
                        <a:avLst/>
                      </a:prstGeom>
                      <a:noFill/>
                      <a:ln>
                        <a:noFill/>
                      </a:ln>
                    </wps:spPr>
                    <wps:txbx>
                      <w:txbxContent>
                        <w:p w14:paraId="4B8E95F3">
                          <w:pPr>
                            <w:pStyle w:val="8"/>
                            <w:tabs>
                              <w:tab w:val="left" w:pos="420"/>
                            </w:tabs>
                            <w:rPr>
                              <w:rFonts w:hint="eastAsia" w:ascii="宋体" w:hAnsi="宋体" w:cs="宋体"/>
                              <w:sz w:val="28"/>
                              <w:szCs w:val="28"/>
                            </w:rPr>
                          </w:pPr>
                          <w:r>
                            <w:rPr>
                              <w:rFonts w:hint="eastAsia" w:ascii="宋体" w:hAnsi="宋体" w:cs="宋体"/>
                              <w:spacing w:val="11"/>
                              <w:sz w:val="28"/>
                              <w:szCs w:val="28"/>
                            </w:rPr>
                            <w:t xml:space="preserve">  </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   </w:t>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78.8pt;mso-position-horizontal:outside;mso-position-horizontal-relative:margin;z-index:251660288;mso-width-relative:page;mso-height-relative:page;" filled="f" stroked="f" coordsize="21600,21600" o:gfxdata="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CXTFO0wAAAAUBAAAPAAAAAAAAAAEAIAAAACIAAABkcnMvZG93bnJldi54&#10;bWxQSwECFAAUAAAACACHTuJAx424N8YBAACNAwAADgAAAAAAAAABACAAAAAiAQAAZHJzL2Uyb0Rv&#10;Yy54bWxQSwUGAAAAAAYABgBZAQAAWgUAAAAA&#10;">
              <v:path/>
              <v:fill on="f" focussize="0,0"/>
              <v:stroke on="f"/>
              <v:imagedata o:title=""/>
              <o:lock v:ext="edit" aspectratio="f"/>
              <v:textbox inset="0mm,0mm,0mm,0mm" style="mso-fit-shape-to-text:t;">
                <w:txbxContent>
                  <w:p w14:paraId="4B8E95F3">
                    <w:pPr>
                      <w:pStyle w:val="8"/>
                      <w:tabs>
                        <w:tab w:val="left" w:pos="420"/>
                      </w:tabs>
                      <w:rPr>
                        <w:rFonts w:hint="eastAsia" w:ascii="宋体" w:hAnsi="宋体" w:cs="宋体"/>
                        <w:sz w:val="28"/>
                        <w:szCs w:val="28"/>
                      </w:rPr>
                    </w:pPr>
                    <w:r>
                      <w:rPr>
                        <w:rFonts w:hint="eastAsia" w:ascii="宋体" w:hAnsi="宋体" w:cs="宋体"/>
                        <w:spacing w:val="11"/>
                        <w:sz w:val="28"/>
                        <w:szCs w:val="28"/>
                      </w:rPr>
                      <w:t xml:space="preserve">  </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92945">
    <w:pPr>
      <w:pStyle w:val="8"/>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0076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00760" cy="1828800"/>
                      </a:xfrm>
                      <a:prstGeom prst="rect">
                        <a:avLst/>
                      </a:prstGeom>
                      <a:noFill/>
                      <a:ln>
                        <a:noFill/>
                      </a:ln>
                    </wps:spPr>
                    <wps:txbx>
                      <w:txbxContent>
                        <w:p w14:paraId="32E267C9">
                          <w:pPr>
                            <w:pStyle w:val="8"/>
                            <w:tabs>
                              <w:tab w:val="left" w:pos="420"/>
                            </w:tabs>
                            <w:rPr>
                              <w:rFonts w:hint="eastAsia" w:ascii="宋体" w:hAnsi="宋体" w:cs="宋体"/>
                              <w:sz w:val="28"/>
                              <w:szCs w:val="28"/>
                            </w:rPr>
                          </w:pPr>
                          <w:r>
                            <w:rPr>
                              <w:rFonts w:hint="eastAsia" w:ascii="宋体" w:hAnsi="宋体" w:cs="宋体"/>
                              <w:spacing w:val="11"/>
                              <w:sz w:val="28"/>
                              <w:szCs w:val="28"/>
                            </w:rPr>
                            <w:t xml:space="preserve">  </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   </w:t>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78.8pt;mso-position-horizontal:outside;mso-position-horizontal-relative:margin;z-index:251661312;mso-width-relative:page;mso-height-relative:page;" filled="f" stroked="f" coordsize="21600,21600" o:gfxdata="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CXTFO0wAAAAUBAAAPAAAAAAAAAAEAIAAAACIAAABkcnMvZG93bnJldi54&#10;bWxQSwECFAAUAAAACACHTuJARUCbpMYBAACNAwAADgAAAAAAAAABACAAAAAiAQAAZHJzL2Uyb0Rv&#10;Yy54bWxQSwUGAAAAAAYABgBZAQAAWgUAAAAA&#10;">
              <v:path/>
              <v:fill on="f" focussize="0,0"/>
              <v:stroke on="f"/>
              <v:imagedata o:title=""/>
              <o:lock v:ext="edit" aspectratio="f"/>
              <v:textbox inset="0mm,0mm,0mm,0mm" style="mso-fit-shape-to-text:t;">
                <w:txbxContent>
                  <w:p w14:paraId="32E267C9">
                    <w:pPr>
                      <w:pStyle w:val="8"/>
                      <w:tabs>
                        <w:tab w:val="left" w:pos="420"/>
                      </w:tabs>
                      <w:rPr>
                        <w:rFonts w:hint="eastAsia" w:ascii="宋体" w:hAnsi="宋体" w:cs="宋体"/>
                        <w:sz w:val="28"/>
                        <w:szCs w:val="28"/>
                      </w:rPr>
                    </w:pPr>
                    <w:r>
                      <w:rPr>
                        <w:rFonts w:hint="eastAsia" w:ascii="宋体" w:hAnsi="宋体" w:cs="宋体"/>
                        <w:spacing w:val="11"/>
                        <w:sz w:val="28"/>
                        <w:szCs w:val="28"/>
                      </w:rPr>
                      <w:t xml:space="preserve">  </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2E5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BodyText1I"/>
    <w:basedOn w:val="3"/>
    <w:qFormat/>
    <w:uiPriority w:val="0"/>
    <w:pPr>
      <w:ind w:firstLine="420" w:firstLineChars="100"/>
    </w:pPr>
  </w:style>
  <w:style w:type="paragraph" w:customStyle="1" w:styleId="3">
    <w:name w:val="BodyText"/>
    <w:basedOn w:val="1"/>
    <w:next w:val="4"/>
    <w:qFormat/>
    <w:uiPriority w:val="0"/>
    <w:pPr>
      <w:spacing w:after="120"/>
    </w:pPr>
  </w:style>
  <w:style w:type="paragraph" w:customStyle="1" w:styleId="4">
    <w:name w:val="UserStyle_0"/>
    <w:basedOn w:val="1"/>
    <w:next w:val="1"/>
    <w:qFormat/>
    <w:uiPriority w:val="0"/>
    <w:pPr>
      <w:spacing w:after="200" w:line="276" w:lineRule="auto"/>
    </w:pPr>
    <w:rPr>
      <w:i/>
      <w:iCs/>
      <w:color w:val="000000"/>
      <w:sz w:val="22"/>
      <w:lang w:eastAsia="en-US" w:bidi="en-US"/>
    </w:rPr>
  </w:style>
  <w:style w:type="paragraph" w:styleId="5">
    <w:name w:val="Normal Indent"/>
    <w:basedOn w:val="1"/>
    <w:qFormat/>
    <w:uiPriority w:val="0"/>
    <w:pPr>
      <w:spacing w:line="360" w:lineRule="auto"/>
      <w:ind w:firstLine="200" w:firstLineChars="200"/>
    </w:pPr>
    <w:rPr>
      <w:szCs w:val="20"/>
    </w:rPr>
  </w:style>
  <w:style w:type="paragraph" w:styleId="6">
    <w:name w:val="Body Text"/>
    <w:basedOn w:val="1"/>
    <w:unhideWhenUsed/>
    <w:qFormat/>
    <w:uiPriority w:val="99"/>
    <w:pPr>
      <w:ind w:firstLine="632" w:firstLineChars="200"/>
    </w:pPr>
  </w:style>
  <w:style w:type="paragraph" w:styleId="7">
    <w:name w:val="Balloon Text"/>
    <w:basedOn w:val="1"/>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character" w:styleId="11">
    <w:name w:val="Hyperlink"/>
    <w:basedOn w:val="10"/>
    <w:unhideWhenUsed/>
    <w:qFormat/>
    <w:uiPriority w:val="99"/>
    <w:rPr>
      <w:color w:val="0000FF"/>
      <w:u w:val="single"/>
    </w:rPr>
  </w:style>
  <w:style w:type="character" w:customStyle="1" w:styleId="12">
    <w:name w:val="font61"/>
    <w:basedOn w:val="10"/>
    <w:qFormat/>
    <w:uiPriority w:val="0"/>
    <w:rPr>
      <w:rFonts w:ascii="方正黑体_GBK" w:hAnsi="方正黑体_GBK" w:eastAsia="方正黑体_GBK" w:cs="方正黑体_GBK"/>
      <w:color w:val="000000"/>
      <w:sz w:val="24"/>
      <w:szCs w:val="24"/>
      <w:u w:val="none"/>
    </w:rPr>
  </w:style>
  <w:style w:type="character" w:customStyle="1" w:styleId="13">
    <w:name w:val="font91"/>
    <w:basedOn w:val="10"/>
    <w:uiPriority w:val="0"/>
    <w:rPr>
      <w:rFonts w:hint="eastAsia" w:ascii="方正仿宋_GBK" w:hAnsi="方正仿宋_GBK" w:eastAsia="方正仿宋_GBK" w:cs="方正仿宋_GBK"/>
      <w:color w:val="FF0000"/>
      <w:sz w:val="20"/>
      <w:szCs w:val="20"/>
      <w:u w:val="none"/>
    </w:rPr>
  </w:style>
  <w:style w:type="character" w:customStyle="1" w:styleId="14">
    <w:name w:val="font21"/>
    <w:qFormat/>
    <w:uiPriority w:val="0"/>
    <w:rPr>
      <w:rFonts w:hint="eastAsia" w:ascii="方正黑体_GBK" w:hAnsi="方正黑体_GBK" w:eastAsia="方正黑体_GBK"/>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2025-04-11T08:50:22Z</dcterms:created>
  <dc:creator>LL</dc:creator>
  <cp:lastModifiedBy>方枪枪说老师是妖怪</cp:lastModifiedBy>
  <dcterms:modified xsi:type="dcterms:W3CDTF">2025-04-11T08:50:43Z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eyJoZGlkIjoiYWQwMGFhMTE0NWZhMGY0YWNlODYzZWZmODY4MzhiNTgiLCJ1c2VySWQiOiI0OTkzMzU1NDMifQ==</vt:lpwstr>
  </property>
  <property fmtid="{D5CDD505-2E9C-101B-9397-08002B2CF9AE}" pid="4" name="ICV">
    <vt:lpwstr>8F2DAE318E4E4F1FB6DF2E817B016868_12</vt:lpwstr>
  </property>
</Properties>
</file>