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8B91A5">
      <w:pPr>
        <w:spacing w:line="600" w:lineRule="exact"/>
        <w:rPr>
          <w:rFonts w:ascii="Times New Roman" w:hAnsi="Times New Roman" w:eastAsia="方正黑体简体" w:cs="Times New Roman"/>
          <w:sz w:val="32"/>
          <w:szCs w:val="32"/>
        </w:rPr>
      </w:pPr>
      <w:r>
        <w:rPr>
          <w:rFonts w:ascii="Times New Roman" w:hAnsi="Times New Roman" w:eastAsia="方正黑体简体" w:cs="Times New Roman"/>
          <w:sz w:val="32"/>
          <w:szCs w:val="32"/>
        </w:rPr>
        <w:t>附件2</w:t>
      </w:r>
    </w:p>
    <w:p w14:paraId="07958B48">
      <w:pPr>
        <w:spacing w:line="600" w:lineRule="exact"/>
        <w:jc w:val="center"/>
        <w:rPr>
          <w:rFonts w:ascii="Times New Roman" w:hAnsi="Times New Roman" w:eastAsia="公文小标宋简" w:cs="Times New Roman"/>
          <w:sz w:val="44"/>
          <w:szCs w:val="32"/>
        </w:rPr>
      </w:pPr>
    </w:p>
    <w:p w14:paraId="397532EB">
      <w:pPr>
        <w:spacing w:after="120"/>
        <w:ind w:firstLine="316" w:firstLineChars="100"/>
        <w:rPr>
          <w:rFonts w:ascii="Times New Roman" w:hAnsi="Times New Roman" w:eastAsia="方正仿宋简体" w:cs="Times New Roman"/>
          <w:sz w:val="32"/>
          <w:szCs w:val="32"/>
        </w:rPr>
      </w:pPr>
    </w:p>
    <w:p w14:paraId="52A275CB">
      <w:pPr>
        <w:adjustRightInd w:val="0"/>
        <w:snapToGrid w:val="0"/>
        <w:jc w:val="center"/>
        <w:rPr>
          <w:rFonts w:ascii="Times New Roman" w:hAnsi="Times New Roman" w:eastAsia="方正小标宋简体" w:cs="Times New Roman"/>
          <w:spacing w:val="-11"/>
          <w:sz w:val="44"/>
          <w:szCs w:val="44"/>
        </w:rPr>
      </w:pPr>
      <w:r>
        <w:rPr>
          <w:rFonts w:ascii="Times New Roman" w:hAnsi="Times New Roman" w:eastAsia="方正小标宋简体" w:cs="Times New Roman"/>
          <w:spacing w:val="-11"/>
          <w:sz w:val="44"/>
          <w:szCs w:val="44"/>
        </w:rPr>
        <w:t>2025年四川省制造业</w:t>
      </w:r>
      <w:r>
        <w:rPr>
          <w:rFonts w:hint="eastAsia" w:ascii="方正仿宋简体" w:hAnsi="Times New Roman" w:eastAsia="方正仿宋简体" w:cs="Times New Roman"/>
          <w:spacing w:val="-11"/>
          <w:sz w:val="44"/>
          <w:szCs w:val="44"/>
        </w:rPr>
        <w:t>“</w:t>
      </w:r>
      <w:r>
        <w:rPr>
          <w:rFonts w:ascii="Times New Roman" w:hAnsi="Times New Roman" w:eastAsia="方正小标宋简体" w:cs="Times New Roman"/>
          <w:spacing w:val="-11"/>
          <w:sz w:val="44"/>
          <w:szCs w:val="44"/>
        </w:rPr>
        <w:t>智改数转</w:t>
      </w:r>
      <w:r>
        <w:rPr>
          <w:rFonts w:hint="eastAsia" w:ascii="方正仿宋简体" w:hAnsi="Times New Roman" w:eastAsia="方正仿宋简体" w:cs="Times New Roman"/>
          <w:spacing w:val="-11"/>
          <w:sz w:val="44"/>
          <w:szCs w:val="44"/>
        </w:rPr>
        <w:t>”</w:t>
      </w:r>
      <w:r>
        <w:rPr>
          <w:rFonts w:ascii="Times New Roman" w:hAnsi="Times New Roman" w:eastAsia="方正小标宋简体" w:cs="Times New Roman"/>
          <w:spacing w:val="-11"/>
          <w:sz w:val="44"/>
          <w:szCs w:val="44"/>
        </w:rPr>
        <w:t>项目</w:t>
      </w:r>
    </w:p>
    <w:p w14:paraId="30962482">
      <w:pPr>
        <w:adjustRightInd w:val="0"/>
        <w:snapToGrid w:val="0"/>
        <w:jc w:val="center"/>
        <w:rPr>
          <w:rFonts w:ascii="Times New Roman" w:hAnsi="Times New Roman" w:eastAsia="方正小标宋简体" w:cs="Times New Roman"/>
          <w:spacing w:val="-11"/>
          <w:sz w:val="44"/>
          <w:szCs w:val="44"/>
        </w:rPr>
      </w:pPr>
      <w:r>
        <w:rPr>
          <w:rFonts w:ascii="Times New Roman" w:hAnsi="Times New Roman" w:eastAsia="方正小标宋简体" w:cs="Times New Roman"/>
          <w:spacing w:val="-11"/>
          <w:sz w:val="44"/>
          <w:szCs w:val="44"/>
        </w:rPr>
        <w:t>（省级重点项目）揭榜</w:t>
      </w:r>
      <w:r>
        <w:rPr>
          <w:rFonts w:hint="eastAsia" w:ascii="Times New Roman" w:hAnsi="Times New Roman" w:eastAsia="方正小标宋简体" w:cs="Times New Roman"/>
          <w:spacing w:val="-11"/>
          <w:sz w:val="44"/>
          <w:szCs w:val="44"/>
        </w:rPr>
        <w:t>任务</w:t>
      </w:r>
      <w:r>
        <w:rPr>
          <w:rFonts w:ascii="Times New Roman" w:hAnsi="Times New Roman" w:eastAsia="方正小标宋简体" w:cs="Times New Roman"/>
          <w:spacing w:val="-11"/>
          <w:sz w:val="44"/>
          <w:szCs w:val="44"/>
        </w:rPr>
        <w:t>申请报告</w:t>
      </w:r>
    </w:p>
    <w:p w14:paraId="4E85AF81">
      <w:pPr>
        <w:spacing w:after="120"/>
        <w:ind w:firstLine="414" w:firstLineChars="100"/>
        <w:rPr>
          <w:rFonts w:ascii="Times New Roman" w:hAnsi="Times New Roman" w:eastAsia="方正小标宋简体" w:cs="Times New Roman"/>
          <w:spacing w:val="-11"/>
          <w:sz w:val="44"/>
          <w:szCs w:val="44"/>
        </w:rPr>
      </w:pPr>
    </w:p>
    <w:p w14:paraId="0D1F749C">
      <w:pPr>
        <w:spacing w:after="120"/>
        <w:ind w:firstLine="316" w:firstLineChars="100"/>
        <w:rPr>
          <w:rFonts w:ascii="Times New Roman" w:hAnsi="Times New Roman" w:eastAsia="方正仿宋简体" w:cs="Times New Roman"/>
          <w:sz w:val="32"/>
          <w:szCs w:val="32"/>
        </w:rPr>
      </w:pPr>
    </w:p>
    <w:p w14:paraId="7D3E6B8C">
      <w:pPr>
        <w:spacing w:line="600" w:lineRule="exact"/>
        <w:rPr>
          <w:rFonts w:hint="eastAsia" w:ascii="Times New Roman" w:hAnsi="Times New Roman" w:eastAsia="方正小标宋简体" w:cs="Times New Roman"/>
          <w:bCs/>
          <w:sz w:val="44"/>
          <w:szCs w:val="32"/>
        </w:rPr>
      </w:pPr>
    </w:p>
    <w:p w14:paraId="279CDDBE">
      <w:pPr>
        <w:spacing w:line="600" w:lineRule="exact"/>
        <w:rPr>
          <w:rFonts w:hint="eastAsia" w:ascii="Times New Roman" w:hAnsi="Times New Roman" w:eastAsia="方正小标宋简体" w:cs="Times New Roman"/>
          <w:bCs/>
          <w:sz w:val="44"/>
          <w:szCs w:val="32"/>
        </w:rPr>
      </w:pPr>
    </w:p>
    <w:p w14:paraId="4568479A">
      <w:pPr>
        <w:spacing w:line="324" w:lineRule="auto"/>
        <w:jc w:val="center"/>
        <w:rPr>
          <w:rFonts w:ascii="Times New Roman" w:hAnsi="Times New Roman" w:eastAsia="公文小标宋简" w:cs="Times New Roman"/>
          <w:sz w:val="44"/>
          <w:szCs w:val="32"/>
        </w:rPr>
      </w:pPr>
    </w:p>
    <w:tbl>
      <w:tblPr>
        <w:tblStyle w:val="2"/>
        <w:tblW w:w="7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1"/>
        <w:gridCol w:w="4868"/>
      </w:tblGrid>
      <w:tr w14:paraId="2C09E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2671" w:type="dxa"/>
            <w:tcBorders>
              <w:top w:val="nil"/>
              <w:left w:val="nil"/>
              <w:bottom w:val="nil"/>
              <w:right w:val="nil"/>
            </w:tcBorders>
            <w:vAlign w:val="center"/>
          </w:tcPr>
          <w:p w14:paraId="67F9797C">
            <w:pPr>
              <w:jc w:val="center"/>
              <w:rPr>
                <w:rFonts w:ascii="Times New Roman" w:hAnsi="Times New Roman" w:eastAsia="仿宋_GB2312" w:cs="Times New Roman"/>
                <w:sz w:val="32"/>
                <w:szCs w:val="32"/>
              </w:rPr>
            </w:pPr>
            <w:r>
              <w:rPr>
                <w:rFonts w:ascii="Times New Roman" w:hAnsi="Times New Roman" w:eastAsia="仿宋_GB2312" w:cs="Times New Roman"/>
                <w:color w:val="000000"/>
                <w:spacing w:val="120"/>
                <w:kern w:val="0"/>
                <w:sz w:val="32"/>
                <w:szCs w:val="32"/>
                <w:fitText w:val="2560" w:id="1041581978"/>
              </w:rPr>
              <w:t>申报单位</w:t>
            </w:r>
            <w:r>
              <w:rPr>
                <w:rFonts w:ascii="Times New Roman" w:hAnsi="Times New Roman" w:eastAsia="仿宋_GB2312" w:cs="Times New Roman"/>
                <w:color w:val="000000"/>
                <w:spacing w:val="0"/>
                <w:kern w:val="0"/>
                <w:sz w:val="32"/>
                <w:szCs w:val="32"/>
                <w:fitText w:val="2560" w:id="1041581978"/>
              </w:rPr>
              <w:t>：</w:t>
            </w:r>
          </w:p>
        </w:tc>
        <w:tc>
          <w:tcPr>
            <w:tcW w:w="4868" w:type="dxa"/>
            <w:tcBorders>
              <w:top w:val="nil"/>
              <w:left w:val="nil"/>
              <w:bottom w:val="single" w:color="auto" w:sz="4" w:space="0"/>
              <w:right w:val="nil"/>
            </w:tcBorders>
            <w:vAlign w:val="center"/>
          </w:tcPr>
          <w:p w14:paraId="7A431199">
            <w:pPr>
              <w:rPr>
                <w:rFonts w:ascii="Times New Roman" w:hAnsi="Times New Roman" w:eastAsia="仿宋_GB2312" w:cs="Times New Roman"/>
                <w:sz w:val="28"/>
                <w:szCs w:val="28"/>
              </w:rPr>
            </w:pPr>
            <w:r>
              <w:rPr>
                <w:rFonts w:ascii="Times New Roman" w:hAnsi="Times New Roman" w:eastAsia="仿宋_GB2312" w:cs="Times New Roman"/>
                <w:color w:val="000000"/>
                <w:spacing w:val="-4"/>
                <w:kern w:val="0"/>
                <w:sz w:val="28"/>
                <w:szCs w:val="28"/>
              </w:rPr>
              <w:t>（盖章）</w:t>
            </w:r>
          </w:p>
        </w:tc>
      </w:tr>
      <w:tr w14:paraId="05284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671" w:type="dxa"/>
            <w:tcBorders>
              <w:top w:val="nil"/>
              <w:left w:val="nil"/>
              <w:bottom w:val="nil"/>
              <w:right w:val="nil"/>
            </w:tcBorders>
            <w:vAlign w:val="center"/>
          </w:tcPr>
          <w:p w14:paraId="2044C0E6">
            <w:pPr>
              <w:jc w:val="center"/>
              <w:rPr>
                <w:rFonts w:ascii="Times New Roman" w:hAnsi="Times New Roman" w:eastAsia="仿宋_GB2312" w:cs="Times New Roman"/>
                <w:sz w:val="32"/>
                <w:szCs w:val="32"/>
              </w:rPr>
            </w:pPr>
            <w:r>
              <w:rPr>
                <w:rFonts w:ascii="Times New Roman" w:hAnsi="Times New Roman" w:eastAsia="仿宋_GB2312" w:cs="Times New Roman"/>
                <w:color w:val="000000"/>
                <w:spacing w:val="120"/>
                <w:kern w:val="0"/>
                <w:sz w:val="32"/>
                <w:szCs w:val="32"/>
                <w:fitText w:val="2560" w:id="1566865164"/>
              </w:rPr>
              <w:t>项目名称</w:t>
            </w:r>
            <w:r>
              <w:rPr>
                <w:rFonts w:ascii="Times New Roman" w:hAnsi="Times New Roman" w:eastAsia="仿宋_GB2312" w:cs="Times New Roman"/>
                <w:color w:val="000000"/>
                <w:spacing w:val="0"/>
                <w:kern w:val="0"/>
                <w:sz w:val="32"/>
                <w:szCs w:val="32"/>
                <w:fitText w:val="2560" w:id="1566865164"/>
              </w:rPr>
              <w:t>：</w:t>
            </w:r>
          </w:p>
        </w:tc>
        <w:tc>
          <w:tcPr>
            <w:tcW w:w="4868" w:type="dxa"/>
            <w:tcBorders>
              <w:top w:val="single" w:color="auto" w:sz="4" w:space="0"/>
              <w:left w:val="nil"/>
              <w:bottom w:val="single" w:color="auto" w:sz="4" w:space="0"/>
              <w:right w:val="nil"/>
            </w:tcBorders>
            <w:vAlign w:val="center"/>
          </w:tcPr>
          <w:p w14:paraId="6EAC7AB5">
            <w:pPr>
              <w:jc w:val="center"/>
              <w:rPr>
                <w:rFonts w:ascii="Times New Roman" w:hAnsi="Times New Roman" w:eastAsia="仿宋_GB2312" w:cs="Times New Roman"/>
                <w:sz w:val="28"/>
                <w:szCs w:val="28"/>
              </w:rPr>
            </w:pPr>
          </w:p>
        </w:tc>
      </w:tr>
      <w:tr w14:paraId="4E902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671" w:type="dxa"/>
            <w:tcBorders>
              <w:top w:val="nil"/>
              <w:left w:val="nil"/>
              <w:bottom w:val="nil"/>
              <w:right w:val="nil"/>
            </w:tcBorders>
            <w:vAlign w:val="center"/>
          </w:tcPr>
          <w:p w14:paraId="1D4F3F24">
            <w:pPr>
              <w:jc w:val="center"/>
              <w:rPr>
                <w:rFonts w:ascii="Times New Roman" w:hAnsi="Times New Roman" w:eastAsia="仿宋_GB2312" w:cs="Times New Roman"/>
                <w:sz w:val="32"/>
                <w:szCs w:val="32"/>
              </w:rPr>
            </w:pPr>
            <w:r>
              <w:rPr>
                <w:rFonts w:ascii="Times New Roman" w:hAnsi="Times New Roman" w:eastAsia="仿宋_GB2312" w:cs="Times New Roman"/>
                <w:spacing w:val="120"/>
                <w:kern w:val="0"/>
                <w:sz w:val="32"/>
                <w:szCs w:val="32"/>
                <w:fitText w:val="2560" w:id="544277337"/>
              </w:rPr>
              <w:t>任务领域</w:t>
            </w:r>
            <w:r>
              <w:rPr>
                <w:rFonts w:ascii="Times New Roman" w:hAnsi="Times New Roman" w:eastAsia="仿宋_GB2312" w:cs="Times New Roman"/>
                <w:spacing w:val="0"/>
                <w:kern w:val="0"/>
                <w:sz w:val="32"/>
                <w:szCs w:val="32"/>
                <w:fitText w:val="2560" w:id="544277337"/>
              </w:rPr>
              <w:t>：</w:t>
            </w:r>
          </w:p>
        </w:tc>
        <w:tc>
          <w:tcPr>
            <w:tcW w:w="4868" w:type="dxa"/>
            <w:tcBorders>
              <w:top w:val="single" w:color="auto" w:sz="4" w:space="0"/>
              <w:left w:val="nil"/>
              <w:bottom w:val="single" w:color="auto" w:sz="4" w:space="0"/>
              <w:right w:val="nil"/>
            </w:tcBorders>
            <w:vAlign w:val="center"/>
          </w:tcPr>
          <w:p w14:paraId="410B5C12">
            <w:pPr>
              <w:jc w:val="center"/>
              <w:rPr>
                <w:rFonts w:ascii="Times New Roman" w:hAnsi="Times New Roman" w:eastAsia="仿宋_GB2312" w:cs="Times New Roman"/>
                <w:sz w:val="28"/>
                <w:szCs w:val="28"/>
              </w:rPr>
            </w:pPr>
          </w:p>
        </w:tc>
      </w:tr>
      <w:tr w14:paraId="3A8A1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671" w:type="dxa"/>
            <w:tcBorders>
              <w:top w:val="nil"/>
              <w:left w:val="nil"/>
              <w:bottom w:val="nil"/>
              <w:right w:val="nil"/>
            </w:tcBorders>
            <w:vAlign w:val="center"/>
          </w:tcPr>
          <w:p w14:paraId="0E776FE3">
            <w:pPr>
              <w:rPr>
                <w:rFonts w:ascii="Times New Roman" w:hAnsi="Times New Roman" w:eastAsia="仿宋_GB2312" w:cs="Times New Roman"/>
                <w:sz w:val="32"/>
                <w:szCs w:val="32"/>
              </w:rPr>
            </w:pPr>
            <w:r>
              <w:rPr>
                <w:rFonts w:ascii="Times New Roman" w:hAnsi="Times New Roman" w:eastAsia="仿宋_GB2312" w:cs="Times New Roman"/>
                <w:spacing w:val="120"/>
                <w:kern w:val="0"/>
                <w:sz w:val="32"/>
                <w:szCs w:val="32"/>
                <w:fitText w:val="2560" w:id="1576603252"/>
              </w:rPr>
              <w:t>单位地址</w:t>
            </w:r>
            <w:r>
              <w:rPr>
                <w:rFonts w:ascii="Times New Roman" w:hAnsi="Times New Roman" w:eastAsia="仿宋_GB2312" w:cs="Times New Roman"/>
                <w:spacing w:val="0"/>
                <w:kern w:val="0"/>
                <w:sz w:val="32"/>
                <w:szCs w:val="32"/>
                <w:fitText w:val="2560" w:id="1576603252"/>
              </w:rPr>
              <w:t>：</w:t>
            </w:r>
          </w:p>
        </w:tc>
        <w:tc>
          <w:tcPr>
            <w:tcW w:w="4868" w:type="dxa"/>
            <w:tcBorders>
              <w:top w:val="single" w:color="auto" w:sz="4" w:space="0"/>
              <w:left w:val="nil"/>
              <w:bottom w:val="single" w:color="auto" w:sz="4" w:space="0"/>
              <w:right w:val="nil"/>
            </w:tcBorders>
            <w:vAlign w:val="center"/>
          </w:tcPr>
          <w:p w14:paraId="70DFB5AB">
            <w:pPr>
              <w:ind w:firstLine="1104" w:firstLineChars="400"/>
              <w:jc w:val="center"/>
              <w:rPr>
                <w:rFonts w:ascii="Times New Roman" w:hAnsi="Times New Roman" w:eastAsia="仿宋_GB2312" w:cs="Times New Roman"/>
                <w:sz w:val="28"/>
                <w:szCs w:val="28"/>
              </w:rPr>
            </w:pPr>
            <w:r>
              <w:rPr>
                <w:rFonts w:ascii="Times New Roman" w:hAnsi="Times New Roman" w:eastAsia="仿宋_GB2312" w:cs="Times New Roman"/>
                <w:color w:val="000000"/>
                <w:sz w:val="28"/>
                <w:szCs w:val="28"/>
              </w:rPr>
              <w:t>市（州）        区（县）</w:t>
            </w:r>
          </w:p>
        </w:tc>
      </w:tr>
      <w:tr w14:paraId="5A0CE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671" w:type="dxa"/>
            <w:tcBorders>
              <w:top w:val="nil"/>
              <w:left w:val="nil"/>
              <w:bottom w:val="nil"/>
              <w:right w:val="nil"/>
            </w:tcBorders>
            <w:vAlign w:val="center"/>
          </w:tcPr>
          <w:p w14:paraId="7A1ED853">
            <w:pPr>
              <w:jc w:val="center"/>
              <w:rPr>
                <w:rFonts w:ascii="Times New Roman" w:hAnsi="Times New Roman" w:eastAsia="仿宋_GB2312" w:cs="Times New Roman"/>
                <w:sz w:val="32"/>
                <w:szCs w:val="32"/>
              </w:rPr>
            </w:pPr>
            <w:r>
              <w:rPr>
                <w:rFonts w:ascii="Times New Roman" w:hAnsi="Times New Roman" w:eastAsia="仿宋_GB2312" w:cs="Times New Roman"/>
                <w:color w:val="000000"/>
                <w:spacing w:val="26"/>
                <w:kern w:val="0"/>
                <w:sz w:val="32"/>
                <w:szCs w:val="32"/>
                <w:fitText w:val="2560" w:id="1557866099"/>
              </w:rPr>
              <w:t>联系人及电话</w:t>
            </w:r>
            <w:r>
              <w:rPr>
                <w:rFonts w:ascii="Times New Roman" w:hAnsi="Times New Roman" w:eastAsia="仿宋_GB2312" w:cs="Times New Roman"/>
                <w:color w:val="000000"/>
                <w:spacing w:val="4"/>
                <w:kern w:val="0"/>
                <w:sz w:val="32"/>
                <w:szCs w:val="32"/>
                <w:fitText w:val="2560" w:id="1557866099"/>
              </w:rPr>
              <w:t>：</w:t>
            </w:r>
          </w:p>
        </w:tc>
        <w:tc>
          <w:tcPr>
            <w:tcW w:w="4868" w:type="dxa"/>
            <w:tcBorders>
              <w:top w:val="single" w:color="auto" w:sz="4" w:space="0"/>
              <w:left w:val="nil"/>
              <w:bottom w:val="single" w:color="auto" w:sz="4" w:space="0"/>
              <w:right w:val="nil"/>
            </w:tcBorders>
          </w:tcPr>
          <w:p w14:paraId="055983B8">
            <w:pPr>
              <w:rPr>
                <w:rFonts w:ascii="Times New Roman" w:hAnsi="Times New Roman" w:eastAsia="仿宋_GB2312" w:cs="Times New Roman"/>
                <w:sz w:val="32"/>
                <w:szCs w:val="32"/>
              </w:rPr>
            </w:pPr>
          </w:p>
        </w:tc>
      </w:tr>
      <w:tr w14:paraId="01559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2671" w:type="dxa"/>
            <w:tcBorders>
              <w:top w:val="nil"/>
              <w:left w:val="nil"/>
              <w:bottom w:val="nil"/>
              <w:right w:val="nil"/>
            </w:tcBorders>
            <w:vAlign w:val="center"/>
          </w:tcPr>
          <w:p w14:paraId="2F8DDA79">
            <w:pPr>
              <w:jc w:val="center"/>
              <w:rPr>
                <w:rFonts w:ascii="Times New Roman" w:hAnsi="Times New Roman" w:eastAsia="仿宋_GB2312" w:cs="Times New Roman"/>
                <w:sz w:val="32"/>
                <w:szCs w:val="32"/>
              </w:rPr>
            </w:pPr>
            <w:r>
              <w:rPr>
                <w:rFonts w:ascii="Times New Roman" w:hAnsi="Times New Roman" w:eastAsia="仿宋_GB2312" w:cs="Times New Roman"/>
                <w:color w:val="000000"/>
                <w:spacing w:val="120"/>
                <w:kern w:val="0"/>
                <w:sz w:val="32"/>
                <w:szCs w:val="32"/>
                <w:fitText w:val="2560" w:id="1197484878"/>
              </w:rPr>
              <w:t>填报日期</w:t>
            </w:r>
            <w:r>
              <w:rPr>
                <w:rFonts w:ascii="Times New Roman" w:hAnsi="Times New Roman" w:eastAsia="仿宋_GB2312" w:cs="Times New Roman"/>
                <w:color w:val="000000"/>
                <w:spacing w:val="0"/>
                <w:kern w:val="0"/>
                <w:sz w:val="32"/>
                <w:szCs w:val="32"/>
                <w:fitText w:val="2560" w:id="1197484878"/>
              </w:rPr>
              <w:t>：</w:t>
            </w:r>
          </w:p>
        </w:tc>
        <w:tc>
          <w:tcPr>
            <w:tcW w:w="4868" w:type="dxa"/>
            <w:tcBorders>
              <w:top w:val="single" w:color="auto" w:sz="4" w:space="0"/>
              <w:left w:val="nil"/>
              <w:bottom w:val="single" w:color="auto" w:sz="4" w:space="0"/>
              <w:right w:val="nil"/>
            </w:tcBorders>
          </w:tcPr>
          <w:p w14:paraId="5701A6EF">
            <w:pPr>
              <w:rPr>
                <w:rFonts w:ascii="Times New Roman" w:hAnsi="Times New Roman" w:eastAsia="仿宋_GB2312" w:cs="Times New Roman"/>
                <w:sz w:val="32"/>
                <w:szCs w:val="32"/>
              </w:rPr>
            </w:pPr>
          </w:p>
        </w:tc>
      </w:tr>
    </w:tbl>
    <w:p w14:paraId="36112302">
      <w:pPr>
        <w:rPr>
          <w:rFonts w:ascii="Times New Roman" w:hAnsi="Times New Roman" w:eastAsia="仿宋_GB2312" w:cs="Times New Roman"/>
          <w:sz w:val="32"/>
          <w:szCs w:val="32"/>
        </w:rPr>
      </w:pPr>
    </w:p>
    <w:p w14:paraId="6C876171">
      <w:pPr>
        <w:adjustRightInd w:val="0"/>
        <w:snapToGrid w:val="0"/>
        <w:spacing w:line="360" w:lineRule="auto"/>
        <w:ind w:firstLine="948" w:firstLineChars="3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14:paraId="757A1ADE">
      <w:pPr>
        <w:adjustRightInd w:val="0"/>
        <w:snapToGrid w:val="0"/>
        <w:spacing w:line="540" w:lineRule="atLeast"/>
        <w:jc w:val="center"/>
        <w:rPr>
          <w:rFonts w:ascii="Times New Roman" w:hAnsi="Times New Roman" w:eastAsia="黑体" w:cs="Times New Roman"/>
          <w:sz w:val="32"/>
          <w:szCs w:val="32"/>
        </w:rPr>
      </w:pPr>
    </w:p>
    <w:p w14:paraId="7B0CF63E">
      <w:pPr>
        <w:adjustRightInd w:val="0"/>
        <w:snapToGrid w:val="0"/>
        <w:spacing w:line="540" w:lineRule="atLeast"/>
        <w:jc w:val="center"/>
        <w:rPr>
          <w:rFonts w:ascii="Times New Roman" w:hAnsi="Times New Roman" w:eastAsia="黑体" w:cs="Times New Roman"/>
          <w:sz w:val="32"/>
          <w:szCs w:val="32"/>
        </w:rPr>
      </w:pPr>
    </w:p>
    <w:p w14:paraId="4C6DCC54">
      <w:pPr>
        <w:adjustRightInd w:val="0"/>
        <w:snapToGrid w:val="0"/>
        <w:spacing w:line="540" w:lineRule="atLeast"/>
        <w:jc w:val="center"/>
        <w:rPr>
          <w:rFonts w:ascii="Times New Roman" w:hAnsi="Times New Roman" w:eastAsia="黑体" w:cs="Times New Roman"/>
          <w:sz w:val="32"/>
          <w:szCs w:val="32"/>
        </w:rPr>
      </w:pPr>
    </w:p>
    <w:p w14:paraId="6CE45EE5">
      <w:pPr>
        <w:topLinePunct/>
        <w:adjustRightInd w:val="0"/>
        <w:snapToGrid w:val="0"/>
        <w:jc w:val="center"/>
        <w:rPr>
          <w:rFonts w:hint="eastAsia" w:ascii="Times New Roman" w:hAnsi="Times New Roman" w:eastAsia="方正黑体简体" w:cs="Times New Roman"/>
          <w:sz w:val="32"/>
          <w:szCs w:val="32"/>
        </w:rPr>
      </w:pPr>
      <w:r>
        <w:rPr>
          <w:rFonts w:ascii="Times New Roman" w:hAnsi="Times New Roman" w:eastAsia="方正黑体简体" w:cs="Times New Roman"/>
          <w:sz w:val="32"/>
          <w:szCs w:val="32"/>
        </w:rPr>
        <w:t>四川省经济和信息化厅 编制</w:t>
      </w:r>
    </w:p>
    <w:p w14:paraId="1AA4B37C">
      <w:pPr>
        <w:topLinePunct/>
        <w:adjustRightInd w:val="0"/>
        <w:snapToGrid w:val="0"/>
        <w:jc w:val="center"/>
        <w:rPr>
          <w:rFonts w:ascii="Times New Roman" w:hAnsi="Times New Roman" w:eastAsia="方正小标宋简体" w:cs="Times New Roman"/>
          <w:bCs/>
          <w:sz w:val="44"/>
          <w:szCs w:val="20"/>
        </w:rPr>
      </w:pPr>
      <w:r>
        <w:rPr>
          <w:rFonts w:ascii="Times New Roman" w:hAnsi="Times New Roman" w:eastAsia="方正小标宋简体" w:cs="Times New Roman"/>
          <w:bCs/>
          <w:sz w:val="44"/>
          <w:szCs w:val="20"/>
        </w:rPr>
        <w:t>2025年四川省制造业</w:t>
      </w:r>
      <w:r>
        <w:rPr>
          <w:rFonts w:hint="eastAsia" w:ascii="方正仿宋简体" w:hAnsi="Times New Roman" w:eastAsia="方正仿宋简体" w:cs="Times New Roman"/>
          <w:bCs/>
          <w:sz w:val="44"/>
          <w:szCs w:val="20"/>
        </w:rPr>
        <w:t>“</w:t>
      </w:r>
      <w:r>
        <w:rPr>
          <w:rFonts w:ascii="Times New Roman" w:hAnsi="Times New Roman" w:eastAsia="方正小标宋简体" w:cs="Times New Roman"/>
          <w:bCs/>
          <w:sz w:val="44"/>
          <w:szCs w:val="20"/>
        </w:rPr>
        <w:t>智改数转</w:t>
      </w:r>
      <w:r>
        <w:rPr>
          <w:rFonts w:hint="eastAsia" w:ascii="方正仿宋简体" w:hAnsi="Times New Roman" w:eastAsia="方正仿宋简体" w:cs="Times New Roman"/>
          <w:bCs/>
          <w:sz w:val="44"/>
          <w:szCs w:val="20"/>
        </w:rPr>
        <w:t>”</w:t>
      </w:r>
      <w:r>
        <w:rPr>
          <w:rFonts w:ascii="Times New Roman" w:hAnsi="Times New Roman" w:eastAsia="方正小标宋简体" w:cs="Times New Roman"/>
          <w:bCs/>
          <w:sz w:val="44"/>
          <w:szCs w:val="20"/>
        </w:rPr>
        <w:t>项目</w:t>
      </w:r>
    </w:p>
    <w:p w14:paraId="06404BE5">
      <w:pPr>
        <w:topLinePunct/>
        <w:adjustRightInd w:val="0"/>
        <w:snapToGrid w:val="0"/>
        <w:jc w:val="center"/>
        <w:rPr>
          <w:rFonts w:ascii="Times New Roman" w:hAnsi="Times New Roman" w:eastAsia="方正小标宋简体" w:cs="Times New Roman"/>
          <w:bCs/>
          <w:sz w:val="44"/>
          <w:szCs w:val="20"/>
        </w:rPr>
      </w:pPr>
      <w:r>
        <w:rPr>
          <w:rFonts w:ascii="Times New Roman" w:hAnsi="Times New Roman" w:eastAsia="方正小标宋简体" w:cs="Times New Roman"/>
          <w:bCs/>
          <w:sz w:val="44"/>
          <w:szCs w:val="20"/>
        </w:rPr>
        <w:t>（省级重点项目）揭榜任务申请报告大纲</w:t>
      </w:r>
    </w:p>
    <w:p w14:paraId="2293010F">
      <w:pPr>
        <w:topLinePunct/>
        <w:adjustRightInd w:val="0"/>
        <w:snapToGrid w:val="0"/>
        <w:jc w:val="center"/>
        <w:rPr>
          <w:rFonts w:ascii="Times New Roman" w:hAnsi="Times New Roman" w:eastAsia="仿宋_GB2312" w:cs="Times New Roman"/>
          <w:sz w:val="32"/>
          <w:szCs w:val="32"/>
        </w:rPr>
      </w:pPr>
    </w:p>
    <w:p w14:paraId="15197975">
      <w:pPr>
        <w:topLinePunct/>
        <w:adjustRightInd w:val="0"/>
        <w:snapToGrid w:val="0"/>
        <w:spacing w:line="300" w:lineRule="auto"/>
        <w:ind w:firstLine="632"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（一）2025年制造业</w:t>
      </w:r>
      <w:r>
        <w:rPr>
          <w:rFonts w:hint="eastAsia" w:ascii="方正仿宋简体"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智改数转</w:t>
      </w:r>
      <w:r>
        <w:rPr>
          <w:rFonts w:hint="eastAsia" w:ascii="方正仿宋简体"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项目（省级重点项目）揭榜任务申请表（附件2</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1）。</w:t>
      </w:r>
    </w:p>
    <w:p w14:paraId="3E51CE5A">
      <w:pPr>
        <w:topLinePunct/>
        <w:adjustRightInd w:val="0"/>
        <w:snapToGrid w:val="0"/>
        <w:spacing w:line="300" w:lineRule="auto"/>
        <w:ind w:firstLine="632"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（二）揭榜任务书（附件2</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2）。</w:t>
      </w:r>
    </w:p>
    <w:p w14:paraId="477A7D23">
      <w:pPr>
        <w:topLinePunct/>
        <w:adjustRightInd w:val="0"/>
        <w:snapToGrid w:val="0"/>
        <w:spacing w:line="300" w:lineRule="auto"/>
        <w:ind w:firstLine="632"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（三）企业获得</w:t>
      </w:r>
      <w:r>
        <w:rPr>
          <w:rFonts w:hint="eastAsia" w:ascii="Times New Roman" w:hAnsi="Times New Roman" w:eastAsia="方正仿宋简体" w:cs="Times New Roman"/>
          <w:color w:val="000000"/>
          <w:sz w:val="32"/>
          <w:szCs w:val="32"/>
        </w:rPr>
        <w:t>省级工业类专项资金</w:t>
      </w:r>
      <w:r>
        <w:rPr>
          <w:rFonts w:ascii="Times New Roman" w:hAnsi="Times New Roman" w:eastAsia="方正仿宋简体" w:cs="Times New Roman"/>
          <w:color w:val="000000"/>
          <w:sz w:val="32"/>
          <w:szCs w:val="32"/>
        </w:rPr>
        <w:t>情况表（附件2</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4）。</w:t>
      </w:r>
    </w:p>
    <w:p w14:paraId="3751D66F">
      <w:pPr>
        <w:topLinePunct/>
        <w:adjustRightInd w:val="0"/>
        <w:snapToGrid w:val="0"/>
        <w:spacing w:line="300" w:lineRule="auto"/>
        <w:ind w:firstLine="632"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四）企业营业执照和组织机构代码复印件。项目备案或核准文件复印件，项目环评、安评、节能审查等前期批复文件复印件。按规定无需开展节能审查、环评、安评等审批的项目，需提供相应职能部门出具的说明。</w:t>
      </w:r>
    </w:p>
    <w:p w14:paraId="41B9C5D5">
      <w:pPr>
        <w:topLinePunct/>
        <w:adjustRightInd w:val="0"/>
        <w:snapToGrid w:val="0"/>
        <w:spacing w:line="300" w:lineRule="auto"/>
        <w:ind w:firstLine="632"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（五）经会计师事务所出具的2023年度审计报告及2024年1</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10月会计报表，会计报表应与会计实际账务数据一致。</w:t>
      </w:r>
    </w:p>
    <w:p w14:paraId="6EF762D7">
      <w:pPr>
        <w:topLinePunct/>
        <w:adjustRightInd w:val="0"/>
        <w:snapToGrid w:val="0"/>
        <w:spacing w:line="300" w:lineRule="auto"/>
        <w:ind w:firstLine="632"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（六）与供应商签订设备购置或更新改造服务的采购合同、支付凭证及取得的相应发票、银行流水。</w:t>
      </w:r>
    </w:p>
    <w:p w14:paraId="64DBD940">
      <w:pPr>
        <w:topLinePunct/>
        <w:adjustRightInd w:val="0"/>
        <w:snapToGrid w:val="0"/>
        <w:spacing w:line="300" w:lineRule="auto"/>
        <w:ind w:firstLine="632"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（七）项目现场照片，包括厂区外观、新建厂房、生产线及配套设施等。</w:t>
      </w:r>
    </w:p>
    <w:p w14:paraId="5095D60D">
      <w:pPr>
        <w:topLinePunct/>
        <w:adjustRightInd w:val="0"/>
        <w:snapToGrid w:val="0"/>
        <w:spacing w:line="300" w:lineRule="auto"/>
        <w:ind w:firstLine="632"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（八）根据有关规定应提交的其他文件、资料。</w:t>
      </w:r>
    </w:p>
    <w:p w14:paraId="7B54B3E9">
      <w:pPr>
        <w:topLinePunct/>
        <w:adjustRightInd w:val="0"/>
        <w:snapToGrid w:val="0"/>
        <w:spacing w:line="300" w:lineRule="auto"/>
        <w:ind w:firstLine="632"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1</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企业智改数转评估诊断报告。</w:t>
      </w:r>
    </w:p>
    <w:p w14:paraId="0B0C074B">
      <w:pPr>
        <w:topLinePunct/>
        <w:adjustRightInd w:val="0"/>
        <w:snapToGrid w:val="0"/>
        <w:spacing w:line="300" w:lineRule="auto"/>
        <w:ind w:firstLine="632"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2</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企业获得荣誉类证明材料。</w:t>
      </w:r>
    </w:p>
    <w:p w14:paraId="672BED9F">
      <w:pPr>
        <w:topLinePunct/>
        <w:adjustRightInd w:val="0"/>
        <w:snapToGrid w:val="0"/>
        <w:spacing w:line="300" w:lineRule="auto"/>
        <w:ind w:firstLine="632"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3</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同申报项目直接相关联的科技成果鉴定、新产品鉴定、查新报告、检测（验）报告、用户意见、知识产权归属文件等证明材料。</w:t>
      </w:r>
    </w:p>
    <w:p w14:paraId="4CCC58DA">
      <w:pPr>
        <w:topLinePunct/>
        <w:adjustRightInd w:val="0"/>
        <w:snapToGrid w:val="0"/>
        <w:spacing w:line="300" w:lineRule="auto"/>
        <w:ind w:firstLine="632"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九）项目单位对所提供材料、文件的真实性负责，如违反相关规定，愿承担相应责任的承诺（若存在委托第三方有关单位、机构或个人编制行为，同时落实申报项目报告编制有关单位、机构或个人廉政风险承诺）（附件2</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5）。</w:t>
      </w:r>
    </w:p>
    <w:p w14:paraId="5D11BE4D">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6FFECE20">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5AE20FE9">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42E86B35">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5E3DF429"/>
    <w:p w14:paraId="5583FCEE"/>
    <w:p w14:paraId="25AE581A"/>
    <w:p w14:paraId="5FAE5478"/>
    <w:p w14:paraId="4F0E3CB3"/>
    <w:p w14:paraId="0269FEAC"/>
    <w:p w14:paraId="28497CAA"/>
    <w:p w14:paraId="540C6DC4"/>
    <w:p w14:paraId="11C6B8B7"/>
    <w:p w14:paraId="258D71B4"/>
    <w:p w14:paraId="041AF510"/>
    <w:p w14:paraId="36ABCDCD"/>
    <w:p w14:paraId="7367A773"/>
    <w:p w14:paraId="2E21B66B"/>
    <w:p w14:paraId="401FA36C"/>
    <w:p w14:paraId="24EDA82F"/>
    <w:p w14:paraId="3098509A"/>
    <w:p w14:paraId="297294DD"/>
    <w:p w14:paraId="353D2AD8"/>
    <w:p w14:paraId="45E3CEB4"/>
    <w:p w14:paraId="21C3DD52"/>
    <w:p w14:paraId="246B751A"/>
    <w:p w14:paraId="6E1DFC8D"/>
    <w:p w14:paraId="142AF624"/>
    <w:p w14:paraId="689E1C80"/>
    <w:p w14:paraId="506F7D46"/>
    <w:p w14:paraId="304ECFD5"/>
    <w:p w14:paraId="7FF16FC3"/>
    <w:p w14:paraId="6AB2DAB3"/>
    <w:p w14:paraId="42FD0956"/>
    <w:p w14:paraId="41F258AE">
      <w:pPr>
        <w:topLinePunct/>
        <w:adjustRightInd w:val="0"/>
        <w:snapToGrid w:val="0"/>
        <w:rPr>
          <w:rFonts w:hint="eastAsia" w:ascii="Times New Roman" w:hAnsi="Times New Roman" w:eastAsia="方正黑体简体" w:cs="Times New Roman"/>
          <w:color w:val="000000"/>
          <w:sz w:val="32"/>
          <w:szCs w:val="32"/>
        </w:rPr>
      </w:pPr>
      <w:r>
        <w:rPr>
          <w:rFonts w:hint="eastAsia" w:ascii="Times New Roman" w:hAnsi="Times New Roman" w:eastAsia="方正黑体简体" w:cs="Times New Roman"/>
          <w:color w:val="000000"/>
          <w:sz w:val="32"/>
          <w:szCs w:val="32"/>
        </w:rPr>
        <w:t>附件2-1</w:t>
      </w:r>
    </w:p>
    <w:tbl>
      <w:tblPr>
        <w:tblStyle w:val="2"/>
        <w:tblW w:w="92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406"/>
        <w:gridCol w:w="162"/>
        <w:gridCol w:w="664"/>
        <w:gridCol w:w="943"/>
        <w:gridCol w:w="639"/>
        <w:gridCol w:w="18"/>
        <w:gridCol w:w="284"/>
        <w:gridCol w:w="436"/>
        <w:gridCol w:w="321"/>
        <w:gridCol w:w="1044"/>
        <w:gridCol w:w="44"/>
        <w:gridCol w:w="179"/>
        <w:gridCol w:w="281"/>
        <w:gridCol w:w="425"/>
        <w:gridCol w:w="1669"/>
      </w:tblGrid>
      <w:tr w14:paraId="5C739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9227" w:type="dxa"/>
            <w:gridSpan w:val="16"/>
            <w:tcBorders>
              <w:top w:val="nil"/>
              <w:left w:val="nil"/>
              <w:bottom w:val="nil"/>
              <w:right w:val="nil"/>
            </w:tcBorders>
            <w:vAlign w:val="center"/>
          </w:tcPr>
          <w:p w14:paraId="4A966C62">
            <w:pPr>
              <w:adjustRightInd w:val="0"/>
              <w:snapToGrid w:val="0"/>
              <w:jc w:val="center"/>
              <w:rPr>
                <w:rFonts w:ascii="Times New Roman" w:hAnsi="Times New Roman" w:eastAsia="方正小标宋简体" w:cs="Times New Roman"/>
                <w:color w:val="000000"/>
                <w:kern w:val="0"/>
                <w:sz w:val="44"/>
                <w:szCs w:val="44"/>
                <w:lang w:bidi="ar"/>
              </w:rPr>
            </w:pPr>
            <w:r>
              <w:rPr>
                <w:rFonts w:ascii="Times New Roman" w:hAnsi="Times New Roman" w:eastAsia="方正小标宋简体" w:cs="Times New Roman"/>
                <w:color w:val="000000"/>
                <w:kern w:val="0"/>
                <w:sz w:val="44"/>
                <w:szCs w:val="44"/>
                <w:lang w:bidi="ar"/>
              </w:rPr>
              <w:t>2025年四川省制造业</w:t>
            </w:r>
            <w:r>
              <w:rPr>
                <w:rFonts w:hint="eastAsia" w:ascii="方正仿宋简体" w:hAnsi="Times New Roman" w:eastAsia="方正仿宋简体" w:cs="Times New Roman"/>
                <w:color w:val="000000"/>
                <w:kern w:val="0"/>
                <w:sz w:val="44"/>
                <w:szCs w:val="44"/>
                <w:lang w:bidi="ar"/>
              </w:rPr>
              <w:t>“</w:t>
            </w:r>
            <w:r>
              <w:rPr>
                <w:rFonts w:ascii="Times New Roman" w:hAnsi="Times New Roman" w:eastAsia="方正小标宋简体" w:cs="Times New Roman"/>
                <w:color w:val="000000"/>
                <w:kern w:val="0"/>
                <w:sz w:val="44"/>
                <w:szCs w:val="44"/>
                <w:lang w:bidi="ar"/>
              </w:rPr>
              <w:t>智改数转</w:t>
            </w:r>
            <w:r>
              <w:rPr>
                <w:rFonts w:hint="eastAsia" w:ascii="方正仿宋简体" w:hAnsi="Times New Roman" w:eastAsia="方正仿宋简体" w:cs="Times New Roman"/>
                <w:color w:val="000000"/>
                <w:kern w:val="0"/>
                <w:sz w:val="44"/>
                <w:szCs w:val="44"/>
                <w:lang w:bidi="ar"/>
              </w:rPr>
              <w:t>”</w:t>
            </w:r>
            <w:r>
              <w:rPr>
                <w:rFonts w:ascii="Times New Roman" w:hAnsi="Times New Roman" w:eastAsia="方正小标宋简体" w:cs="Times New Roman"/>
                <w:color w:val="000000"/>
                <w:kern w:val="0"/>
                <w:sz w:val="44"/>
                <w:szCs w:val="44"/>
                <w:lang w:bidi="ar"/>
              </w:rPr>
              <w:t>项目</w:t>
            </w:r>
          </w:p>
          <w:p w14:paraId="6D7B0C2A">
            <w:pPr>
              <w:adjustRightInd w:val="0"/>
              <w:snapToGrid w:val="0"/>
              <w:jc w:val="center"/>
              <w:rPr>
                <w:rFonts w:ascii="Times New Roman" w:hAnsi="Times New Roman" w:eastAsia="仿宋_GB2312" w:cs="Times New Roman"/>
                <w:b/>
                <w:bCs/>
                <w:color w:val="000000"/>
                <w:kern w:val="0"/>
                <w:sz w:val="24"/>
                <w:szCs w:val="32"/>
                <w:lang w:bidi="ar"/>
              </w:rPr>
            </w:pPr>
            <w:r>
              <w:rPr>
                <w:rFonts w:ascii="Times New Roman" w:hAnsi="Times New Roman" w:eastAsia="方正小标宋简体" w:cs="Times New Roman"/>
                <w:color w:val="000000"/>
                <w:kern w:val="0"/>
                <w:sz w:val="44"/>
                <w:szCs w:val="44"/>
                <w:lang w:bidi="ar"/>
              </w:rPr>
              <w:t>（省级重点项目）</w:t>
            </w:r>
            <w:r>
              <w:rPr>
                <w:rFonts w:ascii="Times New Roman" w:hAnsi="Times New Roman" w:eastAsia="方正小标宋简体" w:cs="Times New Roman"/>
                <w:bCs/>
                <w:sz w:val="44"/>
                <w:szCs w:val="32"/>
              </w:rPr>
              <w:t>揭榜任务申请</w:t>
            </w:r>
            <w:r>
              <w:rPr>
                <w:rFonts w:ascii="Times New Roman" w:hAnsi="Times New Roman" w:eastAsia="方正小标宋简体" w:cs="Times New Roman"/>
                <w:color w:val="000000"/>
                <w:kern w:val="0"/>
                <w:sz w:val="44"/>
                <w:szCs w:val="44"/>
                <w:lang w:bidi="ar"/>
              </w:rPr>
              <w:t>表</w:t>
            </w:r>
          </w:p>
        </w:tc>
      </w:tr>
      <w:tr w14:paraId="54D2B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227" w:type="dxa"/>
            <w:gridSpan w:val="16"/>
            <w:tcBorders>
              <w:top w:val="nil"/>
              <w:left w:val="nil"/>
              <w:bottom w:val="single" w:color="auto" w:sz="4" w:space="0"/>
              <w:right w:val="nil"/>
            </w:tcBorders>
            <w:vAlign w:val="center"/>
          </w:tcPr>
          <w:p w14:paraId="399EBD40">
            <w:pPr>
              <w:adjustRightInd w:val="0"/>
              <w:snapToGrid w:val="0"/>
              <w:spacing w:line="300" w:lineRule="exact"/>
              <w:jc w:val="right"/>
              <w:rPr>
                <w:rFonts w:ascii="Times New Roman" w:hAnsi="Times New Roman" w:eastAsia="方正楷体简体" w:cs="Times New Roman"/>
                <w:b/>
                <w:bCs/>
                <w:color w:val="000000"/>
                <w:kern w:val="0"/>
                <w:sz w:val="24"/>
                <w:szCs w:val="32"/>
                <w:lang w:bidi="ar"/>
              </w:rPr>
            </w:pPr>
            <w:r>
              <w:rPr>
                <w:rFonts w:ascii="Times New Roman" w:hAnsi="Times New Roman" w:eastAsia="方正楷体简体" w:cs="Times New Roman"/>
                <w:color w:val="000000"/>
                <w:kern w:val="0"/>
                <w:sz w:val="24"/>
                <w:szCs w:val="32"/>
                <w:lang w:bidi="ar"/>
              </w:rPr>
              <w:t>单位：万元</w:t>
            </w:r>
          </w:p>
        </w:tc>
      </w:tr>
      <w:tr w14:paraId="15CCC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227" w:type="dxa"/>
            <w:gridSpan w:val="16"/>
            <w:tcBorders>
              <w:top w:val="single" w:color="auto" w:sz="4" w:space="0"/>
            </w:tcBorders>
            <w:vAlign w:val="center"/>
          </w:tcPr>
          <w:p w14:paraId="597E14B2">
            <w:pPr>
              <w:topLinePunct/>
              <w:adjustRightInd w:val="0"/>
              <w:snapToGrid w:val="0"/>
              <w:spacing w:line="300" w:lineRule="exact"/>
              <w:rPr>
                <w:rFonts w:ascii="Times New Roman" w:hAnsi="Times New Roman" w:eastAsia="方正仿宋简体" w:cs="Times New Roman"/>
                <w:sz w:val="24"/>
                <w:szCs w:val="32"/>
              </w:rPr>
            </w:pPr>
            <w:r>
              <w:rPr>
                <w:rFonts w:ascii="Times New Roman" w:hAnsi="Times New Roman" w:eastAsia="方正仿宋简体" w:cs="Times New Roman"/>
                <w:b/>
                <w:bCs/>
                <w:color w:val="000000"/>
                <w:kern w:val="0"/>
                <w:sz w:val="24"/>
                <w:szCs w:val="32"/>
                <w:lang w:bidi="ar"/>
              </w:rPr>
              <w:t>一、企业基本情况</w:t>
            </w:r>
          </w:p>
        </w:tc>
      </w:tr>
      <w:tr w14:paraId="4B981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vAlign w:val="center"/>
          </w:tcPr>
          <w:p w14:paraId="20AE1661">
            <w:pPr>
              <w:topLinePunct/>
              <w:adjustRightInd w:val="0"/>
              <w:snapToGrid w:val="0"/>
              <w:spacing w:line="30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申报单位/牵头单位</w:t>
            </w:r>
          </w:p>
        </w:tc>
        <w:tc>
          <w:tcPr>
            <w:tcW w:w="6947" w:type="dxa"/>
            <w:gridSpan w:val="13"/>
            <w:vAlign w:val="center"/>
          </w:tcPr>
          <w:p w14:paraId="2D1210E3">
            <w:pPr>
              <w:topLinePunct/>
              <w:adjustRightInd w:val="0"/>
              <w:snapToGrid w:val="0"/>
              <w:spacing w:line="300" w:lineRule="exact"/>
              <w:rPr>
                <w:rFonts w:ascii="Times New Roman" w:hAnsi="Times New Roman" w:eastAsia="方正仿宋简体" w:cs="Times New Roman"/>
                <w:sz w:val="24"/>
                <w:szCs w:val="32"/>
              </w:rPr>
            </w:pPr>
          </w:p>
        </w:tc>
      </w:tr>
      <w:tr w14:paraId="2B751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vAlign w:val="center"/>
          </w:tcPr>
          <w:p w14:paraId="075842FF">
            <w:pPr>
              <w:topLinePunct/>
              <w:adjustRightInd w:val="0"/>
              <w:snapToGrid w:val="0"/>
              <w:spacing w:line="30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法定代表人</w:t>
            </w:r>
          </w:p>
        </w:tc>
        <w:tc>
          <w:tcPr>
            <w:tcW w:w="2548" w:type="dxa"/>
            <w:gridSpan w:val="5"/>
            <w:vAlign w:val="center"/>
          </w:tcPr>
          <w:p w14:paraId="2F79B6CC">
            <w:pPr>
              <w:topLinePunct/>
              <w:adjustRightInd w:val="0"/>
              <w:snapToGrid w:val="0"/>
              <w:spacing w:line="300" w:lineRule="exact"/>
              <w:rPr>
                <w:rFonts w:ascii="Times New Roman" w:hAnsi="Times New Roman" w:eastAsia="方正仿宋简体" w:cs="Times New Roman"/>
                <w:sz w:val="24"/>
                <w:szCs w:val="32"/>
              </w:rPr>
            </w:pPr>
          </w:p>
        </w:tc>
        <w:tc>
          <w:tcPr>
            <w:tcW w:w="1801" w:type="dxa"/>
            <w:gridSpan w:val="3"/>
            <w:vAlign w:val="center"/>
          </w:tcPr>
          <w:p w14:paraId="2D5332AB">
            <w:pPr>
              <w:topLinePunct/>
              <w:adjustRightInd w:val="0"/>
              <w:snapToGrid w:val="0"/>
              <w:spacing w:line="300" w:lineRule="exact"/>
              <w:jc w:val="center"/>
              <w:rPr>
                <w:rFonts w:ascii="Times New Roman" w:hAnsi="Times New Roman" w:eastAsia="方正仿宋简体" w:cs="Times New Roman"/>
                <w:sz w:val="24"/>
                <w:szCs w:val="32"/>
              </w:rPr>
            </w:pPr>
            <w:r>
              <w:rPr>
                <w:rFonts w:ascii="Times New Roman" w:hAnsi="Times New Roman" w:eastAsia="方正仿宋简体" w:cs="Times New Roman"/>
                <w:color w:val="000000"/>
                <w:kern w:val="0"/>
                <w:sz w:val="24"/>
                <w:szCs w:val="32"/>
              </w:rPr>
              <w:t>组织机构代码</w:t>
            </w:r>
          </w:p>
        </w:tc>
        <w:tc>
          <w:tcPr>
            <w:tcW w:w="2598" w:type="dxa"/>
            <w:gridSpan w:val="5"/>
            <w:vAlign w:val="center"/>
          </w:tcPr>
          <w:p w14:paraId="0998DA6C">
            <w:pPr>
              <w:topLinePunct/>
              <w:adjustRightInd w:val="0"/>
              <w:snapToGrid w:val="0"/>
              <w:spacing w:line="300" w:lineRule="exact"/>
              <w:rPr>
                <w:rFonts w:ascii="Times New Roman" w:hAnsi="Times New Roman" w:eastAsia="方正仿宋简体" w:cs="Times New Roman"/>
                <w:sz w:val="24"/>
                <w:szCs w:val="32"/>
              </w:rPr>
            </w:pPr>
          </w:p>
        </w:tc>
      </w:tr>
      <w:tr w14:paraId="72021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vAlign w:val="center"/>
          </w:tcPr>
          <w:p w14:paraId="4B661ED9">
            <w:pPr>
              <w:topLinePunct/>
              <w:adjustRightInd w:val="0"/>
              <w:snapToGrid w:val="0"/>
              <w:spacing w:line="30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单位性质</w:t>
            </w:r>
          </w:p>
        </w:tc>
        <w:tc>
          <w:tcPr>
            <w:tcW w:w="6947" w:type="dxa"/>
            <w:gridSpan w:val="13"/>
            <w:vAlign w:val="center"/>
          </w:tcPr>
          <w:p w14:paraId="3773586A">
            <w:pPr>
              <w:topLinePunct/>
              <w:adjustRightInd w:val="0"/>
              <w:snapToGrid w:val="0"/>
              <w:spacing w:line="300" w:lineRule="exact"/>
              <w:rPr>
                <w:rFonts w:ascii="Times New Roman" w:hAnsi="Times New Roman" w:eastAsia="方正仿宋简体" w:cs="Times New Roman"/>
                <w:color w:val="000000"/>
                <w:kern w:val="0"/>
                <w:sz w:val="24"/>
                <w:szCs w:val="32"/>
              </w:rPr>
            </w:pPr>
            <w:r>
              <w:rPr>
                <w:rFonts w:ascii="Times New Roman" w:hAnsi="Times New Roman" w:eastAsia="方正仿宋简体" w:cs="Times New Roman"/>
                <w:color w:val="000000"/>
                <w:kern w:val="0"/>
                <w:sz w:val="24"/>
                <w:szCs w:val="32"/>
              </w:rPr>
              <w:sym w:font="Wingdings 2" w:char="F0A3"/>
            </w:r>
            <w:r>
              <w:rPr>
                <w:rFonts w:ascii="Times New Roman" w:hAnsi="Times New Roman" w:eastAsia="方正仿宋简体" w:cs="Times New Roman"/>
                <w:color w:val="000000"/>
                <w:kern w:val="0"/>
                <w:sz w:val="24"/>
                <w:szCs w:val="32"/>
              </w:rPr>
              <w:t xml:space="preserve">事业单位 </w:t>
            </w:r>
            <w:r>
              <w:rPr>
                <w:rFonts w:ascii="Times New Roman" w:hAnsi="Times New Roman" w:eastAsia="方正仿宋简体" w:cs="Times New Roman"/>
                <w:color w:val="000000"/>
                <w:kern w:val="0"/>
                <w:sz w:val="24"/>
                <w:szCs w:val="32"/>
              </w:rPr>
              <w:sym w:font="Wingdings 2" w:char="F0A3"/>
            </w:r>
            <w:r>
              <w:rPr>
                <w:rFonts w:ascii="Times New Roman" w:hAnsi="Times New Roman" w:eastAsia="方正仿宋简体" w:cs="Times New Roman"/>
                <w:color w:val="000000"/>
                <w:kern w:val="0"/>
                <w:sz w:val="24"/>
                <w:szCs w:val="32"/>
              </w:rPr>
              <w:t xml:space="preserve">社会团体 </w:t>
            </w:r>
            <w:r>
              <w:rPr>
                <w:rFonts w:ascii="Times New Roman" w:hAnsi="Times New Roman" w:eastAsia="方正仿宋简体" w:cs="Times New Roman"/>
                <w:color w:val="000000"/>
                <w:kern w:val="0"/>
                <w:sz w:val="24"/>
                <w:szCs w:val="32"/>
              </w:rPr>
              <w:sym w:font="Wingdings 2" w:char="F0A3"/>
            </w:r>
            <w:r>
              <w:rPr>
                <w:rFonts w:ascii="Times New Roman" w:hAnsi="Times New Roman" w:eastAsia="方正仿宋简体" w:cs="Times New Roman"/>
                <w:color w:val="000000"/>
                <w:kern w:val="0"/>
                <w:sz w:val="24"/>
                <w:szCs w:val="32"/>
              </w:rPr>
              <w:t xml:space="preserve">国有企业 </w:t>
            </w:r>
            <w:r>
              <w:rPr>
                <w:rFonts w:ascii="Times New Roman" w:hAnsi="Times New Roman" w:eastAsia="方正仿宋简体" w:cs="Times New Roman"/>
                <w:color w:val="000000"/>
                <w:kern w:val="0"/>
                <w:sz w:val="24"/>
                <w:szCs w:val="32"/>
              </w:rPr>
              <w:sym w:font="Wingdings 2" w:char="F0A3"/>
            </w:r>
            <w:r>
              <w:rPr>
                <w:rFonts w:ascii="Times New Roman" w:hAnsi="Times New Roman" w:eastAsia="方正仿宋简体" w:cs="Times New Roman"/>
                <w:color w:val="000000"/>
                <w:kern w:val="0"/>
                <w:sz w:val="24"/>
                <w:szCs w:val="32"/>
              </w:rPr>
              <w:t xml:space="preserve">民营企业 </w:t>
            </w:r>
            <w:r>
              <w:rPr>
                <w:rFonts w:ascii="Times New Roman" w:hAnsi="Times New Roman" w:eastAsia="方正仿宋简体" w:cs="Times New Roman"/>
                <w:color w:val="000000"/>
                <w:kern w:val="0"/>
                <w:sz w:val="24"/>
                <w:szCs w:val="32"/>
              </w:rPr>
              <w:sym w:font="Wingdings 2" w:char="F0A3"/>
            </w:r>
            <w:r>
              <w:rPr>
                <w:rFonts w:ascii="Times New Roman" w:hAnsi="Times New Roman" w:eastAsia="方正仿宋简体" w:cs="Times New Roman"/>
                <w:color w:val="000000"/>
                <w:kern w:val="0"/>
                <w:sz w:val="24"/>
                <w:szCs w:val="32"/>
              </w:rPr>
              <w:t xml:space="preserve">三资企业 </w:t>
            </w:r>
          </w:p>
          <w:p w14:paraId="7CE70A55">
            <w:pPr>
              <w:topLinePunct/>
              <w:adjustRightInd w:val="0"/>
              <w:snapToGrid w:val="0"/>
              <w:spacing w:line="300" w:lineRule="exact"/>
              <w:rPr>
                <w:rFonts w:ascii="Times New Roman" w:hAnsi="Times New Roman" w:eastAsia="方正仿宋简体" w:cs="Times New Roman"/>
                <w:sz w:val="24"/>
                <w:szCs w:val="32"/>
              </w:rPr>
            </w:pPr>
            <w:r>
              <w:rPr>
                <w:rFonts w:ascii="Times New Roman" w:hAnsi="Times New Roman" w:eastAsia="方正仿宋简体" w:cs="Times New Roman"/>
                <w:color w:val="000000"/>
                <w:kern w:val="0"/>
                <w:sz w:val="24"/>
                <w:szCs w:val="32"/>
              </w:rPr>
              <w:sym w:font="Wingdings 2" w:char="F0A3"/>
            </w:r>
            <w:r>
              <w:rPr>
                <w:rFonts w:ascii="Times New Roman" w:hAnsi="Times New Roman" w:eastAsia="方正仿宋简体" w:cs="Times New Roman"/>
                <w:color w:val="000000"/>
                <w:kern w:val="0"/>
                <w:sz w:val="24"/>
                <w:szCs w:val="32"/>
              </w:rPr>
              <w:t>其他</w:t>
            </w:r>
            <w:r>
              <w:rPr>
                <w:rFonts w:ascii="Times New Roman" w:hAnsi="Times New Roman" w:eastAsia="方正仿宋简体" w:cs="Times New Roman"/>
                <w:color w:val="000000"/>
                <w:kern w:val="0"/>
                <w:sz w:val="24"/>
                <w:szCs w:val="32"/>
                <w:u w:val="single"/>
              </w:rPr>
              <w:t xml:space="preserve">        </w:t>
            </w:r>
          </w:p>
        </w:tc>
      </w:tr>
      <w:tr w14:paraId="56529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vAlign w:val="center"/>
          </w:tcPr>
          <w:p w14:paraId="4281FFFA">
            <w:pPr>
              <w:topLinePunct/>
              <w:adjustRightInd w:val="0"/>
              <w:snapToGrid w:val="0"/>
              <w:spacing w:line="30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注册地址</w:t>
            </w:r>
          </w:p>
        </w:tc>
        <w:tc>
          <w:tcPr>
            <w:tcW w:w="6947" w:type="dxa"/>
            <w:gridSpan w:val="13"/>
            <w:vAlign w:val="center"/>
          </w:tcPr>
          <w:p w14:paraId="61C36165">
            <w:pPr>
              <w:topLinePunct/>
              <w:adjustRightInd w:val="0"/>
              <w:snapToGrid w:val="0"/>
              <w:spacing w:line="300" w:lineRule="exact"/>
              <w:rPr>
                <w:rFonts w:ascii="Times New Roman" w:hAnsi="Times New Roman" w:eastAsia="方正仿宋简体" w:cs="Times New Roman"/>
                <w:color w:val="000000"/>
                <w:kern w:val="0"/>
                <w:sz w:val="24"/>
                <w:szCs w:val="32"/>
              </w:rPr>
            </w:pPr>
          </w:p>
        </w:tc>
      </w:tr>
      <w:tr w14:paraId="45B0A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vAlign w:val="center"/>
          </w:tcPr>
          <w:p w14:paraId="1E488D4F">
            <w:pPr>
              <w:topLinePunct/>
              <w:adjustRightInd w:val="0"/>
              <w:snapToGrid w:val="0"/>
              <w:spacing w:line="30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注册时间</w:t>
            </w:r>
          </w:p>
        </w:tc>
        <w:tc>
          <w:tcPr>
            <w:tcW w:w="2548" w:type="dxa"/>
            <w:gridSpan w:val="5"/>
            <w:vAlign w:val="center"/>
          </w:tcPr>
          <w:p w14:paraId="710341D8">
            <w:pPr>
              <w:topLinePunct/>
              <w:adjustRightInd w:val="0"/>
              <w:snapToGrid w:val="0"/>
              <w:spacing w:line="300" w:lineRule="exact"/>
              <w:rPr>
                <w:rFonts w:ascii="Times New Roman" w:hAnsi="Times New Roman" w:eastAsia="方正仿宋简体" w:cs="Times New Roman"/>
                <w:sz w:val="24"/>
                <w:szCs w:val="32"/>
              </w:rPr>
            </w:pPr>
          </w:p>
        </w:tc>
        <w:tc>
          <w:tcPr>
            <w:tcW w:w="1801" w:type="dxa"/>
            <w:gridSpan w:val="3"/>
            <w:vAlign w:val="center"/>
          </w:tcPr>
          <w:p w14:paraId="7449EEA4">
            <w:pPr>
              <w:topLinePunct/>
              <w:adjustRightInd w:val="0"/>
              <w:snapToGrid w:val="0"/>
              <w:spacing w:line="300" w:lineRule="exact"/>
              <w:jc w:val="center"/>
              <w:rPr>
                <w:rFonts w:ascii="Times New Roman" w:hAnsi="Times New Roman" w:eastAsia="方正仿宋简体" w:cs="Times New Roman"/>
                <w:sz w:val="24"/>
                <w:szCs w:val="32"/>
              </w:rPr>
            </w:pPr>
            <w:r>
              <w:rPr>
                <w:rFonts w:ascii="Times New Roman" w:hAnsi="Times New Roman" w:eastAsia="方正仿宋简体" w:cs="Times New Roman"/>
                <w:color w:val="000000"/>
                <w:kern w:val="0"/>
                <w:sz w:val="24"/>
                <w:szCs w:val="32"/>
              </w:rPr>
              <w:t>注册资金</w:t>
            </w:r>
          </w:p>
        </w:tc>
        <w:tc>
          <w:tcPr>
            <w:tcW w:w="2598" w:type="dxa"/>
            <w:gridSpan w:val="5"/>
            <w:vAlign w:val="center"/>
          </w:tcPr>
          <w:p w14:paraId="2305BCA6">
            <w:pPr>
              <w:topLinePunct/>
              <w:adjustRightInd w:val="0"/>
              <w:snapToGrid w:val="0"/>
              <w:spacing w:line="300" w:lineRule="exact"/>
              <w:rPr>
                <w:rFonts w:ascii="Times New Roman" w:hAnsi="Times New Roman" w:eastAsia="方正仿宋简体" w:cs="Times New Roman"/>
                <w:sz w:val="24"/>
                <w:szCs w:val="32"/>
              </w:rPr>
            </w:pPr>
          </w:p>
        </w:tc>
      </w:tr>
      <w:tr w14:paraId="6460B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vAlign w:val="center"/>
          </w:tcPr>
          <w:p w14:paraId="5D2D954D">
            <w:pPr>
              <w:topLinePunct/>
              <w:adjustRightInd w:val="0"/>
              <w:snapToGrid w:val="0"/>
              <w:spacing w:line="30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办公地址</w:t>
            </w:r>
          </w:p>
        </w:tc>
        <w:tc>
          <w:tcPr>
            <w:tcW w:w="6947" w:type="dxa"/>
            <w:gridSpan w:val="13"/>
            <w:vAlign w:val="center"/>
          </w:tcPr>
          <w:p w14:paraId="40AE5DD5">
            <w:pPr>
              <w:topLinePunct/>
              <w:adjustRightInd w:val="0"/>
              <w:snapToGrid w:val="0"/>
              <w:spacing w:line="300" w:lineRule="exact"/>
              <w:rPr>
                <w:rFonts w:ascii="Times New Roman" w:hAnsi="Times New Roman" w:eastAsia="方正仿宋简体" w:cs="Times New Roman"/>
                <w:sz w:val="24"/>
                <w:szCs w:val="32"/>
              </w:rPr>
            </w:pPr>
          </w:p>
        </w:tc>
      </w:tr>
      <w:tr w14:paraId="1071C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vAlign w:val="center"/>
          </w:tcPr>
          <w:p w14:paraId="7A315F7F">
            <w:pPr>
              <w:topLinePunct/>
              <w:adjustRightInd w:val="0"/>
              <w:snapToGrid w:val="0"/>
              <w:spacing w:line="300" w:lineRule="exact"/>
              <w:jc w:val="center"/>
              <w:rPr>
                <w:rFonts w:ascii="Times New Roman" w:hAnsi="Times New Roman" w:eastAsia="方正仿宋简体" w:cs="Times New Roman"/>
                <w:sz w:val="24"/>
                <w:szCs w:val="32"/>
              </w:rPr>
            </w:pPr>
            <w:r>
              <w:rPr>
                <w:rFonts w:ascii="Times New Roman" w:hAnsi="Times New Roman" w:eastAsia="方正仿宋简体" w:cs="Times New Roman"/>
                <w:color w:val="000000"/>
                <w:kern w:val="0"/>
                <w:sz w:val="24"/>
                <w:szCs w:val="32"/>
              </w:rPr>
              <w:t>联系人姓名</w:t>
            </w:r>
          </w:p>
        </w:tc>
        <w:tc>
          <w:tcPr>
            <w:tcW w:w="2548" w:type="dxa"/>
            <w:gridSpan w:val="5"/>
            <w:vAlign w:val="center"/>
          </w:tcPr>
          <w:p w14:paraId="66A257E2">
            <w:pPr>
              <w:topLinePunct/>
              <w:adjustRightInd w:val="0"/>
              <w:snapToGrid w:val="0"/>
              <w:spacing w:line="300" w:lineRule="exact"/>
              <w:rPr>
                <w:rFonts w:ascii="Times New Roman" w:hAnsi="Times New Roman" w:eastAsia="方正仿宋简体" w:cs="Times New Roman"/>
                <w:sz w:val="24"/>
                <w:szCs w:val="32"/>
              </w:rPr>
            </w:pPr>
          </w:p>
        </w:tc>
        <w:tc>
          <w:tcPr>
            <w:tcW w:w="1801" w:type="dxa"/>
            <w:gridSpan w:val="3"/>
            <w:vAlign w:val="center"/>
          </w:tcPr>
          <w:p w14:paraId="209CC506">
            <w:pPr>
              <w:topLinePunct/>
              <w:adjustRightInd w:val="0"/>
              <w:snapToGrid w:val="0"/>
              <w:spacing w:line="300" w:lineRule="exact"/>
              <w:jc w:val="center"/>
              <w:rPr>
                <w:rFonts w:ascii="Times New Roman" w:hAnsi="Times New Roman" w:eastAsia="方正仿宋简体" w:cs="Times New Roman"/>
                <w:sz w:val="24"/>
                <w:szCs w:val="32"/>
              </w:rPr>
            </w:pPr>
            <w:r>
              <w:rPr>
                <w:rFonts w:ascii="Times New Roman" w:hAnsi="Times New Roman" w:eastAsia="方正仿宋简体" w:cs="Times New Roman"/>
                <w:color w:val="000000"/>
                <w:kern w:val="0"/>
                <w:sz w:val="24"/>
                <w:szCs w:val="32"/>
              </w:rPr>
              <w:t>手机</w:t>
            </w:r>
          </w:p>
        </w:tc>
        <w:tc>
          <w:tcPr>
            <w:tcW w:w="2598" w:type="dxa"/>
            <w:gridSpan w:val="5"/>
            <w:vAlign w:val="center"/>
          </w:tcPr>
          <w:p w14:paraId="32615AED">
            <w:pPr>
              <w:topLinePunct/>
              <w:adjustRightInd w:val="0"/>
              <w:snapToGrid w:val="0"/>
              <w:spacing w:line="300" w:lineRule="exact"/>
              <w:rPr>
                <w:rFonts w:ascii="Times New Roman" w:hAnsi="Times New Roman" w:eastAsia="方正仿宋简体" w:cs="Times New Roman"/>
                <w:sz w:val="24"/>
                <w:szCs w:val="32"/>
              </w:rPr>
            </w:pPr>
          </w:p>
        </w:tc>
      </w:tr>
      <w:tr w14:paraId="28224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vAlign w:val="center"/>
          </w:tcPr>
          <w:p w14:paraId="0BE17570">
            <w:pPr>
              <w:topLinePunct/>
              <w:adjustRightInd w:val="0"/>
              <w:snapToGrid w:val="0"/>
              <w:spacing w:line="300" w:lineRule="exact"/>
              <w:jc w:val="center"/>
              <w:rPr>
                <w:rFonts w:ascii="Times New Roman" w:hAnsi="Times New Roman" w:eastAsia="方正仿宋简体" w:cs="Times New Roman"/>
                <w:sz w:val="24"/>
                <w:szCs w:val="32"/>
              </w:rPr>
            </w:pPr>
            <w:r>
              <w:rPr>
                <w:rFonts w:ascii="Times New Roman" w:hAnsi="Times New Roman" w:eastAsia="方正仿宋简体" w:cs="Times New Roman"/>
                <w:color w:val="000000"/>
                <w:kern w:val="0"/>
                <w:sz w:val="24"/>
                <w:szCs w:val="32"/>
              </w:rPr>
              <w:t>职务</w:t>
            </w:r>
          </w:p>
        </w:tc>
        <w:tc>
          <w:tcPr>
            <w:tcW w:w="2548" w:type="dxa"/>
            <w:gridSpan w:val="5"/>
            <w:vAlign w:val="center"/>
          </w:tcPr>
          <w:p w14:paraId="7BD69436">
            <w:pPr>
              <w:topLinePunct/>
              <w:adjustRightInd w:val="0"/>
              <w:snapToGrid w:val="0"/>
              <w:spacing w:line="300" w:lineRule="exact"/>
              <w:rPr>
                <w:rFonts w:ascii="Times New Roman" w:hAnsi="Times New Roman" w:eastAsia="方正仿宋简体" w:cs="Times New Roman"/>
                <w:sz w:val="24"/>
                <w:szCs w:val="32"/>
              </w:rPr>
            </w:pPr>
          </w:p>
        </w:tc>
        <w:tc>
          <w:tcPr>
            <w:tcW w:w="1801" w:type="dxa"/>
            <w:gridSpan w:val="3"/>
            <w:vAlign w:val="center"/>
          </w:tcPr>
          <w:p w14:paraId="09DC45AD">
            <w:pPr>
              <w:topLinePunct/>
              <w:adjustRightInd w:val="0"/>
              <w:snapToGrid w:val="0"/>
              <w:spacing w:line="300" w:lineRule="exact"/>
              <w:jc w:val="center"/>
              <w:rPr>
                <w:rFonts w:ascii="Times New Roman" w:hAnsi="Times New Roman" w:eastAsia="方正仿宋简体" w:cs="Times New Roman"/>
                <w:sz w:val="24"/>
                <w:szCs w:val="32"/>
              </w:rPr>
            </w:pPr>
            <w:r>
              <w:rPr>
                <w:rFonts w:ascii="Times New Roman" w:hAnsi="Times New Roman" w:eastAsia="方正仿宋简体" w:cs="Times New Roman"/>
                <w:color w:val="000000"/>
                <w:kern w:val="0"/>
                <w:sz w:val="24"/>
                <w:szCs w:val="32"/>
              </w:rPr>
              <w:t>电子邮箱</w:t>
            </w:r>
          </w:p>
        </w:tc>
        <w:tc>
          <w:tcPr>
            <w:tcW w:w="2598" w:type="dxa"/>
            <w:gridSpan w:val="5"/>
            <w:vAlign w:val="center"/>
          </w:tcPr>
          <w:p w14:paraId="478406BD">
            <w:pPr>
              <w:topLinePunct/>
              <w:adjustRightInd w:val="0"/>
              <w:snapToGrid w:val="0"/>
              <w:spacing w:line="300" w:lineRule="exact"/>
              <w:rPr>
                <w:rFonts w:ascii="Times New Roman" w:hAnsi="Times New Roman" w:eastAsia="方正仿宋简体" w:cs="Times New Roman"/>
                <w:sz w:val="24"/>
                <w:szCs w:val="32"/>
              </w:rPr>
            </w:pPr>
          </w:p>
        </w:tc>
      </w:tr>
      <w:tr w14:paraId="45C28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80" w:type="dxa"/>
            <w:gridSpan w:val="3"/>
            <w:vAlign w:val="center"/>
          </w:tcPr>
          <w:p w14:paraId="75DD39EA">
            <w:pPr>
              <w:topLinePunct/>
              <w:adjustRightInd w:val="0"/>
              <w:snapToGrid w:val="0"/>
              <w:spacing w:line="300" w:lineRule="exact"/>
              <w:jc w:val="center"/>
              <w:rPr>
                <w:rFonts w:ascii="Times New Roman" w:hAnsi="Times New Roman" w:eastAsia="方正仿宋简体" w:cs="Times New Roman"/>
                <w:color w:val="000000"/>
                <w:kern w:val="0"/>
                <w:sz w:val="24"/>
                <w:szCs w:val="32"/>
              </w:rPr>
            </w:pPr>
            <w:r>
              <w:rPr>
                <w:rFonts w:ascii="Times New Roman" w:hAnsi="Times New Roman" w:eastAsia="方正仿宋简体" w:cs="Times New Roman"/>
                <w:sz w:val="24"/>
                <w:szCs w:val="32"/>
              </w:rPr>
              <w:t>联合申报单位</w:t>
            </w:r>
          </w:p>
        </w:tc>
        <w:tc>
          <w:tcPr>
            <w:tcW w:w="6947" w:type="dxa"/>
            <w:gridSpan w:val="13"/>
            <w:vAlign w:val="center"/>
          </w:tcPr>
          <w:p w14:paraId="3BFCCC4C">
            <w:pPr>
              <w:topLinePunct/>
              <w:adjustRightInd w:val="0"/>
              <w:snapToGrid w:val="0"/>
              <w:spacing w:line="30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w:t>
            </w:r>
            <w:r>
              <w:rPr>
                <w:rFonts w:hint="eastAsia" w:ascii="Times New Roman" w:hAnsi="Times New Roman" w:eastAsia="方正仿宋简体" w:cs="Times New Roman"/>
                <w:sz w:val="24"/>
                <w:szCs w:val="32"/>
              </w:rPr>
              <w:t>如涉及，请填写</w:t>
            </w:r>
            <w:r>
              <w:rPr>
                <w:rFonts w:ascii="Times New Roman" w:hAnsi="Times New Roman" w:eastAsia="方正仿宋简体" w:cs="Times New Roman"/>
                <w:sz w:val="24"/>
                <w:szCs w:val="32"/>
              </w:rPr>
              <w:t>）</w:t>
            </w:r>
          </w:p>
        </w:tc>
      </w:tr>
      <w:tr w14:paraId="3188F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227" w:type="dxa"/>
            <w:gridSpan w:val="16"/>
            <w:vAlign w:val="center"/>
          </w:tcPr>
          <w:p w14:paraId="78312527">
            <w:pPr>
              <w:topLinePunct/>
              <w:adjustRightInd w:val="0"/>
              <w:snapToGrid w:val="0"/>
              <w:spacing w:line="300" w:lineRule="exact"/>
              <w:rPr>
                <w:rFonts w:ascii="Times New Roman" w:hAnsi="Times New Roman" w:eastAsia="方正仿宋简体" w:cs="Times New Roman"/>
                <w:b/>
                <w:bCs/>
                <w:sz w:val="24"/>
                <w:szCs w:val="32"/>
              </w:rPr>
            </w:pPr>
            <w:r>
              <w:rPr>
                <w:rFonts w:ascii="Times New Roman" w:hAnsi="Times New Roman" w:eastAsia="方正仿宋简体" w:cs="Times New Roman"/>
                <w:b/>
                <w:bCs/>
                <w:sz w:val="24"/>
                <w:szCs w:val="32"/>
              </w:rPr>
              <w:t>二、企业制造业</w:t>
            </w:r>
            <w:r>
              <w:rPr>
                <w:rFonts w:hint="eastAsia" w:ascii="方正仿宋简体" w:hAnsi="Times New Roman" w:eastAsia="方正仿宋简体" w:cs="Times New Roman"/>
                <w:b/>
                <w:bCs/>
                <w:sz w:val="24"/>
                <w:szCs w:val="32"/>
              </w:rPr>
              <w:t>“</w:t>
            </w:r>
            <w:r>
              <w:rPr>
                <w:rFonts w:ascii="Times New Roman" w:hAnsi="Times New Roman" w:eastAsia="方正仿宋简体" w:cs="Times New Roman"/>
                <w:b/>
                <w:bCs/>
                <w:sz w:val="24"/>
                <w:szCs w:val="32"/>
              </w:rPr>
              <w:t>智改数转</w:t>
            </w:r>
            <w:r>
              <w:rPr>
                <w:rFonts w:hint="eastAsia" w:ascii="方正仿宋简体" w:hAnsi="Times New Roman" w:eastAsia="方正仿宋简体" w:cs="Times New Roman"/>
                <w:b/>
                <w:bCs/>
                <w:sz w:val="24"/>
                <w:szCs w:val="32"/>
              </w:rPr>
              <w:t>”</w:t>
            </w:r>
            <w:r>
              <w:rPr>
                <w:rFonts w:ascii="Times New Roman" w:hAnsi="Times New Roman" w:eastAsia="方正仿宋简体" w:cs="Times New Roman"/>
                <w:b/>
                <w:bCs/>
                <w:sz w:val="24"/>
                <w:szCs w:val="32"/>
              </w:rPr>
              <w:t>整体情况（非工业企业选填）</w:t>
            </w:r>
          </w:p>
        </w:tc>
      </w:tr>
      <w:tr w14:paraId="7CCC3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28" w:type="dxa"/>
            <w:gridSpan w:val="8"/>
            <w:vAlign w:val="center"/>
          </w:tcPr>
          <w:p w14:paraId="0A262F96">
            <w:pPr>
              <w:topLinePunct/>
              <w:adjustRightInd w:val="0"/>
              <w:snapToGrid w:val="0"/>
              <w:spacing w:line="30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企业是否完成数字化转型评估诊断</w:t>
            </w:r>
          </w:p>
        </w:tc>
        <w:tc>
          <w:tcPr>
            <w:tcW w:w="4399" w:type="dxa"/>
            <w:gridSpan w:val="8"/>
            <w:vAlign w:val="center"/>
          </w:tcPr>
          <w:p w14:paraId="29381582">
            <w:pPr>
              <w:topLinePunct/>
              <w:adjustRightInd w:val="0"/>
              <w:snapToGrid w:val="0"/>
              <w:spacing w:line="300" w:lineRule="exact"/>
              <w:rPr>
                <w:rFonts w:ascii="Times New Roman" w:hAnsi="Times New Roman" w:eastAsia="方正仿宋简体" w:cs="Times New Roman"/>
                <w:sz w:val="24"/>
              </w:rPr>
            </w:pPr>
            <w:r>
              <w:rPr>
                <w:rFonts w:ascii="Times New Roman" w:hAnsi="Times New Roman" w:eastAsia="方正仿宋简体" w:cs="Times New Roman"/>
                <w:sz w:val="24"/>
              </w:rPr>
              <w:t>□未开展</w:t>
            </w:r>
          </w:p>
          <w:p w14:paraId="4179D0FA">
            <w:pPr>
              <w:topLinePunct/>
              <w:adjustRightInd w:val="0"/>
              <w:snapToGrid w:val="0"/>
              <w:spacing w:line="300" w:lineRule="exact"/>
              <w:rPr>
                <w:rFonts w:ascii="Times New Roman" w:hAnsi="Times New Roman" w:eastAsia="方正仿宋简体" w:cs="Times New Roman"/>
                <w:sz w:val="24"/>
              </w:rPr>
            </w:pPr>
            <w:r>
              <w:rPr>
                <w:rFonts w:ascii="Times New Roman" w:hAnsi="Times New Roman" w:eastAsia="方正仿宋简体" w:cs="Times New Roman"/>
                <w:sz w:val="24"/>
              </w:rPr>
              <w:t>□已完成线上自评估，评估水平（L0—L4或SL0—SL4）</w:t>
            </w:r>
            <w:r>
              <w:rPr>
                <w:rFonts w:ascii="Times New Roman" w:hAnsi="Times New Roman" w:eastAsia="方正仿宋简体" w:cs="Times New Roman"/>
                <w:sz w:val="24"/>
                <w:u w:val="single"/>
              </w:rPr>
              <w:t xml:space="preserve">     </w:t>
            </w:r>
          </w:p>
          <w:p w14:paraId="2DE1AEC6">
            <w:pPr>
              <w:topLinePunct/>
              <w:adjustRightInd w:val="0"/>
              <w:snapToGrid w:val="0"/>
              <w:spacing w:line="300" w:lineRule="exact"/>
              <w:rPr>
                <w:rFonts w:ascii="Times New Roman" w:hAnsi="Times New Roman" w:eastAsia="方正仿宋简体" w:cs="Times New Roman"/>
                <w:sz w:val="24"/>
              </w:rPr>
            </w:pPr>
            <w:r>
              <w:rPr>
                <w:rFonts w:ascii="Times New Roman" w:hAnsi="Times New Roman" w:eastAsia="方正仿宋简体" w:cs="Times New Roman"/>
                <w:sz w:val="24"/>
              </w:rPr>
              <w:t>□已完成线下诊断，诊断水平</w:t>
            </w:r>
            <w:r>
              <w:rPr>
                <w:rFonts w:ascii="Times New Roman" w:hAnsi="Times New Roman" w:eastAsia="方正仿宋简体" w:cs="Times New Roman"/>
                <w:sz w:val="24"/>
                <w:u w:val="single"/>
              </w:rPr>
              <w:t xml:space="preserve">     </w:t>
            </w:r>
          </w:p>
        </w:tc>
      </w:tr>
      <w:tr w14:paraId="11ED0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28" w:type="dxa"/>
            <w:gridSpan w:val="8"/>
            <w:vAlign w:val="center"/>
          </w:tcPr>
          <w:p w14:paraId="17F782FF">
            <w:pPr>
              <w:topLinePunct/>
              <w:adjustRightInd w:val="0"/>
              <w:snapToGrid w:val="0"/>
              <w:spacing w:line="30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企业已建设数字化车间、智能工厂情况</w:t>
            </w:r>
          </w:p>
        </w:tc>
        <w:tc>
          <w:tcPr>
            <w:tcW w:w="4399" w:type="dxa"/>
            <w:gridSpan w:val="8"/>
            <w:vAlign w:val="center"/>
          </w:tcPr>
          <w:p w14:paraId="2137415D">
            <w:pPr>
              <w:topLinePunct/>
              <w:adjustRightInd w:val="0"/>
              <w:snapToGrid w:val="0"/>
              <w:spacing w:line="30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已建成</w:t>
            </w:r>
            <w:r>
              <w:rPr>
                <w:rFonts w:ascii="Times New Roman" w:hAnsi="Times New Roman" w:eastAsia="方正仿宋简体" w:cs="Times New Roman"/>
                <w:sz w:val="24"/>
                <w:szCs w:val="32"/>
                <w:u w:val="single"/>
              </w:rPr>
              <w:t xml:space="preserve">      </w:t>
            </w:r>
            <w:r>
              <w:rPr>
                <w:rFonts w:ascii="Times New Roman" w:hAnsi="Times New Roman" w:eastAsia="方正仿宋简体" w:cs="Times New Roman"/>
                <w:sz w:val="24"/>
                <w:szCs w:val="32"/>
              </w:rPr>
              <w:t>个数字化车间，</w:t>
            </w:r>
            <w:r>
              <w:rPr>
                <w:rFonts w:ascii="Times New Roman" w:hAnsi="Times New Roman" w:eastAsia="方正仿宋简体" w:cs="Times New Roman"/>
                <w:sz w:val="24"/>
                <w:szCs w:val="32"/>
                <w:u w:val="single"/>
              </w:rPr>
              <w:t xml:space="preserve">     </w:t>
            </w:r>
            <w:r>
              <w:rPr>
                <w:rFonts w:ascii="Times New Roman" w:hAnsi="Times New Roman" w:eastAsia="方正仿宋简体" w:cs="Times New Roman"/>
                <w:sz w:val="24"/>
                <w:szCs w:val="32"/>
              </w:rPr>
              <w:t>个智能工厂，</w:t>
            </w:r>
            <w:r>
              <w:rPr>
                <w:rFonts w:ascii="Times New Roman" w:hAnsi="Times New Roman" w:eastAsia="方正仿宋简体" w:cs="Times New Roman"/>
                <w:sz w:val="24"/>
                <w:szCs w:val="32"/>
                <w:u w:val="single"/>
              </w:rPr>
              <w:t xml:space="preserve">     </w:t>
            </w:r>
            <w:r>
              <w:rPr>
                <w:rFonts w:ascii="Times New Roman" w:hAnsi="Times New Roman" w:eastAsia="方正仿宋简体" w:cs="Times New Roman"/>
                <w:sz w:val="24"/>
                <w:szCs w:val="32"/>
              </w:rPr>
              <w:t>个5G工厂</w:t>
            </w:r>
          </w:p>
        </w:tc>
      </w:tr>
      <w:tr w14:paraId="3E4B8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28" w:type="dxa"/>
            <w:gridSpan w:val="8"/>
            <w:vAlign w:val="center"/>
          </w:tcPr>
          <w:p w14:paraId="2CB859AC">
            <w:pPr>
              <w:topLinePunct/>
              <w:adjustRightInd w:val="0"/>
              <w:snapToGrid w:val="0"/>
              <w:spacing w:line="30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企业应用工业互联网标识解析情况</w:t>
            </w:r>
          </w:p>
        </w:tc>
        <w:tc>
          <w:tcPr>
            <w:tcW w:w="4399" w:type="dxa"/>
            <w:gridSpan w:val="8"/>
            <w:vAlign w:val="center"/>
          </w:tcPr>
          <w:p w14:paraId="1FFE9110">
            <w:pPr>
              <w:topLinePunct/>
              <w:adjustRightInd w:val="0"/>
              <w:snapToGrid w:val="0"/>
              <w:spacing w:line="300" w:lineRule="exact"/>
              <w:rPr>
                <w:rFonts w:ascii="Times New Roman" w:hAnsi="Times New Roman" w:eastAsia="方正仿宋简体" w:cs="Times New Roman"/>
                <w:sz w:val="24"/>
              </w:rPr>
            </w:pPr>
            <w:r>
              <w:rPr>
                <w:rFonts w:ascii="Times New Roman" w:hAnsi="Times New Roman" w:eastAsia="方正仿宋简体" w:cs="Times New Roman"/>
                <w:sz w:val="24"/>
              </w:rPr>
              <w:t>□未应用</w:t>
            </w:r>
          </w:p>
          <w:p w14:paraId="3B2858E9">
            <w:pPr>
              <w:topLinePunct/>
              <w:adjustRightInd w:val="0"/>
              <w:snapToGrid w:val="0"/>
              <w:spacing w:line="300" w:lineRule="exact"/>
              <w:rPr>
                <w:rFonts w:ascii="Times New Roman" w:hAnsi="Times New Roman" w:eastAsia="方正仿宋简体" w:cs="Times New Roman"/>
                <w:sz w:val="24"/>
              </w:rPr>
            </w:pPr>
            <w:r>
              <w:rPr>
                <w:rFonts w:ascii="Times New Roman" w:hAnsi="Times New Roman" w:eastAsia="方正仿宋简体" w:cs="Times New Roman"/>
                <w:sz w:val="24"/>
              </w:rPr>
              <w:t>□已应用，建设运营或已接入工业互联网标识解析</w:t>
            </w:r>
            <w:r>
              <w:rPr>
                <w:rFonts w:ascii="Times New Roman" w:hAnsi="Times New Roman" w:eastAsia="方正仿宋简体" w:cs="Times New Roman"/>
                <w:sz w:val="24"/>
                <w:u w:val="single"/>
              </w:rPr>
              <w:t xml:space="preserve">            </w:t>
            </w:r>
            <w:r>
              <w:rPr>
                <w:rFonts w:ascii="Times New Roman" w:hAnsi="Times New Roman" w:eastAsia="方正仿宋简体" w:cs="Times New Roman"/>
                <w:sz w:val="24"/>
              </w:rPr>
              <w:t>节点</w:t>
            </w:r>
          </w:p>
        </w:tc>
      </w:tr>
      <w:tr w14:paraId="114BC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28" w:type="dxa"/>
            <w:gridSpan w:val="8"/>
            <w:vAlign w:val="center"/>
          </w:tcPr>
          <w:p w14:paraId="4896F53E">
            <w:pPr>
              <w:topLinePunct/>
              <w:adjustRightInd w:val="0"/>
              <w:snapToGrid w:val="0"/>
              <w:spacing w:line="30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生产设备数字化率（数字化生产设备数量/生产设备总数量）</w:t>
            </w:r>
          </w:p>
        </w:tc>
        <w:tc>
          <w:tcPr>
            <w:tcW w:w="4399" w:type="dxa"/>
            <w:gridSpan w:val="8"/>
            <w:vAlign w:val="center"/>
          </w:tcPr>
          <w:p w14:paraId="012E96B6">
            <w:pPr>
              <w:topLinePunct/>
              <w:adjustRightInd w:val="0"/>
              <w:snapToGrid w:val="0"/>
              <w:spacing w:line="300" w:lineRule="exact"/>
              <w:rPr>
                <w:rFonts w:ascii="Times New Roman" w:hAnsi="Times New Roman" w:eastAsia="方正仿宋简体" w:cs="Times New Roman"/>
                <w:sz w:val="24"/>
                <w:szCs w:val="32"/>
              </w:rPr>
            </w:pPr>
          </w:p>
        </w:tc>
      </w:tr>
      <w:tr w14:paraId="3C140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28" w:type="dxa"/>
            <w:gridSpan w:val="8"/>
            <w:vAlign w:val="center"/>
          </w:tcPr>
          <w:p w14:paraId="19F57FB1">
            <w:pPr>
              <w:topLinePunct/>
              <w:adjustRightInd w:val="0"/>
              <w:snapToGrid w:val="0"/>
              <w:spacing w:line="30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数字化生产设备联网率（已联网的数字化设备数量/数字化设备总数量）</w:t>
            </w:r>
          </w:p>
        </w:tc>
        <w:tc>
          <w:tcPr>
            <w:tcW w:w="4399" w:type="dxa"/>
            <w:gridSpan w:val="8"/>
            <w:vAlign w:val="center"/>
          </w:tcPr>
          <w:p w14:paraId="5A2F83A7">
            <w:pPr>
              <w:topLinePunct/>
              <w:adjustRightInd w:val="0"/>
              <w:snapToGrid w:val="0"/>
              <w:spacing w:line="300" w:lineRule="exact"/>
              <w:rPr>
                <w:rFonts w:ascii="Times New Roman" w:hAnsi="Times New Roman" w:eastAsia="方正仿宋简体" w:cs="Times New Roman"/>
                <w:sz w:val="24"/>
                <w:szCs w:val="32"/>
              </w:rPr>
            </w:pPr>
          </w:p>
        </w:tc>
      </w:tr>
      <w:tr w14:paraId="6D6DF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28" w:type="dxa"/>
            <w:gridSpan w:val="8"/>
            <w:vAlign w:val="center"/>
          </w:tcPr>
          <w:p w14:paraId="3D6A83BA">
            <w:pPr>
              <w:topLinePunct/>
              <w:adjustRightInd w:val="0"/>
              <w:snapToGrid w:val="0"/>
              <w:spacing w:line="30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关键工序数控化率（关键工序中过程控制系统/数控系统的覆盖率）</w:t>
            </w:r>
          </w:p>
        </w:tc>
        <w:tc>
          <w:tcPr>
            <w:tcW w:w="4399" w:type="dxa"/>
            <w:gridSpan w:val="8"/>
            <w:vAlign w:val="center"/>
          </w:tcPr>
          <w:p w14:paraId="771BA2E1">
            <w:pPr>
              <w:topLinePunct/>
              <w:adjustRightInd w:val="0"/>
              <w:snapToGrid w:val="0"/>
              <w:spacing w:line="300" w:lineRule="exact"/>
              <w:rPr>
                <w:rFonts w:ascii="Times New Roman" w:hAnsi="Times New Roman" w:eastAsia="方正仿宋简体" w:cs="Times New Roman"/>
                <w:sz w:val="24"/>
                <w:szCs w:val="32"/>
              </w:rPr>
            </w:pPr>
          </w:p>
        </w:tc>
      </w:tr>
      <w:tr w14:paraId="68CD1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28" w:type="dxa"/>
            <w:gridSpan w:val="8"/>
            <w:vAlign w:val="center"/>
          </w:tcPr>
          <w:p w14:paraId="4CC22EC9">
            <w:pPr>
              <w:topLinePunct/>
              <w:adjustRightInd w:val="0"/>
              <w:snapToGrid w:val="0"/>
              <w:spacing w:line="30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应用哪些厂家的哪类数字化研发设计工具</w:t>
            </w:r>
            <w:r>
              <w:rPr>
                <w:rFonts w:hint="eastAsia" w:ascii="Times New Roman" w:hAnsi="Times New Roman" w:eastAsia="方正仿宋简体" w:cs="方正仿宋_GBK"/>
                <w:sz w:val="32"/>
                <w:szCs w:val="32"/>
                <w:lang w:bidi="ar"/>
              </w:rPr>
              <w:t>〔</w:t>
            </w:r>
            <w:r>
              <w:rPr>
                <w:rFonts w:ascii="Times New Roman" w:hAnsi="Times New Roman" w:eastAsia="方正仿宋简体" w:cs="Times New Roman"/>
                <w:spacing w:val="-11"/>
                <w:sz w:val="24"/>
                <w:szCs w:val="32"/>
              </w:rPr>
              <w:t>例如：计算机辅助设计（CAD）、计算机辅助工程（CAE）、电子设计自动化（EDA）等，详细情况请填写《企业软件使用需求情况统计表》</w:t>
            </w:r>
            <w:r>
              <w:rPr>
                <w:rFonts w:hint="eastAsia" w:ascii="Times New Roman" w:hAnsi="Times New Roman" w:eastAsia="方正仿宋简体" w:cs="方正仿宋_GBK"/>
                <w:sz w:val="32"/>
                <w:szCs w:val="32"/>
                <w:lang w:bidi="ar"/>
              </w:rPr>
              <w:t>〕</w:t>
            </w:r>
          </w:p>
        </w:tc>
        <w:tc>
          <w:tcPr>
            <w:tcW w:w="4399" w:type="dxa"/>
            <w:gridSpan w:val="8"/>
            <w:vAlign w:val="center"/>
          </w:tcPr>
          <w:p w14:paraId="19474867">
            <w:pPr>
              <w:topLinePunct/>
              <w:adjustRightInd w:val="0"/>
              <w:snapToGrid w:val="0"/>
              <w:spacing w:line="300" w:lineRule="exact"/>
              <w:rPr>
                <w:rFonts w:ascii="Times New Roman" w:hAnsi="Times New Roman" w:eastAsia="方正仿宋简体" w:cs="Times New Roman"/>
                <w:sz w:val="24"/>
                <w:szCs w:val="32"/>
              </w:rPr>
            </w:pPr>
          </w:p>
        </w:tc>
      </w:tr>
      <w:tr w14:paraId="66BDC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227" w:type="dxa"/>
            <w:gridSpan w:val="16"/>
            <w:vAlign w:val="center"/>
          </w:tcPr>
          <w:p w14:paraId="78785BF6">
            <w:pPr>
              <w:topLinePunct/>
              <w:adjustRightInd w:val="0"/>
              <w:snapToGrid w:val="0"/>
              <w:spacing w:line="300" w:lineRule="exact"/>
              <w:rPr>
                <w:rFonts w:ascii="Times New Roman" w:hAnsi="Times New Roman" w:eastAsia="方正仿宋简体" w:cs="Times New Roman"/>
                <w:sz w:val="24"/>
                <w:szCs w:val="32"/>
              </w:rPr>
            </w:pPr>
            <w:r>
              <w:rPr>
                <w:rFonts w:ascii="Times New Roman" w:hAnsi="Times New Roman" w:eastAsia="方正仿宋简体" w:cs="Times New Roman"/>
                <w:b/>
                <w:bCs/>
                <w:sz w:val="24"/>
                <w:szCs w:val="32"/>
              </w:rPr>
              <w:t>三、企业近三年经营情况</w:t>
            </w:r>
          </w:p>
        </w:tc>
      </w:tr>
      <w:tr w14:paraId="4C30D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vAlign w:val="center"/>
          </w:tcPr>
          <w:p w14:paraId="6A54D5A5">
            <w:pPr>
              <w:topLinePunct/>
              <w:adjustRightInd w:val="0"/>
              <w:snapToGrid w:val="0"/>
              <w:spacing w:line="30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时间</w:t>
            </w:r>
          </w:p>
        </w:tc>
        <w:tc>
          <w:tcPr>
            <w:tcW w:w="1698" w:type="dxa"/>
            <w:gridSpan w:val="5"/>
            <w:vAlign w:val="center"/>
          </w:tcPr>
          <w:p w14:paraId="4227A3E6">
            <w:pPr>
              <w:topLinePunct/>
              <w:adjustRightInd w:val="0"/>
              <w:snapToGrid w:val="0"/>
              <w:spacing w:line="300" w:lineRule="exact"/>
              <w:jc w:val="center"/>
              <w:rPr>
                <w:rFonts w:hint="eastAsia" w:ascii="Times New Roman" w:hAnsi="Times New Roman" w:eastAsia="方正仿宋简体" w:cs="Times New Roman"/>
                <w:sz w:val="24"/>
                <w:szCs w:val="32"/>
              </w:rPr>
            </w:pPr>
            <w:r>
              <w:rPr>
                <w:rFonts w:ascii="Times New Roman" w:hAnsi="Times New Roman" w:eastAsia="方正仿宋简体" w:cs="Times New Roman"/>
                <w:sz w:val="24"/>
                <w:szCs w:val="32"/>
              </w:rPr>
              <w:t>2022</w:t>
            </w:r>
            <w:r>
              <w:rPr>
                <w:rFonts w:hint="eastAsia" w:ascii="Times New Roman" w:hAnsi="Times New Roman" w:eastAsia="方正仿宋简体" w:cs="Times New Roman"/>
                <w:sz w:val="24"/>
                <w:szCs w:val="32"/>
              </w:rPr>
              <w:t>年</w:t>
            </w:r>
          </w:p>
        </w:tc>
        <w:tc>
          <w:tcPr>
            <w:tcW w:w="1548" w:type="dxa"/>
            <w:gridSpan w:val="4"/>
            <w:vAlign w:val="center"/>
          </w:tcPr>
          <w:p w14:paraId="1AE6B148">
            <w:pPr>
              <w:topLinePunct/>
              <w:adjustRightInd w:val="0"/>
              <w:snapToGrid w:val="0"/>
              <w:spacing w:line="300" w:lineRule="exact"/>
              <w:jc w:val="center"/>
              <w:rPr>
                <w:rFonts w:hint="eastAsia" w:ascii="Times New Roman" w:hAnsi="Times New Roman" w:eastAsia="方正仿宋简体" w:cs="Times New Roman"/>
                <w:sz w:val="24"/>
                <w:szCs w:val="32"/>
              </w:rPr>
            </w:pPr>
            <w:r>
              <w:rPr>
                <w:rFonts w:ascii="Times New Roman" w:hAnsi="Times New Roman" w:eastAsia="方正仿宋简体" w:cs="Times New Roman"/>
                <w:sz w:val="24"/>
                <w:szCs w:val="32"/>
              </w:rPr>
              <w:t>2023</w:t>
            </w:r>
            <w:r>
              <w:rPr>
                <w:rFonts w:hint="eastAsia" w:ascii="Times New Roman" w:hAnsi="Times New Roman" w:eastAsia="方正仿宋简体" w:cs="Times New Roman"/>
                <w:sz w:val="24"/>
                <w:szCs w:val="32"/>
              </w:rPr>
              <w:t>年</w:t>
            </w:r>
          </w:p>
        </w:tc>
        <w:tc>
          <w:tcPr>
            <w:tcW w:w="2094" w:type="dxa"/>
            <w:gridSpan w:val="2"/>
            <w:vAlign w:val="center"/>
          </w:tcPr>
          <w:p w14:paraId="51C6AFAD">
            <w:pPr>
              <w:topLinePunct/>
              <w:adjustRightInd w:val="0"/>
              <w:snapToGrid w:val="0"/>
              <w:spacing w:line="30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2024年1</w:t>
            </w:r>
            <w:r>
              <w:rPr>
                <w:rFonts w:hint="eastAsia" w:ascii="Times New Roman" w:hAnsi="Times New Roman" w:eastAsia="方正仿宋简体" w:cs="Times New Roman"/>
                <w:sz w:val="24"/>
                <w:szCs w:val="32"/>
              </w:rPr>
              <w:t>—</w:t>
            </w:r>
            <w:r>
              <w:rPr>
                <w:rFonts w:ascii="Times New Roman" w:hAnsi="Times New Roman" w:eastAsia="方正仿宋简体" w:cs="Times New Roman"/>
                <w:sz w:val="24"/>
                <w:szCs w:val="32"/>
              </w:rPr>
              <w:t>10月</w:t>
            </w:r>
          </w:p>
        </w:tc>
      </w:tr>
      <w:tr w14:paraId="55CF1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vAlign w:val="center"/>
          </w:tcPr>
          <w:p w14:paraId="5B568EA1">
            <w:pPr>
              <w:topLinePunct/>
              <w:adjustRightInd w:val="0"/>
              <w:snapToGrid w:val="0"/>
              <w:spacing w:line="30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1.资产总额</w:t>
            </w:r>
          </w:p>
        </w:tc>
        <w:tc>
          <w:tcPr>
            <w:tcW w:w="1698" w:type="dxa"/>
            <w:gridSpan w:val="5"/>
            <w:vAlign w:val="center"/>
          </w:tcPr>
          <w:p w14:paraId="51EBADE2">
            <w:pPr>
              <w:topLinePunct/>
              <w:adjustRightInd w:val="0"/>
              <w:snapToGrid w:val="0"/>
              <w:spacing w:line="300" w:lineRule="exact"/>
              <w:rPr>
                <w:rFonts w:ascii="Times New Roman" w:hAnsi="Times New Roman" w:eastAsia="方正仿宋简体" w:cs="Times New Roman"/>
                <w:sz w:val="24"/>
                <w:szCs w:val="32"/>
              </w:rPr>
            </w:pPr>
          </w:p>
        </w:tc>
        <w:tc>
          <w:tcPr>
            <w:tcW w:w="1548" w:type="dxa"/>
            <w:gridSpan w:val="4"/>
            <w:vAlign w:val="center"/>
          </w:tcPr>
          <w:p w14:paraId="01B57B73">
            <w:pPr>
              <w:topLinePunct/>
              <w:adjustRightInd w:val="0"/>
              <w:snapToGrid w:val="0"/>
              <w:spacing w:line="300" w:lineRule="exact"/>
              <w:rPr>
                <w:rFonts w:ascii="Times New Roman" w:hAnsi="Times New Roman" w:eastAsia="方正仿宋简体" w:cs="Times New Roman"/>
                <w:sz w:val="24"/>
                <w:szCs w:val="32"/>
              </w:rPr>
            </w:pPr>
          </w:p>
        </w:tc>
        <w:tc>
          <w:tcPr>
            <w:tcW w:w="2094" w:type="dxa"/>
            <w:gridSpan w:val="2"/>
            <w:vAlign w:val="center"/>
          </w:tcPr>
          <w:p w14:paraId="1BF715E6">
            <w:pPr>
              <w:topLinePunct/>
              <w:adjustRightInd w:val="0"/>
              <w:snapToGrid w:val="0"/>
              <w:spacing w:line="300" w:lineRule="exact"/>
              <w:rPr>
                <w:rFonts w:ascii="Times New Roman" w:hAnsi="Times New Roman" w:eastAsia="方正仿宋简体" w:cs="Times New Roman"/>
                <w:b/>
                <w:bCs/>
                <w:sz w:val="24"/>
                <w:szCs w:val="32"/>
              </w:rPr>
            </w:pPr>
          </w:p>
        </w:tc>
      </w:tr>
      <w:tr w14:paraId="36642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vAlign w:val="center"/>
          </w:tcPr>
          <w:p w14:paraId="2968F727">
            <w:pPr>
              <w:topLinePunct/>
              <w:adjustRightInd w:val="0"/>
              <w:snapToGrid w:val="0"/>
              <w:spacing w:line="30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其中：流动资产总额</w:t>
            </w:r>
          </w:p>
        </w:tc>
        <w:tc>
          <w:tcPr>
            <w:tcW w:w="1698" w:type="dxa"/>
            <w:gridSpan w:val="5"/>
            <w:vAlign w:val="center"/>
          </w:tcPr>
          <w:p w14:paraId="475A1661">
            <w:pPr>
              <w:topLinePunct/>
              <w:adjustRightInd w:val="0"/>
              <w:snapToGrid w:val="0"/>
              <w:spacing w:line="300" w:lineRule="exact"/>
              <w:rPr>
                <w:rFonts w:ascii="Times New Roman" w:hAnsi="Times New Roman" w:eastAsia="方正仿宋简体" w:cs="Times New Roman"/>
                <w:sz w:val="24"/>
                <w:szCs w:val="32"/>
              </w:rPr>
            </w:pPr>
          </w:p>
        </w:tc>
        <w:tc>
          <w:tcPr>
            <w:tcW w:w="1548" w:type="dxa"/>
            <w:gridSpan w:val="4"/>
            <w:vAlign w:val="center"/>
          </w:tcPr>
          <w:p w14:paraId="3A7C3386">
            <w:pPr>
              <w:topLinePunct/>
              <w:adjustRightInd w:val="0"/>
              <w:snapToGrid w:val="0"/>
              <w:spacing w:line="300" w:lineRule="exact"/>
              <w:rPr>
                <w:rFonts w:ascii="Times New Roman" w:hAnsi="Times New Roman" w:eastAsia="方正仿宋简体" w:cs="Times New Roman"/>
                <w:sz w:val="24"/>
                <w:szCs w:val="32"/>
              </w:rPr>
            </w:pPr>
          </w:p>
        </w:tc>
        <w:tc>
          <w:tcPr>
            <w:tcW w:w="2094" w:type="dxa"/>
            <w:gridSpan w:val="2"/>
            <w:vAlign w:val="center"/>
          </w:tcPr>
          <w:p w14:paraId="796B416E">
            <w:pPr>
              <w:topLinePunct/>
              <w:adjustRightInd w:val="0"/>
              <w:snapToGrid w:val="0"/>
              <w:spacing w:line="300" w:lineRule="exact"/>
              <w:rPr>
                <w:rFonts w:ascii="Times New Roman" w:hAnsi="Times New Roman" w:eastAsia="方正仿宋简体" w:cs="Times New Roman"/>
                <w:b/>
                <w:bCs/>
                <w:sz w:val="24"/>
                <w:szCs w:val="32"/>
              </w:rPr>
            </w:pPr>
          </w:p>
        </w:tc>
      </w:tr>
      <w:tr w14:paraId="28F24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vAlign w:val="center"/>
          </w:tcPr>
          <w:p w14:paraId="685E0C4F">
            <w:pPr>
              <w:topLinePunct/>
              <w:adjustRightInd w:val="0"/>
              <w:snapToGrid w:val="0"/>
              <w:spacing w:line="30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 xml:space="preserve">      固定资产总额</w:t>
            </w:r>
          </w:p>
        </w:tc>
        <w:tc>
          <w:tcPr>
            <w:tcW w:w="1698" w:type="dxa"/>
            <w:gridSpan w:val="5"/>
            <w:vAlign w:val="center"/>
          </w:tcPr>
          <w:p w14:paraId="3F4E0C06">
            <w:pPr>
              <w:topLinePunct/>
              <w:adjustRightInd w:val="0"/>
              <w:snapToGrid w:val="0"/>
              <w:spacing w:line="300" w:lineRule="exact"/>
              <w:rPr>
                <w:rFonts w:ascii="Times New Roman" w:hAnsi="Times New Roman" w:eastAsia="方正仿宋简体" w:cs="Times New Roman"/>
                <w:sz w:val="24"/>
                <w:szCs w:val="32"/>
              </w:rPr>
            </w:pPr>
          </w:p>
        </w:tc>
        <w:tc>
          <w:tcPr>
            <w:tcW w:w="1548" w:type="dxa"/>
            <w:gridSpan w:val="4"/>
            <w:vAlign w:val="center"/>
          </w:tcPr>
          <w:p w14:paraId="4DFAF1F7">
            <w:pPr>
              <w:topLinePunct/>
              <w:adjustRightInd w:val="0"/>
              <w:snapToGrid w:val="0"/>
              <w:spacing w:line="300" w:lineRule="exact"/>
              <w:rPr>
                <w:rFonts w:ascii="Times New Roman" w:hAnsi="Times New Roman" w:eastAsia="方正仿宋简体" w:cs="Times New Roman"/>
                <w:sz w:val="24"/>
                <w:szCs w:val="32"/>
              </w:rPr>
            </w:pPr>
          </w:p>
        </w:tc>
        <w:tc>
          <w:tcPr>
            <w:tcW w:w="2094" w:type="dxa"/>
            <w:gridSpan w:val="2"/>
            <w:vAlign w:val="center"/>
          </w:tcPr>
          <w:p w14:paraId="709E2BA2">
            <w:pPr>
              <w:topLinePunct/>
              <w:adjustRightInd w:val="0"/>
              <w:snapToGrid w:val="0"/>
              <w:spacing w:line="300" w:lineRule="exact"/>
              <w:rPr>
                <w:rFonts w:ascii="Times New Roman" w:hAnsi="Times New Roman" w:eastAsia="方正仿宋简体" w:cs="Times New Roman"/>
                <w:b/>
                <w:bCs/>
                <w:sz w:val="24"/>
                <w:szCs w:val="32"/>
              </w:rPr>
            </w:pPr>
          </w:p>
        </w:tc>
      </w:tr>
      <w:tr w14:paraId="4703E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vAlign w:val="center"/>
          </w:tcPr>
          <w:p w14:paraId="7B5EAB77">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 xml:space="preserve">      设备资产总额</w:t>
            </w:r>
          </w:p>
        </w:tc>
        <w:tc>
          <w:tcPr>
            <w:tcW w:w="1698" w:type="dxa"/>
            <w:gridSpan w:val="5"/>
            <w:vAlign w:val="center"/>
          </w:tcPr>
          <w:p w14:paraId="7E7A3084">
            <w:pPr>
              <w:topLinePunct/>
              <w:adjustRightInd w:val="0"/>
              <w:snapToGrid w:val="0"/>
              <w:spacing w:line="290" w:lineRule="exact"/>
              <w:rPr>
                <w:rFonts w:ascii="Times New Roman" w:hAnsi="Times New Roman" w:eastAsia="方正仿宋简体" w:cs="Times New Roman"/>
                <w:sz w:val="24"/>
                <w:szCs w:val="32"/>
              </w:rPr>
            </w:pPr>
          </w:p>
        </w:tc>
        <w:tc>
          <w:tcPr>
            <w:tcW w:w="1548" w:type="dxa"/>
            <w:gridSpan w:val="4"/>
            <w:vAlign w:val="center"/>
          </w:tcPr>
          <w:p w14:paraId="60267FDE">
            <w:pPr>
              <w:topLinePunct/>
              <w:adjustRightInd w:val="0"/>
              <w:snapToGrid w:val="0"/>
              <w:spacing w:line="290" w:lineRule="exact"/>
              <w:rPr>
                <w:rFonts w:ascii="Times New Roman" w:hAnsi="Times New Roman" w:eastAsia="方正仿宋简体" w:cs="Times New Roman"/>
                <w:sz w:val="24"/>
                <w:szCs w:val="32"/>
              </w:rPr>
            </w:pPr>
          </w:p>
        </w:tc>
        <w:tc>
          <w:tcPr>
            <w:tcW w:w="2094" w:type="dxa"/>
            <w:gridSpan w:val="2"/>
            <w:vAlign w:val="center"/>
          </w:tcPr>
          <w:p w14:paraId="38551731">
            <w:pPr>
              <w:topLinePunct/>
              <w:adjustRightInd w:val="0"/>
              <w:snapToGrid w:val="0"/>
              <w:spacing w:line="290" w:lineRule="exact"/>
              <w:rPr>
                <w:rFonts w:ascii="Times New Roman" w:hAnsi="Times New Roman" w:eastAsia="方正仿宋简体" w:cs="Times New Roman"/>
                <w:b/>
                <w:bCs/>
                <w:sz w:val="24"/>
                <w:szCs w:val="32"/>
              </w:rPr>
            </w:pPr>
          </w:p>
        </w:tc>
      </w:tr>
      <w:tr w14:paraId="5CEFB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vAlign w:val="center"/>
          </w:tcPr>
          <w:p w14:paraId="2CF452AC">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2.负债总额</w:t>
            </w:r>
          </w:p>
        </w:tc>
        <w:tc>
          <w:tcPr>
            <w:tcW w:w="1698" w:type="dxa"/>
            <w:gridSpan w:val="5"/>
            <w:vAlign w:val="center"/>
          </w:tcPr>
          <w:p w14:paraId="1717471A">
            <w:pPr>
              <w:topLinePunct/>
              <w:adjustRightInd w:val="0"/>
              <w:snapToGrid w:val="0"/>
              <w:spacing w:line="290" w:lineRule="exact"/>
              <w:rPr>
                <w:rFonts w:ascii="Times New Roman" w:hAnsi="Times New Roman" w:eastAsia="方正仿宋简体" w:cs="Times New Roman"/>
                <w:sz w:val="24"/>
                <w:szCs w:val="32"/>
              </w:rPr>
            </w:pPr>
          </w:p>
        </w:tc>
        <w:tc>
          <w:tcPr>
            <w:tcW w:w="1548" w:type="dxa"/>
            <w:gridSpan w:val="4"/>
            <w:vAlign w:val="center"/>
          </w:tcPr>
          <w:p w14:paraId="7378E4A6">
            <w:pPr>
              <w:topLinePunct/>
              <w:adjustRightInd w:val="0"/>
              <w:snapToGrid w:val="0"/>
              <w:spacing w:line="290" w:lineRule="exact"/>
              <w:rPr>
                <w:rFonts w:ascii="Times New Roman" w:hAnsi="Times New Roman" w:eastAsia="方正仿宋简体" w:cs="Times New Roman"/>
                <w:sz w:val="24"/>
                <w:szCs w:val="32"/>
              </w:rPr>
            </w:pPr>
          </w:p>
        </w:tc>
        <w:tc>
          <w:tcPr>
            <w:tcW w:w="2094" w:type="dxa"/>
            <w:gridSpan w:val="2"/>
            <w:vAlign w:val="center"/>
          </w:tcPr>
          <w:p w14:paraId="4EA0B663">
            <w:pPr>
              <w:topLinePunct/>
              <w:adjustRightInd w:val="0"/>
              <w:snapToGrid w:val="0"/>
              <w:spacing w:line="290" w:lineRule="exact"/>
              <w:rPr>
                <w:rFonts w:ascii="Times New Roman" w:hAnsi="Times New Roman" w:eastAsia="方正仿宋简体" w:cs="Times New Roman"/>
                <w:b/>
                <w:bCs/>
                <w:sz w:val="24"/>
                <w:szCs w:val="32"/>
              </w:rPr>
            </w:pPr>
          </w:p>
        </w:tc>
      </w:tr>
      <w:tr w14:paraId="63451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vAlign w:val="center"/>
          </w:tcPr>
          <w:p w14:paraId="21527289">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其中：银行贷款</w:t>
            </w:r>
          </w:p>
        </w:tc>
        <w:tc>
          <w:tcPr>
            <w:tcW w:w="1698" w:type="dxa"/>
            <w:gridSpan w:val="5"/>
            <w:vAlign w:val="center"/>
          </w:tcPr>
          <w:p w14:paraId="4346722D">
            <w:pPr>
              <w:topLinePunct/>
              <w:adjustRightInd w:val="0"/>
              <w:snapToGrid w:val="0"/>
              <w:spacing w:line="290" w:lineRule="exact"/>
              <w:rPr>
                <w:rFonts w:ascii="Times New Roman" w:hAnsi="Times New Roman" w:eastAsia="方正仿宋简体" w:cs="Times New Roman"/>
                <w:sz w:val="24"/>
                <w:szCs w:val="32"/>
              </w:rPr>
            </w:pPr>
          </w:p>
        </w:tc>
        <w:tc>
          <w:tcPr>
            <w:tcW w:w="1548" w:type="dxa"/>
            <w:gridSpan w:val="4"/>
            <w:vAlign w:val="center"/>
          </w:tcPr>
          <w:p w14:paraId="0B854644">
            <w:pPr>
              <w:topLinePunct/>
              <w:adjustRightInd w:val="0"/>
              <w:snapToGrid w:val="0"/>
              <w:spacing w:line="290" w:lineRule="exact"/>
              <w:rPr>
                <w:rFonts w:ascii="Times New Roman" w:hAnsi="Times New Roman" w:eastAsia="方正仿宋简体" w:cs="Times New Roman"/>
                <w:sz w:val="24"/>
                <w:szCs w:val="32"/>
              </w:rPr>
            </w:pPr>
          </w:p>
        </w:tc>
        <w:tc>
          <w:tcPr>
            <w:tcW w:w="2094" w:type="dxa"/>
            <w:gridSpan w:val="2"/>
            <w:vAlign w:val="center"/>
          </w:tcPr>
          <w:p w14:paraId="066657FF">
            <w:pPr>
              <w:topLinePunct/>
              <w:adjustRightInd w:val="0"/>
              <w:snapToGrid w:val="0"/>
              <w:spacing w:line="290" w:lineRule="exact"/>
              <w:rPr>
                <w:rFonts w:ascii="Times New Roman" w:hAnsi="Times New Roman" w:eastAsia="方正仿宋简体" w:cs="Times New Roman"/>
                <w:b/>
                <w:bCs/>
                <w:sz w:val="24"/>
                <w:szCs w:val="32"/>
              </w:rPr>
            </w:pPr>
          </w:p>
        </w:tc>
      </w:tr>
      <w:tr w14:paraId="5E2F0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vAlign w:val="center"/>
          </w:tcPr>
          <w:p w14:paraId="77C88DA1">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3.企业净资产额</w:t>
            </w:r>
          </w:p>
        </w:tc>
        <w:tc>
          <w:tcPr>
            <w:tcW w:w="1698" w:type="dxa"/>
            <w:gridSpan w:val="5"/>
            <w:vAlign w:val="center"/>
          </w:tcPr>
          <w:p w14:paraId="3D6D9DFB">
            <w:pPr>
              <w:topLinePunct/>
              <w:adjustRightInd w:val="0"/>
              <w:snapToGrid w:val="0"/>
              <w:spacing w:line="290" w:lineRule="exact"/>
              <w:rPr>
                <w:rFonts w:ascii="Times New Roman" w:hAnsi="Times New Roman" w:eastAsia="方正仿宋简体" w:cs="Times New Roman"/>
                <w:sz w:val="24"/>
                <w:szCs w:val="32"/>
              </w:rPr>
            </w:pPr>
          </w:p>
        </w:tc>
        <w:tc>
          <w:tcPr>
            <w:tcW w:w="1548" w:type="dxa"/>
            <w:gridSpan w:val="4"/>
            <w:vAlign w:val="center"/>
          </w:tcPr>
          <w:p w14:paraId="1F720EEA">
            <w:pPr>
              <w:topLinePunct/>
              <w:adjustRightInd w:val="0"/>
              <w:snapToGrid w:val="0"/>
              <w:spacing w:line="290" w:lineRule="exact"/>
              <w:rPr>
                <w:rFonts w:ascii="Times New Roman" w:hAnsi="Times New Roman" w:eastAsia="方正仿宋简体" w:cs="Times New Roman"/>
                <w:sz w:val="24"/>
                <w:szCs w:val="32"/>
              </w:rPr>
            </w:pPr>
          </w:p>
        </w:tc>
        <w:tc>
          <w:tcPr>
            <w:tcW w:w="2094" w:type="dxa"/>
            <w:gridSpan w:val="2"/>
            <w:vAlign w:val="center"/>
          </w:tcPr>
          <w:p w14:paraId="6C179795">
            <w:pPr>
              <w:topLinePunct/>
              <w:adjustRightInd w:val="0"/>
              <w:snapToGrid w:val="0"/>
              <w:spacing w:line="290" w:lineRule="exact"/>
              <w:rPr>
                <w:rFonts w:ascii="Times New Roman" w:hAnsi="Times New Roman" w:eastAsia="方正仿宋简体" w:cs="Times New Roman"/>
                <w:b/>
                <w:bCs/>
                <w:sz w:val="24"/>
                <w:szCs w:val="32"/>
              </w:rPr>
            </w:pPr>
          </w:p>
        </w:tc>
      </w:tr>
      <w:tr w14:paraId="2398E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vAlign w:val="center"/>
          </w:tcPr>
          <w:p w14:paraId="4FC824B3">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4.资产负债率（%）</w:t>
            </w:r>
          </w:p>
        </w:tc>
        <w:tc>
          <w:tcPr>
            <w:tcW w:w="1698" w:type="dxa"/>
            <w:gridSpan w:val="5"/>
            <w:vAlign w:val="center"/>
          </w:tcPr>
          <w:p w14:paraId="6847714F">
            <w:pPr>
              <w:topLinePunct/>
              <w:adjustRightInd w:val="0"/>
              <w:snapToGrid w:val="0"/>
              <w:spacing w:line="290" w:lineRule="exact"/>
              <w:rPr>
                <w:rFonts w:ascii="Times New Roman" w:hAnsi="Times New Roman" w:eastAsia="方正仿宋简体" w:cs="Times New Roman"/>
                <w:sz w:val="24"/>
                <w:szCs w:val="32"/>
              </w:rPr>
            </w:pPr>
          </w:p>
        </w:tc>
        <w:tc>
          <w:tcPr>
            <w:tcW w:w="1548" w:type="dxa"/>
            <w:gridSpan w:val="4"/>
            <w:vAlign w:val="center"/>
          </w:tcPr>
          <w:p w14:paraId="5AF7AA75">
            <w:pPr>
              <w:topLinePunct/>
              <w:adjustRightInd w:val="0"/>
              <w:snapToGrid w:val="0"/>
              <w:spacing w:line="290" w:lineRule="exact"/>
              <w:rPr>
                <w:rFonts w:ascii="Times New Roman" w:hAnsi="Times New Roman" w:eastAsia="方正仿宋简体" w:cs="Times New Roman"/>
                <w:sz w:val="24"/>
                <w:szCs w:val="32"/>
              </w:rPr>
            </w:pPr>
          </w:p>
        </w:tc>
        <w:tc>
          <w:tcPr>
            <w:tcW w:w="2094" w:type="dxa"/>
            <w:gridSpan w:val="2"/>
            <w:vAlign w:val="center"/>
          </w:tcPr>
          <w:p w14:paraId="12A74FE3">
            <w:pPr>
              <w:topLinePunct/>
              <w:adjustRightInd w:val="0"/>
              <w:snapToGrid w:val="0"/>
              <w:spacing w:line="290" w:lineRule="exact"/>
              <w:rPr>
                <w:rFonts w:ascii="Times New Roman" w:hAnsi="Times New Roman" w:eastAsia="方正仿宋简体" w:cs="Times New Roman"/>
                <w:b/>
                <w:bCs/>
                <w:sz w:val="24"/>
                <w:szCs w:val="32"/>
              </w:rPr>
            </w:pPr>
          </w:p>
        </w:tc>
      </w:tr>
      <w:tr w14:paraId="6DA6E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vAlign w:val="center"/>
          </w:tcPr>
          <w:p w14:paraId="6BA0793B">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5.营业收入</w:t>
            </w:r>
          </w:p>
        </w:tc>
        <w:tc>
          <w:tcPr>
            <w:tcW w:w="1698" w:type="dxa"/>
            <w:gridSpan w:val="5"/>
            <w:vAlign w:val="center"/>
          </w:tcPr>
          <w:p w14:paraId="409EE60A">
            <w:pPr>
              <w:topLinePunct/>
              <w:adjustRightInd w:val="0"/>
              <w:snapToGrid w:val="0"/>
              <w:spacing w:line="290" w:lineRule="exact"/>
              <w:rPr>
                <w:rFonts w:ascii="Times New Roman" w:hAnsi="Times New Roman" w:eastAsia="方正仿宋简体" w:cs="Times New Roman"/>
                <w:sz w:val="24"/>
                <w:szCs w:val="32"/>
              </w:rPr>
            </w:pPr>
          </w:p>
        </w:tc>
        <w:tc>
          <w:tcPr>
            <w:tcW w:w="1548" w:type="dxa"/>
            <w:gridSpan w:val="4"/>
            <w:vAlign w:val="center"/>
          </w:tcPr>
          <w:p w14:paraId="59FC0DF5">
            <w:pPr>
              <w:topLinePunct/>
              <w:adjustRightInd w:val="0"/>
              <w:snapToGrid w:val="0"/>
              <w:spacing w:line="290" w:lineRule="exact"/>
              <w:rPr>
                <w:rFonts w:ascii="Times New Roman" w:hAnsi="Times New Roman" w:eastAsia="方正仿宋简体" w:cs="Times New Roman"/>
                <w:sz w:val="24"/>
                <w:szCs w:val="32"/>
              </w:rPr>
            </w:pPr>
          </w:p>
        </w:tc>
        <w:tc>
          <w:tcPr>
            <w:tcW w:w="2094" w:type="dxa"/>
            <w:gridSpan w:val="2"/>
            <w:vAlign w:val="center"/>
          </w:tcPr>
          <w:p w14:paraId="6AC12CA4">
            <w:pPr>
              <w:topLinePunct/>
              <w:adjustRightInd w:val="0"/>
              <w:snapToGrid w:val="0"/>
              <w:spacing w:line="290" w:lineRule="exact"/>
              <w:rPr>
                <w:rFonts w:ascii="Times New Roman" w:hAnsi="Times New Roman" w:eastAsia="方正仿宋简体" w:cs="Times New Roman"/>
                <w:b/>
                <w:bCs/>
                <w:sz w:val="24"/>
                <w:szCs w:val="32"/>
              </w:rPr>
            </w:pPr>
          </w:p>
        </w:tc>
      </w:tr>
      <w:tr w14:paraId="37843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vAlign w:val="center"/>
          </w:tcPr>
          <w:p w14:paraId="5E6F7776">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6.利润总额</w:t>
            </w:r>
          </w:p>
        </w:tc>
        <w:tc>
          <w:tcPr>
            <w:tcW w:w="1698" w:type="dxa"/>
            <w:gridSpan w:val="5"/>
            <w:vAlign w:val="center"/>
          </w:tcPr>
          <w:p w14:paraId="32362CF8">
            <w:pPr>
              <w:topLinePunct/>
              <w:adjustRightInd w:val="0"/>
              <w:snapToGrid w:val="0"/>
              <w:spacing w:line="290" w:lineRule="exact"/>
              <w:rPr>
                <w:rFonts w:ascii="Times New Roman" w:hAnsi="Times New Roman" w:eastAsia="方正仿宋简体" w:cs="Times New Roman"/>
                <w:sz w:val="24"/>
                <w:szCs w:val="32"/>
              </w:rPr>
            </w:pPr>
          </w:p>
        </w:tc>
        <w:tc>
          <w:tcPr>
            <w:tcW w:w="1548" w:type="dxa"/>
            <w:gridSpan w:val="4"/>
            <w:vAlign w:val="center"/>
          </w:tcPr>
          <w:p w14:paraId="127C3C62">
            <w:pPr>
              <w:topLinePunct/>
              <w:adjustRightInd w:val="0"/>
              <w:snapToGrid w:val="0"/>
              <w:spacing w:line="290" w:lineRule="exact"/>
              <w:rPr>
                <w:rFonts w:ascii="Times New Roman" w:hAnsi="Times New Roman" w:eastAsia="方正仿宋简体" w:cs="Times New Roman"/>
                <w:sz w:val="24"/>
                <w:szCs w:val="32"/>
              </w:rPr>
            </w:pPr>
          </w:p>
        </w:tc>
        <w:tc>
          <w:tcPr>
            <w:tcW w:w="2094" w:type="dxa"/>
            <w:gridSpan w:val="2"/>
            <w:vAlign w:val="center"/>
          </w:tcPr>
          <w:p w14:paraId="2331CB86">
            <w:pPr>
              <w:topLinePunct/>
              <w:adjustRightInd w:val="0"/>
              <w:snapToGrid w:val="0"/>
              <w:spacing w:line="290" w:lineRule="exact"/>
              <w:rPr>
                <w:rFonts w:ascii="Times New Roman" w:hAnsi="Times New Roman" w:eastAsia="方正仿宋简体" w:cs="Times New Roman"/>
                <w:b/>
                <w:bCs/>
                <w:sz w:val="24"/>
                <w:szCs w:val="32"/>
              </w:rPr>
            </w:pPr>
          </w:p>
        </w:tc>
      </w:tr>
      <w:tr w14:paraId="06E43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vAlign w:val="center"/>
          </w:tcPr>
          <w:p w14:paraId="4329D62C">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7.上缴税金</w:t>
            </w:r>
          </w:p>
        </w:tc>
        <w:tc>
          <w:tcPr>
            <w:tcW w:w="1698" w:type="dxa"/>
            <w:gridSpan w:val="5"/>
            <w:vAlign w:val="center"/>
          </w:tcPr>
          <w:p w14:paraId="3EAC03FB">
            <w:pPr>
              <w:topLinePunct/>
              <w:adjustRightInd w:val="0"/>
              <w:snapToGrid w:val="0"/>
              <w:spacing w:line="290" w:lineRule="exact"/>
              <w:rPr>
                <w:rFonts w:ascii="Times New Roman" w:hAnsi="Times New Roman" w:eastAsia="方正仿宋简体" w:cs="Times New Roman"/>
                <w:sz w:val="24"/>
                <w:szCs w:val="32"/>
              </w:rPr>
            </w:pPr>
          </w:p>
        </w:tc>
        <w:tc>
          <w:tcPr>
            <w:tcW w:w="1548" w:type="dxa"/>
            <w:gridSpan w:val="4"/>
            <w:vAlign w:val="center"/>
          </w:tcPr>
          <w:p w14:paraId="4D15D3D0">
            <w:pPr>
              <w:topLinePunct/>
              <w:adjustRightInd w:val="0"/>
              <w:snapToGrid w:val="0"/>
              <w:spacing w:line="290" w:lineRule="exact"/>
              <w:rPr>
                <w:rFonts w:ascii="Times New Roman" w:hAnsi="Times New Roman" w:eastAsia="方正仿宋简体" w:cs="Times New Roman"/>
                <w:sz w:val="24"/>
                <w:szCs w:val="32"/>
              </w:rPr>
            </w:pPr>
          </w:p>
        </w:tc>
        <w:tc>
          <w:tcPr>
            <w:tcW w:w="2094" w:type="dxa"/>
            <w:gridSpan w:val="2"/>
            <w:vAlign w:val="center"/>
          </w:tcPr>
          <w:p w14:paraId="2D642164">
            <w:pPr>
              <w:topLinePunct/>
              <w:adjustRightInd w:val="0"/>
              <w:snapToGrid w:val="0"/>
              <w:spacing w:line="290" w:lineRule="exact"/>
              <w:rPr>
                <w:rFonts w:ascii="Times New Roman" w:hAnsi="Times New Roman" w:eastAsia="方正仿宋简体" w:cs="Times New Roman"/>
                <w:b/>
                <w:bCs/>
                <w:sz w:val="24"/>
                <w:szCs w:val="32"/>
              </w:rPr>
            </w:pPr>
          </w:p>
        </w:tc>
      </w:tr>
      <w:tr w14:paraId="3C8CA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vAlign w:val="center"/>
          </w:tcPr>
          <w:p w14:paraId="7408B7AD">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8.职工人数</w:t>
            </w:r>
          </w:p>
        </w:tc>
        <w:tc>
          <w:tcPr>
            <w:tcW w:w="1698" w:type="dxa"/>
            <w:gridSpan w:val="5"/>
            <w:vAlign w:val="center"/>
          </w:tcPr>
          <w:p w14:paraId="201FDF5F">
            <w:pPr>
              <w:topLinePunct/>
              <w:adjustRightInd w:val="0"/>
              <w:snapToGrid w:val="0"/>
              <w:spacing w:line="290" w:lineRule="exact"/>
              <w:rPr>
                <w:rFonts w:ascii="Times New Roman" w:hAnsi="Times New Roman" w:eastAsia="方正仿宋简体" w:cs="Times New Roman"/>
                <w:sz w:val="24"/>
                <w:szCs w:val="32"/>
              </w:rPr>
            </w:pPr>
          </w:p>
        </w:tc>
        <w:tc>
          <w:tcPr>
            <w:tcW w:w="1548" w:type="dxa"/>
            <w:gridSpan w:val="4"/>
            <w:vAlign w:val="center"/>
          </w:tcPr>
          <w:p w14:paraId="74EB63E2">
            <w:pPr>
              <w:topLinePunct/>
              <w:adjustRightInd w:val="0"/>
              <w:snapToGrid w:val="0"/>
              <w:spacing w:line="290" w:lineRule="exact"/>
              <w:rPr>
                <w:rFonts w:ascii="Times New Roman" w:hAnsi="Times New Roman" w:eastAsia="方正仿宋简体" w:cs="Times New Roman"/>
                <w:sz w:val="24"/>
                <w:szCs w:val="32"/>
              </w:rPr>
            </w:pPr>
          </w:p>
        </w:tc>
        <w:tc>
          <w:tcPr>
            <w:tcW w:w="2094" w:type="dxa"/>
            <w:gridSpan w:val="2"/>
            <w:vAlign w:val="center"/>
          </w:tcPr>
          <w:p w14:paraId="0EE16296">
            <w:pPr>
              <w:topLinePunct/>
              <w:adjustRightInd w:val="0"/>
              <w:snapToGrid w:val="0"/>
              <w:spacing w:line="290" w:lineRule="exact"/>
              <w:rPr>
                <w:rFonts w:ascii="Times New Roman" w:hAnsi="Times New Roman" w:eastAsia="方正仿宋简体" w:cs="Times New Roman"/>
                <w:b/>
                <w:bCs/>
                <w:sz w:val="24"/>
                <w:szCs w:val="32"/>
              </w:rPr>
            </w:pPr>
          </w:p>
        </w:tc>
      </w:tr>
      <w:tr w14:paraId="7608E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vAlign w:val="center"/>
          </w:tcPr>
          <w:p w14:paraId="39E7C318">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 xml:space="preserve">   其中智改数转相关人员</w:t>
            </w:r>
          </w:p>
        </w:tc>
        <w:tc>
          <w:tcPr>
            <w:tcW w:w="1698" w:type="dxa"/>
            <w:gridSpan w:val="5"/>
            <w:vAlign w:val="center"/>
          </w:tcPr>
          <w:p w14:paraId="262B5E4D">
            <w:pPr>
              <w:topLinePunct/>
              <w:adjustRightInd w:val="0"/>
              <w:snapToGrid w:val="0"/>
              <w:spacing w:line="290" w:lineRule="exact"/>
              <w:rPr>
                <w:rFonts w:ascii="Times New Roman" w:hAnsi="Times New Roman" w:eastAsia="方正仿宋简体" w:cs="Times New Roman"/>
                <w:sz w:val="24"/>
                <w:szCs w:val="32"/>
              </w:rPr>
            </w:pPr>
          </w:p>
        </w:tc>
        <w:tc>
          <w:tcPr>
            <w:tcW w:w="1548" w:type="dxa"/>
            <w:gridSpan w:val="4"/>
            <w:vAlign w:val="center"/>
          </w:tcPr>
          <w:p w14:paraId="5F8B5A3C">
            <w:pPr>
              <w:topLinePunct/>
              <w:adjustRightInd w:val="0"/>
              <w:snapToGrid w:val="0"/>
              <w:spacing w:line="290" w:lineRule="exact"/>
              <w:rPr>
                <w:rFonts w:ascii="Times New Roman" w:hAnsi="Times New Roman" w:eastAsia="方正仿宋简体" w:cs="Times New Roman"/>
                <w:sz w:val="24"/>
                <w:szCs w:val="32"/>
              </w:rPr>
            </w:pPr>
          </w:p>
        </w:tc>
        <w:tc>
          <w:tcPr>
            <w:tcW w:w="2094" w:type="dxa"/>
            <w:gridSpan w:val="2"/>
            <w:vAlign w:val="center"/>
          </w:tcPr>
          <w:p w14:paraId="0BB46204">
            <w:pPr>
              <w:topLinePunct/>
              <w:adjustRightInd w:val="0"/>
              <w:snapToGrid w:val="0"/>
              <w:spacing w:line="290" w:lineRule="exact"/>
              <w:rPr>
                <w:rFonts w:ascii="Times New Roman" w:hAnsi="Times New Roman" w:eastAsia="方正仿宋简体" w:cs="Times New Roman"/>
                <w:b/>
                <w:bCs/>
                <w:sz w:val="24"/>
                <w:szCs w:val="32"/>
              </w:rPr>
            </w:pPr>
          </w:p>
        </w:tc>
      </w:tr>
      <w:tr w14:paraId="726FF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887" w:type="dxa"/>
            <w:gridSpan w:val="5"/>
            <w:vAlign w:val="center"/>
          </w:tcPr>
          <w:p w14:paraId="0B319F73">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color w:val="000000"/>
                <w:sz w:val="24"/>
                <w:szCs w:val="32"/>
                <w:lang w:bidi="ar"/>
              </w:rPr>
              <w:t>9.所有者权益</w:t>
            </w:r>
          </w:p>
        </w:tc>
        <w:tc>
          <w:tcPr>
            <w:tcW w:w="1698" w:type="dxa"/>
            <w:gridSpan w:val="5"/>
            <w:vAlign w:val="center"/>
          </w:tcPr>
          <w:p w14:paraId="506EBB5F">
            <w:pPr>
              <w:topLinePunct/>
              <w:adjustRightInd w:val="0"/>
              <w:snapToGrid w:val="0"/>
              <w:spacing w:line="290" w:lineRule="exact"/>
              <w:rPr>
                <w:rFonts w:ascii="Times New Roman" w:hAnsi="Times New Roman" w:eastAsia="方正仿宋简体" w:cs="Times New Roman"/>
                <w:sz w:val="24"/>
                <w:szCs w:val="32"/>
              </w:rPr>
            </w:pPr>
          </w:p>
        </w:tc>
        <w:tc>
          <w:tcPr>
            <w:tcW w:w="1548" w:type="dxa"/>
            <w:gridSpan w:val="4"/>
            <w:vAlign w:val="center"/>
          </w:tcPr>
          <w:p w14:paraId="04957534">
            <w:pPr>
              <w:topLinePunct/>
              <w:adjustRightInd w:val="0"/>
              <w:snapToGrid w:val="0"/>
              <w:spacing w:line="290" w:lineRule="exact"/>
              <w:rPr>
                <w:rFonts w:ascii="Times New Roman" w:hAnsi="Times New Roman" w:eastAsia="方正仿宋简体" w:cs="Times New Roman"/>
                <w:sz w:val="24"/>
                <w:szCs w:val="32"/>
              </w:rPr>
            </w:pPr>
          </w:p>
        </w:tc>
        <w:tc>
          <w:tcPr>
            <w:tcW w:w="2094" w:type="dxa"/>
            <w:gridSpan w:val="2"/>
            <w:vAlign w:val="center"/>
          </w:tcPr>
          <w:p w14:paraId="0355003A">
            <w:pPr>
              <w:topLinePunct/>
              <w:adjustRightInd w:val="0"/>
              <w:snapToGrid w:val="0"/>
              <w:spacing w:line="290" w:lineRule="exact"/>
              <w:rPr>
                <w:rFonts w:ascii="Times New Roman" w:hAnsi="Times New Roman" w:eastAsia="方正仿宋简体" w:cs="Times New Roman"/>
                <w:b/>
                <w:bCs/>
                <w:sz w:val="24"/>
                <w:szCs w:val="32"/>
              </w:rPr>
            </w:pPr>
          </w:p>
        </w:tc>
      </w:tr>
      <w:tr w14:paraId="3D6B9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227" w:type="dxa"/>
            <w:gridSpan w:val="16"/>
            <w:vAlign w:val="center"/>
          </w:tcPr>
          <w:p w14:paraId="757D9A8C">
            <w:pPr>
              <w:topLinePunct/>
              <w:adjustRightInd w:val="0"/>
              <w:snapToGrid w:val="0"/>
              <w:spacing w:line="290" w:lineRule="exact"/>
              <w:rPr>
                <w:rFonts w:ascii="Times New Roman" w:hAnsi="Times New Roman" w:eastAsia="方正仿宋简体" w:cs="Times New Roman"/>
                <w:b/>
                <w:bCs/>
                <w:sz w:val="24"/>
                <w:szCs w:val="32"/>
              </w:rPr>
            </w:pPr>
            <w:r>
              <w:rPr>
                <w:rFonts w:ascii="Times New Roman" w:hAnsi="Times New Roman" w:eastAsia="方正仿宋简体" w:cs="Times New Roman"/>
                <w:b/>
                <w:bCs/>
                <w:sz w:val="24"/>
                <w:szCs w:val="32"/>
              </w:rPr>
              <w:t>四、项目基本情况</w:t>
            </w:r>
          </w:p>
        </w:tc>
      </w:tr>
      <w:tr w14:paraId="29D00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6179B445">
            <w:pPr>
              <w:topLinePunct/>
              <w:adjustRightInd w:val="0"/>
              <w:snapToGrid w:val="0"/>
              <w:spacing w:line="29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项目名称</w:t>
            </w:r>
          </w:p>
        </w:tc>
        <w:tc>
          <w:tcPr>
            <w:tcW w:w="7109" w:type="dxa"/>
            <w:gridSpan w:val="14"/>
            <w:vAlign w:val="center"/>
          </w:tcPr>
          <w:p w14:paraId="1FE0A246">
            <w:pPr>
              <w:topLinePunct/>
              <w:adjustRightInd w:val="0"/>
              <w:snapToGrid w:val="0"/>
              <w:spacing w:line="290" w:lineRule="exact"/>
              <w:rPr>
                <w:rFonts w:ascii="Times New Roman" w:hAnsi="Times New Roman" w:eastAsia="方正仿宋简体" w:cs="Times New Roman"/>
                <w:b/>
                <w:bCs/>
                <w:color w:val="FF0000"/>
                <w:sz w:val="24"/>
                <w:szCs w:val="32"/>
              </w:rPr>
            </w:pPr>
          </w:p>
        </w:tc>
      </w:tr>
      <w:tr w14:paraId="3CDD9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1278E8C9">
            <w:pPr>
              <w:topLinePunct/>
              <w:adjustRightInd w:val="0"/>
              <w:snapToGrid w:val="0"/>
              <w:spacing w:line="29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揭榜领域</w:t>
            </w:r>
          </w:p>
        </w:tc>
        <w:tc>
          <w:tcPr>
            <w:tcW w:w="7109" w:type="dxa"/>
            <w:gridSpan w:val="14"/>
            <w:vAlign w:val="center"/>
          </w:tcPr>
          <w:p w14:paraId="00294AF8">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lang w:bidi="ar"/>
              </w:rPr>
              <w:sym w:font="Wingdings 2" w:char="00A3"/>
            </w:r>
            <w:r>
              <w:rPr>
                <w:rFonts w:ascii="Times New Roman" w:hAnsi="Times New Roman" w:eastAsia="方正仿宋简体" w:cs="Times New Roman"/>
                <w:sz w:val="24"/>
                <w:szCs w:val="32"/>
              </w:rPr>
              <w:t xml:space="preserve">5G全连接工厂  </w:t>
            </w:r>
            <w:r>
              <w:rPr>
                <w:rFonts w:ascii="Times New Roman" w:hAnsi="Times New Roman" w:eastAsia="方正仿宋简体" w:cs="Times New Roman"/>
                <w:sz w:val="24"/>
                <w:szCs w:val="32"/>
                <w:lang w:bidi="ar"/>
              </w:rPr>
              <w:sym w:font="Wingdings 2" w:char="00A3"/>
            </w:r>
            <w:r>
              <w:rPr>
                <w:rFonts w:ascii="Times New Roman" w:hAnsi="Times New Roman" w:eastAsia="方正仿宋简体" w:cs="Times New Roman"/>
                <w:sz w:val="24"/>
                <w:szCs w:val="32"/>
              </w:rPr>
              <w:t xml:space="preserve">人工智能赋能新型工业化  </w:t>
            </w:r>
            <w:r>
              <w:rPr>
                <w:rFonts w:ascii="Times New Roman" w:hAnsi="Times New Roman" w:eastAsia="方正仿宋简体" w:cs="Times New Roman"/>
                <w:sz w:val="24"/>
                <w:szCs w:val="32"/>
                <w:lang w:bidi="ar"/>
              </w:rPr>
              <w:sym w:font="Wingdings 2" w:char="00A3"/>
            </w:r>
            <w:r>
              <w:rPr>
                <w:rFonts w:ascii="Times New Roman" w:hAnsi="Times New Roman" w:eastAsia="方正仿宋简体" w:cs="Times New Roman"/>
                <w:sz w:val="24"/>
                <w:szCs w:val="32"/>
              </w:rPr>
              <w:t>算电融合</w:t>
            </w:r>
          </w:p>
          <w:p w14:paraId="153A0F34">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lang w:bidi="ar"/>
              </w:rPr>
              <w:sym w:font="Wingdings 2" w:char="00A3"/>
            </w:r>
            <w:r>
              <w:rPr>
                <w:rFonts w:ascii="Times New Roman" w:hAnsi="Times New Roman" w:eastAsia="方正仿宋简体" w:cs="Times New Roman"/>
                <w:sz w:val="24"/>
                <w:szCs w:val="32"/>
              </w:rPr>
              <w:t>工业软件</w:t>
            </w:r>
            <w:r>
              <w:rPr>
                <w:rFonts w:hint="eastAsia" w:ascii="Times New Roman" w:hAnsi="Times New Roman" w:eastAsia="方正仿宋简体" w:cs="Times New Roman"/>
                <w:sz w:val="24"/>
                <w:szCs w:val="32"/>
              </w:rPr>
              <w:t>高质量发展</w:t>
            </w:r>
            <w:r>
              <w:rPr>
                <w:rFonts w:ascii="Times New Roman" w:hAnsi="Times New Roman" w:eastAsia="方正仿宋简体" w:cs="Times New Roman"/>
                <w:sz w:val="24"/>
                <w:szCs w:val="32"/>
              </w:rPr>
              <w:t xml:space="preserve">  </w:t>
            </w:r>
            <w:r>
              <w:rPr>
                <w:rFonts w:ascii="Times New Roman" w:hAnsi="Times New Roman" w:eastAsia="方正仿宋简体" w:cs="Times New Roman"/>
                <w:sz w:val="24"/>
                <w:szCs w:val="32"/>
                <w:lang w:bidi="ar"/>
              </w:rPr>
              <w:sym w:font="Wingdings 2" w:char="00A3"/>
            </w:r>
            <w:r>
              <w:rPr>
                <w:rFonts w:ascii="Times New Roman" w:hAnsi="Times New Roman" w:eastAsia="方正仿宋简体" w:cs="Times New Roman"/>
                <w:sz w:val="24"/>
                <w:szCs w:val="32"/>
              </w:rPr>
              <w:t>链主企业（龙头企业）供应链推广</w:t>
            </w:r>
          </w:p>
          <w:p w14:paraId="3EF606A5">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lang w:bidi="ar"/>
              </w:rPr>
              <w:sym w:font="Wingdings 2" w:char="00A3"/>
            </w:r>
            <w:r>
              <w:rPr>
                <w:rFonts w:ascii="Times New Roman" w:hAnsi="Times New Roman" w:eastAsia="方正仿宋简体" w:cs="Times New Roman"/>
                <w:sz w:val="24"/>
                <w:szCs w:val="32"/>
              </w:rPr>
              <w:t>数据要素赋能新型工业化</w:t>
            </w:r>
          </w:p>
        </w:tc>
      </w:tr>
      <w:tr w14:paraId="345E5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51189077">
            <w:pPr>
              <w:topLinePunct/>
              <w:adjustRightInd w:val="0"/>
              <w:snapToGrid w:val="0"/>
              <w:spacing w:line="29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项目方向</w:t>
            </w:r>
          </w:p>
        </w:tc>
        <w:tc>
          <w:tcPr>
            <w:tcW w:w="7109" w:type="dxa"/>
            <w:gridSpan w:val="14"/>
            <w:vAlign w:val="center"/>
          </w:tcPr>
          <w:p w14:paraId="4ADCC1CF">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企业智改数转网联  </w:t>
            </w:r>
            <w:r>
              <w:rPr>
                <w:rFonts w:ascii="Times New Roman" w:hAnsi="Times New Roman" w:eastAsia="方正仿宋简体" w:cs="Times New Roman"/>
                <w:sz w:val="24"/>
                <w:szCs w:val="32"/>
                <w:lang w:bidi="ar"/>
              </w:rPr>
              <w:sym w:font="Wingdings 2" w:char="00A3"/>
            </w:r>
            <w:r>
              <w:rPr>
                <w:rFonts w:ascii="Times New Roman" w:hAnsi="Times New Roman" w:eastAsia="方正仿宋简体" w:cs="Times New Roman"/>
                <w:sz w:val="24"/>
                <w:szCs w:val="32"/>
              </w:rPr>
              <w:t>产业链和集群数字化转型</w:t>
            </w:r>
          </w:p>
          <w:p w14:paraId="126677E0">
            <w:pPr>
              <w:topLinePunct/>
              <w:adjustRightInd w:val="0"/>
              <w:snapToGrid w:val="0"/>
              <w:spacing w:line="290" w:lineRule="exact"/>
              <w:rPr>
                <w:rFonts w:ascii="Times New Roman" w:hAnsi="Times New Roman" w:eastAsia="方正仿宋简体" w:cs="Times New Roman"/>
                <w:b/>
                <w:bCs/>
                <w:color w:val="FF0000"/>
                <w:sz w:val="24"/>
                <w:szCs w:val="32"/>
              </w:rPr>
            </w:pPr>
            <w:r>
              <w:rPr>
                <w:rFonts w:ascii="Times New Roman" w:hAnsi="Times New Roman" w:eastAsia="方正仿宋简体" w:cs="Times New Roman"/>
                <w:sz w:val="24"/>
                <w:szCs w:val="32"/>
                <w:lang w:bidi="ar"/>
              </w:rPr>
              <w:sym w:font="Wingdings 2" w:char="00A3"/>
            </w:r>
            <w:r>
              <w:rPr>
                <w:rFonts w:hint="eastAsia" w:ascii="方正仿宋简体" w:hAnsi="Times New Roman" w:eastAsia="方正仿宋简体" w:cs="Times New Roman"/>
                <w:sz w:val="24"/>
                <w:szCs w:val="32"/>
              </w:rPr>
              <w:t>“</w:t>
            </w:r>
            <w:r>
              <w:rPr>
                <w:rFonts w:ascii="Times New Roman" w:hAnsi="Times New Roman" w:eastAsia="方正仿宋简体" w:cs="Times New Roman"/>
                <w:sz w:val="24"/>
                <w:szCs w:val="32"/>
              </w:rPr>
              <w:t>智改数转</w:t>
            </w:r>
            <w:r>
              <w:rPr>
                <w:rFonts w:hint="eastAsia" w:ascii="方正仿宋简体" w:hAnsi="Times New Roman" w:eastAsia="方正仿宋简体" w:cs="Times New Roman"/>
                <w:sz w:val="24"/>
                <w:szCs w:val="32"/>
              </w:rPr>
              <w:t>”</w:t>
            </w:r>
            <w:r>
              <w:rPr>
                <w:rFonts w:ascii="Times New Roman" w:hAnsi="Times New Roman" w:eastAsia="方正仿宋简体" w:cs="Times New Roman"/>
                <w:sz w:val="24"/>
                <w:szCs w:val="32"/>
              </w:rPr>
              <w:t>赋能支撑项目建设</w:t>
            </w:r>
          </w:p>
        </w:tc>
      </w:tr>
      <w:tr w14:paraId="63B2E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40C6B8E1">
            <w:pPr>
              <w:topLinePunct/>
              <w:adjustRightInd w:val="0"/>
              <w:snapToGrid w:val="0"/>
              <w:spacing w:line="29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项目基本情况</w:t>
            </w:r>
          </w:p>
          <w:p w14:paraId="50894E0E">
            <w:pPr>
              <w:topLinePunct/>
              <w:adjustRightInd w:val="0"/>
              <w:snapToGrid w:val="0"/>
              <w:spacing w:line="29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（300字以内）</w:t>
            </w:r>
          </w:p>
        </w:tc>
        <w:tc>
          <w:tcPr>
            <w:tcW w:w="7109" w:type="dxa"/>
            <w:gridSpan w:val="14"/>
            <w:vAlign w:val="center"/>
          </w:tcPr>
          <w:p w14:paraId="3167B1FE">
            <w:pPr>
              <w:topLinePunct/>
              <w:adjustRightInd w:val="0"/>
              <w:snapToGrid w:val="0"/>
              <w:spacing w:line="290" w:lineRule="exact"/>
              <w:rPr>
                <w:rFonts w:ascii="Times New Roman" w:hAnsi="Times New Roman" w:eastAsia="方正仿宋简体" w:cs="Times New Roman"/>
                <w:b/>
                <w:bCs/>
                <w:color w:val="FF0000"/>
                <w:sz w:val="24"/>
                <w:szCs w:val="32"/>
              </w:rPr>
            </w:pPr>
          </w:p>
        </w:tc>
      </w:tr>
      <w:tr w14:paraId="65CB0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1BC6ED3D">
            <w:pPr>
              <w:topLinePunct/>
              <w:adjustRightInd w:val="0"/>
              <w:snapToGrid w:val="0"/>
              <w:spacing w:line="29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项目所在市（州）</w:t>
            </w:r>
          </w:p>
        </w:tc>
        <w:tc>
          <w:tcPr>
            <w:tcW w:w="2426" w:type="dxa"/>
            <w:gridSpan w:val="5"/>
            <w:vAlign w:val="center"/>
          </w:tcPr>
          <w:p w14:paraId="69617F1F">
            <w:pPr>
              <w:topLinePunct/>
              <w:adjustRightInd w:val="0"/>
              <w:snapToGrid w:val="0"/>
              <w:spacing w:line="290" w:lineRule="exact"/>
              <w:rPr>
                <w:rFonts w:ascii="Times New Roman" w:hAnsi="Times New Roman" w:eastAsia="方正仿宋简体" w:cs="Times New Roman"/>
                <w:b/>
                <w:bCs/>
                <w:sz w:val="24"/>
                <w:szCs w:val="32"/>
              </w:rPr>
            </w:pPr>
          </w:p>
        </w:tc>
        <w:tc>
          <w:tcPr>
            <w:tcW w:w="2308" w:type="dxa"/>
            <w:gridSpan w:val="6"/>
            <w:vAlign w:val="center"/>
          </w:tcPr>
          <w:p w14:paraId="6BB7BD3F">
            <w:pPr>
              <w:topLinePunct/>
              <w:adjustRightInd w:val="0"/>
              <w:snapToGrid w:val="0"/>
              <w:spacing w:line="29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项目所在区（</w:t>
            </w:r>
            <w:r>
              <w:rPr>
                <w:rFonts w:hint="eastAsia" w:ascii="Times New Roman" w:hAnsi="Times New Roman" w:eastAsia="方正仿宋简体" w:cs="Times New Roman"/>
                <w:sz w:val="24"/>
                <w:szCs w:val="32"/>
              </w:rPr>
              <w:t>市、</w:t>
            </w:r>
            <w:r>
              <w:rPr>
                <w:rFonts w:ascii="Times New Roman" w:hAnsi="Times New Roman" w:eastAsia="方正仿宋简体" w:cs="Times New Roman"/>
                <w:sz w:val="24"/>
                <w:szCs w:val="32"/>
              </w:rPr>
              <w:t>县）</w:t>
            </w:r>
          </w:p>
        </w:tc>
        <w:tc>
          <w:tcPr>
            <w:tcW w:w="2375" w:type="dxa"/>
            <w:gridSpan w:val="3"/>
            <w:vAlign w:val="center"/>
          </w:tcPr>
          <w:p w14:paraId="4F992AD0">
            <w:pPr>
              <w:topLinePunct/>
              <w:adjustRightInd w:val="0"/>
              <w:snapToGrid w:val="0"/>
              <w:spacing w:line="290" w:lineRule="exact"/>
              <w:jc w:val="center"/>
              <w:rPr>
                <w:rFonts w:ascii="Times New Roman" w:hAnsi="Times New Roman" w:eastAsia="方正仿宋简体" w:cs="Times New Roman"/>
                <w:sz w:val="24"/>
                <w:szCs w:val="32"/>
              </w:rPr>
            </w:pPr>
          </w:p>
        </w:tc>
      </w:tr>
      <w:tr w14:paraId="42AB3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5094CF00">
            <w:pPr>
              <w:topLinePunct/>
              <w:adjustRightInd w:val="0"/>
              <w:snapToGrid w:val="0"/>
              <w:spacing w:line="29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项目所在园区</w:t>
            </w:r>
          </w:p>
        </w:tc>
        <w:tc>
          <w:tcPr>
            <w:tcW w:w="7109" w:type="dxa"/>
            <w:gridSpan w:val="14"/>
            <w:vAlign w:val="center"/>
          </w:tcPr>
          <w:p w14:paraId="43C5AF73">
            <w:pPr>
              <w:topLinePunct/>
              <w:adjustRightInd w:val="0"/>
              <w:snapToGrid w:val="0"/>
              <w:spacing w:line="290" w:lineRule="exact"/>
              <w:jc w:val="center"/>
              <w:rPr>
                <w:rFonts w:ascii="Times New Roman" w:hAnsi="Times New Roman" w:eastAsia="方正仿宋简体" w:cs="Times New Roman"/>
                <w:sz w:val="24"/>
                <w:szCs w:val="32"/>
              </w:rPr>
            </w:pPr>
          </w:p>
        </w:tc>
      </w:tr>
      <w:tr w14:paraId="133C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2DA589BA">
            <w:pPr>
              <w:topLinePunct/>
              <w:adjustRightInd w:val="0"/>
              <w:snapToGrid w:val="0"/>
              <w:spacing w:line="29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所属优势产业</w:t>
            </w:r>
          </w:p>
        </w:tc>
        <w:tc>
          <w:tcPr>
            <w:tcW w:w="7109" w:type="dxa"/>
            <w:gridSpan w:val="14"/>
            <w:vAlign w:val="center"/>
          </w:tcPr>
          <w:p w14:paraId="5D6DEDD1">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电子信息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装备制造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食品轻纺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能源化工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先进材料</w:t>
            </w:r>
          </w:p>
          <w:p w14:paraId="6711B8F4">
            <w:pPr>
              <w:topLinePunct/>
              <w:adjustRightInd w:val="0"/>
              <w:snapToGrid w:val="0"/>
              <w:spacing w:line="290" w:lineRule="exact"/>
              <w:rPr>
                <w:rFonts w:ascii="Times New Roman" w:hAnsi="Times New Roman" w:eastAsia="方正仿宋简体" w:cs="Times New Roman"/>
                <w:b/>
                <w:bCs/>
                <w:sz w:val="24"/>
                <w:szCs w:val="32"/>
              </w:rPr>
            </w:pP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医药健康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其他行业</w:t>
            </w:r>
            <w:r>
              <w:rPr>
                <w:rFonts w:ascii="Times New Roman" w:hAnsi="Times New Roman" w:eastAsia="方正仿宋简体" w:cs="Times New Roman"/>
                <w:sz w:val="24"/>
                <w:szCs w:val="32"/>
                <w:u w:val="single"/>
              </w:rPr>
              <w:t xml:space="preserve"> （请说明） </w:t>
            </w:r>
            <w:r>
              <w:rPr>
                <w:rFonts w:ascii="Times New Roman" w:hAnsi="Times New Roman" w:eastAsia="方正仿宋简体" w:cs="Times New Roman"/>
                <w:sz w:val="24"/>
                <w:szCs w:val="32"/>
              </w:rPr>
              <w:t xml:space="preserve"> </w:t>
            </w:r>
          </w:p>
        </w:tc>
      </w:tr>
      <w:tr w14:paraId="72EA6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5C21D0A0">
            <w:pPr>
              <w:topLinePunct/>
              <w:adjustRightInd w:val="0"/>
              <w:snapToGrid w:val="0"/>
              <w:spacing w:line="290" w:lineRule="exact"/>
              <w:jc w:val="center"/>
              <w:rPr>
                <w:rFonts w:ascii="Times New Roman" w:hAnsi="Times New Roman" w:eastAsia="方正仿宋简体" w:cs="Times New Roman"/>
                <w:spacing w:val="-6"/>
                <w:sz w:val="24"/>
                <w:szCs w:val="32"/>
              </w:rPr>
            </w:pPr>
            <w:r>
              <w:rPr>
                <w:rFonts w:ascii="Times New Roman" w:hAnsi="Times New Roman" w:eastAsia="方正仿宋简体" w:cs="Times New Roman"/>
                <w:spacing w:val="-6"/>
                <w:sz w:val="24"/>
                <w:szCs w:val="32"/>
              </w:rPr>
              <w:t>所属产业细分领域</w:t>
            </w:r>
          </w:p>
        </w:tc>
        <w:tc>
          <w:tcPr>
            <w:tcW w:w="7109" w:type="dxa"/>
            <w:gridSpan w:val="14"/>
            <w:vAlign w:val="center"/>
          </w:tcPr>
          <w:p w14:paraId="17194B05">
            <w:pPr>
              <w:topLinePunct/>
              <w:adjustRightInd w:val="0"/>
              <w:snapToGrid w:val="0"/>
              <w:spacing w:line="290" w:lineRule="exact"/>
              <w:jc w:val="center"/>
              <w:rPr>
                <w:rFonts w:ascii="Times New Roman" w:hAnsi="Times New Roman" w:eastAsia="方正仿宋简体" w:cs="Times New Roman"/>
                <w:b/>
                <w:bCs/>
                <w:sz w:val="24"/>
                <w:szCs w:val="32"/>
              </w:rPr>
            </w:pPr>
          </w:p>
        </w:tc>
      </w:tr>
      <w:tr w14:paraId="700A6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35D8AE15">
            <w:pPr>
              <w:topLinePunct/>
              <w:adjustRightInd w:val="0"/>
              <w:snapToGrid w:val="0"/>
              <w:spacing w:line="290" w:lineRule="exact"/>
              <w:jc w:val="center"/>
              <w:rPr>
                <w:rFonts w:ascii="Times New Roman" w:hAnsi="Times New Roman" w:eastAsia="方正仿宋简体" w:cs="Times New Roman"/>
                <w:spacing w:val="-6"/>
                <w:sz w:val="24"/>
                <w:szCs w:val="32"/>
              </w:rPr>
            </w:pPr>
            <w:r>
              <w:rPr>
                <w:rFonts w:ascii="Times New Roman" w:hAnsi="Times New Roman" w:eastAsia="方正仿宋简体" w:cs="Times New Roman"/>
                <w:color w:val="000000"/>
                <w:spacing w:val="-6"/>
                <w:kern w:val="0"/>
                <w:sz w:val="24"/>
                <w:szCs w:val="32"/>
                <w:lang w:bidi="ar"/>
              </w:rPr>
              <w:t>项目建设起止年月</w:t>
            </w:r>
          </w:p>
        </w:tc>
        <w:tc>
          <w:tcPr>
            <w:tcW w:w="2426" w:type="dxa"/>
            <w:gridSpan w:val="5"/>
            <w:vAlign w:val="center"/>
          </w:tcPr>
          <w:p w14:paraId="268438BF">
            <w:pPr>
              <w:topLinePunct/>
              <w:adjustRightInd w:val="0"/>
              <w:snapToGrid w:val="0"/>
              <w:spacing w:line="290" w:lineRule="exact"/>
              <w:jc w:val="center"/>
              <w:rPr>
                <w:rFonts w:ascii="Times New Roman" w:hAnsi="Times New Roman" w:eastAsia="方正仿宋简体" w:cs="Times New Roman"/>
                <w:sz w:val="24"/>
                <w:szCs w:val="32"/>
              </w:rPr>
            </w:pPr>
          </w:p>
        </w:tc>
        <w:tc>
          <w:tcPr>
            <w:tcW w:w="2085" w:type="dxa"/>
            <w:gridSpan w:val="4"/>
            <w:vAlign w:val="center"/>
          </w:tcPr>
          <w:p w14:paraId="0695B5CE">
            <w:pPr>
              <w:topLinePunct/>
              <w:adjustRightInd w:val="0"/>
              <w:snapToGrid w:val="0"/>
              <w:spacing w:line="29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项目当前状态</w:t>
            </w:r>
          </w:p>
        </w:tc>
        <w:tc>
          <w:tcPr>
            <w:tcW w:w="2598" w:type="dxa"/>
            <w:gridSpan w:val="5"/>
            <w:vAlign w:val="center"/>
          </w:tcPr>
          <w:p w14:paraId="1F1EA1A3">
            <w:pPr>
              <w:topLinePunct/>
              <w:adjustRightInd w:val="0"/>
              <w:snapToGrid w:val="0"/>
              <w:spacing w:line="290" w:lineRule="exact"/>
              <w:rPr>
                <w:rFonts w:ascii="Times New Roman" w:hAnsi="Times New Roman" w:eastAsia="方正仿宋简体" w:cs="Times New Roman"/>
                <w:b/>
                <w:bCs/>
                <w:sz w:val="24"/>
                <w:szCs w:val="32"/>
              </w:rPr>
            </w:pP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在建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竣工</w:t>
            </w:r>
          </w:p>
        </w:tc>
      </w:tr>
      <w:tr w14:paraId="0E739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27739CF9">
            <w:pPr>
              <w:topLinePunct/>
              <w:adjustRightInd w:val="0"/>
              <w:snapToGrid w:val="0"/>
              <w:spacing w:line="290" w:lineRule="exact"/>
              <w:rPr>
                <w:rFonts w:ascii="Times New Roman" w:hAnsi="Times New Roman" w:eastAsia="方正仿宋简体" w:cs="Times New Roman"/>
                <w:color w:val="FF0000"/>
                <w:sz w:val="24"/>
                <w:szCs w:val="32"/>
              </w:rPr>
            </w:pPr>
            <w:r>
              <w:rPr>
                <w:rFonts w:ascii="Times New Roman" w:hAnsi="Times New Roman" w:eastAsia="方正仿宋简体" w:cs="Times New Roman"/>
                <w:color w:val="000000"/>
                <w:sz w:val="24"/>
                <w:szCs w:val="32"/>
              </w:rPr>
              <w:t>项目是否涉及安全生产能力提升</w:t>
            </w:r>
          </w:p>
        </w:tc>
        <w:tc>
          <w:tcPr>
            <w:tcW w:w="2426" w:type="dxa"/>
            <w:gridSpan w:val="5"/>
            <w:vAlign w:val="center"/>
          </w:tcPr>
          <w:p w14:paraId="5E80910D">
            <w:pPr>
              <w:topLinePunct/>
              <w:adjustRightInd w:val="0"/>
              <w:snapToGrid w:val="0"/>
              <w:spacing w:line="290" w:lineRule="exact"/>
              <w:rPr>
                <w:rFonts w:ascii="Times New Roman" w:hAnsi="Times New Roman" w:eastAsia="方正仿宋简体" w:cs="Times New Roman"/>
                <w:sz w:val="24"/>
              </w:rPr>
            </w:pPr>
            <w:r>
              <w:rPr>
                <w:rFonts w:ascii="Times New Roman" w:hAnsi="Times New Roman" w:eastAsia="方正仿宋简体" w:cs="Times New Roman"/>
                <w:sz w:val="24"/>
              </w:rPr>
              <w:sym w:font="Wingdings 2" w:char="00A3"/>
            </w:r>
            <w:r>
              <w:rPr>
                <w:rFonts w:ascii="Times New Roman" w:hAnsi="Times New Roman" w:eastAsia="方正仿宋简体" w:cs="Times New Roman"/>
                <w:sz w:val="24"/>
              </w:rPr>
              <w:t>未涉及</w:t>
            </w:r>
          </w:p>
          <w:p w14:paraId="42A89036">
            <w:pPr>
              <w:topLinePunct/>
              <w:adjustRightInd w:val="0"/>
              <w:snapToGrid w:val="0"/>
              <w:spacing w:line="290" w:lineRule="exact"/>
              <w:rPr>
                <w:rFonts w:ascii="Times New Roman" w:hAnsi="Times New Roman" w:eastAsia="方正仿宋简体" w:cs="Times New Roman"/>
                <w:sz w:val="24"/>
              </w:rPr>
            </w:pPr>
            <w:r>
              <w:rPr>
                <w:rFonts w:ascii="Times New Roman" w:hAnsi="Times New Roman" w:eastAsia="方正仿宋简体" w:cs="Times New Roman"/>
                <w:sz w:val="24"/>
              </w:rPr>
              <w:sym w:font="Wingdings 2" w:char="00A3"/>
            </w:r>
            <w:r>
              <w:rPr>
                <w:rFonts w:ascii="Times New Roman" w:hAnsi="Times New Roman" w:eastAsia="方正仿宋简体" w:cs="Times New Roman"/>
                <w:sz w:val="24"/>
              </w:rPr>
              <w:t>涉及但非主要内容</w:t>
            </w:r>
          </w:p>
          <w:p w14:paraId="50BFB11F">
            <w:pPr>
              <w:topLinePunct/>
              <w:adjustRightInd w:val="0"/>
              <w:snapToGrid w:val="0"/>
              <w:spacing w:line="290" w:lineRule="exact"/>
              <w:rPr>
                <w:rFonts w:ascii="Times New Roman" w:hAnsi="Times New Roman" w:eastAsia="方正仿宋简体" w:cs="Times New Roman"/>
                <w:sz w:val="24"/>
              </w:rPr>
            </w:pPr>
            <w:r>
              <w:rPr>
                <w:rFonts w:ascii="Times New Roman" w:hAnsi="Times New Roman" w:eastAsia="方正仿宋简体" w:cs="Times New Roman"/>
                <w:sz w:val="24"/>
              </w:rPr>
              <w:sym w:font="Wingdings 2" w:char="00A3"/>
            </w:r>
            <w:r>
              <w:rPr>
                <w:rFonts w:ascii="Times New Roman" w:hAnsi="Times New Roman" w:eastAsia="方正仿宋简体" w:cs="Times New Roman"/>
                <w:sz w:val="24"/>
              </w:rPr>
              <w:t>核心建设内容</w:t>
            </w:r>
          </w:p>
        </w:tc>
        <w:tc>
          <w:tcPr>
            <w:tcW w:w="2085" w:type="dxa"/>
            <w:gridSpan w:val="4"/>
            <w:vAlign w:val="center"/>
          </w:tcPr>
          <w:p w14:paraId="7E953B9F">
            <w:pPr>
              <w:topLinePunct/>
              <w:adjustRightInd w:val="0"/>
              <w:snapToGrid w:val="0"/>
              <w:spacing w:line="290" w:lineRule="exact"/>
              <w:rPr>
                <w:rFonts w:ascii="Times New Roman" w:hAnsi="Times New Roman" w:eastAsia="方正仿宋简体" w:cs="Times New Roman"/>
                <w:b/>
                <w:bCs/>
                <w:color w:val="FF0000"/>
                <w:sz w:val="24"/>
                <w:szCs w:val="32"/>
              </w:rPr>
            </w:pPr>
            <w:r>
              <w:rPr>
                <w:rFonts w:ascii="Times New Roman" w:hAnsi="Times New Roman" w:eastAsia="方正仿宋简体" w:cs="Times New Roman"/>
                <w:color w:val="000000"/>
                <w:sz w:val="24"/>
                <w:szCs w:val="32"/>
              </w:rPr>
              <w:t>项目是否涉及绿色低碳转型</w:t>
            </w:r>
          </w:p>
        </w:tc>
        <w:tc>
          <w:tcPr>
            <w:tcW w:w="2598" w:type="dxa"/>
            <w:gridSpan w:val="5"/>
            <w:vAlign w:val="center"/>
          </w:tcPr>
          <w:p w14:paraId="009BAE10">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未涉及</w:t>
            </w:r>
          </w:p>
          <w:p w14:paraId="7A106419">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涉及但非主要内容</w:t>
            </w:r>
          </w:p>
          <w:p w14:paraId="4E9BF9FC">
            <w:pPr>
              <w:topLinePunct/>
              <w:adjustRightInd w:val="0"/>
              <w:snapToGrid w:val="0"/>
              <w:spacing w:line="290" w:lineRule="exact"/>
              <w:rPr>
                <w:rFonts w:ascii="Times New Roman" w:hAnsi="Times New Roman" w:eastAsia="方正仿宋简体" w:cs="Times New Roman"/>
                <w:b/>
                <w:bCs/>
                <w:color w:val="FF0000"/>
                <w:sz w:val="24"/>
                <w:szCs w:val="32"/>
              </w:rPr>
            </w:pP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核心建设内容</w:t>
            </w:r>
          </w:p>
        </w:tc>
      </w:tr>
      <w:tr w14:paraId="6C578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39F0B2FB">
            <w:pPr>
              <w:topLinePunct/>
              <w:adjustRightInd w:val="0"/>
              <w:snapToGrid w:val="0"/>
              <w:spacing w:line="290" w:lineRule="exact"/>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sz w:val="24"/>
                <w:szCs w:val="32"/>
              </w:rPr>
              <w:t>项目是否涉及人工智能应用</w:t>
            </w:r>
          </w:p>
        </w:tc>
        <w:tc>
          <w:tcPr>
            <w:tcW w:w="2426" w:type="dxa"/>
            <w:gridSpan w:val="5"/>
            <w:vAlign w:val="center"/>
          </w:tcPr>
          <w:p w14:paraId="59724FD1">
            <w:pPr>
              <w:topLinePunct/>
              <w:adjustRightInd w:val="0"/>
              <w:snapToGrid w:val="0"/>
              <w:spacing w:line="290" w:lineRule="exact"/>
              <w:rPr>
                <w:rFonts w:ascii="Times New Roman" w:hAnsi="Times New Roman" w:eastAsia="方正仿宋简体" w:cs="Times New Roman"/>
                <w:sz w:val="24"/>
              </w:rPr>
            </w:pPr>
            <w:r>
              <w:rPr>
                <w:rFonts w:ascii="Times New Roman" w:hAnsi="Times New Roman" w:eastAsia="方正仿宋简体" w:cs="Times New Roman"/>
                <w:sz w:val="24"/>
              </w:rPr>
              <w:sym w:font="Wingdings 2" w:char="00A3"/>
            </w:r>
            <w:r>
              <w:rPr>
                <w:rFonts w:ascii="Times New Roman" w:hAnsi="Times New Roman" w:eastAsia="方正仿宋简体" w:cs="Times New Roman"/>
                <w:sz w:val="24"/>
              </w:rPr>
              <w:t>未涉及</w:t>
            </w:r>
          </w:p>
          <w:p w14:paraId="51F7F289">
            <w:pPr>
              <w:topLinePunct/>
              <w:adjustRightInd w:val="0"/>
              <w:snapToGrid w:val="0"/>
              <w:spacing w:line="290" w:lineRule="exact"/>
              <w:rPr>
                <w:rFonts w:ascii="Times New Roman" w:hAnsi="Times New Roman" w:eastAsia="方正仿宋简体" w:cs="Times New Roman"/>
                <w:sz w:val="24"/>
              </w:rPr>
            </w:pPr>
            <w:r>
              <w:rPr>
                <w:rFonts w:ascii="Times New Roman" w:hAnsi="Times New Roman" w:eastAsia="方正仿宋简体" w:cs="Times New Roman"/>
                <w:sz w:val="24"/>
              </w:rPr>
              <w:sym w:font="Wingdings 2" w:char="00A3"/>
            </w:r>
            <w:r>
              <w:rPr>
                <w:rFonts w:ascii="Times New Roman" w:hAnsi="Times New Roman" w:eastAsia="方正仿宋简体" w:cs="Times New Roman"/>
                <w:sz w:val="24"/>
              </w:rPr>
              <w:t>涉及但非主要内容</w:t>
            </w:r>
          </w:p>
          <w:p w14:paraId="1CF42354">
            <w:pPr>
              <w:topLinePunct/>
              <w:adjustRightInd w:val="0"/>
              <w:snapToGrid w:val="0"/>
              <w:spacing w:line="290" w:lineRule="exact"/>
              <w:rPr>
                <w:rFonts w:ascii="Times New Roman" w:hAnsi="Times New Roman" w:eastAsia="方正仿宋简体" w:cs="Times New Roman"/>
                <w:sz w:val="24"/>
              </w:rPr>
            </w:pPr>
            <w:r>
              <w:rPr>
                <w:rFonts w:ascii="Times New Roman" w:hAnsi="Times New Roman" w:eastAsia="方正仿宋简体" w:cs="Times New Roman"/>
                <w:sz w:val="24"/>
              </w:rPr>
              <w:sym w:font="Wingdings 2" w:char="00A3"/>
            </w:r>
            <w:r>
              <w:rPr>
                <w:rFonts w:ascii="Times New Roman" w:hAnsi="Times New Roman" w:eastAsia="方正仿宋简体" w:cs="Times New Roman"/>
                <w:sz w:val="24"/>
              </w:rPr>
              <w:t>涉及人工智能核心软硬件</w:t>
            </w:r>
          </w:p>
          <w:p w14:paraId="67992009">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涉及智能装备</w:t>
            </w:r>
          </w:p>
          <w:p w14:paraId="5D1812ED">
            <w:pPr>
              <w:topLinePunct/>
              <w:adjustRightInd w:val="0"/>
              <w:snapToGrid w:val="0"/>
              <w:spacing w:line="290" w:lineRule="exact"/>
              <w:rPr>
                <w:rFonts w:ascii="Times New Roman" w:hAnsi="Times New Roman" w:eastAsia="方正仿宋简体" w:cs="Times New Roman"/>
                <w:b/>
                <w:bCs/>
                <w:color w:val="FF0000"/>
                <w:sz w:val="24"/>
                <w:szCs w:val="32"/>
              </w:rPr>
            </w:pP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涉及人工智能赋能领域</w:t>
            </w:r>
          </w:p>
        </w:tc>
        <w:tc>
          <w:tcPr>
            <w:tcW w:w="2085" w:type="dxa"/>
            <w:gridSpan w:val="4"/>
            <w:vAlign w:val="center"/>
          </w:tcPr>
          <w:p w14:paraId="332A6EC5">
            <w:pPr>
              <w:topLinePunct/>
              <w:adjustRightInd w:val="0"/>
              <w:snapToGrid w:val="0"/>
              <w:spacing w:line="290" w:lineRule="exact"/>
              <w:rPr>
                <w:rFonts w:ascii="Times New Roman" w:hAnsi="Times New Roman" w:eastAsia="方正仿宋简体" w:cs="Times New Roman"/>
                <w:b/>
                <w:bCs/>
                <w:color w:val="FF0000"/>
                <w:sz w:val="24"/>
                <w:szCs w:val="32"/>
              </w:rPr>
            </w:pPr>
            <w:r>
              <w:rPr>
                <w:rFonts w:ascii="Times New Roman" w:hAnsi="Times New Roman" w:eastAsia="方正仿宋简体" w:cs="Times New Roman"/>
                <w:color w:val="000000"/>
                <w:sz w:val="24"/>
                <w:szCs w:val="32"/>
              </w:rPr>
              <w:t>项目是否涉及工业软件应用（含工业操作系统）</w:t>
            </w:r>
          </w:p>
        </w:tc>
        <w:tc>
          <w:tcPr>
            <w:tcW w:w="2598" w:type="dxa"/>
            <w:gridSpan w:val="5"/>
            <w:vAlign w:val="center"/>
          </w:tcPr>
          <w:p w14:paraId="3500D354">
            <w:pPr>
              <w:topLinePunct/>
              <w:adjustRightInd w:val="0"/>
              <w:snapToGrid w:val="0"/>
              <w:spacing w:line="290" w:lineRule="exact"/>
              <w:rPr>
                <w:rFonts w:ascii="Times New Roman" w:hAnsi="Times New Roman" w:eastAsia="方正仿宋简体" w:cs="Times New Roman"/>
                <w:sz w:val="24"/>
              </w:rPr>
            </w:pPr>
            <w:r>
              <w:rPr>
                <w:rFonts w:ascii="Times New Roman" w:hAnsi="Times New Roman" w:eastAsia="方正仿宋简体" w:cs="Times New Roman"/>
                <w:sz w:val="24"/>
              </w:rPr>
              <w:sym w:font="Wingdings 2" w:char="00A3"/>
            </w:r>
            <w:r>
              <w:rPr>
                <w:rFonts w:ascii="Times New Roman" w:hAnsi="Times New Roman" w:eastAsia="方正仿宋简体" w:cs="Times New Roman"/>
                <w:sz w:val="24"/>
              </w:rPr>
              <w:t>未涉及</w:t>
            </w:r>
          </w:p>
          <w:p w14:paraId="5642CB66">
            <w:pPr>
              <w:topLinePunct/>
              <w:adjustRightInd w:val="0"/>
              <w:snapToGrid w:val="0"/>
              <w:spacing w:line="290" w:lineRule="exact"/>
              <w:rPr>
                <w:rFonts w:ascii="Times New Roman" w:hAnsi="Times New Roman" w:eastAsia="方正仿宋简体" w:cs="Times New Roman"/>
                <w:sz w:val="24"/>
              </w:rPr>
            </w:pPr>
            <w:r>
              <w:rPr>
                <w:rFonts w:ascii="Times New Roman" w:hAnsi="Times New Roman" w:eastAsia="方正仿宋简体" w:cs="Times New Roman"/>
                <w:sz w:val="24"/>
              </w:rPr>
              <w:sym w:font="Wingdings 2" w:char="00A3"/>
            </w:r>
            <w:r>
              <w:rPr>
                <w:rFonts w:ascii="Times New Roman" w:hAnsi="Times New Roman" w:eastAsia="方正仿宋简体" w:cs="Times New Roman"/>
                <w:sz w:val="24"/>
              </w:rPr>
              <w:t>涉及但非主要内容</w:t>
            </w:r>
          </w:p>
          <w:p w14:paraId="18D89120">
            <w:pPr>
              <w:topLinePunct/>
              <w:adjustRightInd w:val="0"/>
              <w:snapToGrid w:val="0"/>
              <w:spacing w:line="290" w:lineRule="exact"/>
              <w:rPr>
                <w:rFonts w:ascii="Times New Roman" w:hAnsi="Times New Roman" w:eastAsia="方正仿宋简体" w:cs="Times New Roman"/>
                <w:sz w:val="24"/>
              </w:rPr>
            </w:pPr>
            <w:r>
              <w:rPr>
                <w:rFonts w:ascii="Times New Roman" w:hAnsi="Times New Roman" w:eastAsia="方正仿宋简体" w:cs="Times New Roman"/>
                <w:sz w:val="24"/>
              </w:rPr>
              <w:sym w:font="Wingdings 2" w:char="00A3"/>
            </w:r>
            <w:r>
              <w:rPr>
                <w:rFonts w:ascii="Times New Roman" w:hAnsi="Times New Roman" w:eastAsia="方正仿宋简体" w:cs="Times New Roman"/>
                <w:sz w:val="24"/>
              </w:rPr>
              <w:t>涉及且为主要内容</w:t>
            </w:r>
          </w:p>
          <w:p w14:paraId="545C0339">
            <w:pPr>
              <w:topLinePunct/>
              <w:adjustRightInd w:val="0"/>
              <w:snapToGrid w:val="0"/>
              <w:spacing w:line="290" w:lineRule="exact"/>
              <w:rPr>
                <w:rFonts w:ascii="Times New Roman" w:hAnsi="Times New Roman" w:eastAsia="方正仿宋简体" w:cs="Times New Roman"/>
                <w:b/>
                <w:bCs/>
                <w:color w:val="FF0000"/>
                <w:sz w:val="24"/>
              </w:rPr>
            </w:pPr>
            <w:r>
              <w:rPr>
                <w:rFonts w:ascii="Times New Roman" w:hAnsi="Times New Roman" w:eastAsia="方正仿宋简体" w:cs="Times New Roman"/>
                <w:sz w:val="24"/>
              </w:rPr>
              <w:sym w:font="Wingdings 2" w:char="00A3"/>
            </w:r>
            <w:r>
              <w:rPr>
                <w:rFonts w:ascii="Times New Roman" w:hAnsi="Times New Roman" w:eastAsia="方正仿宋简体" w:cs="Times New Roman"/>
                <w:sz w:val="24"/>
              </w:rPr>
              <w:t>涉及产线中工业操作系统升级、替代</w:t>
            </w:r>
          </w:p>
        </w:tc>
      </w:tr>
      <w:tr w14:paraId="28112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544" w:type="dxa"/>
            <w:gridSpan w:val="7"/>
            <w:vAlign w:val="center"/>
          </w:tcPr>
          <w:p w14:paraId="6DFDC107">
            <w:pPr>
              <w:topLinePunct/>
              <w:adjustRightInd w:val="0"/>
              <w:snapToGrid w:val="0"/>
              <w:spacing w:line="290" w:lineRule="exact"/>
              <w:jc w:val="center"/>
              <w:rPr>
                <w:rFonts w:hint="eastAsia" w:ascii="Times New Roman" w:hAnsi="Times New Roman" w:eastAsia="方正仿宋简体" w:cs="Times New Roman"/>
                <w:sz w:val="24"/>
                <w:szCs w:val="32"/>
              </w:rPr>
            </w:pPr>
            <w:r>
              <w:rPr>
                <w:rFonts w:ascii="Times New Roman" w:hAnsi="Times New Roman" w:eastAsia="方正仿宋简体" w:cs="Times New Roman"/>
                <w:color w:val="000000"/>
                <w:sz w:val="24"/>
                <w:szCs w:val="32"/>
              </w:rPr>
              <w:t>项目</w:t>
            </w:r>
            <w:r>
              <w:rPr>
                <w:rFonts w:ascii="Times New Roman" w:hAnsi="Times New Roman" w:eastAsia="方正仿宋简体" w:cs="Times New Roman"/>
                <w:sz w:val="24"/>
                <w:szCs w:val="32"/>
              </w:rPr>
              <w:t>智改数转改造主要环节</w:t>
            </w:r>
          </w:p>
          <w:p w14:paraId="66DC140E">
            <w:pPr>
              <w:topLinePunct/>
              <w:adjustRightInd w:val="0"/>
              <w:snapToGrid w:val="0"/>
              <w:spacing w:line="290" w:lineRule="exact"/>
              <w:jc w:val="center"/>
              <w:rPr>
                <w:rFonts w:ascii="Times New Roman" w:hAnsi="Times New Roman" w:eastAsia="方正仿宋简体" w:cs="Times New Roman"/>
                <w:color w:val="000000"/>
                <w:sz w:val="24"/>
                <w:szCs w:val="32"/>
              </w:rPr>
            </w:pPr>
            <w:r>
              <w:rPr>
                <w:rFonts w:ascii="Times New Roman" w:hAnsi="Times New Roman" w:eastAsia="方正仿宋简体" w:cs="Times New Roman"/>
                <w:sz w:val="24"/>
                <w:szCs w:val="32"/>
              </w:rPr>
              <w:t>（可多选，非工业企业选填）</w:t>
            </w:r>
          </w:p>
        </w:tc>
        <w:tc>
          <w:tcPr>
            <w:tcW w:w="4683" w:type="dxa"/>
            <w:gridSpan w:val="9"/>
            <w:vAlign w:val="center"/>
          </w:tcPr>
          <w:p w14:paraId="0A2E973F">
            <w:pPr>
              <w:topLinePunct/>
              <w:adjustRightInd w:val="0"/>
              <w:snapToGrid w:val="0"/>
              <w:spacing w:line="290" w:lineRule="exact"/>
              <w:rPr>
                <w:rFonts w:ascii="Times New Roman" w:hAnsi="Times New Roman" w:eastAsia="方正仿宋简体" w:cs="Times New Roman"/>
                <w:b/>
                <w:bCs/>
                <w:color w:val="FF0000"/>
                <w:sz w:val="24"/>
                <w:szCs w:val="32"/>
              </w:rPr>
            </w:pP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设备级  </w:t>
            </w:r>
            <w:r>
              <w:rPr>
                <w:rFonts w:ascii="Times New Roman" w:hAnsi="Times New Roman" w:eastAsia="方正仿宋简体" w:cs="Times New Roman"/>
                <w:sz w:val="24"/>
                <w:szCs w:val="32"/>
                <w:lang w:bidi="ar"/>
              </w:rPr>
              <w:sym w:font="Wingdings 2" w:char="00A3"/>
            </w:r>
            <w:r>
              <w:rPr>
                <w:rFonts w:ascii="Times New Roman" w:hAnsi="Times New Roman" w:eastAsia="方正仿宋简体" w:cs="Times New Roman"/>
                <w:sz w:val="24"/>
                <w:szCs w:val="32"/>
              </w:rPr>
              <w:t xml:space="preserve">产线级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车间级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工厂级</w:t>
            </w:r>
          </w:p>
        </w:tc>
      </w:tr>
      <w:tr w14:paraId="34B7A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544" w:type="dxa"/>
            <w:gridSpan w:val="7"/>
            <w:vAlign w:val="center"/>
          </w:tcPr>
          <w:p w14:paraId="5BE1B061">
            <w:pPr>
              <w:topLinePunct/>
              <w:adjustRightInd w:val="0"/>
              <w:snapToGrid w:val="0"/>
              <w:spacing w:line="290" w:lineRule="exact"/>
              <w:jc w:val="center"/>
              <w:rPr>
                <w:rFonts w:hint="eastAsia" w:ascii="Times New Roman" w:hAnsi="Times New Roman" w:eastAsia="方正仿宋简体" w:cs="Times New Roman"/>
                <w:color w:val="000000"/>
                <w:sz w:val="24"/>
                <w:szCs w:val="32"/>
              </w:rPr>
            </w:pPr>
            <w:r>
              <w:rPr>
                <w:rFonts w:ascii="Times New Roman" w:hAnsi="Times New Roman" w:eastAsia="方正仿宋简体" w:cs="Times New Roman"/>
                <w:color w:val="000000"/>
                <w:sz w:val="24"/>
                <w:szCs w:val="32"/>
              </w:rPr>
              <w:t>项目是否涉及工业领域数据要素应用</w:t>
            </w:r>
          </w:p>
          <w:p w14:paraId="1CD9358B">
            <w:pPr>
              <w:topLinePunct/>
              <w:adjustRightInd w:val="0"/>
              <w:snapToGrid w:val="0"/>
              <w:spacing w:line="290" w:lineRule="exact"/>
              <w:jc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sz w:val="24"/>
                <w:szCs w:val="32"/>
              </w:rPr>
              <w:t>（可多选）</w:t>
            </w:r>
          </w:p>
        </w:tc>
        <w:tc>
          <w:tcPr>
            <w:tcW w:w="4683" w:type="dxa"/>
            <w:gridSpan w:val="9"/>
            <w:vAlign w:val="center"/>
          </w:tcPr>
          <w:p w14:paraId="5A16030E">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无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研发设计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中试验证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生产制造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营销服务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运营管理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产业链供应链协同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新业态新模式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其他</w:t>
            </w:r>
          </w:p>
        </w:tc>
      </w:tr>
      <w:tr w14:paraId="0F9C5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544" w:type="dxa"/>
            <w:gridSpan w:val="7"/>
            <w:vAlign w:val="center"/>
          </w:tcPr>
          <w:p w14:paraId="2E1F6961">
            <w:pPr>
              <w:topLinePunct/>
              <w:adjustRightInd w:val="0"/>
              <w:snapToGrid w:val="0"/>
              <w:spacing w:line="290" w:lineRule="exact"/>
              <w:jc w:val="center"/>
              <w:rPr>
                <w:rFonts w:hint="eastAsia" w:ascii="Times New Roman" w:hAnsi="Times New Roman" w:eastAsia="方正仿宋简体" w:cs="Times New Roman"/>
                <w:sz w:val="24"/>
                <w:szCs w:val="32"/>
              </w:rPr>
            </w:pPr>
            <w:r>
              <w:rPr>
                <w:rFonts w:ascii="Times New Roman" w:hAnsi="Times New Roman" w:eastAsia="方正仿宋简体" w:cs="Times New Roman"/>
                <w:sz w:val="24"/>
                <w:szCs w:val="32"/>
              </w:rPr>
              <w:t>项目应用四川省制造业</w:t>
            </w:r>
            <w:r>
              <w:rPr>
                <w:rFonts w:hint="eastAsia" w:ascii="方正仿宋简体" w:hAnsi="Times New Roman" w:eastAsia="方正仿宋简体" w:cs="Times New Roman"/>
                <w:sz w:val="24"/>
                <w:szCs w:val="32"/>
              </w:rPr>
              <w:t>“</w:t>
            </w:r>
            <w:r>
              <w:rPr>
                <w:rFonts w:ascii="Times New Roman" w:hAnsi="Times New Roman" w:eastAsia="方正仿宋简体" w:cs="Times New Roman"/>
                <w:sz w:val="24"/>
                <w:szCs w:val="32"/>
              </w:rPr>
              <w:t>智改数转</w:t>
            </w:r>
            <w:r>
              <w:rPr>
                <w:rFonts w:hint="eastAsia" w:ascii="方正仿宋简体" w:hAnsi="Times New Roman" w:eastAsia="方正仿宋简体" w:cs="Times New Roman"/>
                <w:sz w:val="24"/>
                <w:szCs w:val="32"/>
              </w:rPr>
              <w:t>”</w:t>
            </w:r>
          </w:p>
          <w:p w14:paraId="42D4E912">
            <w:pPr>
              <w:topLinePunct/>
              <w:adjustRightInd w:val="0"/>
              <w:snapToGrid w:val="0"/>
              <w:spacing w:line="290" w:lineRule="exact"/>
              <w:jc w:val="center"/>
              <w:rPr>
                <w:rFonts w:ascii="Times New Roman" w:hAnsi="Times New Roman" w:eastAsia="方正仿宋简体" w:cs="Times New Roman"/>
                <w:color w:val="000000"/>
                <w:sz w:val="24"/>
                <w:szCs w:val="32"/>
              </w:rPr>
            </w:pPr>
            <w:r>
              <w:rPr>
                <w:rFonts w:ascii="Times New Roman" w:hAnsi="Times New Roman" w:eastAsia="方正仿宋简体" w:cs="Times New Roman"/>
                <w:sz w:val="24"/>
                <w:szCs w:val="32"/>
              </w:rPr>
              <w:t>供应商类型</w:t>
            </w:r>
          </w:p>
        </w:tc>
        <w:tc>
          <w:tcPr>
            <w:tcW w:w="4683" w:type="dxa"/>
            <w:gridSpan w:val="9"/>
            <w:vAlign w:val="center"/>
          </w:tcPr>
          <w:p w14:paraId="749E2267">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无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网络服务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云服务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平台服务</w:t>
            </w:r>
          </w:p>
          <w:p w14:paraId="345DB053">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智能装备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工业软件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信息安全</w:t>
            </w:r>
          </w:p>
          <w:p w14:paraId="191CDEB5">
            <w:pPr>
              <w:topLinePunct/>
              <w:adjustRightInd w:val="0"/>
              <w:snapToGrid w:val="0"/>
              <w:spacing w:line="29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数字化转型技术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技术咨询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金融服务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人才培训</w:t>
            </w:r>
          </w:p>
        </w:tc>
      </w:tr>
      <w:tr w14:paraId="358DC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544" w:type="dxa"/>
            <w:gridSpan w:val="7"/>
            <w:vAlign w:val="center"/>
          </w:tcPr>
          <w:p w14:paraId="272BAAB8">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项目应用四川省制造业</w:t>
            </w:r>
            <w:r>
              <w:rPr>
                <w:rFonts w:hint="eastAsia" w:ascii="方正仿宋简体" w:hAnsi="Times New Roman" w:eastAsia="方正仿宋简体" w:cs="Times New Roman"/>
                <w:sz w:val="24"/>
                <w:szCs w:val="32"/>
              </w:rPr>
              <w:t>“</w:t>
            </w:r>
            <w:r>
              <w:rPr>
                <w:rFonts w:ascii="Times New Roman" w:hAnsi="Times New Roman" w:eastAsia="方正仿宋简体" w:cs="Times New Roman"/>
                <w:sz w:val="24"/>
                <w:szCs w:val="32"/>
              </w:rPr>
              <w:t>智改数转</w:t>
            </w:r>
            <w:r>
              <w:rPr>
                <w:rFonts w:hint="eastAsia" w:ascii="方正仿宋简体" w:hAnsi="Times New Roman" w:eastAsia="方正仿宋简体" w:cs="Times New Roman"/>
                <w:sz w:val="24"/>
                <w:szCs w:val="32"/>
              </w:rPr>
              <w:t>”</w:t>
            </w:r>
            <w:r>
              <w:rPr>
                <w:rFonts w:ascii="Times New Roman" w:hAnsi="Times New Roman" w:eastAsia="方正仿宋简体" w:cs="Times New Roman"/>
                <w:sz w:val="24"/>
                <w:szCs w:val="32"/>
              </w:rPr>
              <w:t>供应商名称及产品/服务名称</w:t>
            </w:r>
          </w:p>
        </w:tc>
        <w:tc>
          <w:tcPr>
            <w:tcW w:w="4683" w:type="dxa"/>
            <w:gridSpan w:val="9"/>
            <w:vAlign w:val="center"/>
          </w:tcPr>
          <w:p w14:paraId="763628C0">
            <w:pPr>
              <w:topLinePunct/>
              <w:adjustRightInd w:val="0"/>
              <w:snapToGrid w:val="0"/>
              <w:spacing w:line="310" w:lineRule="exact"/>
              <w:rPr>
                <w:rFonts w:ascii="Times New Roman" w:hAnsi="Times New Roman" w:eastAsia="方正仿宋简体" w:cs="Times New Roman"/>
                <w:sz w:val="24"/>
                <w:szCs w:val="32"/>
              </w:rPr>
            </w:pPr>
          </w:p>
        </w:tc>
      </w:tr>
      <w:tr w14:paraId="10F97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544" w:type="dxa"/>
            <w:gridSpan w:val="7"/>
            <w:vAlign w:val="center"/>
          </w:tcPr>
          <w:p w14:paraId="5C994F13">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项目是否应用信创产品</w:t>
            </w:r>
          </w:p>
        </w:tc>
        <w:tc>
          <w:tcPr>
            <w:tcW w:w="4683" w:type="dxa"/>
            <w:gridSpan w:val="9"/>
            <w:vAlign w:val="center"/>
          </w:tcPr>
          <w:p w14:paraId="6AC14E7F">
            <w:pPr>
              <w:topLinePunct/>
              <w:adjustRightInd w:val="0"/>
              <w:snapToGrid w:val="0"/>
              <w:spacing w:line="31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 xml:space="preserve">无     </w:t>
            </w:r>
            <w:r>
              <w:rPr>
                <w:rFonts w:ascii="Times New Roman" w:hAnsi="Times New Roman" w:eastAsia="方正仿宋简体" w:cs="Times New Roman"/>
                <w:sz w:val="24"/>
                <w:szCs w:val="32"/>
              </w:rPr>
              <w:sym w:font="Wingdings 2" w:char="00A3"/>
            </w:r>
            <w:r>
              <w:rPr>
                <w:rFonts w:ascii="Times New Roman" w:hAnsi="Times New Roman" w:eastAsia="方正仿宋简体" w:cs="Times New Roman"/>
                <w:sz w:val="24"/>
                <w:szCs w:val="32"/>
              </w:rPr>
              <w:t>使用，</w:t>
            </w:r>
            <w:r>
              <w:rPr>
                <w:rFonts w:ascii="Times New Roman" w:hAnsi="Times New Roman" w:eastAsia="方正仿宋简体" w:cs="Times New Roman"/>
                <w:sz w:val="24"/>
                <w:szCs w:val="32"/>
                <w:u w:val="single"/>
              </w:rPr>
              <w:t>产品名称、产品供应商（请说明）</w:t>
            </w:r>
          </w:p>
        </w:tc>
      </w:tr>
      <w:tr w14:paraId="5F5A3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3EA02FBF">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安评文号</w:t>
            </w:r>
          </w:p>
        </w:tc>
        <w:tc>
          <w:tcPr>
            <w:tcW w:w="2426" w:type="dxa"/>
            <w:gridSpan w:val="5"/>
            <w:vAlign w:val="center"/>
          </w:tcPr>
          <w:p w14:paraId="754B575C">
            <w:pPr>
              <w:topLinePunct/>
              <w:adjustRightInd w:val="0"/>
              <w:snapToGrid w:val="0"/>
              <w:spacing w:line="310" w:lineRule="exact"/>
              <w:jc w:val="center"/>
              <w:rPr>
                <w:rFonts w:ascii="Times New Roman" w:hAnsi="Times New Roman" w:eastAsia="方正仿宋简体" w:cs="Times New Roman"/>
                <w:sz w:val="24"/>
                <w:szCs w:val="32"/>
              </w:rPr>
            </w:pPr>
          </w:p>
        </w:tc>
        <w:tc>
          <w:tcPr>
            <w:tcW w:w="2085" w:type="dxa"/>
            <w:gridSpan w:val="4"/>
            <w:vAlign w:val="center"/>
          </w:tcPr>
          <w:p w14:paraId="1AA06D22">
            <w:pPr>
              <w:topLinePunct/>
              <w:adjustRightInd w:val="0"/>
              <w:snapToGrid w:val="0"/>
              <w:spacing w:line="310" w:lineRule="exact"/>
              <w:ind w:left="-61" w:leftChars="-30" w:right="-61" w:rightChars="-30"/>
              <w:jc w:val="center"/>
              <w:rPr>
                <w:rFonts w:ascii="Times New Roman" w:hAnsi="Times New Roman" w:eastAsia="方正仿宋简体" w:cs="Times New Roman"/>
                <w:sz w:val="24"/>
                <w:szCs w:val="32"/>
              </w:rPr>
            </w:pPr>
            <w:r>
              <w:rPr>
                <w:rFonts w:ascii="Times New Roman" w:hAnsi="Times New Roman" w:eastAsia="方正仿宋简体" w:cs="Times New Roman"/>
                <w:spacing w:val="-6"/>
                <w:sz w:val="24"/>
                <w:szCs w:val="32"/>
              </w:rPr>
              <w:t>项目核准/备案文号</w:t>
            </w:r>
          </w:p>
        </w:tc>
        <w:tc>
          <w:tcPr>
            <w:tcW w:w="2598" w:type="dxa"/>
            <w:gridSpan w:val="5"/>
            <w:vAlign w:val="center"/>
          </w:tcPr>
          <w:p w14:paraId="30BA545E">
            <w:pPr>
              <w:topLinePunct/>
              <w:adjustRightInd w:val="0"/>
              <w:snapToGrid w:val="0"/>
              <w:spacing w:line="310" w:lineRule="exact"/>
              <w:rPr>
                <w:rFonts w:ascii="Times New Roman" w:hAnsi="Times New Roman" w:eastAsia="方正仿宋简体" w:cs="Times New Roman"/>
                <w:sz w:val="24"/>
                <w:szCs w:val="32"/>
              </w:rPr>
            </w:pPr>
          </w:p>
        </w:tc>
      </w:tr>
      <w:tr w14:paraId="5A73A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78D6A06A">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环评文号</w:t>
            </w:r>
          </w:p>
        </w:tc>
        <w:tc>
          <w:tcPr>
            <w:tcW w:w="2426" w:type="dxa"/>
            <w:gridSpan w:val="5"/>
            <w:vAlign w:val="center"/>
          </w:tcPr>
          <w:p w14:paraId="4C75F362">
            <w:pPr>
              <w:topLinePunct/>
              <w:adjustRightInd w:val="0"/>
              <w:snapToGrid w:val="0"/>
              <w:spacing w:line="310" w:lineRule="exact"/>
              <w:jc w:val="center"/>
              <w:rPr>
                <w:rFonts w:ascii="Times New Roman" w:hAnsi="Times New Roman" w:eastAsia="方正仿宋简体" w:cs="Times New Roman"/>
                <w:sz w:val="24"/>
                <w:szCs w:val="32"/>
              </w:rPr>
            </w:pPr>
          </w:p>
        </w:tc>
        <w:tc>
          <w:tcPr>
            <w:tcW w:w="2085" w:type="dxa"/>
            <w:gridSpan w:val="4"/>
            <w:vAlign w:val="center"/>
          </w:tcPr>
          <w:p w14:paraId="0425F55E">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能评文号</w:t>
            </w:r>
          </w:p>
        </w:tc>
        <w:tc>
          <w:tcPr>
            <w:tcW w:w="2598" w:type="dxa"/>
            <w:gridSpan w:val="5"/>
            <w:vAlign w:val="center"/>
          </w:tcPr>
          <w:p w14:paraId="4C57D0C7">
            <w:pPr>
              <w:topLinePunct/>
              <w:adjustRightInd w:val="0"/>
              <w:snapToGrid w:val="0"/>
              <w:spacing w:line="310" w:lineRule="exact"/>
              <w:rPr>
                <w:rFonts w:ascii="Times New Roman" w:hAnsi="Times New Roman" w:eastAsia="方正仿宋简体" w:cs="Times New Roman"/>
                <w:sz w:val="24"/>
                <w:szCs w:val="32"/>
              </w:rPr>
            </w:pPr>
          </w:p>
        </w:tc>
      </w:tr>
      <w:tr w14:paraId="099F7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227" w:type="dxa"/>
            <w:gridSpan w:val="16"/>
            <w:vAlign w:val="center"/>
          </w:tcPr>
          <w:p w14:paraId="3642E634">
            <w:pPr>
              <w:topLinePunct/>
              <w:adjustRightInd w:val="0"/>
              <w:snapToGrid w:val="0"/>
              <w:spacing w:line="310" w:lineRule="exact"/>
              <w:rPr>
                <w:rFonts w:ascii="Times New Roman" w:hAnsi="Times New Roman" w:eastAsia="方正仿宋简体" w:cs="Times New Roman"/>
                <w:b/>
                <w:bCs/>
                <w:sz w:val="24"/>
                <w:szCs w:val="32"/>
              </w:rPr>
            </w:pPr>
            <w:r>
              <w:rPr>
                <w:rFonts w:ascii="Times New Roman" w:hAnsi="Times New Roman" w:eastAsia="方正仿宋简体" w:cs="Times New Roman"/>
                <w:b/>
                <w:bCs/>
                <w:sz w:val="24"/>
                <w:szCs w:val="32"/>
              </w:rPr>
              <w:t>五．项目投资</w:t>
            </w:r>
          </w:p>
        </w:tc>
      </w:tr>
      <w:tr w14:paraId="04525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2" w:type="dxa"/>
            <w:vMerge w:val="restart"/>
            <w:vAlign w:val="center"/>
          </w:tcPr>
          <w:p w14:paraId="71A33304">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计划总投资</w:t>
            </w:r>
          </w:p>
        </w:tc>
        <w:tc>
          <w:tcPr>
            <w:tcW w:w="2232" w:type="dxa"/>
            <w:gridSpan w:val="3"/>
            <w:vAlign w:val="center"/>
          </w:tcPr>
          <w:p w14:paraId="06EBF2C6">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总投资</w:t>
            </w:r>
          </w:p>
        </w:tc>
        <w:tc>
          <w:tcPr>
            <w:tcW w:w="1600" w:type="dxa"/>
            <w:gridSpan w:val="3"/>
            <w:vAlign w:val="center"/>
          </w:tcPr>
          <w:p w14:paraId="0DF337FE">
            <w:pPr>
              <w:topLinePunct/>
              <w:adjustRightInd w:val="0"/>
              <w:snapToGrid w:val="0"/>
              <w:spacing w:line="310" w:lineRule="exact"/>
              <w:jc w:val="center"/>
              <w:rPr>
                <w:rFonts w:ascii="Times New Roman" w:hAnsi="Times New Roman" w:eastAsia="方正仿宋简体" w:cs="Times New Roman"/>
                <w:b/>
                <w:bCs/>
                <w:sz w:val="24"/>
                <w:szCs w:val="32"/>
              </w:rPr>
            </w:pPr>
          </w:p>
        </w:tc>
        <w:tc>
          <w:tcPr>
            <w:tcW w:w="720" w:type="dxa"/>
            <w:gridSpan w:val="2"/>
            <w:vMerge w:val="restart"/>
            <w:vAlign w:val="center"/>
          </w:tcPr>
          <w:p w14:paraId="5B60BBB4">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已完成投资</w:t>
            </w:r>
          </w:p>
        </w:tc>
        <w:tc>
          <w:tcPr>
            <w:tcW w:w="2294" w:type="dxa"/>
            <w:gridSpan w:val="6"/>
            <w:vAlign w:val="center"/>
          </w:tcPr>
          <w:p w14:paraId="4A4CBAE3">
            <w:pPr>
              <w:topLinePunct/>
              <w:adjustRightInd w:val="0"/>
              <w:snapToGrid w:val="0"/>
              <w:spacing w:line="310" w:lineRule="exact"/>
              <w:jc w:val="center"/>
              <w:rPr>
                <w:rFonts w:ascii="Times New Roman" w:hAnsi="Times New Roman" w:eastAsia="方正仿宋简体" w:cs="Times New Roman"/>
                <w:b/>
                <w:bCs/>
                <w:sz w:val="24"/>
                <w:szCs w:val="32"/>
              </w:rPr>
            </w:pPr>
            <w:r>
              <w:rPr>
                <w:rFonts w:ascii="Times New Roman" w:hAnsi="Times New Roman" w:eastAsia="方正仿宋简体" w:cs="Times New Roman"/>
                <w:sz w:val="24"/>
                <w:szCs w:val="32"/>
              </w:rPr>
              <w:t>总投资</w:t>
            </w:r>
          </w:p>
        </w:tc>
        <w:tc>
          <w:tcPr>
            <w:tcW w:w="1669" w:type="dxa"/>
            <w:vAlign w:val="center"/>
          </w:tcPr>
          <w:p w14:paraId="35106091">
            <w:pPr>
              <w:topLinePunct/>
              <w:adjustRightInd w:val="0"/>
              <w:snapToGrid w:val="0"/>
              <w:spacing w:line="310" w:lineRule="exact"/>
              <w:rPr>
                <w:rFonts w:ascii="Times New Roman" w:hAnsi="Times New Roman" w:eastAsia="方正仿宋简体" w:cs="Times New Roman"/>
                <w:b/>
                <w:bCs/>
                <w:sz w:val="24"/>
                <w:szCs w:val="32"/>
              </w:rPr>
            </w:pPr>
          </w:p>
        </w:tc>
      </w:tr>
      <w:tr w14:paraId="44778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2" w:type="dxa"/>
            <w:vMerge w:val="continue"/>
            <w:vAlign w:val="center"/>
          </w:tcPr>
          <w:p w14:paraId="77043B2C">
            <w:pPr>
              <w:topLinePunct/>
              <w:adjustRightInd w:val="0"/>
              <w:snapToGrid w:val="0"/>
              <w:spacing w:line="310" w:lineRule="exact"/>
              <w:rPr>
                <w:rFonts w:ascii="Times New Roman" w:hAnsi="Times New Roman" w:eastAsia="方正仿宋简体" w:cs="Times New Roman"/>
                <w:sz w:val="24"/>
                <w:szCs w:val="32"/>
              </w:rPr>
            </w:pPr>
          </w:p>
        </w:tc>
        <w:tc>
          <w:tcPr>
            <w:tcW w:w="2232" w:type="dxa"/>
            <w:gridSpan w:val="3"/>
            <w:vAlign w:val="center"/>
          </w:tcPr>
          <w:p w14:paraId="17F70078">
            <w:pPr>
              <w:topLinePunct/>
              <w:adjustRightInd w:val="0"/>
              <w:snapToGrid w:val="0"/>
              <w:spacing w:line="310" w:lineRule="exact"/>
              <w:jc w:val="center"/>
              <w:rPr>
                <w:rFonts w:ascii="Times New Roman" w:hAnsi="Times New Roman" w:eastAsia="方正仿宋简体" w:cs="Times New Roman"/>
                <w:color w:val="000000"/>
                <w:spacing w:val="-6"/>
                <w:kern w:val="0"/>
                <w:sz w:val="24"/>
                <w:szCs w:val="32"/>
                <w:lang w:bidi="ar"/>
              </w:rPr>
            </w:pPr>
            <w:r>
              <w:rPr>
                <w:rFonts w:ascii="Times New Roman" w:hAnsi="Times New Roman" w:eastAsia="方正仿宋简体" w:cs="Times New Roman"/>
                <w:color w:val="000000"/>
                <w:spacing w:val="-6"/>
                <w:kern w:val="0"/>
                <w:sz w:val="24"/>
                <w:szCs w:val="32"/>
                <w:lang w:bidi="ar"/>
              </w:rPr>
              <w:t>设备（含软件）投资</w:t>
            </w:r>
          </w:p>
        </w:tc>
        <w:tc>
          <w:tcPr>
            <w:tcW w:w="1600" w:type="dxa"/>
            <w:gridSpan w:val="3"/>
            <w:vAlign w:val="center"/>
          </w:tcPr>
          <w:p w14:paraId="6AA9E9C5">
            <w:pPr>
              <w:topLinePunct/>
              <w:adjustRightInd w:val="0"/>
              <w:snapToGrid w:val="0"/>
              <w:spacing w:line="310" w:lineRule="exact"/>
              <w:rPr>
                <w:rFonts w:ascii="Times New Roman" w:hAnsi="Times New Roman" w:eastAsia="方正仿宋简体" w:cs="Times New Roman"/>
                <w:b/>
                <w:bCs/>
                <w:sz w:val="24"/>
                <w:szCs w:val="32"/>
              </w:rPr>
            </w:pPr>
          </w:p>
        </w:tc>
        <w:tc>
          <w:tcPr>
            <w:tcW w:w="720" w:type="dxa"/>
            <w:gridSpan w:val="2"/>
            <w:vMerge w:val="continue"/>
            <w:vAlign w:val="center"/>
          </w:tcPr>
          <w:p w14:paraId="71F0D80F">
            <w:pPr>
              <w:topLinePunct/>
              <w:adjustRightInd w:val="0"/>
              <w:snapToGrid w:val="0"/>
              <w:spacing w:line="310" w:lineRule="exact"/>
              <w:rPr>
                <w:rFonts w:ascii="Times New Roman" w:hAnsi="Times New Roman" w:eastAsia="方正仿宋简体" w:cs="Times New Roman"/>
                <w:b/>
                <w:bCs/>
                <w:sz w:val="24"/>
                <w:szCs w:val="32"/>
              </w:rPr>
            </w:pPr>
          </w:p>
        </w:tc>
        <w:tc>
          <w:tcPr>
            <w:tcW w:w="2294" w:type="dxa"/>
            <w:gridSpan w:val="6"/>
            <w:vAlign w:val="center"/>
          </w:tcPr>
          <w:p w14:paraId="43E61ED0">
            <w:pPr>
              <w:topLinePunct/>
              <w:adjustRightInd w:val="0"/>
              <w:snapToGrid w:val="0"/>
              <w:spacing w:line="310" w:lineRule="exact"/>
              <w:jc w:val="center"/>
              <w:rPr>
                <w:rFonts w:ascii="Times New Roman" w:hAnsi="Times New Roman" w:eastAsia="方正仿宋简体" w:cs="Times New Roman"/>
                <w:b/>
                <w:bCs/>
                <w:sz w:val="24"/>
                <w:szCs w:val="32"/>
              </w:rPr>
            </w:pPr>
            <w:r>
              <w:rPr>
                <w:rFonts w:ascii="Times New Roman" w:hAnsi="Times New Roman" w:eastAsia="方正仿宋简体" w:cs="Times New Roman"/>
                <w:sz w:val="24"/>
                <w:szCs w:val="32"/>
              </w:rPr>
              <w:t>设备（含软件）投资</w:t>
            </w:r>
          </w:p>
        </w:tc>
        <w:tc>
          <w:tcPr>
            <w:tcW w:w="1669" w:type="dxa"/>
            <w:vAlign w:val="center"/>
          </w:tcPr>
          <w:p w14:paraId="084F0898">
            <w:pPr>
              <w:topLinePunct/>
              <w:adjustRightInd w:val="0"/>
              <w:snapToGrid w:val="0"/>
              <w:spacing w:line="310" w:lineRule="exact"/>
              <w:rPr>
                <w:rFonts w:ascii="Times New Roman" w:hAnsi="Times New Roman" w:eastAsia="方正仿宋简体" w:cs="Times New Roman"/>
                <w:b/>
                <w:bCs/>
                <w:sz w:val="24"/>
                <w:szCs w:val="32"/>
              </w:rPr>
            </w:pPr>
          </w:p>
        </w:tc>
      </w:tr>
      <w:tr w14:paraId="366FD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2" w:type="dxa"/>
            <w:vMerge w:val="continue"/>
            <w:vAlign w:val="center"/>
          </w:tcPr>
          <w:p w14:paraId="057D2998">
            <w:pPr>
              <w:topLinePunct/>
              <w:adjustRightInd w:val="0"/>
              <w:snapToGrid w:val="0"/>
              <w:spacing w:line="310" w:lineRule="exact"/>
              <w:rPr>
                <w:rFonts w:ascii="Times New Roman" w:hAnsi="Times New Roman" w:eastAsia="方正仿宋简体" w:cs="Times New Roman"/>
                <w:sz w:val="24"/>
                <w:szCs w:val="32"/>
              </w:rPr>
            </w:pPr>
          </w:p>
        </w:tc>
        <w:tc>
          <w:tcPr>
            <w:tcW w:w="2232" w:type="dxa"/>
            <w:gridSpan w:val="3"/>
            <w:vAlign w:val="center"/>
          </w:tcPr>
          <w:p w14:paraId="0C62F30C">
            <w:pPr>
              <w:topLinePunct/>
              <w:adjustRightInd w:val="0"/>
              <w:snapToGrid w:val="0"/>
              <w:spacing w:line="310" w:lineRule="exact"/>
              <w:jc w:val="center"/>
              <w:rPr>
                <w:rFonts w:ascii="Times New Roman" w:hAnsi="Times New Roman" w:eastAsia="方正仿宋简体" w:cs="Times New Roman"/>
                <w:color w:val="000000"/>
                <w:spacing w:val="-6"/>
                <w:kern w:val="0"/>
                <w:sz w:val="24"/>
                <w:szCs w:val="32"/>
                <w:lang w:bidi="ar"/>
              </w:rPr>
            </w:pPr>
            <w:r>
              <w:rPr>
                <w:rFonts w:ascii="Times New Roman" w:hAnsi="Times New Roman" w:eastAsia="方正仿宋简体" w:cs="Times New Roman"/>
                <w:color w:val="000000"/>
                <w:spacing w:val="-6"/>
                <w:kern w:val="0"/>
                <w:sz w:val="24"/>
                <w:szCs w:val="32"/>
                <w:lang w:bidi="ar"/>
              </w:rPr>
              <w:t>其中，软件部分投资</w:t>
            </w:r>
          </w:p>
        </w:tc>
        <w:tc>
          <w:tcPr>
            <w:tcW w:w="1600" w:type="dxa"/>
            <w:gridSpan w:val="3"/>
            <w:vAlign w:val="center"/>
          </w:tcPr>
          <w:p w14:paraId="6DA26875">
            <w:pPr>
              <w:topLinePunct/>
              <w:adjustRightInd w:val="0"/>
              <w:snapToGrid w:val="0"/>
              <w:spacing w:line="310" w:lineRule="exact"/>
              <w:rPr>
                <w:rFonts w:ascii="Times New Roman" w:hAnsi="Times New Roman" w:eastAsia="方正仿宋简体" w:cs="Times New Roman"/>
                <w:b/>
                <w:bCs/>
                <w:sz w:val="24"/>
                <w:szCs w:val="32"/>
              </w:rPr>
            </w:pPr>
          </w:p>
        </w:tc>
        <w:tc>
          <w:tcPr>
            <w:tcW w:w="720" w:type="dxa"/>
            <w:gridSpan w:val="2"/>
            <w:vMerge w:val="continue"/>
            <w:vAlign w:val="center"/>
          </w:tcPr>
          <w:p w14:paraId="0EC7C464">
            <w:pPr>
              <w:topLinePunct/>
              <w:adjustRightInd w:val="0"/>
              <w:snapToGrid w:val="0"/>
              <w:spacing w:line="310" w:lineRule="exact"/>
              <w:rPr>
                <w:rFonts w:ascii="Times New Roman" w:hAnsi="Times New Roman" w:eastAsia="方正仿宋简体" w:cs="Times New Roman"/>
                <w:b/>
                <w:bCs/>
                <w:sz w:val="24"/>
                <w:szCs w:val="32"/>
              </w:rPr>
            </w:pPr>
          </w:p>
        </w:tc>
        <w:tc>
          <w:tcPr>
            <w:tcW w:w="2294" w:type="dxa"/>
            <w:gridSpan w:val="6"/>
            <w:vAlign w:val="center"/>
          </w:tcPr>
          <w:p w14:paraId="3C2D4E0E">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其中，软件部分投资</w:t>
            </w:r>
          </w:p>
        </w:tc>
        <w:tc>
          <w:tcPr>
            <w:tcW w:w="1669" w:type="dxa"/>
            <w:vAlign w:val="center"/>
          </w:tcPr>
          <w:p w14:paraId="534FCC5D">
            <w:pPr>
              <w:topLinePunct/>
              <w:adjustRightInd w:val="0"/>
              <w:snapToGrid w:val="0"/>
              <w:spacing w:line="310" w:lineRule="exact"/>
              <w:rPr>
                <w:rFonts w:ascii="Times New Roman" w:hAnsi="Times New Roman" w:eastAsia="方正仿宋简体" w:cs="Times New Roman"/>
                <w:b/>
                <w:bCs/>
                <w:sz w:val="24"/>
                <w:szCs w:val="32"/>
              </w:rPr>
            </w:pPr>
          </w:p>
        </w:tc>
      </w:tr>
      <w:tr w14:paraId="7438F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544" w:type="dxa"/>
            <w:gridSpan w:val="7"/>
            <w:vAlign w:val="center"/>
          </w:tcPr>
          <w:p w14:paraId="442FAAB0">
            <w:pPr>
              <w:topLinePunct/>
              <w:adjustRightInd w:val="0"/>
              <w:snapToGrid w:val="0"/>
              <w:spacing w:line="310" w:lineRule="exact"/>
              <w:jc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sz w:val="24"/>
                <w:szCs w:val="32"/>
              </w:rPr>
              <w:t>项目总设备（含软件）投资构成</w:t>
            </w:r>
          </w:p>
        </w:tc>
        <w:tc>
          <w:tcPr>
            <w:tcW w:w="4683" w:type="dxa"/>
            <w:gridSpan w:val="9"/>
            <w:vAlign w:val="center"/>
          </w:tcPr>
          <w:p w14:paraId="665B3D33">
            <w:pPr>
              <w:topLinePunct/>
              <w:adjustRightInd w:val="0"/>
              <w:snapToGrid w:val="0"/>
              <w:spacing w:line="310" w:lineRule="exact"/>
              <w:rPr>
                <w:rFonts w:ascii="Times New Roman" w:hAnsi="Times New Roman" w:eastAsia="方正仿宋简体" w:cs="Times New Roman"/>
                <w:sz w:val="24"/>
                <w:szCs w:val="32"/>
                <w:lang w:bidi="ar"/>
              </w:rPr>
            </w:pPr>
            <w:r>
              <w:rPr>
                <w:rFonts w:ascii="Times New Roman" w:hAnsi="Times New Roman" w:eastAsia="方正仿宋简体" w:cs="Times New Roman"/>
                <w:sz w:val="24"/>
                <w:szCs w:val="32"/>
                <w:lang w:bidi="ar"/>
              </w:rPr>
              <w:sym w:font="Wingdings 2" w:char="00A3"/>
            </w:r>
            <w:r>
              <w:rPr>
                <w:rFonts w:ascii="Times New Roman" w:hAnsi="Times New Roman" w:eastAsia="方正仿宋简体" w:cs="Times New Roman"/>
                <w:sz w:val="24"/>
                <w:szCs w:val="32"/>
                <w:lang w:bidi="ar"/>
              </w:rPr>
              <w:t>自有资金，</w:t>
            </w:r>
            <w:r>
              <w:rPr>
                <w:rFonts w:ascii="Times New Roman" w:hAnsi="Times New Roman" w:eastAsia="方正仿宋简体" w:cs="Times New Roman"/>
                <w:sz w:val="24"/>
                <w:szCs w:val="32"/>
                <w:u w:val="single"/>
                <w:lang w:bidi="ar"/>
              </w:rPr>
              <w:t xml:space="preserve">      </w:t>
            </w:r>
            <w:r>
              <w:rPr>
                <w:rFonts w:ascii="Times New Roman" w:hAnsi="Times New Roman" w:eastAsia="方正仿宋简体" w:cs="Times New Roman"/>
                <w:sz w:val="24"/>
                <w:szCs w:val="32"/>
                <w:lang w:bidi="ar"/>
              </w:rPr>
              <w:t>万元</w:t>
            </w:r>
          </w:p>
          <w:p w14:paraId="517676F0">
            <w:pPr>
              <w:topLinePunct/>
              <w:adjustRightInd w:val="0"/>
              <w:snapToGrid w:val="0"/>
              <w:spacing w:line="31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lang w:bidi="ar"/>
              </w:rPr>
              <w:sym w:font="Wingdings 2" w:char="00A3"/>
            </w:r>
            <w:r>
              <w:rPr>
                <w:rFonts w:ascii="Times New Roman" w:hAnsi="Times New Roman" w:eastAsia="方正仿宋简体" w:cs="Times New Roman"/>
                <w:sz w:val="24"/>
                <w:szCs w:val="32"/>
                <w:lang w:bidi="ar"/>
              </w:rPr>
              <w:t>银行贷款，</w:t>
            </w:r>
            <w:r>
              <w:rPr>
                <w:rFonts w:ascii="Times New Roman" w:hAnsi="Times New Roman" w:eastAsia="方正仿宋简体" w:cs="Times New Roman"/>
                <w:sz w:val="24"/>
                <w:szCs w:val="32"/>
                <w:u w:val="single"/>
                <w:lang w:bidi="ar"/>
              </w:rPr>
              <w:t xml:space="preserve">      </w:t>
            </w:r>
            <w:r>
              <w:rPr>
                <w:rFonts w:ascii="Times New Roman" w:hAnsi="Times New Roman" w:eastAsia="方正仿宋简体" w:cs="Times New Roman"/>
                <w:sz w:val="24"/>
                <w:szCs w:val="32"/>
                <w:lang w:bidi="ar"/>
              </w:rPr>
              <w:t>万元</w:t>
            </w:r>
          </w:p>
          <w:p w14:paraId="4093A1BD">
            <w:pPr>
              <w:topLinePunct/>
              <w:adjustRightInd w:val="0"/>
              <w:snapToGrid w:val="0"/>
              <w:spacing w:line="310" w:lineRule="exact"/>
              <w:rPr>
                <w:rFonts w:ascii="Times New Roman" w:hAnsi="Times New Roman" w:eastAsia="方正仿宋简体" w:cs="Times New Roman"/>
                <w:sz w:val="24"/>
                <w:szCs w:val="32"/>
                <w:lang w:bidi="ar"/>
              </w:rPr>
            </w:pPr>
            <w:r>
              <w:rPr>
                <w:rFonts w:ascii="Times New Roman" w:hAnsi="Times New Roman" w:eastAsia="方正仿宋简体" w:cs="Times New Roman"/>
                <w:sz w:val="24"/>
                <w:szCs w:val="32"/>
                <w:lang w:bidi="ar"/>
              </w:rPr>
              <w:sym w:font="Wingdings 2" w:char="00A3"/>
            </w:r>
            <w:r>
              <w:rPr>
                <w:rFonts w:ascii="Times New Roman" w:hAnsi="Times New Roman" w:eastAsia="方正仿宋简体" w:cs="Times New Roman"/>
                <w:sz w:val="24"/>
                <w:szCs w:val="32"/>
                <w:lang w:bidi="ar"/>
              </w:rPr>
              <w:t>融资租赁，</w:t>
            </w:r>
            <w:r>
              <w:rPr>
                <w:rFonts w:ascii="Times New Roman" w:hAnsi="Times New Roman" w:eastAsia="方正仿宋简体" w:cs="Times New Roman"/>
                <w:sz w:val="24"/>
                <w:szCs w:val="32"/>
                <w:u w:val="single"/>
                <w:lang w:bidi="ar"/>
              </w:rPr>
              <w:t xml:space="preserve">      </w:t>
            </w:r>
            <w:r>
              <w:rPr>
                <w:rFonts w:ascii="Times New Roman" w:hAnsi="Times New Roman" w:eastAsia="方正仿宋简体" w:cs="Times New Roman"/>
                <w:sz w:val="24"/>
                <w:szCs w:val="32"/>
                <w:lang w:bidi="ar"/>
              </w:rPr>
              <w:t>万元</w:t>
            </w:r>
          </w:p>
          <w:p w14:paraId="045CCB58">
            <w:pPr>
              <w:topLinePunct/>
              <w:adjustRightInd w:val="0"/>
              <w:snapToGrid w:val="0"/>
              <w:spacing w:line="310" w:lineRule="exact"/>
              <w:rPr>
                <w:rFonts w:ascii="Times New Roman" w:hAnsi="Times New Roman" w:eastAsia="方正仿宋简体" w:cs="Times New Roman"/>
                <w:b/>
                <w:bCs/>
                <w:color w:val="FF0000"/>
                <w:sz w:val="24"/>
                <w:szCs w:val="32"/>
              </w:rPr>
            </w:pPr>
            <w:r>
              <w:rPr>
                <w:rFonts w:ascii="Times New Roman" w:hAnsi="Times New Roman" w:eastAsia="方正仿宋简体" w:cs="Times New Roman"/>
                <w:sz w:val="24"/>
                <w:szCs w:val="32"/>
                <w:lang w:bidi="ar"/>
              </w:rPr>
              <w:sym w:font="Wingdings 2" w:char="00A3"/>
            </w:r>
            <w:r>
              <w:rPr>
                <w:rFonts w:ascii="Times New Roman" w:hAnsi="Times New Roman" w:eastAsia="方正仿宋简体" w:cs="Times New Roman"/>
                <w:sz w:val="24"/>
                <w:szCs w:val="32"/>
                <w:lang w:bidi="ar"/>
              </w:rPr>
              <w:t>其他</w:t>
            </w:r>
            <w:r>
              <w:rPr>
                <w:rFonts w:ascii="Times New Roman" w:hAnsi="Times New Roman" w:eastAsia="方正仿宋简体" w:cs="Times New Roman"/>
                <w:sz w:val="24"/>
                <w:szCs w:val="32"/>
                <w:u w:val="single"/>
                <w:lang w:bidi="ar"/>
              </w:rPr>
              <w:t>（请说明）</w:t>
            </w:r>
            <w:r>
              <w:rPr>
                <w:rFonts w:ascii="Times New Roman" w:hAnsi="Times New Roman" w:eastAsia="方正仿宋简体" w:cs="Times New Roman"/>
                <w:sz w:val="24"/>
                <w:szCs w:val="32"/>
                <w:lang w:bidi="ar"/>
              </w:rPr>
              <w:t>，</w:t>
            </w:r>
            <w:r>
              <w:rPr>
                <w:rFonts w:ascii="Times New Roman" w:hAnsi="Times New Roman" w:eastAsia="方正仿宋简体" w:cs="Times New Roman"/>
                <w:sz w:val="24"/>
                <w:szCs w:val="32"/>
                <w:u w:val="single"/>
                <w:lang w:bidi="ar"/>
              </w:rPr>
              <w:t xml:space="preserve">     </w:t>
            </w:r>
            <w:r>
              <w:rPr>
                <w:rFonts w:ascii="Times New Roman" w:hAnsi="Times New Roman" w:eastAsia="方正仿宋简体" w:cs="Times New Roman"/>
                <w:sz w:val="24"/>
                <w:szCs w:val="32"/>
                <w:lang w:bidi="ar"/>
              </w:rPr>
              <w:t>万元</w:t>
            </w:r>
          </w:p>
        </w:tc>
      </w:tr>
      <w:tr w14:paraId="3A03F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227" w:type="dxa"/>
            <w:gridSpan w:val="16"/>
            <w:vAlign w:val="center"/>
          </w:tcPr>
          <w:p w14:paraId="04CD46AF">
            <w:pPr>
              <w:topLinePunct/>
              <w:adjustRightInd w:val="0"/>
              <w:snapToGrid w:val="0"/>
              <w:spacing w:line="310" w:lineRule="exact"/>
              <w:rPr>
                <w:rFonts w:ascii="Times New Roman" w:hAnsi="Times New Roman" w:eastAsia="方正仿宋简体" w:cs="Times New Roman"/>
                <w:b/>
                <w:bCs/>
                <w:sz w:val="24"/>
                <w:szCs w:val="32"/>
              </w:rPr>
            </w:pPr>
            <w:r>
              <w:rPr>
                <w:rFonts w:ascii="Times New Roman" w:hAnsi="Times New Roman" w:eastAsia="方正仿宋简体" w:cs="Times New Roman"/>
                <w:b/>
                <w:bCs/>
                <w:sz w:val="24"/>
                <w:szCs w:val="32"/>
              </w:rPr>
              <w:t>六、融资需求</w:t>
            </w:r>
          </w:p>
        </w:tc>
      </w:tr>
      <w:tr w14:paraId="51032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3335BDE5">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项目融资总额</w:t>
            </w:r>
          </w:p>
        </w:tc>
        <w:tc>
          <w:tcPr>
            <w:tcW w:w="2408" w:type="dxa"/>
            <w:gridSpan w:val="4"/>
            <w:vAlign w:val="center"/>
          </w:tcPr>
          <w:p w14:paraId="5874A2DB">
            <w:pPr>
              <w:topLinePunct/>
              <w:adjustRightInd w:val="0"/>
              <w:snapToGrid w:val="0"/>
              <w:spacing w:line="310" w:lineRule="exact"/>
              <w:jc w:val="center"/>
              <w:rPr>
                <w:rFonts w:ascii="Times New Roman" w:hAnsi="Times New Roman" w:eastAsia="方正仿宋简体" w:cs="Times New Roman"/>
                <w:sz w:val="24"/>
                <w:szCs w:val="32"/>
              </w:rPr>
            </w:pPr>
          </w:p>
        </w:tc>
        <w:tc>
          <w:tcPr>
            <w:tcW w:w="2147" w:type="dxa"/>
            <w:gridSpan w:val="6"/>
            <w:vAlign w:val="center"/>
          </w:tcPr>
          <w:p w14:paraId="1F43550B">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已完成融资额度</w:t>
            </w:r>
          </w:p>
        </w:tc>
        <w:tc>
          <w:tcPr>
            <w:tcW w:w="2554" w:type="dxa"/>
            <w:gridSpan w:val="4"/>
            <w:vAlign w:val="center"/>
          </w:tcPr>
          <w:p w14:paraId="7FEF4586">
            <w:pPr>
              <w:topLinePunct/>
              <w:adjustRightInd w:val="0"/>
              <w:snapToGrid w:val="0"/>
              <w:spacing w:line="310" w:lineRule="exact"/>
              <w:jc w:val="center"/>
              <w:rPr>
                <w:rFonts w:ascii="Times New Roman" w:hAnsi="Times New Roman" w:eastAsia="方正仿宋简体" w:cs="Times New Roman"/>
                <w:b/>
                <w:bCs/>
                <w:sz w:val="24"/>
                <w:szCs w:val="32"/>
              </w:rPr>
            </w:pPr>
          </w:p>
        </w:tc>
      </w:tr>
      <w:tr w14:paraId="38CDC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30D20BA6">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尚需融资额度</w:t>
            </w:r>
          </w:p>
        </w:tc>
        <w:tc>
          <w:tcPr>
            <w:tcW w:w="2408" w:type="dxa"/>
            <w:gridSpan w:val="4"/>
            <w:vAlign w:val="center"/>
          </w:tcPr>
          <w:p w14:paraId="71E1C22D">
            <w:pPr>
              <w:topLinePunct/>
              <w:adjustRightInd w:val="0"/>
              <w:snapToGrid w:val="0"/>
              <w:spacing w:line="310" w:lineRule="exact"/>
              <w:jc w:val="center"/>
              <w:rPr>
                <w:rFonts w:ascii="Times New Roman" w:hAnsi="Times New Roman" w:eastAsia="方正仿宋简体" w:cs="Times New Roman"/>
                <w:sz w:val="24"/>
                <w:szCs w:val="32"/>
              </w:rPr>
            </w:pPr>
          </w:p>
        </w:tc>
        <w:tc>
          <w:tcPr>
            <w:tcW w:w="2147" w:type="dxa"/>
            <w:gridSpan w:val="6"/>
            <w:vAlign w:val="center"/>
          </w:tcPr>
          <w:p w14:paraId="08EB02EB">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意向合作金融机构</w:t>
            </w:r>
          </w:p>
        </w:tc>
        <w:tc>
          <w:tcPr>
            <w:tcW w:w="2554" w:type="dxa"/>
            <w:gridSpan w:val="4"/>
            <w:vAlign w:val="center"/>
          </w:tcPr>
          <w:p w14:paraId="65EAE05A">
            <w:pPr>
              <w:topLinePunct/>
              <w:adjustRightInd w:val="0"/>
              <w:snapToGrid w:val="0"/>
              <w:spacing w:line="310" w:lineRule="exact"/>
              <w:jc w:val="center"/>
              <w:rPr>
                <w:rFonts w:ascii="Times New Roman" w:hAnsi="Times New Roman" w:eastAsia="方正仿宋简体" w:cs="Times New Roman"/>
                <w:b/>
                <w:bCs/>
                <w:sz w:val="24"/>
                <w:szCs w:val="32"/>
              </w:rPr>
            </w:pPr>
          </w:p>
        </w:tc>
      </w:tr>
      <w:tr w14:paraId="30BAB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227" w:type="dxa"/>
            <w:gridSpan w:val="16"/>
            <w:vAlign w:val="center"/>
          </w:tcPr>
          <w:p w14:paraId="06A18385">
            <w:pPr>
              <w:topLinePunct/>
              <w:adjustRightInd w:val="0"/>
              <w:snapToGrid w:val="0"/>
              <w:spacing w:line="310" w:lineRule="exact"/>
              <w:rPr>
                <w:rFonts w:ascii="Times New Roman" w:hAnsi="Times New Roman" w:eastAsia="方正仿宋简体" w:cs="Times New Roman"/>
                <w:b/>
                <w:bCs/>
                <w:sz w:val="24"/>
                <w:szCs w:val="32"/>
              </w:rPr>
            </w:pPr>
            <w:r>
              <w:rPr>
                <w:rFonts w:ascii="Times New Roman" w:hAnsi="Times New Roman" w:eastAsia="方正仿宋简体" w:cs="Times New Roman"/>
                <w:b/>
                <w:bCs/>
                <w:sz w:val="24"/>
                <w:szCs w:val="32"/>
              </w:rPr>
              <w:t>七、项目竣工（达产）后的预期经济效益</w:t>
            </w:r>
            <w:r>
              <w:rPr>
                <w:rFonts w:ascii="Times New Roman" w:hAnsi="Times New Roman" w:eastAsia="方正仿宋简体" w:cs="Times New Roman"/>
                <w:sz w:val="24"/>
                <w:szCs w:val="32"/>
              </w:rPr>
              <w:t>（需填写该申报项目建设完工12个月后新增的预计经济效益数据，非工业企业选填）</w:t>
            </w:r>
          </w:p>
        </w:tc>
      </w:tr>
      <w:tr w14:paraId="01BE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544" w:type="dxa"/>
            <w:gridSpan w:val="7"/>
            <w:vAlign w:val="center"/>
          </w:tcPr>
          <w:p w14:paraId="4E925E28">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color w:val="000000"/>
                <w:sz w:val="24"/>
                <w:szCs w:val="32"/>
              </w:rPr>
              <w:t>预期达到智改数转评价水平（L0—L4或SL0—SL4）</w:t>
            </w:r>
          </w:p>
        </w:tc>
        <w:tc>
          <w:tcPr>
            <w:tcW w:w="4683" w:type="dxa"/>
            <w:gridSpan w:val="9"/>
            <w:vAlign w:val="center"/>
          </w:tcPr>
          <w:p w14:paraId="5E92E32A">
            <w:pPr>
              <w:topLinePunct/>
              <w:adjustRightInd w:val="0"/>
              <w:snapToGrid w:val="0"/>
              <w:spacing w:line="310" w:lineRule="exact"/>
              <w:rPr>
                <w:rFonts w:ascii="Times New Roman" w:hAnsi="Times New Roman" w:eastAsia="方正仿宋简体" w:cs="Times New Roman"/>
                <w:bCs/>
                <w:sz w:val="24"/>
                <w:szCs w:val="32"/>
              </w:rPr>
            </w:pPr>
          </w:p>
        </w:tc>
      </w:tr>
      <w:tr w14:paraId="50880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49AE85C6">
            <w:pPr>
              <w:topLinePunct/>
              <w:adjustRightInd w:val="0"/>
              <w:snapToGrid w:val="0"/>
              <w:spacing w:line="310" w:lineRule="exact"/>
              <w:jc w:val="center"/>
              <w:rPr>
                <w:rFonts w:ascii="Times New Roman" w:hAnsi="Times New Roman" w:eastAsia="方正仿宋简体" w:cs="Times New Roman"/>
                <w:bCs/>
                <w:sz w:val="24"/>
                <w:szCs w:val="32"/>
              </w:rPr>
            </w:pPr>
            <w:r>
              <w:rPr>
                <w:rFonts w:ascii="Times New Roman" w:hAnsi="Times New Roman" w:eastAsia="方正仿宋简体" w:cs="Times New Roman"/>
                <w:sz w:val="24"/>
                <w:szCs w:val="32"/>
              </w:rPr>
              <w:t>生产效率提升（%）</w:t>
            </w:r>
          </w:p>
        </w:tc>
        <w:tc>
          <w:tcPr>
            <w:tcW w:w="2426" w:type="dxa"/>
            <w:gridSpan w:val="5"/>
            <w:vAlign w:val="center"/>
          </w:tcPr>
          <w:p w14:paraId="6D77D668">
            <w:pPr>
              <w:topLinePunct/>
              <w:adjustRightInd w:val="0"/>
              <w:snapToGrid w:val="0"/>
              <w:spacing w:line="310" w:lineRule="exact"/>
              <w:jc w:val="center"/>
              <w:rPr>
                <w:rFonts w:ascii="Times New Roman" w:hAnsi="Times New Roman" w:eastAsia="方正仿宋简体" w:cs="Times New Roman"/>
                <w:bCs/>
                <w:sz w:val="24"/>
                <w:szCs w:val="32"/>
              </w:rPr>
            </w:pPr>
          </w:p>
        </w:tc>
        <w:tc>
          <w:tcPr>
            <w:tcW w:w="2085" w:type="dxa"/>
            <w:gridSpan w:val="4"/>
            <w:vAlign w:val="center"/>
          </w:tcPr>
          <w:p w14:paraId="6D41E8BB">
            <w:pPr>
              <w:topLinePunct/>
              <w:adjustRightInd w:val="0"/>
              <w:snapToGrid w:val="0"/>
              <w:spacing w:line="310" w:lineRule="exact"/>
              <w:jc w:val="center"/>
              <w:rPr>
                <w:rFonts w:ascii="Times New Roman" w:hAnsi="Times New Roman" w:eastAsia="方正仿宋简体" w:cs="Times New Roman"/>
                <w:bCs/>
                <w:sz w:val="24"/>
                <w:szCs w:val="32"/>
              </w:rPr>
            </w:pPr>
            <w:r>
              <w:rPr>
                <w:rFonts w:ascii="Times New Roman" w:hAnsi="Times New Roman" w:eastAsia="方正仿宋简体" w:cs="Times New Roman"/>
                <w:sz w:val="24"/>
                <w:szCs w:val="32"/>
              </w:rPr>
              <w:t>资源综合利用率提升（%）</w:t>
            </w:r>
          </w:p>
        </w:tc>
        <w:tc>
          <w:tcPr>
            <w:tcW w:w="2598" w:type="dxa"/>
            <w:gridSpan w:val="5"/>
            <w:vAlign w:val="center"/>
          </w:tcPr>
          <w:p w14:paraId="476B9D63">
            <w:pPr>
              <w:topLinePunct/>
              <w:adjustRightInd w:val="0"/>
              <w:snapToGrid w:val="0"/>
              <w:spacing w:line="310" w:lineRule="exact"/>
              <w:rPr>
                <w:rFonts w:ascii="Times New Roman" w:hAnsi="Times New Roman" w:eastAsia="方正仿宋简体" w:cs="Times New Roman"/>
                <w:bCs/>
                <w:sz w:val="24"/>
                <w:szCs w:val="32"/>
              </w:rPr>
            </w:pPr>
          </w:p>
        </w:tc>
      </w:tr>
      <w:tr w14:paraId="7CC70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1E36D183">
            <w:pPr>
              <w:topLinePunct/>
              <w:adjustRightInd w:val="0"/>
              <w:snapToGrid w:val="0"/>
              <w:spacing w:line="310" w:lineRule="exact"/>
              <w:jc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sz w:val="24"/>
                <w:szCs w:val="32"/>
              </w:rPr>
              <w:t>研制周期缩短（%）</w:t>
            </w:r>
          </w:p>
        </w:tc>
        <w:tc>
          <w:tcPr>
            <w:tcW w:w="2426" w:type="dxa"/>
            <w:gridSpan w:val="5"/>
            <w:vAlign w:val="center"/>
          </w:tcPr>
          <w:p w14:paraId="45001A7E">
            <w:pPr>
              <w:topLinePunct/>
              <w:adjustRightInd w:val="0"/>
              <w:snapToGrid w:val="0"/>
              <w:spacing w:line="310" w:lineRule="exact"/>
              <w:jc w:val="center"/>
              <w:rPr>
                <w:rFonts w:ascii="Times New Roman" w:hAnsi="Times New Roman" w:eastAsia="方正仿宋简体" w:cs="Times New Roman"/>
                <w:color w:val="000000"/>
                <w:sz w:val="24"/>
                <w:szCs w:val="32"/>
              </w:rPr>
            </w:pPr>
          </w:p>
        </w:tc>
        <w:tc>
          <w:tcPr>
            <w:tcW w:w="2085" w:type="dxa"/>
            <w:gridSpan w:val="4"/>
            <w:vAlign w:val="center"/>
          </w:tcPr>
          <w:p w14:paraId="7188E364">
            <w:pPr>
              <w:topLinePunct/>
              <w:adjustRightInd w:val="0"/>
              <w:snapToGrid w:val="0"/>
              <w:spacing w:line="310" w:lineRule="exact"/>
              <w:jc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sz w:val="24"/>
                <w:szCs w:val="32"/>
              </w:rPr>
              <w:t>运营成本下降（%）</w:t>
            </w:r>
          </w:p>
        </w:tc>
        <w:tc>
          <w:tcPr>
            <w:tcW w:w="2598" w:type="dxa"/>
            <w:gridSpan w:val="5"/>
            <w:vAlign w:val="center"/>
          </w:tcPr>
          <w:p w14:paraId="07ADF6FD">
            <w:pPr>
              <w:topLinePunct/>
              <w:adjustRightInd w:val="0"/>
              <w:snapToGrid w:val="0"/>
              <w:spacing w:line="310" w:lineRule="exact"/>
              <w:rPr>
                <w:rFonts w:ascii="Times New Roman" w:hAnsi="Times New Roman" w:eastAsia="方正仿宋简体" w:cs="Times New Roman"/>
                <w:bCs/>
                <w:sz w:val="24"/>
                <w:szCs w:val="32"/>
              </w:rPr>
            </w:pPr>
          </w:p>
        </w:tc>
      </w:tr>
      <w:tr w14:paraId="2F59C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601FBB10">
            <w:pPr>
              <w:topLinePunct/>
              <w:adjustRightInd w:val="0"/>
              <w:snapToGrid w:val="0"/>
              <w:spacing w:line="310" w:lineRule="exact"/>
              <w:jc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sz w:val="24"/>
                <w:szCs w:val="32"/>
              </w:rPr>
              <w:t>单位产品成本下降（%）</w:t>
            </w:r>
          </w:p>
        </w:tc>
        <w:tc>
          <w:tcPr>
            <w:tcW w:w="2426" w:type="dxa"/>
            <w:gridSpan w:val="5"/>
            <w:vAlign w:val="center"/>
          </w:tcPr>
          <w:p w14:paraId="5F9DD732">
            <w:pPr>
              <w:topLinePunct/>
              <w:adjustRightInd w:val="0"/>
              <w:snapToGrid w:val="0"/>
              <w:spacing w:line="310" w:lineRule="exact"/>
              <w:jc w:val="center"/>
              <w:rPr>
                <w:rFonts w:ascii="Times New Roman" w:hAnsi="Times New Roman" w:eastAsia="方正仿宋简体" w:cs="Times New Roman"/>
                <w:color w:val="000000"/>
                <w:sz w:val="24"/>
                <w:szCs w:val="32"/>
              </w:rPr>
            </w:pPr>
          </w:p>
        </w:tc>
        <w:tc>
          <w:tcPr>
            <w:tcW w:w="2085" w:type="dxa"/>
            <w:gridSpan w:val="4"/>
            <w:vAlign w:val="center"/>
          </w:tcPr>
          <w:p w14:paraId="25478CAC">
            <w:pPr>
              <w:topLinePunct/>
              <w:adjustRightInd w:val="0"/>
              <w:snapToGrid w:val="0"/>
              <w:spacing w:line="310" w:lineRule="exact"/>
              <w:jc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sz w:val="24"/>
                <w:szCs w:val="32"/>
              </w:rPr>
              <w:t>产品不良率下降（%）</w:t>
            </w:r>
          </w:p>
        </w:tc>
        <w:tc>
          <w:tcPr>
            <w:tcW w:w="2598" w:type="dxa"/>
            <w:gridSpan w:val="5"/>
            <w:vAlign w:val="center"/>
          </w:tcPr>
          <w:p w14:paraId="749C37D5">
            <w:pPr>
              <w:topLinePunct/>
              <w:adjustRightInd w:val="0"/>
              <w:snapToGrid w:val="0"/>
              <w:spacing w:line="310" w:lineRule="exact"/>
              <w:rPr>
                <w:rFonts w:ascii="Times New Roman" w:hAnsi="Times New Roman" w:eastAsia="方正仿宋简体" w:cs="Times New Roman"/>
                <w:bCs/>
                <w:sz w:val="24"/>
                <w:szCs w:val="32"/>
              </w:rPr>
            </w:pPr>
          </w:p>
        </w:tc>
      </w:tr>
      <w:tr w14:paraId="53B28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7B6972B0">
            <w:pPr>
              <w:topLinePunct/>
              <w:adjustRightInd w:val="0"/>
              <w:snapToGrid w:val="0"/>
              <w:spacing w:line="310" w:lineRule="exact"/>
              <w:jc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sz w:val="24"/>
                <w:szCs w:val="32"/>
              </w:rPr>
              <w:t>质量损失率下降（%）</w:t>
            </w:r>
          </w:p>
        </w:tc>
        <w:tc>
          <w:tcPr>
            <w:tcW w:w="2426" w:type="dxa"/>
            <w:gridSpan w:val="5"/>
            <w:vAlign w:val="center"/>
          </w:tcPr>
          <w:p w14:paraId="435DC4CB">
            <w:pPr>
              <w:topLinePunct/>
              <w:adjustRightInd w:val="0"/>
              <w:snapToGrid w:val="0"/>
              <w:spacing w:line="310" w:lineRule="exact"/>
              <w:jc w:val="center"/>
              <w:rPr>
                <w:rFonts w:ascii="Times New Roman" w:hAnsi="Times New Roman" w:eastAsia="方正仿宋简体" w:cs="Times New Roman"/>
                <w:color w:val="000000"/>
                <w:sz w:val="24"/>
                <w:szCs w:val="32"/>
              </w:rPr>
            </w:pPr>
          </w:p>
        </w:tc>
        <w:tc>
          <w:tcPr>
            <w:tcW w:w="2085" w:type="dxa"/>
            <w:gridSpan w:val="4"/>
            <w:vAlign w:val="center"/>
          </w:tcPr>
          <w:p w14:paraId="6BD7A99B">
            <w:pPr>
              <w:topLinePunct/>
              <w:adjustRightInd w:val="0"/>
              <w:snapToGrid w:val="0"/>
              <w:spacing w:line="310" w:lineRule="exact"/>
              <w:jc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sz w:val="24"/>
                <w:szCs w:val="32"/>
              </w:rPr>
              <w:t>库存周转率提升（%）</w:t>
            </w:r>
          </w:p>
        </w:tc>
        <w:tc>
          <w:tcPr>
            <w:tcW w:w="2598" w:type="dxa"/>
            <w:gridSpan w:val="5"/>
            <w:vAlign w:val="center"/>
          </w:tcPr>
          <w:p w14:paraId="6FA80EC6">
            <w:pPr>
              <w:topLinePunct/>
              <w:adjustRightInd w:val="0"/>
              <w:snapToGrid w:val="0"/>
              <w:spacing w:line="310" w:lineRule="exact"/>
              <w:rPr>
                <w:rFonts w:ascii="Times New Roman" w:hAnsi="Times New Roman" w:eastAsia="方正仿宋简体" w:cs="Times New Roman"/>
                <w:bCs/>
                <w:sz w:val="24"/>
                <w:szCs w:val="32"/>
              </w:rPr>
            </w:pPr>
          </w:p>
        </w:tc>
      </w:tr>
      <w:tr w14:paraId="0796B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62708B81">
            <w:pPr>
              <w:topLinePunct/>
              <w:adjustRightInd w:val="0"/>
              <w:snapToGrid w:val="0"/>
              <w:spacing w:line="310" w:lineRule="exact"/>
              <w:jc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sz w:val="24"/>
                <w:szCs w:val="32"/>
              </w:rPr>
              <w:t>设备综合利用率提升（%）</w:t>
            </w:r>
          </w:p>
        </w:tc>
        <w:tc>
          <w:tcPr>
            <w:tcW w:w="2426" w:type="dxa"/>
            <w:gridSpan w:val="5"/>
            <w:vAlign w:val="center"/>
          </w:tcPr>
          <w:p w14:paraId="246FB077">
            <w:pPr>
              <w:topLinePunct/>
              <w:adjustRightInd w:val="0"/>
              <w:snapToGrid w:val="0"/>
              <w:spacing w:line="310" w:lineRule="exact"/>
              <w:jc w:val="center"/>
              <w:rPr>
                <w:rFonts w:ascii="Times New Roman" w:hAnsi="Times New Roman" w:eastAsia="方正仿宋简体" w:cs="Times New Roman"/>
                <w:color w:val="000000"/>
                <w:sz w:val="24"/>
                <w:szCs w:val="32"/>
              </w:rPr>
            </w:pPr>
          </w:p>
        </w:tc>
        <w:tc>
          <w:tcPr>
            <w:tcW w:w="2085" w:type="dxa"/>
            <w:gridSpan w:val="4"/>
            <w:vAlign w:val="center"/>
          </w:tcPr>
          <w:p w14:paraId="76F17426">
            <w:pPr>
              <w:topLinePunct/>
              <w:adjustRightInd w:val="0"/>
              <w:snapToGrid w:val="0"/>
              <w:spacing w:line="310" w:lineRule="exact"/>
              <w:jc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sz w:val="24"/>
                <w:szCs w:val="32"/>
              </w:rPr>
              <w:t>综合能耗下降（%）</w:t>
            </w:r>
          </w:p>
        </w:tc>
        <w:tc>
          <w:tcPr>
            <w:tcW w:w="2598" w:type="dxa"/>
            <w:gridSpan w:val="5"/>
            <w:vAlign w:val="center"/>
          </w:tcPr>
          <w:p w14:paraId="3DD0BA64">
            <w:pPr>
              <w:topLinePunct/>
              <w:adjustRightInd w:val="0"/>
              <w:snapToGrid w:val="0"/>
              <w:spacing w:line="310" w:lineRule="exact"/>
              <w:rPr>
                <w:rFonts w:ascii="Times New Roman" w:hAnsi="Times New Roman" w:eastAsia="方正仿宋简体" w:cs="Times New Roman"/>
                <w:bCs/>
                <w:sz w:val="24"/>
                <w:szCs w:val="32"/>
              </w:rPr>
            </w:pPr>
          </w:p>
        </w:tc>
      </w:tr>
      <w:tr w14:paraId="4F10A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0DB9057D">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新增产值</w:t>
            </w:r>
          </w:p>
        </w:tc>
        <w:tc>
          <w:tcPr>
            <w:tcW w:w="2426" w:type="dxa"/>
            <w:gridSpan w:val="5"/>
            <w:vAlign w:val="center"/>
          </w:tcPr>
          <w:p w14:paraId="71B2BCB6">
            <w:pPr>
              <w:topLinePunct/>
              <w:adjustRightInd w:val="0"/>
              <w:snapToGrid w:val="0"/>
              <w:spacing w:line="310" w:lineRule="exact"/>
              <w:jc w:val="center"/>
              <w:rPr>
                <w:rFonts w:ascii="Times New Roman" w:hAnsi="Times New Roman" w:eastAsia="方正仿宋简体" w:cs="Times New Roman"/>
                <w:sz w:val="24"/>
                <w:szCs w:val="32"/>
              </w:rPr>
            </w:pPr>
          </w:p>
        </w:tc>
        <w:tc>
          <w:tcPr>
            <w:tcW w:w="2085" w:type="dxa"/>
            <w:gridSpan w:val="4"/>
            <w:vAlign w:val="center"/>
          </w:tcPr>
          <w:p w14:paraId="22B31E31">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产值增长率</w:t>
            </w:r>
            <w:r>
              <w:rPr>
                <w:rFonts w:ascii="Times New Roman" w:hAnsi="Times New Roman" w:eastAsia="方正仿宋简体" w:cs="Times New Roman"/>
                <w:color w:val="000000"/>
                <w:sz w:val="24"/>
                <w:szCs w:val="32"/>
              </w:rPr>
              <w:t>（%）</w:t>
            </w:r>
          </w:p>
        </w:tc>
        <w:tc>
          <w:tcPr>
            <w:tcW w:w="2598" w:type="dxa"/>
            <w:gridSpan w:val="5"/>
            <w:vAlign w:val="center"/>
          </w:tcPr>
          <w:p w14:paraId="0883FD3C">
            <w:pPr>
              <w:topLinePunct/>
              <w:adjustRightInd w:val="0"/>
              <w:snapToGrid w:val="0"/>
              <w:spacing w:line="310" w:lineRule="exact"/>
              <w:rPr>
                <w:rFonts w:ascii="Times New Roman" w:hAnsi="Times New Roman" w:eastAsia="方正仿宋简体" w:cs="Times New Roman"/>
                <w:b/>
                <w:bCs/>
                <w:sz w:val="24"/>
                <w:szCs w:val="32"/>
              </w:rPr>
            </w:pPr>
          </w:p>
        </w:tc>
      </w:tr>
      <w:tr w14:paraId="1226C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6857958D">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新增销售收入</w:t>
            </w:r>
          </w:p>
        </w:tc>
        <w:tc>
          <w:tcPr>
            <w:tcW w:w="2426" w:type="dxa"/>
            <w:gridSpan w:val="5"/>
            <w:vAlign w:val="center"/>
          </w:tcPr>
          <w:p w14:paraId="4672A518">
            <w:pPr>
              <w:topLinePunct/>
              <w:adjustRightInd w:val="0"/>
              <w:snapToGrid w:val="0"/>
              <w:spacing w:line="310" w:lineRule="exact"/>
              <w:jc w:val="center"/>
              <w:rPr>
                <w:rFonts w:ascii="Times New Roman" w:hAnsi="Times New Roman" w:eastAsia="方正仿宋简体" w:cs="Times New Roman"/>
                <w:sz w:val="24"/>
                <w:szCs w:val="32"/>
              </w:rPr>
            </w:pPr>
          </w:p>
        </w:tc>
        <w:tc>
          <w:tcPr>
            <w:tcW w:w="2085" w:type="dxa"/>
            <w:gridSpan w:val="4"/>
            <w:vAlign w:val="center"/>
          </w:tcPr>
          <w:p w14:paraId="09B9B235">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新增利润</w:t>
            </w:r>
          </w:p>
        </w:tc>
        <w:tc>
          <w:tcPr>
            <w:tcW w:w="2598" w:type="dxa"/>
            <w:gridSpan w:val="5"/>
            <w:vAlign w:val="center"/>
          </w:tcPr>
          <w:p w14:paraId="4FD3F37A">
            <w:pPr>
              <w:topLinePunct/>
              <w:adjustRightInd w:val="0"/>
              <w:snapToGrid w:val="0"/>
              <w:spacing w:line="310" w:lineRule="exact"/>
              <w:rPr>
                <w:rFonts w:ascii="Times New Roman" w:hAnsi="Times New Roman" w:eastAsia="方正仿宋简体" w:cs="Times New Roman"/>
                <w:b/>
                <w:bCs/>
                <w:sz w:val="24"/>
                <w:szCs w:val="32"/>
              </w:rPr>
            </w:pPr>
          </w:p>
        </w:tc>
      </w:tr>
      <w:tr w14:paraId="65FCB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300735EC">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新增税收</w:t>
            </w:r>
          </w:p>
        </w:tc>
        <w:tc>
          <w:tcPr>
            <w:tcW w:w="2426" w:type="dxa"/>
            <w:gridSpan w:val="5"/>
            <w:vAlign w:val="center"/>
          </w:tcPr>
          <w:p w14:paraId="3BE78CA4">
            <w:pPr>
              <w:topLinePunct/>
              <w:adjustRightInd w:val="0"/>
              <w:snapToGrid w:val="0"/>
              <w:spacing w:line="310" w:lineRule="exact"/>
              <w:jc w:val="center"/>
              <w:rPr>
                <w:rFonts w:ascii="Times New Roman" w:hAnsi="Times New Roman" w:eastAsia="方正仿宋简体" w:cs="Times New Roman"/>
                <w:sz w:val="24"/>
                <w:szCs w:val="32"/>
              </w:rPr>
            </w:pPr>
          </w:p>
        </w:tc>
        <w:tc>
          <w:tcPr>
            <w:tcW w:w="2085" w:type="dxa"/>
            <w:gridSpan w:val="4"/>
            <w:vAlign w:val="center"/>
          </w:tcPr>
          <w:p w14:paraId="0E046F5B">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新增就业人数</w:t>
            </w:r>
          </w:p>
        </w:tc>
        <w:tc>
          <w:tcPr>
            <w:tcW w:w="2598" w:type="dxa"/>
            <w:gridSpan w:val="5"/>
            <w:vAlign w:val="center"/>
          </w:tcPr>
          <w:p w14:paraId="3D45A7A4">
            <w:pPr>
              <w:topLinePunct/>
              <w:adjustRightInd w:val="0"/>
              <w:snapToGrid w:val="0"/>
              <w:spacing w:line="310" w:lineRule="exact"/>
              <w:rPr>
                <w:rFonts w:ascii="Times New Roman" w:hAnsi="Times New Roman" w:eastAsia="方正仿宋简体" w:cs="Times New Roman"/>
                <w:b/>
                <w:bCs/>
                <w:sz w:val="24"/>
                <w:szCs w:val="32"/>
              </w:rPr>
            </w:pPr>
          </w:p>
        </w:tc>
      </w:tr>
      <w:tr w14:paraId="7A83D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131B115C">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预计社会效益</w:t>
            </w:r>
          </w:p>
        </w:tc>
        <w:tc>
          <w:tcPr>
            <w:tcW w:w="7109" w:type="dxa"/>
            <w:gridSpan w:val="14"/>
            <w:vAlign w:val="center"/>
          </w:tcPr>
          <w:p w14:paraId="783163E6">
            <w:pPr>
              <w:topLinePunct/>
              <w:adjustRightInd w:val="0"/>
              <w:snapToGrid w:val="0"/>
              <w:spacing w:line="310" w:lineRule="exact"/>
              <w:rPr>
                <w:rFonts w:ascii="Times New Roman" w:hAnsi="Times New Roman" w:eastAsia="方正仿宋简体" w:cs="Times New Roman"/>
                <w:sz w:val="24"/>
                <w:szCs w:val="32"/>
              </w:rPr>
            </w:pPr>
            <w:r>
              <w:rPr>
                <w:rFonts w:ascii="Times New Roman" w:hAnsi="Times New Roman" w:eastAsia="方正仿宋简体" w:cs="Times New Roman"/>
                <w:sz w:val="24"/>
                <w:szCs w:val="32"/>
              </w:rPr>
              <w:t>（200字以内）</w:t>
            </w:r>
          </w:p>
        </w:tc>
      </w:tr>
      <w:tr w14:paraId="30B44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118" w:type="dxa"/>
            <w:gridSpan w:val="2"/>
            <w:vAlign w:val="center"/>
          </w:tcPr>
          <w:p w14:paraId="620C5494">
            <w:pPr>
              <w:topLinePunct/>
              <w:adjustRightInd w:val="0"/>
              <w:snapToGrid w:val="0"/>
              <w:spacing w:line="310" w:lineRule="exact"/>
              <w:jc w:val="center"/>
              <w:rPr>
                <w:rFonts w:ascii="Times New Roman" w:hAnsi="Times New Roman" w:eastAsia="方正仿宋简体" w:cs="Times New Roman"/>
                <w:sz w:val="24"/>
                <w:szCs w:val="32"/>
              </w:rPr>
            </w:pPr>
            <w:r>
              <w:rPr>
                <w:rFonts w:ascii="Times New Roman" w:hAnsi="Times New Roman" w:eastAsia="方正仿宋简体" w:cs="Times New Roman"/>
                <w:sz w:val="24"/>
                <w:szCs w:val="32"/>
              </w:rPr>
              <w:t>市（州）经济和信息化局审核意见</w:t>
            </w:r>
          </w:p>
        </w:tc>
        <w:tc>
          <w:tcPr>
            <w:tcW w:w="7109" w:type="dxa"/>
            <w:gridSpan w:val="14"/>
            <w:vAlign w:val="center"/>
          </w:tcPr>
          <w:p w14:paraId="5FA3B45A">
            <w:pPr>
              <w:topLinePunct/>
              <w:adjustRightInd w:val="0"/>
              <w:snapToGrid w:val="0"/>
              <w:spacing w:line="310" w:lineRule="exact"/>
              <w:rPr>
                <w:rFonts w:ascii="Times New Roman" w:hAnsi="Times New Roman" w:eastAsia="方正仿宋简体" w:cs="Times New Roman"/>
                <w:sz w:val="24"/>
                <w:szCs w:val="32"/>
              </w:rPr>
            </w:pPr>
          </w:p>
          <w:p w14:paraId="78649B63">
            <w:pPr>
              <w:topLinePunct/>
              <w:adjustRightInd w:val="0"/>
              <w:snapToGrid w:val="0"/>
              <w:spacing w:line="310" w:lineRule="exact"/>
              <w:jc w:val="right"/>
              <w:rPr>
                <w:rFonts w:hint="eastAsia" w:ascii="Times New Roman" w:hAnsi="Times New Roman" w:eastAsia="方正仿宋简体" w:cs="Times New Roman"/>
                <w:sz w:val="24"/>
                <w:szCs w:val="32"/>
              </w:rPr>
            </w:pPr>
          </w:p>
          <w:p w14:paraId="214BB96E">
            <w:pPr>
              <w:topLinePunct/>
              <w:adjustRightInd w:val="0"/>
              <w:snapToGrid w:val="0"/>
              <w:spacing w:line="310" w:lineRule="exact"/>
              <w:jc w:val="right"/>
              <w:rPr>
                <w:rFonts w:hint="eastAsia" w:ascii="Times New Roman" w:hAnsi="Times New Roman" w:eastAsia="方正仿宋简体" w:cs="Times New Roman"/>
                <w:sz w:val="24"/>
                <w:szCs w:val="32"/>
              </w:rPr>
            </w:pPr>
          </w:p>
          <w:p w14:paraId="0B611ADE">
            <w:pPr>
              <w:topLinePunct/>
              <w:adjustRightInd w:val="0"/>
              <w:snapToGrid w:val="0"/>
              <w:spacing w:line="310" w:lineRule="exact"/>
              <w:jc w:val="right"/>
              <w:rPr>
                <w:rFonts w:ascii="Times New Roman" w:hAnsi="Times New Roman" w:eastAsia="方正仿宋简体" w:cs="Times New Roman"/>
                <w:sz w:val="24"/>
                <w:szCs w:val="32"/>
              </w:rPr>
            </w:pPr>
            <w:r>
              <w:rPr>
                <w:rFonts w:ascii="Times New Roman" w:hAnsi="Times New Roman" w:eastAsia="方正仿宋简体" w:cs="Times New Roman"/>
                <w:sz w:val="24"/>
                <w:szCs w:val="32"/>
              </w:rPr>
              <w:t>（盖章）</w:t>
            </w:r>
          </w:p>
          <w:p w14:paraId="0942A06D">
            <w:pPr>
              <w:topLinePunct/>
              <w:adjustRightInd w:val="0"/>
              <w:snapToGrid w:val="0"/>
              <w:spacing w:after="120" w:line="310" w:lineRule="exact"/>
              <w:ind w:firstLine="236" w:firstLineChars="100"/>
              <w:jc w:val="right"/>
              <w:rPr>
                <w:rFonts w:ascii="Times New Roman" w:hAnsi="Times New Roman" w:eastAsia="方正仿宋简体" w:cs="Times New Roman"/>
                <w:sz w:val="24"/>
                <w:szCs w:val="32"/>
              </w:rPr>
            </w:pPr>
            <w:r>
              <w:rPr>
                <w:rFonts w:ascii="Times New Roman" w:hAnsi="Times New Roman" w:eastAsia="方正仿宋简体" w:cs="Times New Roman"/>
                <w:sz w:val="24"/>
                <w:szCs w:val="32"/>
              </w:rPr>
              <w:t xml:space="preserve">    年  月  日</w:t>
            </w:r>
          </w:p>
        </w:tc>
      </w:tr>
    </w:tbl>
    <w:p w14:paraId="35A367F1">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05EE2D8F">
      <w:pPr>
        <w:topLinePunct/>
        <w:adjustRightInd w:val="0"/>
        <w:snapToGrid w:val="0"/>
        <w:rPr>
          <w:rFonts w:ascii="Times New Roman" w:hAnsi="Times New Roman" w:eastAsia="方正黑体简体" w:cs="Times New Roman"/>
          <w:sz w:val="32"/>
          <w:szCs w:val="32"/>
        </w:rPr>
      </w:pPr>
      <w:r>
        <w:rPr>
          <w:rFonts w:ascii="Times New Roman" w:hAnsi="Times New Roman" w:eastAsia="方正黑体简体" w:cs="Times New Roman"/>
          <w:sz w:val="32"/>
          <w:szCs w:val="32"/>
        </w:rPr>
        <w:t>附件2</w:t>
      </w:r>
      <w:r>
        <w:rPr>
          <w:rFonts w:hint="eastAsia" w:ascii="Times New Roman" w:hAnsi="Times New Roman" w:eastAsia="方正黑体简体" w:cs="Times New Roman"/>
          <w:sz w:val="32"/>
          <w:szCs w:val="32"/>
        </w:rPr>
        <w:t>-</w:t>
      </w:r>
      <w:r>
        <w:rPr>
          <w:rFonts w:ascii="Times New Roman" w:hAnsi="Times New Roman" w:eastAsia="方正黑体简体" w:cs="Times New Roman"/>
          <w:sz w:val="32"/>
          <w:szCs w:val="32"/>
        </w:rPr>
        <w:t>2</w:t>
      </w:r>
    </w:p>
    <w:p w14:paraId="37588694">
      <w:pPr>
        <w:topLinePunct/>
        <w:adjustRightInd w:val="0"/>
        <w:snapToGrid w:val="0"/>
        <w:rPr>
          <w:rFonts w:ascii="Times New Roman" w:hAnsi="Times New Roman" w:eastAsia="宋体" w:cs="Times New Roman"/>
          <w:szCs w:val="22"/>
        </w:rPr>
      </w:pPr>
    </w:p>
    <w:p w14:paraId="08928F91">
      <w:pPr>
        <w:topLinePunct/>
        <w:adjustRightInd w:val="0"/>
        <w:snapToGrid w:val="0"/>
        <w:jc w:val="center"/>
        <w:rPr>
          <w:rFonts w:ascii="Times New Roman" w:hAnsi="Times New Roman" w:eastAsia="方正小标宋简体" w:cs="Times New Roman"/>
          <w:color w:val="000000"/>
          <w:kern w:val="0"/>
          <w:sz w:val="24"/>
        </w:rPr>
      </w:pPr>
      <w:r>
        <w:rPr>
          <w:rFonts w:ascii="Times New Roman" w:hAnsi="Times New Roman" w:eastAsia="方正小标宋简体" w:cs="Times New Roman"/>
          <w:color w:val="000000"/>
          <w:kern w:val="0"/>
          <w:sz w:val="44"/>
          <w:szCs w:val="44"/>
        </w:rPr>
        <w:t>揭榜任务书</w:t>
      </w:r>
    </w:p>
    <w:p w14:paraId="2505BA1F">
      <w:pPr>
        <w:topLinePunct/>
        <w:adjustRightInd w:val="0"/>
        <w:snapToGrid w:val="0"/>
        <w:rPr>
          <w:rFonts w:hint="eastAsia" w:ascii="Times New Roman" w:hAnsi="Times New Roman" w:eastAsia="方正小标宋简体" w:cs="Times New Roman"/>
          <w:bCs/>
          <w:sz w:val="32"/>
          <w:szCs w:val="32"/>
        </w:rPr>
      </w:pPr>
    </w:p>
    <w:p w14:paraId="1165FBC9">
      <w:pPr>
        <w:numPr>
          <w:ilvl w:val="0"/>
          <w:numId w:val="1"/>
        </w:numPr>
        <w:topLinePunct/>
        <w:adjustRightInd w:val="0"/>
        <w:snapToGrid w:val="0"/>
        <w:spacing w:line="300" w:lineRule="auto"/>
        <w:ind w:firstLine="632" w:firstLineChars="200"/>
        <w:rPr>
          <w:rFonts w:hint="eastAsia" w:ascii="Times New Roman" w:hAnsi="Times New Roman" w:eastAsia="方正黑体简体" w:cs="Times New Roman"/>
          <w:bCs/>
          <w:color w:val="000000"/>
          <w:sz w:val="32"/>
          <w:szCs w:val="32"/>
        </w:rPr>
      </w:pPr>
      <w:r>
        <w:rPr>
          <w:rFonts w:ascii="Times New Roman" w:hAnsi="Times New Roman" w:eastAsia="方正黑体简体" w:cs="Times New Roman"/>
          <w:bCs/>
          <w:color w:val="000000"/>
          <w:sz w:val="32"/>
          <w:szCs w:val="32"/>
        </w:rPr>
        <w:t>揭榜</w:t>
      </w:r>
      <w:r>
        <w:rPr>
          <w:rFonts w:hint="eastAsia" w:ascii="Times New Roman" w:hAnsi="Times New Roman" w:eastAsia="方正黑体简体" w:cs="Times New Roman"/>
          <w:bCs/>
          <w:color w:val="000000"/>
          <w:sz w:val="32"/>
          <w:szCs w:val="32"/>
        </w:rPr>
        <w:t>任务简要介绍</w:t>
      </w:r>
    </w:p>
    <w:p w14:paraId="0FF9ABE7">
      <w:pPr>
        <w:topLinePunct/>
        <w:adjustRightInd w:val="0"/>
        <w:snapToGrid w:val="0"/>
        <w:spacing w:line="300" w:lineRule="auto"/>
        <w:ind w:firstLine="632" w:firstLineChars="200"/>
        <w:rPr>
          <w:rFonts w:ascii="Times New Roman" w:hAnsi="Times New Roman" w:eastAsia="方正仿宋简体" w:cs="Times New Roman"/>
          <w:bCs/>
          <w:color w:val="000000"/>
          <w:sz w:val="32"/>
          <w:szCs w:val="32"/>
        </w:rPr>
      </w:pPr>
      <w:r>
        <w:rPr>
          <w:rFonts w:hint="eastAsia" w:ascii="Times New Roman" w:hAnsi="Times New Roman" w:eastAsia="方正仿宋简体" w:cs="Times New Roman"/>
          <w:bCs/>
          <w:color w:val="000000"/>
          <w:sz w:val="32"/>
          <w:szCs w:val="32"/>
        </w:rPr>
        <w:t>对揭榜任务的理解，</w:t>
      </w:r>
      <w:r>
        <w:rPr>
          <w:rFonts w:ascii="Times New Roman" w:hAnsi="Times New Roman" w:eastAsia="方正仿宋简体" w:cs="Times New Roman"/>
          <w:bCs/>
          <w:color w:val="000000"/>
          <w:sz w:val="32"/>
          <w:szCs w:val="32"/>
        </w:rPr>
        <w:t>发展趋势及</w:t>
      </w:r>
      <w:r>
        <w:rPr>
          <w:rFonts w:hint="eastAsia" w:ascii="Times New Roman" w:hAnsi="Times New Roman" w:eastAsia="方正仿宋简体" w:cs="Times New Roman"/>
          <w:bCs/>
          <w:color w:val="000000"/>
          <w:sz w:val="32"/>
          <w:szCs w:val="32"/>
        </w:rPr>
        <w:t>前景等的研判。</w:t>
      </w:r>
    </w:p>
    <w:p w14:paraId="57C80C8A">
      <w:pPr>
        <w:topLinePunct/>
        <w:adjustRightInd w:val="0"/>
        <w:snapToGrid w:val="0"/>
        <w:spacing w:line="300" w:lineRule="auto"/>
        <w:ind w:firstLine="632" w:firstLineChars="200"/>
        <w:rPr>
          <w:rFonts w:ascii="Times New Roman" w:hAnsi="Times New Roman" w:eastAsia="方正黑体简体" w:cs="Times New Roman"/>
          <w:bCs/>
          <w:color w:val="000000"/>
          <w:sz w:val="32"/>
          <w:szCs w:val="32"/>
        </w:rPr>
      </w:pPr>
      <w:r>
        <w:rPr>
          <w:rFonts w:ascii="Times New Roman" w:hAnsi="Times New Roman" w:eastAsia="方正黑体简体" w:cs="Times New Roman"/>
          <w:bCs/>
          <w:color w:val="000000"/>
          <w:sz w:val="32"/>
          <w:szCs w:val="32"/>
        </w:rPr>
        <w:t>二、揭榜</w:t>
      </w:r>
      <w:r>
        <w:rPr>
          <w:rFonts w:hint="eastAsia" w:ascii="Times New Roman" w:hAnsi="Times New Roman" w:eastAsia="方正黑体简体" w:cs="Times New Roman"/>
          <w:bCs/>
          <w:color w:val="000000"/>
          <w:sz w:val="32"/>
          <w:szCs w:val="32"/>
        </w:rPr>
        <w:t>单位</w:t>
      </w:r>
      <w:r>
        <w:rPr>
          <w:rFonts w:ascii="Times New Roman" w:hAnsi="Times New Roman" w:eastAsia="方正黑体简体" w:cs="Times New Roman"/>
          <w:bCs/>
          <w:color w:val="000000"/>
          <w:sz w:val="32"/>
          <w:szCs w:val="32"/>
        </w:rPr>
        <w:t>现有基础</w:t>
      </w:r>
    </w:p>
    <w:p w14:paraId="1BAED42F">
      <w:pPr>
        <w:topLinePunct/>
        <w:adjustRightInd w:val="0"/>
        <w:snapToGrid w:val="0"/>
        <w:spacing w:line="300" w:lineRule="auto"/>
        <w:ind w:firstLine="632" w:firstLineChars="200"/>
        <w:rPr>
          <w:rFonts w:ascii="Times New Roman" w:hAnsi="Times New Roman" w:eastAsia="方正楷体简体" w:cs="Times New Roman"/>
          <w:bCs/>
          <w:color w:val="000000"/>
          <w:sz w:val="32"/>
          <w:szCs w:val="32"/>
        </w:rPr>
      </w:pPr>
      <w:r>
        <w:rPr>
          <w:rFonts w:ascii="Times New Roman" w:hAnsi="Times New Roman" w:eastAsia="方正楷体简体" w:cs="Times New Roman"/>
          <w:bCs/>
          <w:color w:val="000000"/>
          <w:sz w:val="32"/>
          <w:szCs w:val="32"/>
        </w:rPr>
        <w:t>（一）揭榜单位基本情况</w:t>
      </w:r>
      <w:r>
        <w:rPr>
          <w:rFonts w:hint="eastAsia" w:ascii="Times New Roman" w:hAnsi="Times New Roman" w:eastAsia="方正楷体简体" w:cs="Times New Roman"/>
          <w:bCs/>
          <w:color w:val="000000"/>
          <w:sz w:val="32"/>
          <w:szCs w:val="32"/>
        </w:rPr>
        <w:t>。</w:t>
      </w:r>
    </w:p>
    <w:p w14:paraId="73376393">
      <w:pPr>
        <w:topLinePunct/>
        <w:adjustRightInd w:val="0"/>
        <w:snapToGrid w:val="0"/>
        <w:spacing w:line="300" w:lineRule="auto"/>
        <w:ind w:firstLine="632" w:firstLineChars="200"/>
        <w:rPr>
          <w:rFonts w:ascii="Times New Roman" w:hAnsi="Times New Roman" w:eastAsia="方正仿宋简体" w:cs="Times New Roman"/>
          <w:bCs/>
          <w:color w:val="000000"/>
          <w:sz w:val="32"/>
          <w:szCs w:val="32"/>
        </w:rPr>
      </w:pPr>
      <w:r>
        <w:rPr>
          <w:rFonts w:ascii="Times New Roman" w:hAnsi="Times New Roman" w:eastAsia="方正仿宋简体" w:cs="Times New Roman"/>
          <w:bCs/>
          <w:color w:val="000000"/>
          <w:sz w:val="32"/>
          <w:szCs w:val="32"/>
        </w:rPr>
        <w:t>行业地位、技术基础、主要优势、承担省级以上相关项目情况等。</w:t>
      </w:r>
    </w:p>
    <w:p w14:paraId="228CDA3A">
      <w:pPr>
        <w:topLinePunct/>
        <w:adjustRightInd w:val="0"/>
        <w:snapToGrid w:val="0"/>
        <w:spacing w:line="300" w:lineRule="auto"/>
        <w:ind w:firstLine="632" w:firstLineChars="200"/>
        <w:rPr>
          <w:rFonts w:hint="eastAsia" w:ascii="Times New Roman" w:hAnsi="Times New Roman" w:eastAsia="方正楷体简体" w:cs="Times New Roman"/>
          <w:bCs/>
          <w:color w:val="000000"/>
          <w:sz w:val="32"/>
          <w:szCs w:val="32"/>
        </w:rPr>
      </w:pPr>
      <w:r>
        <w:rPr>
          <w:rFonts w:ascii="Times New Roman" w:hAnsi="Times New Roman" w:eastAsia="方正楷体简体" w:cs="Times New Roman"/>
          <w:bCs/>
          <w:color w:val="000000"/>
          <w:sz w:val="32"/>
          <w:szCs w:val="32"/>
        </w:rPr>
        <w:t>（二）揭榜单位创新能力</w:t>
      </w:r>
      <w:r>
        <w:rPr>
          <w:rFonts w:hint="eastAsia" w:ascii="Times New Roman" w:hAnsi="Times New Roman" w:eastAsia="方正楷体简体" w:cs="Times New Roman"/>
          <w:bCs/>
          <w:color w:val="000000"/>
          <w:sz w:val="32"/>
          <w:szCs w:val="32"/>
        </w:rPr>
        <w:t>。</w:t>
      </w:r>
    </w:p>
    <w:p w14:paraId="2F550D7F">
      <w:pPr>
        <w:topLinePunct/>
        <w:adjustRightInd w:val="0"/>
        <w:snapToGrid w:val="0"/>
        <w:spacing w:line="300" w:lineRule="auto"/>
        <w:ind w:firstLine="632" w:firstLineChars="200"/>
        <w:rPr>
          <w:rFonts w:hint="eastAsia" w:ascii="Times New Roman" w:hAnsi="Times New Roman" w:eastAsia="方正仿宋简体" w:cs="Times New Roman"/>
          <w:bCs/>
          <w:color w:val="000000"/>
          <w:sz w:val="32"/>
          <w:szCs w:val="32"/>
        </w:rPr>
      </w:pPr>
      <w:r>
        <w:rPr>
          <w:rFonts w:hint="eastAsia" w:ascii="Times New Roman" w:hAnsi="Times New Roman" w:eastAsia="方正仿宋简体" w:cs="Times New Roman"/>
          <w:bCs/>
          <w:color w:val="000000"/>
          <w:sz w:val="32"/>
          <w:szCs w:val="32"/>
        </w:rPr>
        <w:t>如论文、</w:t>
      </w:r>
      <w:r>
        <w:rPr>
          <w:rFonts w:ascii="Times New Roman" w:hAnsi="Times New Roman" w:eastAsia="方正仿宋简体" w:cs="Times New Roman"/>
          <w:bCs/>
          <w:color w:val="000000"/>
          <w:sz w:val="32"/>
          <w:szCs w:val="32"/>
        </w:rPr>
        <w:t>专利、软件著作权、标准、专著、比赛奖励、获得省级以上荣誉情况等</w:t>
      </w:r>
      <w:r>
        <w:rPr>
          <w:rFonts w:hint="eastAsia" w:ascii="Times New Roman" w:hAnsi="Times New Roman" w:eastAsia="方正仿宋简体" w:cs="Times New Roman"/>
          <w:bCs/>
          <w:color w:val="000000"/>
          <w:sz w:val="32"/>
          <w:szCs w:val="32"/>
        </w:rPr>
        <w:t>（以列表形式呈现）</w:t>
      </w:r>
      <w:r>
        <w:rPr>
          <w:rFonts w:ascii="Times New Roman" w:hAnsi="Times New Roman" w:eastAsia="方正仿宋简体" w:cs="Times New Roman"/>
          <w:bCs/>
          <w:color w:val="000000"/>
          <w:sz w:val="32"/>
          <w:szCs w:val="32"/>
        </w:rPr>
        <w:t>。</w:t>
      </w:r>
    </w:p>
    <w:p w14:paraId="7142CE1A">
      <w:pPr>
        <w:topLinePunct/>
        <w:adjustRightInd w:val="0"/>
        <w:snapToGrid w:val="0"/>
        <w:spacing w:line="300" w:lineRule="auto"/>
        <w:ind w:firstLine="632" w:firstLineChars="200"/>
        <w:rPr>
          <w:rFonts w:ascii="Times New Roman" w:hAnsi="Times New Roman" w:eastAsia="方正楷体简体" w:cs="Times New Roman"/>
          <w:bCs/>
          <w:color w:val="000000"/>
          <w:sz w:val="32"/>
          <w:szCs w:val="32"/>
        </w:rPr>
      </w:pPr>
      <w:r>
        <w:rPr>
          <w:rFonts w:ascii="Times New Roman" w:hAnsi="Times New Roman" w:eastAsia="方正楷体简体" w:cs="Times New Roman"/>
          <w:bCs/>
          <w:color w:val="000000"/>
          <w:sz w:val="32"/>
          <w:szCs w:val="32"/>
        </w:rPr>
        <w:t>（三）揭榜单位</w:t>
      </w:r>
      <w:r>
        <w:rPr>
          <w:rFonts w:hint="eastAsia" w:ascii="Times New Roman" w:hAnsi="Times New Roman" w:eastAsia="方正楷体简体" w:cs="Times New Roman"/>
          <w:bCs/>
          <w:color w:val="000000"/>
          <w:sz w:val="32"/>
          <w:szCs w:val="32"/>
        </w:rPr>
        <w:t>人才团队</w:t>
      </w:r>
      <w:r>
        <w:rPr>
          <w:rFonts w:ascii="Times New Roman" w:hAnsi="Times New Roman" w:eastAsia="方正楷体简体" w:cs="Times New Roman"/>
          <w:bCs/>
          <w:color w:val="000000"/>
          <w:sz w:val="32"/>
          <w:szCs w:val="32"/>
        </w:rPr>
        <w:t>能力</w:t>
      </w:r>
      <w:r>
        <w:rPr>
          <w:rFonts w:hint="eastAsia" w:ascii="Times New Roman" w:hAnsi="Times New Roman" w:eastAsia="方正楷体简体" w:cs="Times New Roman"/>
          <w:bCs/>
          <w:color w:val="000000"/>
          <w:sz w:val="32"/>
          <w:szCs w:val="32"/>
        </w:rPr>
        <w:t>。</w:t>
      </w:r>
    </w:p>
    <w:p w14:paraId="227DE9DA">
      <w:pPr>
        <w:topLinePunct/>
        <w:adjustRightInd w:val="0"/>
        <w:snapToGrid w:val="0"/>
        <w:spacing w:line="300" w:lineRule="auto"/>
        <w:ind w:firstLine="632" w:firstLineChars="200"/>
        <w:rPr>
          <w:rFonts w:ascii="Times New Roman" w:hAnsi="Times New Roman" w:eastAsia="方正仿宋简体" w:cs="Times New Roman"/>
          <w:bCs/>
          <w:color w:val="000000"/>
          <w:sz w:val="32"/>
          <w:szCs w:val="32"/>
        </w:rPr>
      </w:pPr>
      <w:r>
        <w:rPr>
          <w:rFonts w:ascii="Times New Roman" w:hAnsi="Times New Roman" w:eastAsia="方正仿宋简体" w:cs="Times New Roman"/>
          <w:bCs/>
          <w:color w:val="000000"/>
          <w:sz w:val="32"/>
          <w:szCs w:val="32"/>
        </w:rPr>
        <w:t>揭榜负责人</w:t>
      </w:r>
      <w:r>
        <w:rPr>
          <w:rFonts w:hint="eastAsia" w:ascii="Times New Roman" w:hAnsi="Times New Roman" w:eastAsia="方正仿宋简体" w:cs="Times New Roman"/>
          <w:bCs/>
          <w:color w:val="000000"/>
          <w:sz w:val="32"/>
          <w:szCs w:val="32"/>
        </w:rPr>
        <w:t>、</w:t>
      </w:r>
      <w:r>
        <w:rPr>
          <w:rFonts w:ascii="Times New Roman" w:hAnsi="Times New Roman" w:eastAsia="方正仿宋简体" w:cs="Times New Roman"/>
          <w:bCs/>
          <w:color w:val="000000"/>
          <w:sz w:val="32"/>
          <w:szCs w:val="32"/>
        </w:rPr>
        <w:t>团队主要成员情况等。</w:t>
      </w:r>
    </w:p>
    <w:p w14:paraId="42794D4C">
      <w:pPr>
        <w:topLinePunct/>
        <w:adjustRightInd w:val="0"/>
        <w:snapToGrid w:val="0"/>
        <w:spacing w:line="300" w:lineRule="auto"/>
        <w:ind w:firstLine="632" w:firstLineChars="200"/>
        <w:rPr>
          <w:rFonts w:ascii="Times New Roman" w:hAnsi="Times New Roman" w:eastAsia="方正黑体简体" w:cs="Times New Roman"/>
          <w:bCs/>
          <w:color w:val="000000"/>
          <w:sz w:val="32"/>
          <w:szCs w:val="32"/>
        </w:rPr>
      </w:pPr>
      <w:r>
        <w:rPr>
          <w:rFonts w:hint="eastAsia" w:ascii="Times New Roman" w:hAnsi="Times New Roman" w:eastAsia="方正黑体简体" w:cs="Times New Roman"/>
          <w:bCs/>
          <w:color w:val="000000"/>
          <w:sz w:val="32"/>
          <w:szCs w:val="32"/>
        </w:rPr>
        <w:t>三、揭榜项目基本情况</w:t>
      </w:r>
    </w:p>
    <w:p w14:paraId="1D5E1556">
      <w:pPr>
        <w:topLinePunct/>
        <w:adjustRightInd w:val="0"/>
        <w:snapToGrid w:val="0"/>
        <w:spacing w:line="300" w:lineRule="auto"/>
        <w:ind w:firstLine="632" w:firstLineChars="200"/>
        <w:rPr>
          <w:rFonts w:hint="eastAsia" w:ascii="Times New Roman" w:hAnsi="Times New Roman" w:eastAsia="方正仿宋简体" w:cs="Times New Roman"/>
          <w:bCs/>
          <w:color w:val="000000"/>
          <w:sz w:val="32"/>
          <w:szCs w:val="32"/>
        </w:rPr>
      </w:pPr>
      <w:r>
        <w:rPr>
          <w:rFonts w:ascii="Times New Roman" w:hAnsi="Times New Roman" w:eastAsia="方正仿宋简体" w:cs="Times New Roman"/>
          <w:bCs/>
          <w:color w:val="000000"/>
          <w:sz w:val="32"/>
          <w:szCs w:val="32"/>
        </w:rPr>
        <w:t>（一）揭榜项目名称</w:t>
      </w:r>
      <w:r>
        <w:rPr>
          <w:rFonts w:hint="eastAsia" w:ascii="Times New Roman" w:hAnsi="Times New Roman" w:eastAsia="方正仿宋简体" w:cs="Times New Roman"/>
          <w:bCs/>
          <w:color w:val="000000"/>
          <w:sz w:val="32"/>
          <w:szCs w:val="32"/>
        </w:rPr>
        <w:t>。</w:t>
      </w:r>
    </w:p>
    <w:p w14:paraId="557CBD6D">
      <w:pPr>
        <w:topLinePunct/>
        <w:adjustRightInd w:val="0"/>
        <w:snapToGrid w:val="0"/>
        <w:spacing w:line="300" w:lineRule="auto"/>
        <w:ind w:firstLine="632" w:firstLineChars="200"/>
        <w:rPr>
          <w:rFonts w:ascii="Times New Roman" w:hAnsi="Times New Roman" w:eastAsia="方正仿宋简体" w:cs="Times New Roman"/>
          <w:bCs/>
          <w:color w:val="000000"/>
          <w:sz w:val="32"/>
          <w:szCs w:val="32"/>
        </w:rPr>
      </w:pPr>
      <w:r>
        <w:rPr>
          <w:rFonts w:ascii="Times New Roman" w:hAnsi="Times New Roman" w:eastAsia="方正仿宋简体" w:cs="Times New Roman"/>
          <w:bCs/>
          <w:color w:val="000000"/>
          <w:sz w:val="32"/>
          <w:szCs w:val="32"/>
        </w:rPr>
        <w:t>（</w:t>
      </w:r>
      <w:r>
        <w:rPr>
          <w:rFonts w:hint="eastAsia" w:ascii="Times New Roman" w:hAnsi="Times New Roman" w:eastAsia="方正仿宋简体" w:cs="Times New Roman"/>
          <w:bCs/>
          <w:color w:val="000000"/>
          <w:sz w:val="32"/>
          <w:szCs w:val="32"/>
        </w:rPr>
        <w:t>二</w:t>
      </w:r>
      <w:r>
        <w:rPr>
          <w:rFonts w:ascii="Times New Roman" w:hAnsi="Times New Roman" w:eastAsia="方正仿宋简体" w:cs="Times New Roman"/>
          <w:bCs/>
          <w:color w:val="000000"/>
          <w:sz w:val="32"/>
          <w:szCs w:val="32"/>
        </w:rPr>
        <w:t>）</w:t>
      </w:r>
      <w:r>
        <w:rPr>
          <w:rFonts w:hint="eastAsia" w:ascii="Times New Roman" w:hAnsi="Times New Roman" w:eastAsia="方正仿宋简体" w:cs="Times New Roman"/>
          <w:bCs/>
          <w:color w:val="000000"/>
          <w:sz w:val="32"/>
          <w:szCs w:val="32"/>
        </w:rPr>
        <w:t>主要解决</w:t>
      </w:r>
      <w:r>
        <w:rPr>
          <w:rFonts w:ascii="Times New Roman" w:hAnsi="Times New Roman" w:eastAsia="方正仿宋简体" w:cs="Times New Roman"/>
          <w:bCs/>
          <w:color w:val="000000"/>
          <w:sz w:val="32"/>
          <w:szCs w:val="32"/>
        </w:rPr>
        <w:t>问题</w:t>
      </w:r>
      <w:r>
        <w:rPr>
          <w:rFonts w:hint="eastAsia" w:ascii="Times New Roman" w:hAnsi="Times New Roman" w:eastAsia="方正仿宋简体" w:cs="Times New Roman"/>
          <w:bCs/>
          <w:color w:val="000000"/>
          <w:sz w:val="32"/>
          <w:szCs w:val="32"/>
        </w:rPr>
        <w:t>及应对措施。</w:t>
      </w:r>
    </w:p>
    <w:p w14:paraId="2399F972">
      <w:pPr>
        <w:topLinePunct/>
        <w:adjustRightInd w:val="0"/>
        <w:snapToGrid w:val="0"/>
        <w:spacing w:line="300" w:lineRule="auto"/>
        <w:ind w:firstLine="632" w:firstLineChars="200"/>
        <w:rPr>
          <w:rFonts w:ascii="Times New Roman" w:hAnsi="Times New Roman" w:eastAsia="方正仿宋简体" w:cs="Times New Roman"/>
          <w:bCs/>
          <w:color w:val="000000"/>
          <w:sz w:val="32"/>
          <w:szCs w:val="32"/>
        </w:rPr>
      </w:pPr>
      <w:r>
        <w:rPr>
          <w:rFonts w:ascii="Times New Roman" w:hAnsi="Times New Roman" w:eastAsia="方正仿宋简体" w:cs="Times New Roman"/>
          <w:bCs/>
          <w:color w:val="000000"/>
          <w:sz w:val="32"/>
          <w:szCs w:val="32"/>
        </w:rPr>
        <w:t>（</w:t>
      </w:r>
      <w:r>
        <w:rPr>
          <w:rFonts w:hint="eastAsia" w:ascii="Times New Roman" w:hAnsi="Times New Roman" w:eastAsia="方正仿宋简体" w:cs="Times New Roman"/>
          <w:bCs/>
          <w:color w:val="000000"/>
          <w:sz w:val="32"/>
          <w:szCs w:val="32"/>
        </w:rPr>
        <w:t>三）</w:t>
      </w:r>
      <w:r>
        <w:rPr>
          <w:rFonts w:ascii="Times New Roman" w:hAnsi="Times New Roman" w:eastAsia="方正仿宋简体" w:cs="Times New Roman"/>
          <w:bCs/>
          <w:color w:val="000000"/>
          <w:sz w:val="32"/>
          <w:szCs w:val="32"/>
        </w:rPr>
        <w:t>揭榜项目</w:t>
      </w:r>
      <w:r>
        <w:rPr>
          <w:rFonts w:hint="eastAsia" w:ascii="Times New Roman" w:hAnsi="Times New Roman" w:eastAsia="方正仿宋简体" w:cs="Times New Roman"/>
          <w:bCs/>
          <w:color w:val="000000"/>
          <w:sz w:val="32"/>
          <w:szCs w:val="32"/>
        </w:rPr>
        <w:t>主要内容及</w:t>
      </w:r>
      <w:r>
        <w:rPr>
          <w:rFonts w:ascii="Times New Roman" w:hAnsi="Times New Roman" w:eastAsia="方正仿宋简体" w:cs="Times New Roman"/>
          <w:bCs/>
          <w:color w:val="000000"/>
          <w:sz w:val="32"/>
          <w:szCs w:val="32"/>
        </w:rPr>
        <w:t>进展情况</w:t>
      </w:r>
      <w:r>
        <w:rPr>
          <w:rFonts w:hint="eastAsia" w:ascii="Times New Roman" w:hAnsi="Times New Roman" w:eastAsia="方正仿宋简体" w:cs="Times New Roman"/>
          <w:bCs/>
          <w:color w:val="000000"/>
          <w:sz w:val="32"/>
          <w:szCs w:val="32"/>
        </w:rPr>
        <w:t>（需与揭榜任务相对应）。</w:t>
      </w:r>
    </w:p>
    <w:p w14:paraId="63A07093">
      <w:pPr>
        <w:topLinePunct/>
        <w:adjustRightInd w:val="0"/>
        <w:snapToGrid w:val="0"/>
        <w:spacing w:line="300" w:lineRule="auto"/>
        <w:ind w:firstLine="632" w:firstLineChars="200"/>
        <w:rPr>
          <w:rFonts w:ascii="Times New Roman" w:hAnsi="Times New Roman" w:eastAsia="方正仿宋简体" w:cs="Times New Roman"/>
          <w:bCs/>
          <w:color w:val="000000"/>
          <w:sz w:val="32"/>
          <w:szCs w:val="32"/>
        </w:rPr>
      </w:pPr>
      <w:r>
        <w:rPr>
          <w:rFonts w:ascii="Times New Roman" w:hAnsi="Times New Roman" w:eastAsia="方正仿宋简体" w:cs="Times New Roman"/>
          <w:bCs/>
          <w:color w:val="000000"/>
          <w:sz w:val="32"/>
          <w:szCs w:val="32"/>
        </w:rPr>
        <w:t>揭榜项目</w:t>
      </w:r>
      <w:r>
        <w:rPr>
          <w:rFonts w:hint="eastAsia" w:ascii="Times New Roman" w:hAnsi="Times New Roman" w:eastAsia="方正仿宋简体" w:cs="Times New Roman"/>
          <w:bCs/>
          <w:color w:val="000000"/>
          <w:sz w:val="32"/>
          <w:szCs w:val="32"/>
        </w:rPr>
        <w:t>主要内容、技术路线、</w:t>
      </w:r>
      <w:r>
        <w:rPr>
          <w:rFonts w:ascii="Times New Roman" w:hAnsi="Times New Roman" w:eastAsia="方正仿宋简体" w:cs="Times New Roman"/>
          <w:bCs/>
          <w:color w:val="000000"/>
          <w:sz w:val="32"/>
          <w:szCs w:val="32"/>
        </w:rPr>
        <w:t>技术水平、当前进展、创新及应用情况等。</w:t>
      </w:r>
    </w:p>
    <w:p w14:paraId="4EE8B5F6">
      <w:pPr>
        <w:topLinePunct/>
        <w:adjustRightInd w:val="0"/>
        <w:snapToGrid w:val="0"/>
        <w:spacing w:line="300" w:lineRule="auto"/>
        <w:ind w:firstLine="632" w:firstLineChars="200"/>
        <w:rPr>
          <w:rFonts w:ascii="Times New Roman" w:hAnsi="Times New Roman" w:eastAsia="方正黑体简体" w:cs="Times New Roman"/>
          <w:bCs/>
          <w:color w:val="000000"/>
          <w:sz w:val="32"/>
          <w:szCs w:val="32"/>
        </w:rPr>
      </w:pPr>
      <w:r>
        <w:rPr>
          <w:rFonts w:hint="eastAsia" w:ascii="Times New Roman" w:hAnsi="Times New Roman" w:eastAsia="方正黑体简体" w:cs="Times New Roman"/>
          <w:bCs/>
          <w:color w:val="000000"/>
          <w:sz w:val="32"/>
          <w:szCs w:val="32"/>
        </w:rPr>
        <w:t>四</w:t>
      </w:r>
      <w:r>
        <w:rPr>
          <w:rFonts w:ascii="Times New Roman" w:hAnsi="Times New Roman" w:eastAsia="方正黑体简体" w:cs="Times New Roman"/>
          <w:bCs/>
          <w:color w:val="000000"/>
          <w:sz w:val="32"/>
          <w:szCs w:val="32"/>
        </w:rPr>
        <w:t>、重点目标及计划</w:t>
      </w:r>
    </w:p>
    <w:p w14:paraId="3802F7BF">
      <w:pPr>
        <w:topLinePunct/>
        <w:adjustRightInd w:val="0"/>
        <w:snapToGrid w:val="0"/>
        <w:spacing w:line="300" w:lineRule="auto"/>
        <w:ind w:firstLine="632" w:firstLineChars="200"/>
        <w:rPr>
          <w:rFonts w:hint="eastAsia" w:ascii="Times New Roman" w:hAnsi="Times New Roman" w:eastAsia="方正楷体简体" w:cs="Times New Roman"/>
          <w:bCs/>
          <w:color w:val="000000"/>
          <w:sz w:val="32"/>
          <w:szCs w:val="32"/>
        </w:rPr>
      </w:pPr>
      <w:r>
        <w:rPr>
          <w:rFonts w:ascii="Times New Roman" w:hAnsi="Times New Roman" w:eastAsia="方正楷体简体" w:cs="Times New Roman"/>
          <w:bCs/>
          <w:color w:val="000000"/>
          <w:sz w:val="32"/>
          <w:szCs w:val="32"/>
        </w:rPr>
        <w:t>（一）预期目标</w:t>
      </w:r>
      <w:r>
        <w:rPr>
          <w:rFonts w:hint="eastAsia" w:ascii="Times New Roman" w:hAnsi="Times New Roman" w:eastAsia="方正楷体简体" w:cs="Times New Roman"/>
          <w:bCs/>
          <w:color w:val="000000"/>
          <w:sz w:val="32"/>
          <w:szCs w:val="32"/>
        </w:rPr>
        <w:t>。</w:t>
      </w:r>
    </w:p>
    <w:p w14:paraId="0DC7D2BB">
      <w:pPr>
        <w:topLinePunct/>
        <w:adjustRightInd w:val="0"/>
        <w:snapToGrid w:val="0"/>
        <w:spacing w:line="300" w:lineRule="auto"/>
        <w:ind w:firstLine="632" w:firstLineChars="200"/>
        <w:rPr>
          <w:rFonts w:ascii="Times New Roman" w:hAnsi="Times New Roman" w:eastAsia="方正仿宋简体" w:cs="Times New Roman"/>
          <w:bCs/>
          <w:color w:val="000000"/>
          <w:sz w:val="32"/>
          <w:szCs w:val="32"/>
        </w:rPr>
      </w:pPr>
      <w:r>
        <w:rPr>
          <w:rFonts w:ascii="Times New Roman" w:hAnsi="Times New Roman" w:eastAsia="方正仿宋简体" w:cs="Times New Roman"/>
          <w:bCs/>
          <w:color w:val="000000"/>
          <w:sz w:val="32"/>
          <w:szCs w:val="32"/>
        </w:rPr>
        <w:t>主要技术指标、产业化指标情况</w:t>
      </w:r>
      <w:r>
        <w:rPr>
          <w:rFonts w:hint="eastAsia" w:ascii="Times New Roman" w:hAnsi="Times New Roman" w:eastAsia="方正仿宋简体" w:cs="Times New Roman"/>
          <w:bCs/>
          <w:color w:val="000000"/>
          <w:sz w:val="32"/>
          <w:szCs w:val="32"/>
        </w:rPr>
        <w:t>，以及经济效益、社会效益</w:t>
      </w:r>
      <w:r>
        <w:rPr>
          <w:rFonts w:ascii="Times New Roman" w:hAnsi="Times New Roman" w:eastAsia="方正仿宋简体" w:cs="Times New Roman"/>
          <w:bCs/>
          <w:color w:val="000000"/>
          <w:sz w:val="32"/>
          <w:szCs w:val="32"/>
        </w:rPr>
        <w:t>等。</w:t>
      </w:r>
    </w:p>
    <w:p w14:paraId="48DF8944">
      <w:pPr>
        <w:topLinePunct/>
        <w:adjustRightInd w:val="0"/>
        <w:snapToGrid w:val="0"/>
        <w:spacing w:line="300" w:lineRule="auto"/>
        <w:ind w:firstLine="632" w:firstLineChars="200"/>
        <w:rPr>
          <w:rFonts w:hint="eastAsia" w:ascii="Times New Roman" w:hAnsi="Times New Roman" w:eastAsia="方正楷体简体" w:cs="Times New Roman"/>
          <w:bCs/>
          <w:color w:val="000000"/>
          <w:sz w:val="32"/>
          <w:szCs w:val="32"/>
        </w:rPr>
      </w:pPr>
      <w:r>
        <w:rPr>
          <w:rFonts w:ascii="Times New Roman" w:hAnsi="Times New Roman" w:eastAsia="方正楷体简体" w:cs="Times New Roman"/>
          <w:bCs/>
          <w:color w:val="000000"/>
          <w:sz w:val="32"/>
          <w:szCs w:val="32"/>
        </w:rPr>
        <w:t>（二）重点任务计划</w:t>
      </w:r>
      <w:r>
        <w:rPr>
          <w:rFonts w:hint="eastAsia" w:ascii="Times New Roman" w:hAnsi="Times New Roman" w:eastAsia="方正楷体简体" w:cs="Times New Roman"/>
          <w:bCs/>
          <w:color w:val="000000"/>
          <w:sz w:val="32"/>
          <w:szCs w:val="32"/>
        </w:rPr>
        <w:t>。</w:t>
      </w:r>
    </w:p>
    <w:p w14:paraId="47FDDDFE">
      <w:pPr>
        <w:topLinePunct/>
        <w:adjustRightInd w:val="0"/>
        <w:snapToGrid w:val="0"/>
        <w:spacing w:line="300" w:lineRule="auto"/>
        <w:ind w:firstLine="632" w:firstLineChars="200"/>
        <w:rPr>
          <w:rFonts w:ascii="Times New Roman" w:hAnsi="Times New Roman" w:eastAsia="方正仿宋简体" w:cs="Times New Roman"/>
          <w:bCs/>
          <w:color w:val="000000"/>
          <w:sz w:val="32"/>
          <w:szCs w:val="32"/>
        </w:rPr>
      </w:pPr>
      <w:r>
        <w:rPr>
          <w:rFonts w:ascii="Times New Roman" w:hAnsi="Times New Roman" w:eastAsia="方正仿宋简体" w:cs="Times New Roman"/>
          <w:bCs/>
          <w:color w:val="000000"/>
          <w:sz w:val="32"/>
          <w:szCs w:val="32"/>
        </w:rPr>
        <w:t>时间进度、阶段性任务等。</w:t>
      </w:r>
    </w:p>
    <w:p w14:paraId="64FCA184">
      <w:pPr>
        <w:topLinePunct/>
        <w:adjustRightInd w:val="0"/>
        <w:snapToGrid w:val="0"/>
        <w:spacing w:line="300" w:lineRule="auto"/>
        <w:ind w:firstLine="632" w:firstLineChars="200"/>
        <w:rPr>
          <w:rFonts w:hint="eastAsia" w:ascii="Times New Roman" w:hAnsi="Times New Roman" w:eastAsia="方正楷体简体" w:cs="Times New Roman"/>
          <w:bCs/>
          <w:color w:val="000000"/>
          <w:sz w:val="32"/>
          <w:szCs w:val="32"/>
        </w:rPr>
      </w:pPr>
      <w:r>
        <w:rPr>
          <w:rFonts w:ascii="Times New Roman" w:hAnsi="Times New Roman" w:eastAsia="方正楷体简体" w:cs="Times New Roman"/>
          <w:bCs/>
          <w:color w:val="000000"/>
          <w:sz w:val="32"/>
          <w:szCs w:val="32"/>
        </w:rPr>
        <w:t>（三）组织保障机制</w:t>
      </w:r>
      <w:r>
        <w:rPr>
          <w:rFonts w:hint="eastAsia" w:ascii="Times New Roman" w:hAnsi="Times New Roman" w:eastAsia="方正楷体简体" w:cs="Times New Roman"/>
          <w:bCs/>
          <w:color w:val="000000"/>
          <w:sz w:val="32"/>
          <w:szCs w:val="32"/>
        </w:rPr>
        <w:t>。</w:t>
      </w:r>
    </w:p>
    <w:p w14:paraId="5D472B70">
      <w:pPr>
        <w:topLinePunct/>
        <w:adjustRightInd w:val="0"/>
        <w:snapToGrid w:val="0"/>
        <w:spacing w:line="300" w:lineRule="auto"/>
        <w:ind w:firstLine="632" w:firstLineChars="200"/>
        <w:rPr>
          <w:rFonts w:ascii="Times New Roman" w:hAnsi="Times New Roman" w:eastAsia="方正仿宋简体" w:cs="Times New Roman"/>
          <w:bCs/>
          <w:color w:val="000000"/>
          <w:sz w:val="32"/>
          <w:szCs w:val="32"/>
        </w:rPr>
      </w:pPr>
      <w:r>
        <w:rPr>
          <w:rFonts w:ascii="Times New Roman" w:hAnsi="Times New Roman" w:eastAsia="方正仿宋简体" w:cs="Times New Roman"/>
          <w:bCs/>
          <w:color w:val="000000"/>
          <w:sz w:val="32"/>
          <w:szCs w:val="32"/>
        </w:rPr>
        <w:t>组织方式、协调机制、产学研用情况（如共同揭榜单位工作基础、支撑能力等）、协同创新能力（如团队成员项目合作、应用推广等）</w:t>
      </w:r>
      <w:r>
        <w:rPr>
          <w:rFonts w:hint="eastAsia" w:ascii="Times New Roman" w:hAnsi="Times New Roman" w:eastAsia="方正仿宋简体" w:cs="Times New Roman"/>
          <w:bCs/>
          <w:color w:val="000000"/>
          <w:sz w:val="32"/>
          <w:szCs w:val="32"/>
        </w:rPr>
        <w:t>等</w:t>
      </w:r>
      <w:r>
        <w:rPr>
          <w:rFonts w:ascii="Times New Roman" w:hAnsi="Times New Roman" w:eastAsia="方正仿宋简体" w:cs="Times New Roman"/>
          <w:bCs/>
          <w:color w:val="000000"/>
          <w:sz w:val="32"/>
          <w:szCs w:val="32"/>
        </w:rPr>
        <w:t>。</w:t>
      </w:r>
    </w:p>
    <w:p w14:paraId="039C4D88">
      <w:pPr>
        <w:topLinePunct/>
        <w:adjustRightInd w:val="0"/>
        <w:snapToGrid w:val="0"/>
        <w:spacing w:line="300" w:lineRule="auto"/>
        <w:ind w:firstLine="632" w:firstLineChars="200"/>
        <w:rPr>
          <w:rFonts w:hint="eastAsia" w:ascii="Times New Roman" w:hAnsi="Times New Roman" w:eastAsia="方正黑体简体" w:cs="黑体"/>
          <w:bCs/>
          <w:color w:val="000000"/>
          <w:sz w:val="32"/>
          <w:szCs w:val="32"/>
        </w:rPr>
      </w:pPr>
      <w:r>
        <w:rPr>
          <w:rFonts w:hint="eastAsia" w:ascii="Times New Roman" w:hAnsi="Times New Roman" w:eastAsia="方正黑体简体" w:cs="黑体"/>
          <w:bCs/>
          <w:color w:val="000000"/>
          <w:sz w:val="32"/>
          <w:szCs w:val="32"/>
        </w:rPr>
        <w:t>五、项目投资情况</w:t>
      </w:r>
    </w:p>
    <w:p w14:paraId="16397647">
      <w:pPr>
        <w:topLinePunct/>
        <w:adjustRightInd w:val="0"/>
        <w:snapToGrid w:val="0"/>
        <w:spacing w:line="300" w:lineRule="auto"/>
        <w:ind w:firstLine="632" w:firstLineChars="200"/>
        <w:rPr>
          <w:rFonts w:hint="eastAsia" w:ascii="Times New Roman" w:hAnsi="Times New Roman" w:eastAsia="方正仿宋简体" w:cs="方正楷体_GBK"/>
          <w:bCs/>
          <w:color w:val="000000"/>
          <w:sz w:val="32"/>
          <w:szCs w:val="32"/>
        </w:rPr>
      </w:pPr>
      <w:r>
        <w:rPr>
          <w:rFonts w:hint="eastAsia" w:ascii="Times New Roman" w:hAnsi="Times New Roman" w:eastAsia="方正仿宋简体" w:cs="方正楷体_GBK"/>
          <w:bCs/>
          <w:color w:val="000000"/>
          <w:sz w:val="32"/>
          <w:szCs w:val="32"/>
        </w:rPr>
        <w:t>（一）项目总投资概算、经费来源、用途等</w:t>
      </w:r>
      <w:r>
        <w:rPr>
          <w:rFonts w:hint="eastAsia" w:ascii="Times New Roman" w:hAnsi="Times New Roman" w:eastAsia="方正仿宋简体" w:cs="方正隶书_GBK"/>
          <w:bCs/>
          <w:color w:val="000000"/>
          <w:sz w:val="32"/>
          <w:szCs w:val="32"/>
        </w:rPr>
        <w:t>〔</w:t>
      </w:r>
      <w:r>
        <w:rPr>
          <w:rFonts w:hint="eastAsia" w:ascii="Times New Roman" w:hAnsi="Times New Roman" w:eastAsia="方正仿宋简体" w:cs="方正楷体_GBK"/>
          <w:bCs/>
          <w:color w:val="000000"/>
          <w:sz w:val="32"/>
          <w:szCs w:val="32"/>
        </w:rPr>
        <w:t>设备（含软件）内容参照但不限于《四川省制造业</w:t>
      </w:r>
      <w:r>
        <w:rPr>
          <w:rFonts w:hint="eastAsia" w:ascii="方正仿宋简体" w:hAnsi="Times New Roman" w:eastAsia="方正仿宋简体" w:cs="方正楷体_GBK"/>
          <w:bCs/>
          <w:color w:val="000000"/>
          <w:sz w:val="32"/>
          <w:szCs w:val="32"/>
        </w:rPr>
        <w:t>“</w:t>
      </w:r>
      <w:r>
        <w:rPr>
          <w:rFonts w:hint="eastAsia" w:ascii="Times New Roman" w:hAnsi="Times New Roman" w:eastAsia="方正仿宋简体" w:cs="方正楷体_GBK"/>
          <w:bCs/>
          <w:color w:val="000000"/>
          <w:sz w:val="32"/>
          <w:szCs w:val="32"/>
        </w:rPr>
        <w:t>智改数转</w:t>
      </w:r>
      <w:r>
        <w:rPr>
          <w:rFonts w:hint="eastAsia" w:ascii="方正仿宋简体" w:hAnsi="Times New Roman" w:eastAsia="方正仿宋简体" w:cs="方正楷体_GBK"/>
          <w:bCs/>
          <w:color w:val="000000"/>
          <w:sz w:val="32"/>
          <w:szCs w:val="32"/>
        </w:rPr>
        <w:t>”</w:t>
      </w:r>
      <w:r>
        <w:rPr>
          <w:rFonts w:hint="eastAsia" w:ascii="Times New Roman" w:hAnsi="Times New Roman" w:eastAsia="方正仿宋简体" w:cs="方正楷体_GBK"/>
          <w:bCs/>
          <w:color w:val="000000"/>
          <w:sz w:val="32"/>
          <w:szCs w:val="32"/>
        </w:rPr>
        <w:t>项目计入投资类型参照表（第二版）》</w:t>
      </w:r>
      <w:r>
        <w:rPr>
          <w:rFonts w:hint="eastAsia" w:ascii="Times New Roman" w:hAnsi="Times New Roman" w:eastAsia="方正仿宋简体" w:cs="宋体"/>
          <w:bCs/>
          <w:color w:val="000000"/>
          <w:sz w:val="32"/>
          <w:szCs w:val="32"/>
        </w:rPr>
        <w:t>〕</w:t>
      </w:r>
      <w:r>
        <w:rPr>
          <w:rFonts w:hint="eastAsia" w:ascii="Times New Roman" w:hAnsi="Times New Roman" w:eastAsia="方正仿宋简体" w:cs="方正楷体_GBK"/>
          <w:bCs/>
          <w:color w:val="000000"/>
          <w:sz w:val="32"/>
          <w:szCs w:val="32"/>
        </w:rPr>
        <w:t>。</w:t>
      </w:r>
    </w:p>
    <w:p w14:paraId="56B34686">
      <w:pPr>
        <w:topLinePunct/>
        <w:adjustRightInd w:val="0"/>
        <w:snapToGrid w:val="0"/>
        <w:spacing w:line="300" w:lineRule="auto"/>
        <w:ind w:firstLine="632" w:firstLineChars="200"/>
        <w:rPr>
          <w:rFonts w:hint="eastAsia" w:ascii="Times New Roman" w:hAnsi="Times New Roman" w:eastAsia="方正仿宋简体" w:cs="方正楷体_GBK"/>
          <w:bCs/>
          <w:color w:val="000000"/>
          <w:sz w:val="32"/>
          <w:szCs w:val="32"/>
        </w:rPr>
      </w:pPr>
      <w:r>
        <w:rPr>
          <w:rFonts w:hint="eastAsia" w:ascii="Times New Roman" w:hAnsi="Times New Roman" w:eastAsia="方正仿宋简体" w:cs="方正楷体_GBK"/>
          <w:bCs/>
          <w:color w:val="000000"/>
          <w:sz w:val="32"/>
          <w:szCs w:val="32"/>
        </w:rPr>
        <w:t>（二）项目经费支出明细、经费来源、用途等。</w:t>
      </w:r>
    </w:p>
    <w:p w14:paraId="6924CAA5">
      <w:pPr>
        <w:topLinePunct/>
        <w:adjustRightInd w:val="0"/>
        <w:snapToGrid w:val="0"/>
        <w:spacing w:line="300" w:lineRule="auto"/>
        <w:ind w:firstLine="632" w:firstLineChars="200"/>
        <w:rPr>
          <w:rFonts w:ascii="Times New Roman" w:hAnsi="Times New Roman" w:eastAsia="方正黑体简体" w:cs="Times New Roman"/>
          <w:bCs/>
          <w:color w:val="000000"/>
          <w:sz w:val="32"/>
          <w:szCs w:val="32"/>
        </w:rPr>
      </w:pPr>
      <w:r>
        <w:rPr>
          <w:rFonts w:hint="eastAsia" w:ascii="Times New Roman" w:hAnsi="Times New Roman" w:eastAsia="方正黑体简体" w:cs="黑体"/>
          <w:bCs/>
          <w:color w:val="000000"/>
          <w:sz w:val="32"/>
          <w:szCs w:val="32"/>
        </w:rPr>
        <w:t>六、</w:t>
      </w:r>
      <w:r>
        <w:rPr>
          <w:rFonts w:ascii="Times New Roman" w:hAnsi="Times New Roman" w:eastAsia="方正黑体简体" w:cs="Times New Roman"/>
          <w:bCs/>
          <w:color w:val="000000"/>
          <w:sz w:val="32"/>
          <w:szCs w:val="32"/>
        </w:rPr>
        <w:t>其他事项</w:t>
      </w:r>
    </w:p>
    <w:p w14:paraId="545EE3E8">
      <w:pPr>
        <w:topLinePunct/>
        <w:adjustRightInd w:val="0"/>
        <w:snapToGrid w:val="0"/>
        <w:spacing w:line="300" w:lineRule="auto"/>
        <w:ind w:firstLine="632" w:firstLineChars="200"/>
        <w:rPr>
          <w:rFonts w:hint="eastAsia" w:ascii="Times New Roman" w:hAnsi="Times New Roman" w:eastAsia="方正仿宋简体" w:cs="方正楷体_GBK"/>
          <w:bCs/>
          <w:color w:val="000000"/>
          <w:sz w:val="32"/>
          <w:szCs w:val="32"/>
        </w:rPr>
      </w:pPr>
      <w:r>
        <w:rPr>
          <w:rFonts w:hint="eastAsia" w:ascii="Times New Roman" w:hAnsi="Times New Roman" w:eastAsia="方正仿宋简体" w:cs="方正楷体_GBK"/>
          <w:bCs/>
          <w:color w:val="000000"/>
          <w:sz w:val="32"/>
          <w:szCs w:val="32"/>
        </w:rPr>
        <w:t>（一）牵头单位和联合单位之间联合协议或合同等证明材料。（牵头单位和联合单位之间联合协议或合同，均加盖协议签署单位公章）</w:t>
      </w:r>
    </w:p>
    <w:p w14:paraId="3D385D3F">
      <w:pPr>
        <w:topLinePunct/>
        <w:adjustRightInd w:val="0"/>
        <w:snapToGrid w:val="0"/>
        <w:spacing w:line="300" w:lineRule="auto"/>
        <w:ind w:firstLine="632" w:firstLineChars="200"/>
        <w:rPr>
          <w:rFonts w:hint="eastAsia" w:ascii="Times New Roman" w:hAnsi="Times New Roman" w:eastAsia="方正仿宋简体" w:cs="方正楷体_GBK"/>
          <w:bCs/>
          <w:color w:val="000000"/>
          <w:sz w:val="32"/>
          <w:szCs w:val="32"/>
        </w:rPr>
      </w:pPr>
      <w:r>
        <w:rPr>
          <w:rFonts w:hint="eastAsia" w:ascii="Times New Roman" w:hAnsi="Times New Roman" w:eastAsia="方正仿宋简体" w:cs="方正楷体_GBK"/>
          <w:bCs/>
          <w:color w:val="000000"/>
          <w:sz w:val="32"/>
          <w:szCs w:val="32"/>
        </w:rPr>
        <w:t>（二）项目应用制造业</w:t>
      </w:r>
      <w:r>
        <w:rPr>
          <w:rFonts w:hint="eastAsia" w:ascii="方正仿宋简体" w:hAnsi="Times New Roman" w:eastAsia="方正仿宋简体" w:cs="方正楷体_GBK"/>
          <w:bCs/>
          <w:color w:val="000000"/>
          <w:sz w:val="32"/>
          <w:szCs w:val="32"/>
        </w:rPr>
        <w:t>“</w:t>
      </w:r>
      <w:r>
        <w:rPr>
          <w:rFonts w:hint="eastAsia" w:ascii="Times New Roman" w:hAnsi="Times New Roman" w:eastAsia="方正仿宋简体" w:cs="方正楷体_GBK"/>
          <w:bCs/>
          <w:color w:val="000000"/>
          <w:sz w:val="32"/>
          <w:szCs w:val="32"/>
        </w:rPr>
        <w:t>智改数转</w:t>
      </w:r>
      <w:r>
        <w:rPr>
          <w:rFonts w:hint="eastAsia" w:ascii="方正仿宋简体" w:hAnsi="Times New Roman" w:eastAsia="方正仿宋简体" w:cs="方正楷体_GBK"/>
          <w:bCs/>
          <w:color w:val="000000"/>
          <w:sz w:val="32"/>
          <w:szCs w:val="32"/>
        </w:rPr>
        <w:t>”</w:t>
      </w:r>
      <w:r>
        <w:rPr>
          <w:rFonts w:hint="eastAsia" w:ascii="Times New Roman" w:hAnsi="Times New Roman" w:eastAsia="方正仿宋简体" w:cs="方正楷体_GBK"/>
          <w:bCs/>
          <w:color w:val="000000"/>
          <w:sz w:val="32"/>
          <w:szCs w:val="32"/>
        </w:rPr>
        <w:t>供应商情况。</w:t>
      </w:r>
    </w:p>
    <w:p w14:paraId="14CF609A">
      <w:pPr>
        <w:topLinePunct/>
        <w:adjustRightInd w:val="0"/>
        <w:snapToGrid w:val="0"/>
        <w:spacing w:line="300" w:lineRule="auto"/>
        <w:ind w:firstLine="632" w:firstLineChars="200"/>
        <w:rPr>
          <w:rFonts w:hint="eastAsia" w:ascii="Times New Roman" w:hAnsi="Times New Roman" w:eastAsia="方正仿宋简体" w:cs="方正楷体_GBK"/>
          <w:bCs/>
          <w:color w:val="000000"/>
          <w:sz w:val="32"/>
          <w:szCs w:val="32"/>
        </w:rPr>
      </w:pPr>
      <w:r>
        <w:rPr>
          <w:rFonts w:hint="eastAsia" w:ascii="Times New Roman" w:hAnsi="Times New Roman" w:eastAsia="方正仿宋简体" w:cs="方正楷体_GBK"/>
          <w:bCs/>
          <w:color w:val="000000"/>
          <w:sz w:val="32"/>
          <w:szCs w:val="32"/>
        </w:rPr>
        <w:t>（三）项目拟采购使用软件情况（详细情况请填写《企业软件使用需求情况统计表》、详见附件2—3）。</w:t>
      </w:r>
    </w:p>
    <w:p w14:paraId="00F95C74">
      <w:pPr>
        <w:topLinePunct/>
        <w:adjustRightInd w:val="0"/>
        <w:snapToGrid w:val="0"/>
        <w:spacing w:line="300" w:lineRule="auto"/>
        <w:ind w:firstLine="632" w:firstLineChars="200"/>
        <w:rPr>
          <w:rFonts w:hint="eastAsia" w:ascii="Times New Roman" w:hAnsi="Times New Roman" w:eastAsia="方正仿宋简体" w:cs="Times New Roman"/>
          <w:color w:val="000000"/>
          <w:sz w:val="44"/>
          <w:szCs w:val="44"/>
        </w:rPr>
      </w:pPr>
      <w:r>
        <w:rPr>
          <w:rFonts w:hint="eastAsia" w:ascii="Times New Roman" w:hAnsi="Times New Roman" w:eastAsia="方正仿宋简体" w:cs="方正楷体_GBK"/>
          <w:bCs/>
          <w:color w:val="000000"/>
          <w:sz w:val="32"/>
          <w:szCs w:val="32"/>
        </w:rPr>
        <w:t>（四）相关证明材料。</w:t>
      </w:r>
    </w:p>
    <w:p w14:paraId="21341B5C">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0AA41F46">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41C27A9A">
      <w:pPr>
        <w:topLinePunct/>
        <w:adjustRightInd w:val="0"/>
        <w:snapToGrid w:val="0"/>
        <w:spacing w:line="312" w:lineRule="auto"/>
        <w:ind w:right="824" w:rightChars="400"/>
        <w:jc w:val="right"/>
        <w:rPr>
          <w:rFonts w:eastAsia="方正仿宋简体"/>
          <w:color w:val="000000"/>
          <w:sz w:val="44"/>
          <w:szCs w:val="44"/>
        </w:rPr>
        <w:sectPr>
          <w:footerReference r:id="rId3" w:type="default"/>
          <w:footerReference r:id="rId4" w:type="even"/>
          <w:pgSz w:w="11906" w:h="16838"/>
          <w:pgMar w:top="1701" w:right="1474" w:bottom="1531" w:left="1588" w:header="1134" w:footer="1531" w:gutter="0"/>
          <w:cols w:space="425" w:num="1"/>
          <w:docGrid w:type="linesAndChars" w:linePitch="579" w:charSpace="-849"/>
        </w:sectPr>
      </w:pPr>
    </w:p>
    <w:p w14:paraId="09499C8A">
      <w:pPr>
        <w:adjustRightInd w:val="0"/>
        <w:snapToGrid w:val="0"/>
        <w:jc w:val="center"/>
        <w:rPr>
          <w:rFonts w:hint="eastAsia" w:ascii="Times New Roman" w:hAnsi="Times New Roman" w:eastAsia="方正小标宋简体" w:cs="Times New Roman"/>
          <w:bCs/>
          <w:color w:val="000000"/>
          <w:kern w:val="0"/>
          <w:sz w:val="44"/>
          <w:szCs w:val="44"/>
          <w:lang w:bidi="ar"/>
        </w:rPr>
      </w:pPr>
      <w:r>
        <w:rPr>
          <w:rFonts w:ascii="Times New Roman" w:hAnsi="Times New Roman" w:eastAsia="方正小标宋简体" w:cs="Times New Roman"/>
          <w:bCs/>
          <w:color w:val="000000"/>
          <w:kern w:val="0"/>
          <w:sz w:val="44"/>
          <w:szCs w:val="44"/>
          <w:lang w:bidi="ar"/>
        </w:rPr>
        <w:t>项目已完成投资明细表</w:t>
      </w:r>
    </w:p>
    <w:p w14:paraId="3F92761E">
      <w:pPr>
        <w:adjustRightInd w:val="0"/>
        <w:snapToGrid w:val="0"/>
        <w:jc w:val="center"/>
        <w:rPr>
          <w:rFonts w:hint="eastAsia" w:ascii="Times New Roman" w:hAnsi="Times New Roman" w:eastAsia="方正小标宋简体" w:cs="Times New Roman"/>
          <w:bCs/>
          <w:color w:val="000000"/>
          <w:kern w:val="0"/>
          <w:sz w:val="32"/>
          <w:szCs w:val="44"/>
          <w:lang w:bidi="ar"/>
        </w:rPr>
      </w:pPr>
    </w:p>
    <w:p w14:paraId="0BAD376B">
      <w:pPr>
        <w:widowControl/>
        <w:adjustRightInd w:val="0"/>
        <w:snapToGrid w:val="0"/>
        <w:rPr>
          <w:rFonts w:ascii="Times New Roman" w:hAnsi="Times New Roman" w:eastAsia="方正楷体简体" w:cs="Times New Roman"/>
          <w:bCs/>
          <w:color w:val="000000"/>
          <w:kern w:val="0"/>
          <w:sz w:val="24"/>
          <w:lang w:bidi="ar"/>
        </w:rPr>
      </w:pPr>
      <w:r>
        <w:rPr>
          <w:rFonts w:ascii="Times New Roman" w:hAnsi="Times New Roman" w:eastAsia="方正楷体简体" w:cs="Times New Roman"/>
          <w:bCs/>
          <w:color w:val="000000"/>
          <w:kern w:val="0"/>
          <w:sz w:val="24"/>
          <w:lang w:bidi="ar"/>
        </w:rPr>
        <w:t xml:space="preserve">企业名称（盖章）：       </w:t>
      </w:r>
      <w:r>
        <w:rPr>
          <w:rFonts w:hint="eastAsia" w:ascii="Times New Roman" w:hAnsi="Times New Roman" w:eastAsia="方正楷体简体" w:cs="Times New Roman"/>
          <w:bCs/>
          <w:color w:val="000000"/>
          <w:kern w:val="0"/>
          <w:sz w:val="24"/>
          <w:lang w:bidi="ar"/>
        </w:rPr>
        <w:t xml:space="preserve">   </w:t>
      </w:r>
      <w:r>
        <w:rPr>
          <w:rFonts w:ascii="Times New Roman" w:hAnsi="Times New Roman" w:eastAsia="方正楷体简体" w:cs="Times New Roman"/>
          <w:bCs/>
          <w:color w:val="000000"/>
          <w:kern w:val="0"/>
          <w:sz w:val="24"/>
          <w:lang w:bidi="ar"/>
        </w:rPr>
        <w:t xml:space="preserve">  </w:t>
      </w:r>
      <w:r>
        <w:rPr>
          <w:rFonts w:ascii="Times New Roman" w:hAnsi="Times New Roman" w:eastAsia="方正楷体简体" w:cs="Times New Roman"/>
          <w:bCs/>
          <w:color w:val="000000"/>
          <w:sz w:val="24"/>
        </w:rPr>
        <w:t xml:space="preserve">项目负责人：                  </w:t>
      </w:r>
      <w:r>
        <w:rPr>
          <w:rFonts w:hint="eastAsia" w:ascii="Times New Roman" w:hAnsi="Times New Roman" w:eastAsia="方正楷体简体" w:cs="Times New Roman"/>
          <w:bCs/>
          <w:color w:val="000000"/>
          <w:sz w:val="24"/>
        </w:rPr>
        <w:t xml:space="preserve">   </w:t>
      </w:r>
      <w:r>
        <w:rPr>
          <w:rFonts w:ascii="Times New Roman" w:hAnsi="Times New Roman" w:eastAsia="方正楷体简体" w:cs="Times New Roman"/>
          <w:bCs/>
          <w:color w:val="000000"/>
          <w:sz w:val="24"/>
        </w:rPr>
        <w:t xml:space="preserve"> 项目联系人及电话：         </w:t>
      </w:r>
      <w:r>
        <w:rPr>
          <w:rFonts w:hint="eastAsia" w:ascii="Times New Roman" w:hAnsi="Times New Roman" w:eastAsia="方正楷体简体" w:cs="Times New Roman"/>
          <w:bCs/>
          <w:color w:val="000000"/>
          <w:sz w:val="24"/>
        </w:rPr>
        <w:t xml:space="preserve">         </w:t>
      </w:r>
      <w:r>
        <w:rPr>
          <w:rFonts w:ascii="Times New Roman" w:hAnsi="Times New Roman" w:eastAsia="方正楷体简体" w:cs="Times New Roman"/>
          <w:bCs/>
          <w:color w:val="000000"/>
          <w:sz w:val="24"/>
        </w:rPr>
        <w:t xml:space="preserve">  </w:t>
      </w:r>
      <w:r>
        <w:rPr>
          <w:rFonts w:ascii="Times New Roman" w:hAnsi="Times New Roman" w:eastAsia="方正楷体简体" w:cs="Times New Roman"/>
          <w:bCs/>
          <w:color w:val="000000"/>
          <w:kern w:val="0"/>
          <w:sz w:val="24"/>
          <w:lang w:bidi="ar"/>
        </w:rPr>
        <w:t>单位：万元</w:t>
      </w:r>
    </w:p>
    <w:tbl>
      <w:tblPr>
        <w:tblStyle w:val="2"/>
        <w:tblW w:w="14370" w:type="dxa"/>
        <w:jc w:val="center"/>
        <w:tblLayout w:type="fixed"/>
        <w:tblCellMar>
          <w:top w:w="0" w:type="dxa"/>
          <w:left w:w="108" w:type="dxa"/>
          <w:bottom w:w="0" w:type="dxa"/>
          <w:right w:w="108" w:type="dxa"/>
        </w:tblCellMar>
      </w:tblPr>
      <w:tblGrid>
        <w:gridCol w:w="733"/>
        <w:gridCol w:w="833"/>
        <w:gridCol w:w="771"/>
        <w:gridCol w:w="952"/>
        <w:gridCol w:w="745"/>
        <w:gridCol w:w="740"/>
        <w:gridCol w:w="816"/>
        <w:gridCol w:w="785"/>
        <w:gridCol w:w="785"/>
        <w:gridCol w:w="723"/>
        <w:gridCol w:w="723"/>
        <w:gridCol w:w="876"/>
        <w:gridCol w:w="839"/>
        <w:gridCol w:w="921"/>
        <w:gridCol w:w="859"/>
        <w:gridCol w:w="830"/>
        <w:gridCol w:w="762"/>
        <w:gridCol w:w="677"/>
      </w:tblGrid>
      <w:tr w14:paraId="22773833">
        <w:tblPrEx>
          <w:tblCellMar>
            <w:top w:w="0" w:type="dxa"/>
            <w:left w:w="108" w:type="dxa"/>
            <w:bottom w:w="0" w:type="dxa"/>
            <w:right w:w="108" w:type="dxa"/>
          </w:tblCellMar>
        </w:tblPrEx>
        <w:trPr>
          <w:trHeight w:val="567" w:hRule="atLeast"/>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center"/>
          </w:tcPr>
          <w:p w14:paraId="2DC5D0DA">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编号</w:t>
            </w:r>
          </w:p>
        </w:tc>
        <w:tc>
          <w:tcPr>
            <w:tcW w:w="833" w:type="dxa"/>
            <w:vMerge w:val="restart"/>
            <w:tcBorders>
              <w:top w:val="single" w:color="000000" w:sz="4" w:space="0"/>
              <w:left w:val="single" w:color="000000" w:sz="4" w:space="0"/>
              <w:bottom w:val="single" w:color="000000" w:sz="4" w:space="0"/>
              <w:right w:val="single" w:color="000000" w:sz="4" w:space="0"/>
            </w:tcBorders>
            <w:vAlign w:val="center"/>
          </w:tcPr>
          <w:p w14:paraId="54B16CEA">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供应商名称</w:t>
            </w:r>
          </w:p>
        </w:tc>
        <w:tc>
          <w:tcPr>
            <w:tcW w:w="771" w:type="dxa"/>
            <w:vMerge w:val="restart"/>
            <w:tcBorders>
              <w:top w:val="single" w:color="000000" w:sz="4" w:space="0"/>
              <w:left w:val="single" w:color="000000" w:sz="4" w:space="0"/>
              <w:bottom w:val="single" w:color="000000" w:sz="4" w:space="0"/>
              <w:right w:val="single" w:color="000000" w:sz="4" w:space="0"/>
            </w:tcBorders>
            <w:vAlign w:val="center"/>
          </w:tcPr>
          <w:p w14:paraId="462E0AD9">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设备名称</w:t>
            </w:r>
          </w:p>
        </w:tc>
        <w:tc>
          <w:tcPr>
            <w:tcW w:w="952" w:type="dxa"/>
            <w:vMerge w:val="restart"/>
            <w:tcBorders>
              <w:top w:val="single" w:color="000000" w:sz="4" w:space="0"/>
              <w:left w:val="single" w:color="000000" w:sz="4" w:space="0"/>
              <w:right w:val="single" w:color="000000" w:sz="4" w:space="0"/>
            </w:tcBorders>
            <w:vAlign w:val="center"/>
          </w:tcPr>
          <w:p w14:paraId="77F9EFA0">
            <w:pPr>
              <w:widowControl/>
              <w:adjustRightInd w:val="0"/>
              <w:snapToGrid w:val="0"/>
              <w:jc w:val="center"/>
              <w:textAlignment w:val="center"/>
              <w:rPr>
                <w:rFonts w:ascii="Times New Roman" w:hAnsi="Times New Roman" w:eastAsia="方正黑体简体" w:cs="Times New Roman"/>
                <w:bCs/>
                <w:color w:val="000000"/>
                <w:kern w:val="0"/>
                <w:sz w:val="24"/>
                <w:lang w:bidi="ar"/>
              </w:rPr>
            </w:pPr>
            <w:r>
              <w:rPr>
                <w:rFonts w:ascii="Times New Roman" w:hAnsi="Times New Roman" w:eastAsia="方正黑体简体" w:cs="Times New Roman"/>
                <w:bCs/>
                <w:color w:val="000000"/>
                <w:kern w:val="0"/>
                <w:sz w:val="24"/>
                <w:lang w:bidi="ar"/>
              </w:rPr>
              <w:t>类型（自主研发/采购国产/进口）</w:t>
            </w:r>
          </w:p>
        </w:tc>
        <w:tc>
          <w:tcPr>
            <w:tcW w:w="745" w:type="dxa"/>
            <w:vMerge w:val="restart"/>
            <w:tcBorders>
              <w:top w:val="single" w:color="000000" w:sz="4" w:space="0"/>
              <w:left w:val="single" w:color="000000" w:sz="4" w:space="0"/>
              <w:right w:val="single" w:color="000000" w:sz="4" w:space="0"/>
            </w:tcBorders>
            <w:vAlign w:val="center"/>
          </w:tcPr>
          <w:p w14:paraId="618BCC79">
            <w:pPr>
              <w:widowControl/>
              <w:adjustRightInd w:val="0"/>
              <w:snapToGrid w:val="0"/>
              <w:jc w:val="center"/>
              <w:textAlignment w:val="center"/>
              <w:rPr>
                <w:rFonts w:ascii="Times New Roman" w:hAnsi="Times New Roman" w:eastAsia="方正黑体简体" w:cs="Times New Roman"/>
                <w:bCs/>
                <w:color w:val="000000"/>
                <w:kern w:val="0"/>
                <w:sz w:val="24"/>
                <w:lang w:bidi="ar"/>
              </w:rPr>
            </w:pPr>
            <w:r>
              <w:rPr>
                <w:rFonts w:ascii="Times New Roman" w:hAnsi="Times New Roman" w:eastAsia="方正黑体简体" w:cs="Times New Roman"/>
                <w:bCs/>
                <w:color w:val="000000"/>
                <w:kern w:val="0"/>
                <w:sz w:val="24"/>
                <w:lang w:bidi="ar"/>
              </w:rPr>
              <w:t>规格型号</w:t>
            </w:r>
          </w:p>
        </w:tc>
        <w:tc>
          <w:tcPr>
            <w:tcW w:w="740" w:type="dxa"/>
            <w:vMerge w:val="restart"/>
            <w:tcBorders>
              <w:top w:val="single" w:color="000000" w:sz="4" w:space="0"/>
              <w:left w:val="single" w:color="000000" w:sz="4" w:space="0"/>
              <w:bottom w:val="single" w:color="000000" w:sz="4" w:space="0"/>
              <w:right w:val="single" w:color="000000" w:sz="4" w:space="0"/>
            </w:tcBorders>
            <w:vAlign w:val="center"/>
          </w:tcPr>
          <w:p w14:paraId="18645E36">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数量</w:t>
            </w:r>
          </w:p>
        </w:tc>
        <w:tc>
          <w:tcPr>
            <w:tcW w:w="2386" w:type="dxa"/>
            <w:gridSpan w:val="3"/>
            <w:tcBorders>
              <w:top w:val="single" w:color="000000" w:sz="4" w:space="0"/>
              <w:left w:val="single" w:color="000000" w:sz="4" w:space="0"/>
              <w:bottom w:val="single" w:color="000000" w:sz="4" w:space="0"/>
              <w:right w:val="single" w:color="000000" w:sz="4" w:space="0"/>
            </w:tcBorders>
            <w:noWrap/>
            <w:vAlign w:val="center"/>
          </w:tcPr>
          <w:p w14:paraId="1E125463">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合同签订情况</w:t>
            </w:r>
          </w:p>
        </w:tc>
        <w:tc>
          <w:tcPr>
            <w:tcW w:w="3161" w:type="dxa"/>
            <w:gridSpan w:val="4"/>
            <w:tcBorders>
              <w:top w:val="single" w:color="000000" w:sz="4" w:space="0"/>
              <w:left w:val="single" w:color="000000" w:sz="4" w:space="0"/>
              <w:bottom w:val="single" w:color="000000" w:sz="4" w:space="0"/>
              <w:right w:val="single" w:color="000000" w:sz="4" w:space="0"/>
            </w:tcBorders>
            <w:noWrap/>
            <w:vAlign w:val="center"/>
          </w:tcPr>
          <w:p w14:paraId="234977E6">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付款情况</w:t>
            </w:r>
          </w:p>
        </w:tc>
        <w:tc>
          <w:tcPr>
            <w:tcW w:w="3372" w:type="dxa"/>
            <w:gridSpan w:val="4"/>
            <w:tcBorders>
              <w:top w:val="single" w:color="000000" w:sz="4" w:space="0"/>
              <w:left w:val="single" w:color="000000" w:sz="4" w:space="0"/>
              <w:bottom w:val="single" w:color="000000" w:sz="4" w:space="0"/>
              <w:right w:val="single" w:color="000000" w:sz="4" w:space="0"/>
            </w:tcBorders>
            <w:noWrap/>
            <w:vAlign w:val="center"/>
          </w:tcPr>
          <w:p w14:paraId="4DEB58ED">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发票开具情况</w:t>
            </w:r>
          </w:p>
        </w:tc>
        <w:tc>
          <w:tcPr>
            <w:tcW w:w="677" w:type="dxa"/>
            <w:vMerge w:val="restart"/>
            <w:tcBorders>
              <w:top w:val="single" w:color="000000" w:sz="4" w:space="0"/>
              <w:left w:val="single" w:color="000000" w:sz="4" w:space="0"/>
              <w:bottom w:val="single" w:color="000000" w:sz="4" w:space="0"/>
              <w:right w:val="single" w:color="000000" w:sz="4" w:space="0"/>
            </w:tcBorders>
            <w:vAlign w:val="center"/>
          </w:tcPr>
          <w:p w14:paraId="614F027C">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备注</w:t>
            </w:r>
          </w:p>
        </w:tc>
      </w:tr>
      <w:tr w14:paraId="6DD4AC7A">
        <w:tblPrEx>
          <w:tblCellMar>
            <w:top w:w="0" w:type="dxa"/>
            <w:left w:w="108" w:type="dxa"/>
            <w:bottom w:w="0" w:type="dxa"/>
            <w:right w:w="108" w:type="dxa"/>
          </w:tblCellMar>
        </w:tblPrEx>
        <w:trPr>
          <w:trHeight w:val="567"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center"/>
          </w:tcPr>
          <w:p w14:paraId="4E6FC13E">
            <w:pPr>
              <w:widowControl/>
              <w:adjustRightInd w:val="0"/>
              <w:snapToGrid w:val="0"/>
              <w:jc w:val="center"/>
              <w:rPr>
                <w:rFonts w:ascii="Times New Roman" w:hAnsi="Times New Roman" w:eastAsia="方正黑体简体" w:cs="Times New Roman"/>
                <w:bCs/>
                <w:color w:val="000000"/>
                <w:sz w:val="24"/>
              </w:rPr>
            </w:pPr>
          </w:p>
        </w:tc>
        <w:tc>
          <w:tcPr>
            <w:tcW w:w="833" w:type="dxa"/>
            <w:vMerge w:val="continue"/>
            <w:tcBorders>
              <w:top w:val="single" w:color="000000" w:sz="4" w:space="0"/>
              <w:left w:val="single" w:color="000000" w:sz="4" w:space="0"/>
              <w:bottom w:val="single" w:color="000000" w:sz="4" w:space="0"/>
              <w:right w:val="single" w:color="000000" w:sz="4" w:space="0"/>
            </w:tcBorders>
            <w:vAlign w:val="center"/>
          </w:tcPr>
          <w:p w14:paraId="12F25622">
            <w:pPr>
              <w:widowControl/>
              <w:adjustRightInd w:val="0"/>
              <w:snapToGrid w:val="0"/>
              <w:jc w:val="center"/>
              <w:rPr>
                <w:rFonts w:ascii="Times New Roman" w:hAnsi="Times New Roman" w:eastAsia="方正黑体简体" w:cs="Times New Roman"/>
                <w:bCs/>
                <w:color w:val="000000"/>
                <w:sz w:val="24"/>
              </w:rPr>
            </w:pPr>
          </w:p>
        </w:tc>
        <w:tc>
          <w:tcPr>
            <w:tcW w:w="771" w:type="dxa"/>
            <w:vMerge w:val="continue"/>
            <w:tcBorders>
              <w:top w:val="single" w:color="000000" w:sz="4" w:space="0"/>
              <w:left w:val="single" w:color="000000" w:sz="4" w:space="0"/>
              <w:bottom w:val="single" w:color="000000" w:sz="4" w:space="0"/>
              <w:right w:val="single" w:color="000000" w:sz="4" w:space="0"/>
            </w:tcBorders>
            <w:vAlign w:val="center"/>
          </w:tcPr>
          <w:p w14:paraId="762D08C8">
            <w:pPr>
              <w:widowControl/>
              <w:adjustRightInd w:val="0"/>
              <w:snapToGrid w:val="0"/>
              <w:jc w:val="center"/>
              <w:rPr>
                <w:rFonts w:ascii="Times New Roman" w:hAnsi="Times New Roman" w:eastAsia="方正黑体简体" w:cs="Times New Roman"/>
                <w:bCs/>
                <w:color w:val="000000"/>
                <w:sz w:val="24"/>
              </w:rPr>
            </w:pPr>
          </w:p>
        </w:tc>
        <w:tc>
          <w:tcPr>
            <w:tcW w:w="952" w:type="dxa"/>
            <w:vMerge w:val="continue"/>
            <w:tcBorders>
              <w:left w:val="single" w:color="000000" w:sz="4" w:space="0"/>
              <w:bottom w:val="single" w:color="000000" w:sz="4" w:space="0"/>
              <w:right w:val="single" w:color="000000" w:sz="4" w:space="0"/>
            </w:tcBorders>
            <w:vAlign w:val="center"/>
          </w:tcPr>
          <w:p w14:paraId="456C949D">
            <w:pPr>
              <w:widowControl/>
              <w:adjustRightInd w:val="0"/>
              <w:snapToGrid w:val="0"/>
              <w:jc w:val="center"/>
              <w:rPr>
                <w:rFonts w:ascii="Times New Roman" w:hAnsi="Times New Roman" w:eastAsia="方正黑体简体" w:cs="Times New Roman"/>
                <w:bCs/>
                <w:color w:val="000000"/>
                <w:sz w:val="24"/>
              </w:rPr>
            </w:pPr>
          </w:p>
        </w:tc>
        <w:tc>
          <w:tcPr>
            <w:tcW w:w="745" w:type="dxa"/>
            <w:vMerge w:val="continue"/>
            <w:tcBorders>
              <w:left w:val="single" w:color="000000" w:sz="4" w:space="0"/>
              <w:bottom w:val="single" w:color="000000" w:sz="4" w:space="0"/>
              <w:right w:val="single" w:color="000000" w:sz="4" w:space="0"/>
            </w:tcBorders>
            <w:vAlign w:val="center"/>
          </w:tcPr>
          <w:p w14:paraId="50B77339">
            <w:pPr>
              <w:widowControl/>
              <w:adjustRightInd w:val="0"/>
              <w:snapToGrid w:val="0"/>
              <w:jc w:val="center"/>
              <w:rPr>
                <w:rFonts w:ascii="Times New Roman" w:hAnsi="Times New Roman" w:eastAsia="方正黑体简体" w:cs="Times New Roman"/>
                <w:bCs/>
                <w:color w:val="000000"/>
                <w:sz w:val="24"/>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14:paraId="1AEF9577">
            <w:pPr>
              <w:widowControl/>
              <w:adjustRightInd w:val="0"/>
              <w:snapToGrid w:val="0"/>
              <w:jc w:val="center"/>
              <w:rPr>
                <w:rFonts w:ascii="Times New Roman" w:hAnsi="Times New Roman" w:eastAsia="方正黑体简体" w:cs="Times New Roman"/>
                <w:bCs/>
                <w:color w:val="000000"/>
                <w:sz w:val="24"/>
              </w:rPr>
            </w:pPr>
          </w:p>
        </w:tc>
        <w:tc>
          <w:tcPr>
            <w:tcW w:w="816" w:type="dxa"/>
            <w:tcBorders>
              <w:top w:val="single" w:color="000000" w:sz="4" w:space="0"/>
              <w:left w:val="single" w:color="000000" w:sz="4" w:space="0"/>
              <w:bottom w:val="single" w:color="000000" w:sz="4" w:space="0"/>
              <w:right w:val="single" w:color="000000" w:sz="4" w:space="0"/>
            </w:tcBorders>
            <w:vAlign w:val="center"/>
          </w:tcPr>
          <w:p w14:paraId="5030FD1F">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合同签订日期</w:t>
            </w:r>
          </w:p>
        </w:tc>
        <w:tc>
          <w:tcPr>
            <w:tcW w:w="785" w:type="dxa"/>
            <w:tcBorders>
              <w:top w:val="single" w:color="000000" w:sz="4" w:space="0"/>
              <w:left w:val="single" w:color="000000" w:sz="4" w:space="0"/>
              <w:bottom w:val="single" w:color="000000" w:sz="4" w:space="0"/>
              <w:right w:val="single" w:color="000000" w:sz="4" w:space="0"/>
            </w:tcBorders>
            <w:vAlign w:val="center"/>
          </w:tcPr>
          <w:p w14:paraId="2BEA7C2B">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合同金额</w:t>
            </w:r>
          </w:p>
        </w:tc>
        <w:tc>
          <w:tcPr>
            <w:tcW w:w="785" w:type="dxa"/>
            <w:tcBorders>
              <w:top w:val="single" w:color="000000" w:sz="4" w:space="0"/>
              <w:left w:val="single" w:color="000000" w:sz="4" w:space="0"/>
              <w:bottom w:val="single" w:color="000000" w:sz="4" w:space="0"/>
              <w:right w:val="single" w:color="000000" w:sz="4" w:space="0"/>
            </w:tcBorders>
            <w:vAlign w:val="center"/>
          </w:tcPr>
          <w:p w14:paraId="032FD7AC">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合同</w:t>
            </w:r>
            <w:r>
              <w:rPr>
                <w:rFonts w:ascii="Times New Roman" w:hAnsi="Times New Roman" w:eastAsia="方正黑体简体" w:cs="Times New Roman"/>
                <w:bCs/>
                <w:color w:val="000000"/>
                <w:kern w:val="0"/>
                <w:sz w:val="24"/>
                <w:lang w:bidi="ar"/>
              </w:rPr>
              <w:br w:type="textWrapping"/>
            </w:r>
            <w:r>
              <w:rPr>
                <w:rFonts w:ascii="Times New Roman" w:hAnsi="Times New Roman" w:eastAsia="方正黑体简体" w:cs="Times New Roman"/>
                <w:bCs/>
                <w:color w:val="000000"/>
                <w:kern w:val="0"/>
                <w:sz w:val="24"/>
                <w:lang w:bidi="ar"/>
              </w:rPr>
              <w:t>索引</w:t>
            </w:r>
          </w:p>
        </w:tc>
        <w:tc>
          <w:tcPr>
            <w:tcW w:w="723" w:type="dxa"/>
            <w:tcBorders>
              <w:top w:val="single" w:color="000000" w:sz="4" w:space="0"/>
              <w:left w:val="single" w:color="000000" w:sz="4" w:space="0"/>
              <w:bottom w:val="single" w:color="000000" w:sz="4" w:space="0"/>
              <w:right w:val="single" w:color="000000" w:sz="4" w:space="0"/>
            </w:tcBorders>
            <w:vAlign w:val="center"/>
          </w:tcPr>
          <w:p w14:paraId="1803F11C">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付款日期</w:t>
            </w:r>
          </w:p>
        </w:tc>
        <w:tc>
          <w:tcPr>
            <w:tcW w:w="723" w:type="dxa"/>
            <w:tcBorders>
              <w:top w:val="single" w:color="000000" w:sz="4" w:space="0"/>
              <w:left w:val="single" w:color="000000" w:sz="4" w:space="0"/>
              <w:bottom w:val="single" w:color="000000" w:sz="4" w:space="0"/>
              <w:right w:val="single" w:color="000000" w:sz="4" w:space="0"/>
            </w:tcBorders>
            <w:vAlign w:val="center"/>
          </w:tcPr>
          <w:p w14:paraId="2C5A8552">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付款凭证</w:t>
            </w:r>
          </w:p>
        </w:tc>
        <w:tc>
          <w:tcPr>
            <w:tcW w:w="876" w:type="dxa"/>
            <w:tcBorders>
              <w:top w:val="single" w:color="000000" w:sz="4" w:space="0"/>
              <w:left w:val="single" w:color="000000" w:sz="4" w:space="0"/>
              <w:bottom w:val="single" w:color="000000" w:sz="4" w:space="0"/>
              <w:right w:val="single" w:color="000000" w:sz="4" w:space="0"/>
            </w:tcBorders>
            <w:vAlign w:val="center"/>
          </w:tcPr>
          <w:p w14:paraId="534D10B2">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付款金额</w:t>
            </w:r>
          </w:p>
        </w:tc>
        <w:tc>
          <w:tcPr>
            <w:tcW w:w="839" w:type="dxa"/>
            <w:tcBorders>
              <w:top w:val="single" w:color="000000" w:sz="4" w:space="0"/>
              <w:left w:val="single" w:color="000000" w:sz="4" w:space="0"/>
              <w:bottom w:val="single" w:color="000000" w:sz="4" w:space="0"/>
              <w:right w:val="single" w:color="000000" w:sz="4" w:space="0"/>
            </w:tcBorders>
            <w:vAlign w:val="center"/>
          </w:tcPr>
          <w:p w14:paraId="0E1C9415">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付款</w:t>
            </w:r>
            <w:r>
              <w:rPr>
                <w:rFonts w:ascii="Times New Roman" w:hAnsi="Times New Roman" w:eastAsia="方正黑体简体" w:cs="Times New Roman"/>
                <w:bCs/>
                <w:color w:val="000000"/>
                <w:kern w:val="0"/>
                <w:sz w:val="24"/>
                <w:lang w:bidi="ar"/>
              </w:rPr>
              <w:br w:type="textWrapping"/>
            </w:r>
            <w:r>
              <w:rPr>
                <w:rFonts w:ascii="Times New Roman" w:hAnsi="Times New Roman" w:eastAsia="方正黑体简体" w:cs="Times New Roman"/>
                <w:bCs/>
                <w:color w:val="000000"/>
                <w:kern w:val="0"/>
                <w:sz w:val="24"/>
                <w:lang w:bidi="ar"/>
              </w:rPr>
              <w:t>索引</w:t>
            </w:r>
          </w:p>
        </w:tc>
        <w:tc>
          <w:tcPr>
            <w:tcW w:w="921" w:type="dxa"/>
            <w:tcBorders>
              <w:top w:val="single" w:color="000000" w:sz="4" w:space="0"/>
              <w:left w:val="single" w:color="000000" w:sz="4" w:space="0"/>
              <w:bottom w:val="single" w:color="000000" w:sz="4" w:space="0"/>
              <w:right w:val="single" w:color="000000" w:sz="4" w:space="0"/>
            </w:tcBorders>
            <w:vAlign w:val="center"/>
          </w:tcPr>
          <w:p w14:paraId="0734111B">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发票开具日期</w:t>
            </w:r>
          </w:p>
        </w:tc>
        <w:tc>
          <w:tcPr>
            <w:tcW w:w="859" w:type="dxa"/>
            <w:tcBorders>
              <w:top w:val="single" w:color="000000" w:sz="4" w:space="0"/>
              <w:left w:val="single" w:color="000000" w:sz="4" w:space="0"/>
              <w:bottom w:val="single" w:color="000000" w:sz="4" w:space="0"/>
              <w:right w:val="single" w:color="000000" w:sz="4" w:space="0"/>
            </w:tcBorders>
            <w:vAlign w:val="center"/>
          </w:tcPr>
          <w:p w14:paraId="09D04313">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发票编号</w:t>
            </w:r>
          </w:p>
        </w:tc>
        <w:tc>
          <w:tcPr>
            <w:tcW w:w="830" w:type="dxa"/>
            <w:tcBorders>
              <w:top w:val="single" w:color="000000" w:sz="4" w:space="0"/>
              <w:left w:val="single" w:color="000000" w:sz="4" w:space="0"/>
              <w:bottom w:val="single" w:color="000000" w:sz="4" w:space="0"/>
              <w:right w:val="single" w:color="000000" w:sz="4" w:space="0"/>
            </w:tcBorders>
            <w:vAlign w:val="center"/>
          </w:tcPr>
          <w:p w14:paraId="25E44A5E">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发票金额</w:t>
            </w:r>
          </w:p>
        </w:tc>
        <w:tc>
          <w:tcPr>
            <w:tcW w:w="762" w:type="dxa"/>
            <w:tcBorders>
              <w:top w:val="single" w:color="000000" w:sz="4" w:space="0"/>
              <w:left w:val="single" w:color="000000" w:sz="4" w:space="0"/>
              <w:bottom w:val="single" w:color="000000" w:sz="4" w:space="0"/>
              <w:right w:val="single" w:color="000000" w:sz="4" w:space="0"/>
            </w:tcBorders>
            <w:vAlign w:val="center"/>
          </w:tcPr>
          <w:p w14:paraId="29415376">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发票</w:t>
            </w:r>
            <w:r>
              <w:rPr>
                <w:rFonts w:ascii="Times New Roman" w:hAnsi="Times New Roman" w:eastAsia="方正黑体简体" w:cs="Times New Roman"/>
                <w:bCs/>
                <w:color w:val="000000"/>
                <w:kern w:val="0"/>
                <w:sz w:val="24"/>
                <w:lang w:bidi="ar"/>
              </w:rPr>
              <w:br w:type="textWrapping"/>
            </w:r>
            <w:r>
              <w:rPr>
                <w:rFonts w:ascii="Times New Roman" w:hAnsi="Times New Roman" w:eastAsia="方正黑体简体" w:cs="Times New Roman"/>
                <w:bCs/>
                <w:color w:val="000000"/>
                <w:kern w:val="0"/>
                <w:sz w:val="24"/>
                <w:lang w:bidi="ar"/>
              </w:rPr>
              <w:t>索引</w:t>
            </w:r>
          </w:p>
        </w:tc>
        <w:tc>
          <w:tcPr>
            <w:tcW w:w="677" w:type="dxa"/>
            <w:vMerge w:val="continue"/>
            <w:tcBorders>
              <w:top w:val="single" w:color="000000" w:sz="4" w:space="0"/>
              <w:left w:val="single" w:color="000000" w:sz="4" w:space="0"/>
              <w:bottom w:val="single" w:color="000000" w:sz="4" w:space="0"/>
              <w:right w:val="single" w:color="000000" w:sz="4" w:space="0"/>
            </w:tcBorders>
            <w:vAlign w:val="center"/>
          </w:tcPr>
          <w:p w14:paraId="7A93981D">
            <w:pPr>
              <w:adjustRightInd w:val="0"/>
              <w:snapToGrid w:val="0"/>
              <w:jc w:val="center"/>
              <w:rPr>
                <w:rFonts w:ascii="Times New Roman" w:hAnsi="Times New Roman" w:eastAsia="方正黑体简体" w:cs="Times New Roman"/>
                <w:bCs/>
                <w:color w:val="000000"/>
                <w:sz w:val="24"/>
              </w:rPr>
            </w:pPr>
          </w:p>
        </w:tc>
      </w:tr>
      <w:tr w14:paraId="64FFC935">
        <w:tblPrEx>
          <w:tblCellMar>
            <w:top w:w="0" w:type="dxa"/>
            <w:left w:w="108" w:type="dxa"/>
            <w:bottom w:w="0" w:type="dxa"/>
            <w:right w:w="108" w:type="dxa"/>
          </w:tblCellMar>
        </w:tblPrEx>
        <w:trPr>
          <w:trHeight w:val="567" w:hRule="atLeast"/>
          <w:jc w:val="center"/>
        </w:trPr>
        <w:tc>
          <w:tcPr>
            <w:tcW w:w="733" w:type="dxa"/>
            <w:tcBorders>
              <w:top w:val="single" w:color="000000" w:sz="4" w:space="0"/>
              <w:left w:val="single" w:color="000000" w:sz="4" w:space="0"/>
              <w:bottom w:val="single" w:color="000000" w:sz="4" w:space="0"/>
              <w:right w:val="single" w:color="000000" w:sz="4" w:space="0"/>
            </w:tcBorders>
            <w:vAlign w:val="center"/>
          </w:tcPr>
          <w:p w14:paraId="27CF9B08">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1</w:t>
            </w:r>
          </w:p>
        </w:tc>
        <w:tc>
          <w:tcPr>
            <w:tcW w:w="833" w:type="dxa"/>
            <w:tcBorders>
              <w:top w:val="single" w:color="000000" w:sz="4" w:space="0"/>
              <w:left w:val="single" w:color="000000" w:sz="4" w:space="0"/>
              <w:bottom w:val="single" w:color="000000" w:sz="4" w:space="0"/>
              <w:right w:val="single" w:color="000000" w:sz="4" w:space="0"/>
            </w:tcBorders>
            <w:vAlign w:val="center"/>
          </w:tcPr>
          <w:p w14:paraId="0AE4BDFB">
            <w:pPr>
              <w:adjustRightInd w:val="0"/>
              <w:snapToGrid w:val="0"/>
              <w:jc w:val="center"/>
              <w:rPr>
                <w:rFonts w:ascii="Times New Roman" w:hAnsi="Times New Roman" w:eastAsia="方正黑体简体" w:cs="Times New Roman"/>
                <w:bCs/>
                <w:color w:val="000000"/>
                <w:sz w:val="24"/>
              </w:rPr>
            </w:pPr>
          </w:p>
        </w:tc>
        <w:tc>
          <w:tcPr>
            <w:tcW w:w="771" w:type="dxa"/>
            <w:tcBorders>
              <w:top w:val="single" w:color="000000" w:sz="4" w:space="0"/>
              <w:left w:val="single" w:color="000000" w:sz="4" w:space="0"/>
              <w:bottom w:val="single" w:color="000000" w:sz="4" w:space="0"/>
              <w:right w:val="single" w:color="000000" w:sz="4" w:space="0"/>
            </w:tcBorders>
            <w:vAlign w:val="center"/>
          </w:tcPr>
          <w:p w14:paraId="456072DE">
            <w:pPr>
              <w:adjustRightInd w:val="0"/>
              <w:snapToGrid w:val="0"/>
              <w:jc w:val="center"/>
              <w:rPr>
                <w:rFonts w:ascii="Times New Roman" w:hAnsi="Times New Roman" w:eastAsia="方正黑体简体" w:cs="Times New Roman"/>
                <w:bCs/>
                <w:color w:val="000000"/>
                <w:sz w:val="24"/>
              </w:rPr>
            </w:pPr>
          </w:p>
        </w:tc>
        <w:tc>
          <w:tcPr>
            <w:tcW w:w="952" w:type="dxa"/>
            <w:tcBorders>
              <w:top w:val="single" w:color="000000" w:sz="4" w:space="0"/>
              <w:left w:val="single" w:color="000000" w:sz="4" w:space="0"/>
              <w:bottom w:val="single" w:color="000000" w:sz="4" w:space="0"/>
              <w:right w:val="single" w:color="000000" w:sz="4" w:space="0"/>
            </w:tcBorders>
            <w:vAlign w:val="center"/>
          </w:tcPr>
          <w:p w14:paraId="5BEE8F94">
            <w:pPr>
              <w:adjustRightInd w:val="0"/>
              <w:snapToGrid w:val="0"/>
              <w:jc w:val="center"/>
              <w:rPr>
                <w:rFonts w:ascii="Times New Roman" w:hAnsi="Times New Roman" w:eastAsia="方正黑体简体" w:cs="Times New Roman"/>
                <w:bCs/>
                <w:color w:val="000000"/>
                <w:sz w:val="24"/>
              </w:rPr>
            </w:pPr>
          </w:p>
        </w:tc>
        <w:tc>
          <w:tcPr>
            <w:tcW w:w="745" w:type="dxa"/>
            <w:tcBorders>
              <w:top w:val="single" w:color="000000" w:sz="4" w:space="0"/>
              <w:left w:val="single" w:color="000000" w:sz="4" w:space="0"/>
              <w:bottom w:val="single" w:color="000000" w:sz="4" w:space="0"/>
              <w:right w:val="single" w:color="000000" w:sz="4" w:space="0"/>
            </w:tcBorders>
            <w:vAlign w:val="center"/>
          </w:tcPr>
          <w:p w14:paraId="4C7E822A">
            <w:pPr>
              <w:adjustRightInd w:val="0"/>
              <w:snapToGrid w:val="0"/>
              <w:jc w:val="center"/>
              <w:rPr>
                <w:rFonts w:ascii="Times New Roman" w:hAnsi="Times New Roman" w:eastAsia="方正黑体简体" w:cs="Times New Roman"/>
                <w:bCs/>
                <w:color w:val="000000"/>
                <w:sz w:val="24"/>
              </w:rPr>
            </w:pPr>
          </w:p>
        </w:tc>
        <w:tc>
          <w:tcPr>
            <w:tcW w:w="740" w:type="dxa"/>
            <w:tcBorders>
              <w:top w:val="single" w:color="000000" w:sz="4" w:space="0"/>
              <w:left w:val="single" w:color="000000" w:sz="4" w:space="0"/>
              <w:bottom w:val="single" w:color="000000" w:sz="4" w:space="0"/>
              <w:right w:val="single" w:color="000000" w:sz="4" w:space="0"/>
            </w:tcBorders>
            <w:vAlign w:val="center"/>
          </w:tcPr>
          <w:p w14:paraId="496CDADA">
            <w:pPr>
              <w:adjustRightInd w:val="0"/>
              <w:snapToGrid w:val="0"/>
              <w:jc w:val="center"/>
              <w:rPr>
                <w:rFonts w:ascii="Times New Roman" w:hAnsi="Times New Roman" w:eastAsia="方正黑体简体" w:cs="Times New Roman"/>
                <w:bCs/>
                <w:color w:val="000000"/>
                <w:sz w:val="24"/>
              </w:rPr>
            </w:pPr>
          </w:p>
        </w:tc>
        <w:tc>
          <w:tcPr>
            <w:tcW w:w="816" w:type="dxa"/>
            <w:tcBorders>
              <w:top w:val="single" w:color="000000" w:sz="4" w:space="0"/>
              <w:left w:val="single" w:color="000000" w:sz="4" w:space="0"/>
              <w:bottom w:val="single" w:color="000000" w:sz="4" w:space="0"/>
              <w:right w:val="single" w:color="000000" w:sz="4" w:space="0"/>
            </w:tcBorders>
            <w:vAlign w:val="center"/>
          </w:tcPr>
          <w:p w14:paraId="3AA77883">
            <w:pPr>
              <w:adjustRightInd w:val="0"/>
              <w:snapToGrid w:val="0"/>
              <w:jc w:val="center"/>
              <w:rPr>
                <w:rFonts w:ascii="Times New Roman" w:hAnsi="Times New Roman" w:eastAsia="方正黑体简体" w:cs="Times New Roman"/>
                <w:bCs/>
                <w:color w:val="000000"/>
                <w:sz w:val="24"/>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063584E7">
            <w:pPr>
              <w:adjustRightInd w:val="0"/>
              <w:snapToGrid w:val="0"/>
              <w:jc w:val="center"/>
              <w:rPr>
                <w:rFonts w:ascii="Times New Roman" w:hAnsi="Times New Roman" w:eastAsia="方正黑体简体" w:cs="Times New Roman"/>
                <w:bCs/>
                <w:color w:val="000000"/>
                <w:sz w:val="24"/>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77C1D68F">
            <w:pPr>
              <w:adjustRightInd w:val="0"/>
              <w:snapToGrid w:val="0"/>
              <w:jc w:val="center"/>
              <w:rPr>
                <w:rFonts w:ascii="Times New Roman" w:hAnsi="Times New Roman" w:eastAsia="方正黑体简体" w:cs="Times New Roman"/>
                <w:bCs/>
                <w:color w:val="000000"/>
                <w:sz w:val="24"/>
              </w:rPr>
            </w:pPr>
          </w:p>
        </w:tc>
        <w:tc>
          <w:tcPr>
            <w:tcW w:w="723" w:type="dxa"/>
            <w:tcBorders>
              <w:top w:val="single" w:color="000000" w:sz="4" w:space="0"/>
              <w:left w:val="single" w:color="000000" w:sz="4" w:space="0"/>
              <w:bottom w:val="single" w:color="000000" w:sz="4" w:space="0"/>
              <w:right w:val="single" w:color="000000" w:sz="4" w:space="0"/>
            </w:tcBorders>
            <w:vAlign w:val="center"/>
          </w:tcPr>
          <w:p w14:paraId="1E36FD4B">
            <w:pPr>
              <w:adjustRightInd w:val="0"/>
              <w:snapToGrid w:val="0"/>
              <w:jc w:val="center"/>
              <w:rPr>
                <w:rFonts w:ascii="Times New Roman" w:hAnsi="Times New Roman" w:eastAsia="方正黑体简体" w:cs="Times New Roman"/>
                <w:bCs/>
                <w:color w:val="000000"/>
                <w:sz w:val="24"/>
              </w:rPr>
            </w:pPr>
          </w:p>
        </w:tc>
        <w:tc>
          <w:tcPr>
            <w:tcW w:w="723" w:type="dxa"/>
            <w:tcBorders>
              <w:top w:val="single" w:color="000000" w:sz="4" w:space="0"/>
              <w:left w:val="single" w:color="000000" w:sz="4" w:space="0"/>
              <w:bottom w:val="single" w:color="000000" w:sz="4" w:space="0"/>
              <w:right w:val="single" w:color="000000" w:sz="4" w:space="0"/>
            </w:tcBorders>
            <w:vAlign w:val="center"/>
          </w:tcPr>
          <w:p w14:paraId="3938C5CF">
            <w:pPr>
              <w:adjustRightInd w:val="0"/>
              <w:snapToGrid w:val="0"/>
              <w:jc w:val="center"/>
              <w:rPr>
                <w:rFonts w:ascii="Times New Roman" w:hAnsi="Times New Roman" w:eastAsia="方正黑体简体" w:cs="Times New Roman"/>
                <w:bCs/>
                <w:color w:val="000000"/>
                <w:sz w:val="24"/>
              </w:rPr>
            </w:pPr>
          </w:p>
        </w:tc>
        <w:tc>
          <w:tcPr>
            <w:tcW w:w="876" w:type="dxa"/>
            <w:tcBorders>
              <w:top w:val="single" w:color="000000" w:sz="4" w:space="0"/>
              <w:left w:val="single" w:color="000000" w:sz="4" w:space="0"/>
              <w:bottom w:val="single" w:color="000000" w:sz="4" w:space="0"/>
              <w:right w:val="single" w:color="000000" w:sz="4" w:space="0"/>
            </w:tcBorders>
            <w:vAlign w:val="center"/>
          </w:tcPr>
          <w:p w14:paraId="023417DF">
            <w:pPr>
              <w:adjustRightInd w:val="0"/>
              <w:snapToGrid w:val="0"/>
              <w:jc w:val="center"/>
              <w:rPr>
                <w:rFonts w:ascii="Times New Roman" w:hAnsi="Times New Roman" w:eastAsia="方正黑体简体" w:cs="Times New Roman"/>
                <w:bCs/>
                <w:color w:val="000000"/>
                <w:sz w:val="24"/>
              </w:rPr>
            </w:pPr>
          </w:p>
        </w:tc>
        <w:tc>
          <w:tcPr>
            <w:tcW w:w="839" w:type="dxa"/>
            <w:tcBorders>
              <w:top w:val="single" w:color="000000" w:sz="4" w:space="0"/>
              <w:left w:val="single" w:color="000000" w:sz="4" w:space="0"/>
              <w:bottom w:val="single" w:color="000000" w:sz="4" w:space="0"/>
              <w:right w:val="single" w:color="000000" w:sz="4" w:space="0"/>
            </w:tcBorders>
            <w:noWrap/>
            <w:vAlign w:val="center"/>
          </w:tcPr>
          <w:p w14:paraId="5D7E9495">
            <w:pPr>
              <w:adjustRightInd w:val="0"/>
              <w:snapToGrid w:val="0"/>
              <w:jc w:val="center"/>
              <w:rPr>
                <w:rFonts w:ascii="Times New Roman" w:hAnsi="Times New Roman" w:eastAsia="方正黑体简体" w:cs="Times New Roman"/>
                <w:bCs/>
                <w:color w:val="000000"/>
                <w:sz w:val="24"/>
              </w:rPr>
            </w:pPr>
          </w:p>
        </w:tc>
        <w:tc>
          <w:tcPr>
            <w:tcW w:w="921" w:type="dxa"/>
            <w:tcBorders>
              <w:top w:val="single" w:color="000000" w:sz="4" w:space="0"/>
              <w:left w:val="single" w:color="000000" w:sz="4" w:space="0"/>
              <w:bottom w:val="single" w:color="000000" w:sz="4" w:space="0"/>
              <w:right w:val="single" w:color="000000" w:sz="4" w:space="0"/>
            </w:tcBorders>
            <w:noWrap/>
            <w:vAlign w:val="center"/>
          </w:tcPr>
          <w:p w14:paraId="293DE9F3">
            <w:pPr>
              <w:adjustRightInd w:val="0"/>
              <w:snapToGrid w:val="0"/>
              <w:jc w:val="center"/>
              <w:rPr>
                <w:rFonts w:ascii="Times New Roman" w:hAnsi="Times New Roman" w:eastAsia="方正黑体简体" w:cs="Times New Roman"/>
                <w:bCs/>
                <w:color w:val="000000"/>
                <w:sz w:val="24"/>
              </w:rPr>
            </w:pP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07EB025F">
            <w:pPr>
              <w:adjustRightInd w:val="0"/>
              <w:snapToGrid w:val="0"/>
              <w:jc w:val="center"/>
              <w:rPr>
                <w:rFonts w:ascii="Times New Roman" w:hAnsi="Times New Roman" w:eastAsia="方正黑体简体" w:cs="Times New Roman"/>
                <w:bCs/>
                <w:color w:val="000000"/>
                <w:sz w:val="24"/>
              </w:rPr>
            </w:pPr>
          </w:p>
        </w:tc>
        <w:tc>
          <w:tcPr>
            <w:tcW w:w="830" w:type="dxa"/>
            <w:tcBorders>
              <w:top w:val="single" w:color="000000" w:sz="4" w:space="0"/>
              <w:left w:val="single" w:color="000000" w:sz="4" w:space="0"/>
              <w:bottom w:val="single" w:color="000000" w:sz="4" w:space="0"/>
              <w:right w:val="single" w:color="000000" w:sz="4" w:space="0"/>
            </w:tcBorders>
            <w:noWrap/>
            <w:vAlign w:val="center"/>
          </w:tcPr>
          <w:p w14:paraId="2C90B6F3">
            <w:pPr>
              <w:adjustRightInd w:val="0"/>
              <w:snapToGrid w:val="0"/>
              <w:jc w:val="center"/>
              <w:rPr>
                <w:rFonts w:ascii="Times New Roman" w:hAnsi="Times New Roman" w:eastAsia="方正黑体简体" w:cs="Times New Roman"/>
                <w:bCs/>
                <w:color w:val="000000"/>
                <w:sz w:val="24"/>
              </w:rPr>
            </w:pPr>
          </w:p>
        </w:tc>
        <w:tc>
          <w:tcPr>
            <w:tcW w:w="762" w:type="dxa"/>
            <w:tcBorders>
              <w:top w:val="single" w:color="000000" w:sz="4" w:space="0"/>
              <w:left w:val="single" w:color="000000" w:sz="4" w:space="0"/>
              <w:bottom w:val="single" w:color="000000" w:sz="4" w:space="0"/>
              <w:right w:val="single" w:color="000000" w:sz="4" w:space="0"/>
            </w:tcBorders>
            <w:noWrap/>
            <w:vAlign w:val="center"/>
          </w:tcPr>
          <w:p w14:paraId="7F8F540B">
            <w:pPr>
              <w:adjustRightInd w:val="0"/>
              <w:snapToGrid w:val="0"/>
              <w:jc w:val="center"/>
              <w:rPr>
                <w:rFonts w:ascii="Times New Roman" w:hAnsi="Times New Roman" w:eastAsia="方正黑体简体" w:cs="Times New Roman"/>
                <w:bCs/>
                <w:color w:val="000000"/>
                <w:sz w:val="24"/>
              </w:rPr>
            </w:pPr>
          </w:p>
        </w:tc>
        <w:tc>
          <w:tcPr>
            <w:tcW w:w="677" w:type="dxa"/>
            <w:tcBorders>
              <w:top w:val="single" w:color="000000" w:sz="4" w:space="0"/>
              <w:left w:val="single" w:color="000000" w:sz="4" w:space="0"/>
              <w:bottom w:val="single" w:color="000000" w:sz="4" w:space="0"/>
              <w:right w:val="single" w:color="000000" w:sz="4" w:space="0"/>
            </w:tcBorders>
            <w:noWrap/>
            <w:vAlign w:val="center"/>
          </w:tcPr>
          <w:p w14:paraId="7B483262">
            <w:pPr>
              <w:adjustRightInd w:val="0"/>
              <w:snapToGrid w:val="0"/>
              <w:jc w:val="center"/>
              <w:rPr>
                <w:rFonts w:ascii="Times New Roman" w:hAnsi="Times New Roman" w:eastAsia="方正黑体简体" w:cs="Times New Roman"/>
                <w:bCs/>
                <w:color w:val="000000"/>
                <w:sz w:val="24"/>
              </w:rPr>
            </w:pPr>
          </w:p>
        </w:tc>
      </w:tr>
      <w:tr w14:paraId="2C7EA308">
        <w:tblPrEx>
          <w:tblCellMar>
            <w:top w:w="0" w:type="dxa"/>
            <w:left w:w="108" w:type="dxa"/>
            <w:bottom w:w="0" w:type="dxa"/>
            <w:right w:w="108" w:type="dxa"/>
          </w:tblCellMar>
        </w:tblPrEx>
        <w:trPr>
          <w:trHeight w:val="567" w:hRule="atLeast"/>
          <w:jc w:val="center"/>
        </w:trPr>
        <w:tc>
          <w:tcPr>
            <w:tcW w:w="733" w:type="dxa"/>
            <w:tcBorders>
              <w:top w:val="single" w:color="000000" w:sz="4" w:space="0"/>
              <w:left w:val="single" w:color="000000" w:sz="4" w:space="0"/>
              <w:bottom w:val="single" w:color="000000" w:sz="4" w:space="0"/>
              <w:right w:val="single" w:color="000000" w:sz="4" w:space="0"/>
            </w:tcBorders>
            <w:vAlign w:val="center"/>
          </w:tcPr>
          <w:p w14:paraId="3DB42F18">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2</w:t>
            </w:r>
          </w:p>
        </w:tc>
        <w:tc>
          <w:tcPr>
            <w:tcW w:w="833" w:type="dxa"/>
            <w:tcBorders>
              <w:top w:val="single" w:color="000000" w:sz="4" w:space="0"/>
              <w:left w:val="single" w:color="000000" w:sz="4" w:space="0"/>
              <w:bottom w:val="single" w:color="000000" w:sz="4" w:space="0"/>
              <w:right w:val="single" w:color="000000" w:sz="4" w:space="0"/>
            </w:tcBorders>
            <w:vAlign w:val="center"/>
          </w:tcPr>
          <w:p w14:paraId="5FB31DB4">
            <w:pPr>
              <w:adjustRightInd w:val="0"/>
              <w:snapToGrid w:val="0"/>
              <w:jc w:val="center"/>
              <w:rPr>
                <w:rFonts w:ascii="Times New Roman" w:hAnsi="Times New Roman" w:eastAsia="方正黑体简体" w:cs="Times New Roman"/>
                <w:bCs/>
                <w:color w:val="000000"/>
                <w:sz w:val="24"/>
              </w:rPr>
            </w:pPr>
          </w:p>
        </w:tc>
        <w:tc>
          <w:tcPr>
            <w:tcW w:w="771" w:type="dxa"/>
            <w:tcBorders>
              <w:top w:val="single" w:color="000000" w:sz="4" w:space="0"/>
              <w:left w:val="single" w:color="000000" w:sz="4" w:space="0"/>
              <w:bottom w:val="single" w:color="000000" w:sz="4" w:space="0"/>
              <w:right w:val="single" w:color="000000" w:sz="4" w:space="0"/>
            </w:tcBorders>
            <w:vAlign w:val="center"/>
          </w:tcPr>
          <w:p w14:paraId="49186919">
            <w:pPr>
              <w:adjustRightInd w:val="0"/>
              <w:snapToGrid w:val="0"/>
              <w:jc w:val="center"/>
              <w:rPr>
                <w:rFonts w:ascii="Times New Roman" w:hAnsi="Times New Roman" w:eastAsia="方正黑体简体" w:cs="Times New Roman"/>
                <w:bCs/>
                <w:color w:val="000000"/>
                <w:sz w:val="24"/>
              </w:rPr>
            </w:pPr>
          </w:p>
        </w:tc>
        <w:tc>
          <w:tcPr>
            <w:tcW w:w="952" w:type="dxa"/>
            <w:tcBorders>
              <w:top w:val="single" w:color="000000" w:sz="4" w:space="0"/>
              <w:left w:val="single" w:color="000000" w:sz="4" w:space="0"/>
              <w:bottom w:val="single" w:color="000000" w:sz="4" w:space="0"/>
              <w:right w:val="single" w:color="000000" w:sz="4" w:space="0"/>
            </w:tcBorders>
            <w:vAlign w:val="center"/>
          </w:tcPr>
          <w:p w14:paraId="653AE463">
            <w:pPr>
              <w:adjustRightInd w:val="0"/>
              <w:snapToGrid w:val="0"/>
              <w:jc w:val="center"/>
              <w:rPr>
                <w:rFonts w:ascii="Times New Roman" w:hAnsi="Times New Roman" w:eastAsia="方正黑体简体" w:cs="Times New Roman"/>
                <w:bCs/>
                <w:color w:val="000000"/>
                <w:sz w:val="24"/>
              </w:rPr>
            </w:pPr>
          </w:p>
        </w:tc>
        <w:tc>
          <w:tcPr>
            <w:tcW w:w="745" w:type="dxa"/>
            <w:tcBorders>
              <w:top w:val="single" w:color="000000" w:sz="4" w:space="0"/>
              <w:left w:val="single" w:color="000000" w:sz="4" w:space="0"/>
              <w:bottom w:val="single" w:color="000000" w:sz="4" w:space="0"/>
              <w:right w:val="single" w:color="000000" w:sz="4" w:space="0"/>
            </w:tcBorders>
            <w:vAlign w:val="center"/>
          </w:tcPr>
          <w:p w14:paraId="23C0C634">
            <w:pPr>
              <w:adjustRightInd w:val="0"/>
              <w:snapToGrid w:val="0"/>
              <w:jc w:val="center"/>
              <w:rPr>
                <w:rFonts w:ascii="Times New Roman" w:hAnsi="Times New Roman" w:eastAsia="方正黑体简体" w:cs="Times New Roman"/>
                <w:bCs/>
                <w:color w:val="000000"/>
                <w:sz w:val="24"/>
              </w:rPr>
            </w:pPr>
          </w:p>
        </w:tc>
        <w:tc>
          <w:tcPr>
            <w:tcW w:w="740" w:type="dxa"/>
            <w:tcBorders>
              <w:top w:val="single" w:color="000000" w:sz="4" w:space="0"/>
              <w:left w:val="single" w:color="000000" w:sz="4" w:space="0"/>
              <w:bottom w:val="single" w:color="000000" w:sz="4" w:space="0"/>
              <w:right w:val="single" w:color="000000" w:sz="4" w:space="0"/>
            </w:tcBorders>
            <w:vAlign w:val="center"/>
          </w:tcPr>
          <w:p w14:paraId="5017A161">
            <w:pPr>
              <w:adjustRightInd w:val="0"/>
              <w:snapToGrid w:val="0"/>
              <w:jc w:val="center"/>
              <w:rPr>
                <w:rFonts w:ascii="Times New Roman" w:hAnsi="Times New Roman" w:eastAsia="方正黑体简体" w:cs="Times New Roman"/>
                <w:bCs/>
                <w:color w:val="000000"/>
                <w:sz w:val="24"/>
              </w:rPr>
            </w:pPr>
          </w:p>
        </w:tc>
        <w:tc>
          <w:tcPr>
            <w:tcW w:w="816" w:type="dxa"/>
            <w:tcBorders>
              <w:top w:val="single" w:color="000000" w:sz="4" w:space="0"/>
              <w:left w:val="single" w:color="000000" w:sz="4" w:space="0"/>
              <w:bottom w:val="single" w:color="000000" w:sz="4" w:space="0"/>
              <w:right w:val="single" w:color="000000" w:sz="4" w:space="0"/>
            </w:tcBorders>
            <w:vAlign w:val="center"/>
          </w:tcPr>
          <w:p w14:paraId="5C9DDE02">
            <w:pPr>
              <w:adjustRightInd w:val="0"/>
              <w:snapToGrid w:val="0"/>
              <w:jc w:val="center"/>
              <w:rPr>
                <w:rFonts w:ascii="Times New Roman" w:hAnsi="Times New Roman" w:eastAsia="方正黑体简体" w:cs="Times New Roman"/>
                <w:bCs/>
                <w:color w:val="000000"/>
                <w:sz w:val="24"/>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1DA8BF82">
            <w:pPr>
              <w:adjustRightInd w:val="0"/>
              <w:snapToGrid w:val="0"/>
              <w:jc w:val="center"/>
              <w:rPr>
                <w:rFonts w:ascii="Times New Roman" w:hAnsi="Times New Roman" w:eastAsia="方正黑体简体" w:cs="Times New Roman"/>
                <w:bCs/>
                <w:color w:val="000000"/>
                <w:sz w:val="24"/>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7C646E6B">
            <w:pPr>
              <w:adjustRightInd w:val="0"/>
              <w:snapToGrid w:val="0"/>
              <w:jc w:val="center"/>
              <w:rPr>
                <w:rFonts w:ascii="Times New Roman" w:hAnsi="Times New Roman" w:eastAsia="方正黑体简体" w:cs="Times New Roman"/>
                <w:bCs/>
                <w:color w:val="000000"/>
                <w:sz w:val="24"/>
              </w:rPr>
            </w:pPr>
          </w:p>
        </w:tc>
        <w:tc>
          <w:tcPr>
            <w:tcW w:w="723" w:type="dxa"/>
            <w:tcBorders>
              <w:top w:val="single" w:color="000000" w:sz="4" w:space="0"/>
              <w:left w:val="single" w:color="000000" w:sz="4" w:space="0"/>
              <w:bottom w:val="single" w:color="000000" w:sz="4" w:space="0"/>
              <w:right w:val="single" w:color="000000" w:sz="4" w:space="0"/>
            </w:tcBorders>
            <w:vAlign w:val="center"/>
          </w:tcPr>
          <w:p w14:paraId="53D3B207">
            <w:pPr>
              <w:adjustRightInd w:val="0"/>
              <w:snapToGrid w:val="0"/>
              <w:jc w:val="center"/>
              <w:rPr>
                <w:rFonts w:ascii="Times New Roman" w:hAnsi="Times New Roman" w:eastAsia="方正黑体简体" w:cs="Times New Roman"/>
                <w:bCs/>
                <w:color w:val="000000"/>
                <w:sz w:val="24"/>
              </w:rPr>
            </w:pPr>
          </w:p>
        </w:tc>
        <w:tc>
          <w:tcPr>
            <w:tcW w:w="723" w:type="dxa"/>
            <w:tcBorders>
              <w:top w:val="single" w:color="000000" w:sz="4" w:space="0"/>
              <w:left w:val="single" w:color="000000" w:sz="4" w:space="0"/>
              <w:bottom w:val="single" w:color="000000" w:sz="4" w:space="0"/>
              <w:right w:val="single" w:color="000000" w:sz="4" w:space="0"/>
            </w:tcBorders>
            <w:vAlign w:val="center"/>
          </w:tcPr>
          <w:p w14:paraId="4CA70F38">
            <w:pPr>
              <w:adjustRightInd w:val="0"/>
              <w:snapToGrid w:val="0"/>
              <w:jc w:val="center"/>
              <w:rPr>
                <w:rFonts w:ascii="Times New Roman" w:hAnsi="Times New Roman" w:eastAsia="方正黑体简体" w:cs="Times New Roman"/>
                <w:bCs/>
                <w:color w:val="000000"/>
                <w:sz w:val="24"/>
              </w:rPr>
            </w:pPr>
          </w:p>
        </w:tc>
        <w:tc>
          <w:tcPr>
            <w:tcW w:w="876" w:type="dxa"/>
            <w:tcBorders>
              <w:top w:val="single" w:color="000000" w:sz="4" w:space="0"/>
              <w:left w:val="single" w:color="000000" w:sz="4" w:space="0"/>
              <w:bottom w:val="single" w:color="000000" w:sz="4" w:space="0"/>
              <w:right w:val="single" w:color="000000" w:sz="4" w:space="0"/>
            </w:tcBorders>
            <w:vAlign w:val="center"/>
          </w:tcPr>
          <w:p w14:paraId="0108007B">
            <w:pPr>
              <w:adjustRightInd w:val="0"/>
              <w:snapToGrid w:val="0"/>
              <w:jc w:val="center"/>
              <w:rPr>
                <w:rFonts w:ascii="Times New Roman" w:hAnsi="Times New Roman" w:eastAsia="方正黑体简体" w:cs="Times New Roman"/>
                <w:bCs/>
                <w:color w:val="000000"/>
                <w:sz w:val="24"/>
              </w:rPr>
            </w:pPr>
          </w:p>
        </w:tc>
        <w:tc>
          <w:tcPr>
            <w:tcW w:w="839" w:type="dxa"/>
            <w:tcBorders>
              <w:top w:val="single" w:color="000000" w:sz="4" w:space="0"/>
              <w:left w:val="single" w:color="000000" w:sz="4" w:space="0"/>
              <w:bottom w:val="single" w:color="000000" w:sz="4" w:space="0"/>
              <w:right w:val="single" w:color="000000" w:sz="4" w:space="0"/>
            </w:tcBorders>
            <w:noWrap/>
            <w:vAlign w:val="center"/>
          </w:tcPr>
          <w:p w14:paraId="4E06B3DC">
            <w:pPr>
              <w:adjustRightInd w:val="0"/>
              <w:snapToGrid w:val="0"/>
              <w:jc w:val="center"/>
              <w:rPr>
                <w:rFonts w:ascii="Times New Roman" w:hAnsi="Times New Roman" w:eastAsia="方正黑体简体" w:cs="Times New Roman"/>
                <w:bCs/>
                <w:color w:val="000000"/>
                <w:sz w:val="24"/>
              </w:rPr>
            </w:pPr>
          </w:p>
        </w:tc>
        <w:tc>
          <w:tcPr>
            <w:tcW w:w="921" w:type="dxa"/>
            <w:tcBorders>
              <w:top w:val="single" w:color="000000" w:sz="4" w:space="0"/>
              <w:left w:val="single" w:color="000000" w:sz="4" w:space="0"/>
              <w:bottom w:val="single" w:color="000000" w:sz="4" w:space="0"/>
              <w:right w:val="single" w:color="000000" w:sz="4" w:space="0"/>
            </w:tcBorders>
            <w:noWrap/>
            <w:vAlign w:val="center"/>
          </w:tcPr>
          <w:p w14:paraId="73344061">
            <w:pPr>
              <w:adjustRightInd w:val="0"/>
              <w:snapToGrid w:val="0"/>
              <w:jc w:val="center"/>
              <w:rPr>
                <w:rFonts w:ascii="Times New Roman" w:hAnsi="Times New Roman" w:eastAsia="方正黑体简体" w:cs="Times New Roman"/>
                <w:bCs/>
                <w:color w:val="000000"/>
                <w:sz w:val="24"/>
              </w:rPr>
            </w:pP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68812F5D">
            <w:pPr>
              <w:adjustRightInd w:val="0"/>
              <w:snapToGrid w:val="0"/>
              <w:jc w:val="center"/>
              <w:rPr>
                <w:rFonts w:ascii="Times New Roman" w:hAnsi="Times New Roman" w:eastAsia="方正黑体简体" w:cs="Times New Roman"/>
                <w:bCs/>
                <w:color w:val="000000"/>
                <w:sz w:val="24"/>
              </w:rPr>
            </w:pPr>
          </w:p>
        </w:tc>
        <w:tc>
          <w:tcPr>
            <w:tcW w:w="830" w:type="dxa"/>
            <w:tcBorders>
              <w:top w:val="single" w:color="000000" w:sz="4" w:space="0"/>
              <w:left w:val="single" w:color="000000" w:sz="4" w:space="0"/>
              <w:bottom w:val="single" w:color="000000" w:sz="4" w:space="0"/>
              <w:right w:val="single" w:color="000000" w:sz="4" w:space="0"/>
            </w:tcBorders>
            <w:noWrap/>
            <w:vAlign w:val="center"/>
          </w:tcPr>
          <w:p w14:paraId="3890C33C">
            <w:pPr>
              <w:adjustRightInd w:val="0"/>
              <w:snapToGrid w:val="0"/>
              <w:jc w:val="center"/>
              <w:rPr>
                <w:rFonts w:ascii="Times New Roman" w:hAnsi="Times New Roman" w:eastAsia="方正黑体简体" w:cs="Times New Roman"/>
                <w:bCs/>
                <w:color w:val="000000"/>
                <w:sz w:val="24"/>
              </w:rPr>
            </w:pPr>
          </w:p>
        </w:tc>
        <w:tc>
          <w:tcPr>
            <w:tcW w:w="762" w:type="dxa"/>
            <w:tcBorders>
              <w:top w:val="single" w:color="000000" w:sz="4" w:space="0"/>
              <w:left w:val="single" w:color="000000" w:sz="4" w:space="0"/>
              <w:bottom w:val="single" w:color="000000" w:sz="4" w:space="0"/>
              <w:right w:val="single" w:color="000000" w:sz="4" w:space="0"/>
            </w:tcBorders>
            <w:noWrap/>
            <w:vAlign w:val="center"/>
          </w:tcPr>
          <w:p w14:paraId="5FB5E1CA">
            <w:pPr>
              <w:adjustRightInd w:val="0"/>
              <w:snapToGrid w:val="0"/>
              <w:jc w:val="center"/>
              <w:rPr>
                <w:rFonts w:ascii="Times New Roman" w:hAnsi="Times New Roman" w:eastAsia="方正黑体简体" w:cs="Times New Roman"/>
                <w:bCs/>
                <w:color w:val="000000"/>
                <w:sz w:val="24"/>
              </w:rPr>
            </w:pPr>
          </w:p>
        </w:tc>
        <w:tc>
          <w:tcPr>
            <w:tcW w:w="677" w:type="dxa"/>
            <w:tcBorders>
              <w:top w:val="single" w:color="000000" w:sz="4" w:space="0"/>
              <w:left w:val="single" w:color="000000" w:sz="4" w:space="0"/>
              <w:bottom w:val="single" w:color="000000" w:sz="4" w:space="0"/>
              <w:right w:val="single" w:color="000000" w:sz="4" w:space="0"/>
            </w:tcBorders>
            <w:noWrap/>
            <w:vAlign w:val="center"/>
          </w:tcPr>
          <w:p w14:paraId="59B1DB6C">
            <w:pPr>
              <w:adjustRightInd w:val="0"/>
              <w:snapToGrid w:val="0"/>
              <w:jc w:val="center"/>
              <w:rPr>
                <w:rFonts w:ascii="Times New Roman" w:hAnsi="Times New Roman" w:eastAsia="方正黑体简体" w:cs="Times New Roman"/>
                <w:bCs/>
                <w:color w:val="000000"/>
                <w:sz w:val="24"/>
              </w:rPr>
            </w:pPr>
          </w:p>
        </w:tc>
      </w:tr>
      <w:tr w14:paraId="3AB0D1B0">
        <w:tblPrEx>
          <w:tblCellMar>
            <w:top w:w="0" w:type="dxa"/>
            <w:left w:w="108" w:type="dxa"/>
            <w:bottom w:w="0" w:type="dxa"/>
            <w:right w:w="108" w:type="dxa"/>
          </w:tblCellMar>
        </w:tblPrEx>
        <w:trPr>
          <w:trHeight w:val="567" w:hRule="atLeast"/>
          <w:jc w:val="center"/>
        </w:trPr>
        <w:tc>
          <w:tcPr>
            <w:tcW w:w="733" w:type="dxa"/>
            <w:tcBorders>
              <w:top w:val="single" w:color="000000" w:sz="4" w:space="0"/>
              <w:left w:val="single" w:color="000000" w:sz="4" w:space="0"/>
              <w:bottom w:val="single" w:color="000000" w:sz="4" w:space="0"/>
              <w:right w:val="single" w:color="000000" w:sz="4" w:space="0"/>
            </w:tcBorders>
            <w:vAlign w:val="center"/>
          </w:tcPr>
          <w:p w14:paraId="628F6687">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3</w:t>
            </w:r>
          </w:p>
        </w:tc>
        <w:tc>
          <w:tcPr>
            <w:tcW w:w="833" w:type="dxa"/>
            <w:tcBorders>
              <w:top w:val="single" w:color="000000" w:sz="4" w:space="0"/>
              <w:left w:val="single" w:color="000000" w:sz="4" w:space="0"/>
              <w:bottom w:val="single" w:color="000000" w:sz="4" w:space="0"/>
              <w:right w:val="single" w:color="000000" w:sz="4" w:space="0"/>
            </w:tcBorders>
            <w:vAlign w:val="center"/>
          </w:tcPr>
          <w:p w14:paraId="521E9152">
            <w:pPr>
              <w:adjustRightInd w:val="0"/>
              <w:snapToGrid w:val="0"/>
              <w:jc w:val="center"/>
              <w:rPr>
                <w:rFonts w:ascii="Times New Roman" w:hAnsi="Times New Roman" w:eastAsia="方正黑体简体" w:cs="Times New Roman"/>
                <w:bCs/>
                <w:color w:val="000000"/>
                <w:sz w:val="24"/>
              </w:rPr>
            </w:pPr>
          </w:p>
        </w:tc>
        <w:tc>
          <w:tcPr>
            <w:tcW w:w="771" w:type="dxa"/>
            <w:tcBorders>
              <w:top w:val="single" w:color="000000" w:sz="4" w:space="0"/>
              <w:left w:val="single" w:color="000000" w:sz="4" w:space="0"/>
              <w:bottom w:val="single" w:color="000000" w:sz="4" w:space="0"/>
              <w:right w:val="single" w:color="000000" w:sz="4" w:space="0"/>
            </w:tcBorders>
            <w:vAlign w:val="center"/>
          </w:tcPr>
          <w:p w14:paraId="218A4EFF">
            <w:pPr>
              <w:adjustRightInd w:val="0"/>
              <w:snapToGrid w:val="0"/>
              <w:jc w:val="center"/>
              <w:rPr>
                <w:rFonts w:ascii="Times New Roman" w:hAnsi="Times New Roman" w:eastAsia="方正黑体简体" w:cs="Times New Roman"/>
                <w:bCs/>
                <w:color w:val="000000"/>
                <w:sz w:val="24"/>
              </w:rPr>
            </w:pPr>
          </w:p>
        </w:tc>
        <w:tc>
          <w:tcPr>
            <w:tcW w:w="952" w:type="dxa"/>
            <w:tcBorders>
              <w:top w:val="single" w:color="000000" w:sz="4" w:space="0"/>
              <w:left w:val="single" w:color="000000" w:sz="4" w:space="0"/>
              <w:bottom w:val="single" w:color="000000" w:sz="4" w:space="0"/>
              <w:right w:val="single" w:color="000000" w:sz="4" w:space="0"/>
            </w:tcBorders>
            <w:vAlign w:val="center"/>
          </w:tcPr>
          <w:p w14:paraId="5F840278">
            <w:pPr>
              <w:adjustRightInd w:val="0"/>
              <w:snapToGrid w:val="0"/>
              <w:jc w:val="center"/>
              <w:rPr>
                <w:rFonts w:ascii="Times New Roman" w:hAnsi="Times New Roman" w:eastAsia="方正黑体简体" w:cs="Times New Roman"/>
                <w:bCs/>
                <w:color w:val="000000"/>
                <w:sz w:val="24"/>
              </w:rPr>
            </w:pPr>
          </w:p>
        </w:tc>
        <w:tc>
          <w:tcPr>
            <w:tcW w:w="745" w:type="dxa"/>
            <w:tcBorders>
              <w:top w:val="single" w:color="000000" w:sz="4" w:space="0"/>
              <w:left w:val="single" w:color="000000" w:sz="4" w:space="0"/>
              <w:bottom w:val="single" w:color="000000" w:sz="4" w:space="0"/>
              <w:right w:val="single" w:color="000000" w:sz="4" w:space="0"/>
            </w:tcBorders>
            <w:vAlign w:val="center"/>
          </w:tcPr>
          <w:p w14:paraId="4D9E13DD">
            <w:pPr>
              <w:adjustRightInd w:val="0"/>
              <w:snapToGrid w:val="0"/>
              <w:jc w:val="center"/>
              <w:rPr>
                <w:rFonts w:ascii="Times New Roman" w:hAnsi="Times New Roman" w:eastAsia="方正黑体简体" w:cs="Times New Roman"/>
                <w:bCs/>
                <w:color w:val="000000"/>
                <w:sz w:val="24"/>
              </w:rPr>
            </w:pPr>
          </w:p>
        </w:tc>
        <w:tc>
          <w:tcPr>
            <w:tcW w:w="740" w:type="dxa"/>
            <w:tcBorders>
              <w:top w:val="single" w:color="000000" w:sz="4" w:space="0"/>
              <w:left w:val="single" w:color="000000" w:sz="4" w:space="0"/>
              <w:bottom w:val="single" w:color="000000" w:sz="4" w:space="0"/>
              <w:right w:val="single" w:color="000000" w:sz="4" w:space="0"/>
            </w:tcBorders>
            <w:vAlign w:val="center"/>
          </w:tcPr>
          <w:p w14:paraId="18E44DD1">
            <w:pPr>
              <w:adjustRightInd w:val="0"/>
              <w:snapToGrid w:val="0"/>
              <w:jc w:val="center"/>
              <w:rPr>
                <w:rFonts w:ascii="Times New Roman" w:hAnsi="Times New Roman" w:eastAsia="方正黑体简体" w:cs="Times New Roman"/>
                <w:bCs/>
                <w:color w:val="000000"/>
                <w:sz w:val="24"/>
              </w:rPr>
            </w:pPr>
          </w:p>
        </w:tc>
        <w:tc>
          <w:tcPr>
            <w:tcW w:w="816" w:type="dxa"/>
            <w:tcBorders>
              <w:top w:val="single" w:color="000000" w:sz="4" w:space="0"/>
              <w:left w:val="single" w:color="000000" w:sz="4" w:space="0"/>
              <w:bottom w:val="single" w:color="000000" w:sz="4" w:space="0"/>
              <w:right w:val="single" w:color="000000" w:sz="4" w:space="0"/>
            </w:tcBorders>
            <w:vAlign w:val="center"/>
          </w:tcPr>
          <w:p w14:paraId="3DB753ED">
            <w:pPr>
              <w:adjustRightInd w:val="0"/>
              <w:snapToGrid w:val="0"/>
              <w:jc w:val="center"/>
              <w:rPr>
                <w:rFonts w:ascii="Times New Roman" w:hAnsi="Times New Roman" w:eastAsia="方正黑体简体" w:cs="Times New Roman"/>
                <w:bCs/>
                <w:color w:val="000000"/>
                <w:sz w:val="24"/>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70C61EF4">
            <w:pPr>
              <w:adjustRightInd w:val="0"/>
              <w:snapToGrid w:val="0"/>
              <w:jc w:val="center"/>
              <w:rPr>
                <w:rFonts w:ascii="Times New Roman" w:hAnsi="Times New Roman" w:eastAsia="方正黑体简体" w:cs="Times New Roman"/>
                <w:bCs/>
                <w:color w:val="000000"/>
                <w:sz w:val="24"/>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245A78B5">
            <w:pPr>
              <w:adjustRightInd w:val="0"/>
              <w:snapToGrid w:val="0"/>
              <w:jc w:val="center"/>
              <w:rPr>
                <w:rFonts w:ascii="Times New Roman" w:hAnsi="Times New Roman" w:eastAsia="方正黑体简体" w:cs="Times New Roman"/>
                <w:bCs/>
                <w:color w:val="000000"/>
                <w:sz w:val="24"/>
              </w:rPr>
            </w:pPr>
          </w:p>
        </w:tc>
        <w:tc>
          <w:tcPr>
            <w:tcW w:w="723" w:type="dxa"/>
            <w:tcBorders>
              <w:top w:val="single" w:color="000000" w:sz="4" w:space="0"/>
              <w:left w:val="single" w:color="000000" w:sz="4" w:space="0"/>
              <w:bottom w:val="single" w:color="000000" w:sz="4" w:space="0"/>
              <w:right w:val="single" w:color="000000" w:sz="4" w:space="0"/>
            </w:tcBorders>
            <w:vAlign w:val="center"/>
          </w:tcPr>
          <w:p w14:paraId="26774D6A">
            <w:pPr>
              <w:adjustRightInd w:val="0"/>
              <w:snapToGrid w:val="0"/>
              <w:jc w:val="center"/>
              <w:rPr>
                <w:rFonts w:ascii="Times New Roman" w:hAnsi="Times New Roman" w:eastAsia="方正黑体简体" w:cs="Times New Roman"/>
                <w:bCs/>
                <w:color w:val="000000"/>
                <w:sz w:val="24"/>
              </w:rPr>
            </w:pPr>
          </w:p>
        </w:tc>
        <w:tc>
          <w:tcPr>
            <w:tcW w:w="723" w:type="dxa"/>
            <w:tcBorders>
              <w:top w:val="single" w:color="000000" w:sz="4" w:space="0"/>
              <w:left w:val="single" w:color="000000" w:sz="4" w:space="0"/>
              <w:bottom w:val="single" w:color="000000" w:sz="4" w:space="0"/>
              <w:right w:val="single" w:color="000000" w:sz="4" w:space="0"/>
            </w:tcBorders>
            <w:vAlign w:val="center"/>
          </w:tcPr>
          <w:p w14:paraId="635E6E39">
            <w:pPr>
              <w:adjustRightInd w:val="0"/>
              <w:snapToGrid w:val="0"/>
              <w:jc w:val="center"/>
              <w:rPr>
                <w:rFonts w:ascii="Times New Roman" w:hAnsi="Times New Roman" w:eastAsia="方正黑体简体" w:cs="Times New Roman"/>
                <w:bCs/>
                <w:color w:val="000000"/>
                <w:sz w:val="24"/>
              </w:rPr>
            </w:pPr>
          </w:p>
        </w:tc>
        <w:tc>
          <w:tcPr>
            <w:tcW w:w="876" w:type="dxa"/>
            <w:tcBorders>
              <w:top w:val="single" w:color="000000" w:sz="4" w:space="0"/>
              <w:left w:val="single" w:color="000000" w:sz="4" w:space="0"/>
              <w:bottom w:val="single" w:color="000000" w:sz="4" w:space="0"/>
              <w:right w:val="single" w:color="000000" w:sz="4" w:space="0"/>
            </w:tcBorders>
            <w:vAlign w:val="center"/>
          </w:tcPr>
          <w:p w14:paraId="567890B5">
            <w:pPr>
              <w:adjustRightInd w:val="0"/>
              <w:snapToGrid w:val="0"/>
              <w:jc w:val="center"/>
              <w:rPr>
                <w:rFonts w:ascii="Times New Roman" w:hAnsi="Times New Roman" w:eastAsia="方正黑体简体" w:cs="Times New Roman"/>
                <w:bCs/>
                <w:color w:val="000000"/>
                <w:sz w:val="24"/>
              </w:rPr>
            </w:pPr>
          </w:p>
        </w:tc>
        <w:tc>
          <w:tcPr>
            <w:tcW w:w="839" w:type="dxa"/>
            <w:tcBorders>
              <w:top w:val="single" w:color="000000" w:sz="4" w:space="0"/>
              <w:left w:val="single" w:color="000000" w:sz="4" w:space="0"/>
              <w:bottom w:val="single" w:color="000000" w:sz="4" w:space="0"/>
              <w:right w:val="single" w:color="000000" w:sz="4" w:space="0"/>
            </w:tcBorders>
            <w:noWrap/>
            <w:vAlign w:val="center"/>
          </w:tcPr>
          <w:p w14:paraId="1140A466">
            <w:pPr>
              <w:adjustRightInd w:val="0"/>
              <w:snapToGrid w:val="0"/>
              <w:jc w:val="center"/>
              <w:rPr>
                <w:rFonts w:ascii="Times New Roman" w:hAnsi="Times New Roman" w:eastAsia="方正黑体简体" w:cs="Times New Roman"/>
                <w:bCs/>
                <w:color w:val="000000"/>
                <w:sz w:val="24"/>
              </w:rPr>
            </w:pPr>
          </w:p>
        </w:tc>
        <w:tc>
          <w:tcPr>
            <w:tcW w:w="921" w:type="dxa"/>
            <w:tcBorders>
              <w:top w:val="single" w:color="000000" w:sz="4" w:space="0"/>
              <w:left w:val="single" w:color="000000" w:sz="4" w:space="0"/>
              <w:bottom w:val="single" w:color="000000" w:sz="4" w:space="0"/>
              <w:right w:val="single" w:color="000000" w:sz="4" w:space="0"/>
            </w:tcBorders>
            <w:noWrap/>
            <w:vAlign w:val="center"/>
          </w:tcPr>
          <w:p w14:paraId="3440A9A2">
            <w:pPr>
              <w:adjustRightInd w:val="0"/>
              <w:snapToGrid w:val="0"/>
              <w:jc w:val="center"/>
              <w:rPr>
                <w:rFonts w:ascii="Times New Roman" w:hAnsi="Times New Roman" w:eastAsia="方正黑体简体" w:cs="Times New Roman"/>
                <w:bCs/>
                <w:color w:val="000000"/>
                <w:sz w:val="24"/>
              </w:rPr>
            </w:pP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1BB2A5D3">
            <w:pPr>
              <w:adjustRightInd w:val="0"/>
              <w:snapToGrid w:val="0"/>
              <w:jc w:val="center"/>
              <w:rPr>
                <w:rFonts w:ascii="Times New Roman" w:hAnsi="Times New Roman" w:eastAsia="方正黑体简体" w:cs="Times New Roman"/>
                <w:bCs/>
                <w:color w:val="000000"/>
                <w:sz w:val="24"/>
              </w:rPr>
            </w:pPr>
          </w:p>
        </w:tc>
        <w:tc>
          <w:tcPr>
            <w:tcW w:w="830" w:type="dxa"/>
            <w:tcBorders>
              <w:top w:val="single" w:color="000000" w:sz="4" w:space="0"/>
              <w:left w:val="single" w:color="000000" w:sz="4" w:space="0"/>
              <w:bottom w:val="single" w:color="000000" w:sz="4" w:space="0"/>
              <w:right w:val="single" w:color="000000" w:sz="4" w:space="0"/>
            </w:tcBorders>
            <w:noWrap/>
            <w:vAlign w:val="center"/>
          </w:tcPr>
          <w:p w14:paraId="2DD0A6AD">
            <w:pPr>
              <w:adjustRightInd w:val="0"/>
              <w:snapToGrid w:val="0"/>
              <w:jc w:val="center"/>
              <w:rPr>
                <w:rFonts w:ascii="Times New Roman" w:hAnsi="Times New Roman" w:eastAsia="方正黑体简体" w:cs="Times New Roman"/>
                <w:bCs/>
                <w:color w:val="000000"/>
                <w:sz w:val="24"/>
              </w:rPr>
            </w:pPr>
          </w:p>
        </w:tc>
        <w:tc>
          <w:tcPr>
            <w:tcW w:w="762" w:type="dxa"/>
            <w:tcBorders>
              <w:top w:val="single" w:color="000000" w:sz="4" w:space="0"/>
              <w:left w:val="single" w:color="000000" w:sz="4" w:space="0"/>
              <w:bottom w:val="single" w:color="000000" w:sz="4" w:space="0"/>
              <w:right w:val="single" w:color="000000" w:sz="4" w:space="0"/>
            </w:tcBorders>
            <w:noWrap/>
            <w:vAlign w:val="center"/>
          </w:tcPr>
          <w:p w14:paraId="74EDAD30">
            <w:pPr>
              <w:adjustRightInd w:val="0"/>
              <w:snapToGrid w:val="0"/>
              <w:jc w:val="center"/>
              <w:rPr>
                <w:rFonts w:ascii="Times New Roman" w:hAnsi="Times New Roman" w:eastAsia="方正黑体简体" w:cs="Times New Roman"/>
                <w:bCs/>
                <w:color w:val="000000"/>
                <w:sz w:val="24"/>
              </w:rPr>
            </w:pPr>
          </w:p>
        </w:tc>
        <w:tc>
          <w:tcPr>
            <w:tcW w:w="677" w:type="dxa"/>
            <w:tcBorders>
              <w:top w:val="single" w:color="000000" w:sz="4" w:space="0"/>
              <w:left w:val="single" w:color="000000" w:sz="4" w:space="0"/>
              <w:bottom w:val="single" w:color="000000" w:sz="4" w:space="0"/>
              <w:right w:val="single" w:color="000000" w:sz="4" w:space="0"/>
            </w:tcBorders>
            <w:noWrap/>
            <w:vAlign w:val="center"/>
          </w:tcPr>
          <w:p w14:paraId="783F1839">
            <w:pPr>
              <w:adjustRightInd w:val="0"/>
              <w:snapToGrid w:val="0"/>
              <w:jc w:val="center"/>
              <w:rPr>
                <w:rFonts w:ascii="Times New Roman" w:hAnsi="Times New Roman" w:eastAsia="方正黑体简体" w:cs="Times New Roman"/>
                <w:bCs/>
                <w:color w:val="000000"/>
                <w:sz w:val="24"/>
              </w:rPr>
            </w:pPr>
          </w:p>
        </w:tc>
      </w:tr>
      <w:tr w14:paraId="0AF6EE7D">
        <w:tblPrEx>
          <w:tblCellMar>
            <w:top w:w="0" w:type="dxa"/>
            <w:left w:w="108" w:type="dxa"/>
            <w:bottom w:w="0" w:type="dxa"/>
            <w:right w:w="108" w:type="dxa"/>
          </w:tblCellMar>
        </w:tblPrEx>
        <w:trPr>
          <w:trHeight w:val="567" w:hRule="atLeast"/>
          <w:jc w:val="center"/>
        </w:trPr>
        <w:tc>
          <w:tcPr>
            <w:tcW w:w="733" w:type="dxa"/>
            <w:tcBorders>
              <w:top w:val="single" w:color="000000" w:sz="4" w:space="0"/>
              <w:left w:val="single" w:color="000000" w:sz="4" w:space="0"/>
              <w:bottom w:val="single" w:color="000000" w:sz="4" w:space="0"/>
              <w:right w:val="single" w:color="000000" w:sz="4" w:space="0"/>
            </w:tcBorders>
            <w:vAlign w:val="center"/>
          </w:tcPr>
          <w:p w14:paraId="0A19E738">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4</w:t>
            </w:r>
          </w:p>
        </w:tc>
        <w:tc>
          <w:tcPr>
            <w:tcW w:w="833" w:type="dxa"/>
            <w:tcBorders>
              <w:top w:val="single" w:color="000000" w:sz="4" w:space="0"/>
              <w:left w:val="single" w:color="000000" w:sz="4" w:space="0"/>
              <w:bottom w:val="single" w:color="000000" w:sz="4" w:space="0"/>
              <w:right w:val="single" w:color="000000" w:sz="4" w:space="0"/>
            </w:tcBorders>
            <w:vAlign w:val="center"/>
          </w:tcPr>
          <w:p w14:paraId="5A948631">
            <w:pPr>
              <w:adjustRightInd w:val="0"/>
              <w:snapToGrid w:val="0"/>
              <w:jc w:val="center"/>
              <w:rPr>
                <w:rFonts w:ascii="Times New Roman" w:hAnsi="Times New Roman" w:eastAsia="方正黑体简体" w:cs="Times New Roman"/>
                <w:bCs/>
                <w:color w:val="000000"/>
                <w:sz w:val="24"/>
              </w:rPr>
            </w:pPr>
          </w:p>
        </w:tc>
        <w:tc>
          <w:tcPr>
            <w:tcW w:w="771" w:type="dxa"/>
            <w:tcBorders>
              <w:top w:val="single" w:color="000000" w:sz="4" w:space="0"/>
              <w:left w:val="single" w:color="000000" w:sz="4" w:space="0"/>
              <w:bottom w:val="single" w:color="000000" w:sz="4" w:space="0"/>
              <w:right w:val="single" w:color="000000" w:sz="4" w:space="0"/>
            </w:tcBorders>
            <w:vAlign w:val="center"/>
          </w:tcPr>
          <w:p w14:paraId="3AB14A13">
            <w:pPr>
              <w:adjustRightInd w:val="0"/>
              <w:snapToGrid w:val="0"/>
              <w:jc w:val="center"/>
              <w:rPr>
                <w:rFonts w:ascii="Times New Roman" w:hAnsi="Times New Roman" w:eastAsia="方正黑体简体" w:cs="Times New Roman"/>
                <w:bCs/>
                <w:color w:val="000000"/>
                <w:sz w:val="24"/>
              </w:rPr>
            </w:pPr>
          </w:p>
        </w:tc>
        <w:tc>
          <w:tcPr>
            <w:tcW w:w="952" w:type="dxa"/>
            <w:tcBorders>
              <w:top w:val="single" w:color="000000" w:sz="4" w:space="0"/>
              <w:left w:val="single" w:color="000000" w:sz="4" w:space="0"/>
              <w:bottom w:val="single" w:color="000000" w:sz="4" w:space="0"/>
              <w:right w:val="single" w:color="000000" w:sz="4" w:space="0"/>
            </w:tcBorders>
            <w:vAlign w:val="center"/>
          </w:tcPr>
          <w:p w14:paraId="6191FB74">
            <w:pPr>
              <w:adjustRightInd w:val="0"/>
              <w:snapToGrid w:val="0"/>
              <w:jc w:val="center"/>
              <w:rPr>
                <w:rFonts w:ascii="Times New Roman" w:hAnsi="Times New Roman" w:eastAsia="方正黑体简体" w:cs="Times New Roman"/>
                <w:bCs/>
                <w:color w:val="000000"/>
                <w:sz w:val="24"/>
              </w:rPr>
            </w:pPr>
          </w:p>
        </w:tc>
        <w:tc>
          <w:tcPr>
            <w:tcW w:w="745" w:type="dxa"/>
            <w:tcBorders>
              <w:top w:val="single" w:color="000000" w:sz="4" w:space="0"/>
              <w:left w:val="single" w:color="000000" w:sz="4" w:space="0"/>
              <w:bottom w:val="single" w:color="000000" w:sz="4" w:space="0"/>
              <w:right w:val="single" w:color="000000" w:sz="4" w:space="0"/>
            </w:tcBorders>
            <w:vAlign w:val="center"/>
          </w:tcPr>
          <w:p w14:paraId="3A24D943">
            <w:pPr>
              <w:adjustRightInd w:val="0"/>
              <w:snapToGrid w:val="0"/>
              <w:jc w:val="center"/>
              <w:rPr>
                <w:rFonts w:ascii="Times New Roman" w:hAnsi="Times New Roman" w:eastAsia="方正黑体简体" w:cs="Times New Roman"/>
                <w:bCs/>
                <w:color w:val="000000"/>
                <w:sz w:val="24"/>
              </w:rPr>
            </w:pPr>
          </w:p>
        </w:tc>
        <w:tc>
          <w:tcPr>
            <w:tcW w:w="740" w:type="dxa"/>
            <w:tcBorders>
              <w:top w:val="single" w:color="000000" w:sz="4" w:space="0"/>
              <w:left w:val="single" w:color="000000" w:sz="4" w:space="0"/>
              <w:bottom w:val="single" w:color="000000" w:sz="4" w:space="0"/>
              <w:right w:val="single" w:color="000000" w:sz="4" w:space="0"/>
            </w:tcBorders>
            <w:vAlign w:val="center"/>
          </w:tcPr>
          <w:p w14:paraId="31604FDB">
            <w:pPr>
              <w:adjustRightInd w:val="0"/>
              <w:snapToGrid w:val="0"/>
              <w:jc w:val="center"/>
              <w:rPr>
                <w:rFonts w:ascii="Times New Roman" w:hAnsi="Times New Roman" w:eastAsia="方正黑体简体" w:cs="Times New Roman"/>
                <w:bCs/>
                <w:color w:val="000000"/>
                <w:sz w:val="24"/>
              </w:rPr>
            </w:pPr>
          </w:p>
        </w:tc>
        <w:tc>
          <w:tcPr>
            <w:tcW w:w="816" w:type="dxa"/>
            <w:tcBorders>
              <w:top w:val="single" w:color="000000" w:sz="4" w:space="0"/>
              <w:left w:val="single" w:color="000000" w:sz="4" w:space="0"/>
              <w:bottom w:val="single" w:color="000000" w:sz="4" w:space="0"/>
              <w:right w:val="single" w:color="000000" w:sz="4" w:space="0"/>
            </w:tcBorders>
            <w:vAlign w:val="center"/>
          </w:tcPr>
          <w:p w14:paraId="2ADC79DA">
            <w:pPr>
              <w:adjustRightInd w:val="0"/>
              <w:snapToGrid w:val="0"/>
              <w:jc w:val="center"/>
              <w:rPr>
                <w:rFonts w:ascii="Times New Roman" w:hAnsi="Times New Roman" w:eastAsia="方正黑体简体" w:cs="Times New Roman"/>
                <w:bCs/>
                <w:color w:val="000000"/>
                <w:sz w:val="24"/>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0B50E351">
            <w:pPr>
              <w:adjustRightInd w:val="0"/>
              <w:snapToGrid w:val="0"/>
              <w:jc w:val="center"/>
              <w:rPr>
                <w:rFonts w:ascii="Times New Roman" w:hAnsi="Times New Roman" w:eastAsia="方正黑体简体" w:cs="Times New Roman"/>
                <w:bCs/>
                <w:color w:val="000000"/>
                <w:sz w:val="24"/>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65774206">
            <w:pPr>
              <w:adjustRightInd w:val="0"/>
              <w:snapToGrid w:val="0"/>
              <w:jc w:val="center"/>
              <w:rPr>
                <w:rFonts w:ascii="Times New Roman" w:hAnsi="Times New Roman" w:eastAsia="方正黑体简体" w:cs="Times New Roman"/>
                <w:bCs/>
                <w:color w:val="000000"/>
                <w:sz w:val="24"/>
              </w:rPr>
            </w:pPr>
          </w:p>
        </w:tc>
        <w:tc>
          <w:tcPr>
            <w:tcW w:w="723" w:type="dxa"/>
            <w:tcBorders>
              <w:top w:val="single" w:color="000000" w:sz="4" w:space="0"/>
              <w:left w:val="single" w:color="000000" w:sz="4" w:space="0"/>
              <w:bottom w:val="single" w:color="000000" w:sz="4" w:space="0"/>
              <w:right w:val="single" w:color="000000" w:sz="4" w:space="0"/>
            </w:tcBorders>
            <w:vAlign w:val="center"/>
          </w:tcPr>
          <w:p w14:paraId="7190C9AA">
            <w:pPr>
              <w:adjustRightInd w:val="0"/>
              <w:snapToGrid w:val="0"/>
              <w:jc w:val="center"/>
              <w:rPr>
                <w:rFonts w:ascii="Times New Roman" w:hAnsi="Times New Roman" w:eastAsia="方正黑体简体" w:cs="Times New Roman"/>
                <w:bCs/>
                <w:color w:val="000000"/>
                <w:sz w:val="24"/>
              </w:rPr>
            </w:pPr>
          </w:p>
        </w:tc>
        <w:tc>
          <w:tcPr>
            <w:tcW w:w="723" w:type="dxa"/>
            <w:tcBorders>
              <w:top w:val="single" w:color="000000" w:sz="4" w:space="0"/>
              <w:left w:val="single" w:color="000000" w:sz="4" w:space="0"/>
              <w:bottom w:val="single" w:color="000000" w:sz="4" w:space="0"/>
              <w:right w:val="single" w:color="000000" w:sz="4" w:space="0"/>
            </w:tcBorders>
            <w:vAlign w:val="center"/>
          </w:tcPr>
          <w:p w14:paraId="26D267E1">
            <w:pPr>
              <w:adjustRightInd w:val="0"/>
              <w:snapToGrid w:val="0"/>
              <w:jc w:val="center"/>
              <w:rPr>
                <w:rFonts w:ascii="Times New Roman" w:hAnsi="Times New Roman" w:eastAsia="方正黑体简体" w:cs="Times New Roman"/>
                <w:bCs/>
                <w:color w:val="000000"/>
                <w:sz w:val="24"/>
              </w:rPr>
            </w:pPr>
          </w:p>
        </w:tc>
        <w:tc>
          <w:tcPr>
            <w:tcW w:w="876" w:type="dxa"/>
            <w:tcBorders>
              <w:top w:val="single" w:color="000000" w:sz="4" w:space="0"/>
              <w:left w:val="single" w:color="000000" w:sz="4" w:space="0"/>
              <w:bottom w:val="single" w:color="000000" w:sz="4" w:space="0"/>
              <w:right w:val="single" w:color="000000" w:sz="4" w:space="0"/>
            </w:tcBorders>
            <w:vAlign w:val="center"/>
          </w:tcPr>
          <w:p w14:paraId="11A8B9A1">
            <w:pPr>
              <w:adjustRightInd w:val="0"/>
              <w:snapToGrid w:val="0"/>
              <w:jc w:val="center"/>
              <w:rPr>
                <w:rFonts w:ascii="Times New Roman" w:hAnsi="Times New Roman" w:eastAsia="方正黑体简体" w:cs="Times New Roman"/>
                <w:bCs/>
                <w:color w:val="000000"/>
                <w:sz w:val="24"/>
              </w:rPr>
            </w:pPr>
          </w:p>
        </w:tc>
        <w:tc>
          <w:tcPr>
            <w:tcW w:w="839" w:type="dxa"/>
            <w:tcBorders>
              <w:top w:val="single" w:color="000000" w:sz="4" w:space="0"/>
              <w:left w:val="single" w:color="000000" w:sz="4" w:space="0"/>
              <w:bottom w:val="single" w:color="000000" w:sz="4" w:space="0"/>
              <w:right w:val="single" w:color="000000" w:sz="4" w:space="0"/>
            </w:tcBorders>
            <w:noWrap/>
            <w:vAlign w:val="center"/>
          </w:tcPr>
          <w:p w14:paraId="5CBC89EB">
            <w:pPr>
              <w:adjustRightInd w:val="0"/>
              <w:snapToGrid w:val="0"/>
              <w:jc w:val="center"/>
              <w:rPr>
                <w:rFonts w:ascii="Times New Roman" w:hAnsi="Times New Roman" w:eastAsia="方正黑体简体" w:cs="Times New Roman"/>
                <w:bCs/>
                <w:color w:val="000000"/>
                <w:sz w:val="24"/>
              </w:rPr>
            </w:pPr>
          </w:p>
        </w:tc>
        <w:tc>
          <w:tcPr>
            <w:tcW w:w="921" w:type="dxa"/>
            <w:tcBorders>
              <w:top w:val="single" w:color="000000" w:sz="4" w:space="0"/>
              <w:left w:val="single" w:color="000000" w:sz="4" w:space="0"/>
              <w:bottom w:val="single" w:color="000000" w:sz="4" w:space="0"/>
              <w:right w:val="single" w:color="000000" w:sz="4" w:space="0"/>
            </w:tcBorders>
            <w:noWrap/>
            <w:vAlign w:val="center"/>
          </w:tcPr>
          <w:p w14:paraId="1C8C1794">
            <w:pPr>
              <w:adjustRightInd w:val="0"/>
              <w:snapToGrid w:val="0"/>
              <w:jc w:val="center"/>
              <w:rPr>
                <w:rFonts w:ascii="Times New Roman" w:hAnsi="Times New Roman" w:eastAsia="方正黑体简体" w:cs="Times New Roman"/>
                <w:bCs/>
                <w:color w:val="000000"/>
                <w:sz w:val="24"/>
              </w:rPr>
            </w:pP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2EB65B53">
            <w:pPr>
              <w:adjustRightInd w:val="0"/>
              <w:snapToGrid w:val="0"/>
              <w:jc w:val="center"/>
              <w:rPr>
                <w:rFonts w:ascii="Times New Roman" w:hAnsi="Times New Roman" w:eastAsia="方正黑体简体" w:cs="Times New Roman"/>
                <w:bCs/>
                <w:color w:val="000000"/>
                <w:sz w:val="24"/>
              </w:rPr>
            </w:pPr>
          </w:p>
        </w:tc>
        <w:tc>
          <w:tcPr>
            <w:tcW w:w="830" w:type="dxa"/>
            <w:tcBorders>
              <w:top w:val="single" w:color="000000" w:sz="4" w:space="0"/>
              <w:left w:val="single" w:color="000000" w:sz="4" w:space="0"/>
              <w:bottom w:val="single" w:color="000000" w:sz="4" w:space="0"/>
              <w:right w:val="single" w:color="000000" w:sz="4" w:space="0"/>
            </w:tcBorders>
            <w:noWrap/>
            <w:vAlign w:val="center"/>
          </w:tcPr>
          <w:p w14:paraId="02A9701B">
            <w:pPr>
              <w:adjustRightInd w:val="0"/>
              <w:snapToGrid w:val="0"/>
              <w:jc w:val="center"/>
              <w:rPr>
                <w:rFonts w:ascii="Times New Roman" w:hAnsi="Times New Roman" w:eastAsia="方正黑体简体" w:cs="Times New Roman"/>
                <w:bCs/>
                <w:color w:val="000000"/>
                <w:sz w:val="24"/>
              </w:rPr>
            </w:pPr>
          </w:p>
        </w:tc>
        <w:tc>
          <w:tcPr>
            <w:tcW w:w="762" w:type="dxa"/>
            <w:tcBorders>
              <w:top w:val="single" w:color="000000" w:sz="4" w:space="0"/>
              <w:left w:val="single" w:color="000000" w:sz="4" w:space="0"/>
              <w:bottom w:val="single" w:color="000000" w:sz="4" w:space="0"/>
              <w:right w:val="single" w:color="000000" w:sz="4" w:space="0"/>
            </w:tcBorders>
            <w:noWrap/>
            <w:vAlign w:val="center"/>
          </w:tcPr>
          <w:p w14:paraId="0C7A93AB">
            <w:pPr>
              <w:adjustRightInd w:val="0"/>
              <w:snapToGrid w:val="0"/>
              <w:jc w:val="center"/>
              <w:rPr>
                <w:rFonts w:ascii="Times New Roman" w:hAnsi="Times New Roman" w:eastAsia="方正黑体简体" w:cs="Times New Roman"/>
                <w:bCs/>
                <w:color w:val="000000"/>
                <w:sz w:val="24"/>
              </w:rPr>
            </w:pPr>
          </w:p>
        </w:tc>
        <w:tc>
          <w:tcPr>
            <w:tcW w:w="677" w:type="dxa"/>
            <w:tcBorders>
              <w:top w:val="single" w:color="000000" w:sz="4" w:space="0"/>
              <w:left w:val="single" w:color="000000" w:sz="4" w:space="0"/>
              <w:bottom w:val="single" w:color="000000" w:sz="4" w:space="0"/>
              <w:right w:val="single" w:color="000000" w:sz="4" w:space="0"/>
            </w:tcBorders>
            <w:noWrap/>
            <w:vAlign w:val="center"/>
          </w:tcPr>
          <w:p w14:paraId="5CE115E3">
            <w:pPr>
              <w:adjustRightInd w:val="0"/>
              <w:snapToGrid w:val="0"/>
              <w:jc w:val="center"/>
              <w:rPr>
                <w:rFonts w:ascii="Times New Roman" w:hAnsi="Times New Roman" w:eastAsia="方正黑体简体" w:cs="Times New Roman"/>
                <w:bCs/>
                <w:color w:val="000000"/>
                <w:sz w:val="24"/>
              </w:rPr>
            </w:pPr>
          </w:p>
        </w:tc>
      </w:tr>
      <w:tr w14:paraId="038CE18D">
        <w:tblPrEx>
          <w:tblCellMar>
            <w:top w:w="0" w:type="dxa"/>
            <w:left w:w="108" w:type="dxa"/>
            <w:bottom w:w="0" w:type="dxa"/>
            <w:right w:w="108" w:type="dxa"/>
          </w:tblCellMar>
        </w:tblPrEx>
        <w:trPr>
          <w:trHeight w:val="567" w:hRule="atLeast"/>
          <w:jc w:val="center"/>
        </w:trPr>
        <w:tc>
          <w:tcPr>
            <w:tcW w:w="733" w:type="dxa"/>
            <w:tcBorders>
              <w:top w:val="single" w:color="000000" w:sz="4" w:space="0"/>
              <w:left w:val="single" w:color="000000" w:sz="4" w:space="0"/>
              <w:bottom w:val="single" w:color="000000" w:sz="4" w:space="0"/>
              <w:right w:val="single" w:color="000000" w:sz="4" w:space="0"/>
            </w:tcBorders>
            <w:vAlign w:val="center"/>
          </w:tcPr>
          <w:p w14:paraId="624FC80A">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5</w:t>
            </w:r>
          </w:p>
        </w:tc>
        <w:tc>
          <w:tcPr>
            <w:tcW w:w="833" w:type="dxa"/>
            <w:tcBorders>
              <w:top w:val="single" w:color="000000" w:sz="4" w:space="0"/>
              <w:left w:val="single" w:color="000000" w:sz="4" w:space="0"/>
              <w:bottom w:val="single" w:color="000000" w:sz="4" w:space="0"/>
              <w:right w:val="single" w:color="000000" w:sz="4" w:space="0"/>
            </w:tcBorders>
            <w:vAlign w:val="center"/>
          </w:tcPr>
          <w:p w14:paraId="7112439E">
            <w:pPr>
              <w:adjustRightInd w:val="0"/>
              <w:snapToGrid w:val="0"/>
              <w:jc w:val="center"/>
              <w:rPr>
                <w:rFonts w:ascii="Times New Roman" w:hAnsi="Times New Roman" w:eastAsia="方正黑体简体" w:cs="Times New Roman"/>
                <w:bCs/>
                <w:color w:val="000000"/>
                <w:sz w:val="24"/>
              </w:rPr>
            </w:pPr>
          </w:p>
        </w:tc>
        <w:tc>
          <w:tcPr>
            <w:tcW w:w="771" w:type="dxa"/>
            <w:tcBorders>
              <w:top w:val="single" w:color="000000" w:sz="4" w:space="0"/>
              <w:left w:val="single" w:color="000000" w:sz="4" w:space="0"/>
              <w:bottom w:val="single" w:color="000000" w:sz="4" w:space="0"/>
              <w:right w:val="single" w:color="000000" w:sz="4" w:space="0"/>
            </w:tcBorders>
            <w:vAlign w:val="center"/>
          </w:tcPr>
          <w:p w14:paraId="4A152A89">
            <w:pPr>
              <w:adjustRightInd w:val="0"/>
              <w:snapToGrid w:val="0"/>
              <w:jc w:val="center"/>
              <w:rPr>
                <w:rFonts w:ascii="Times New Roman" w:hAnsi="Times New Roman" w:eastAsia="方正黑体简体" w:cs="Times New Roman"/>
                <w:bCs/>
                <w:color w:val="000000"/>
                <w:sz w:val="24"/>
              </w:rPr>
            </w:pPr>
          </w:p>
        </w:tc>
        <w:tc>
          <w:tcPr>
            <w:tcW w:w="952" w:type="dxa"/>
            <w:tcBorders>
              <w:top w:val="single" w:color="000000" w:sz="4" w:space="0"/>
              <w:left w:val="single" w:color="000000" w:sz="4" w:space="0"/>
              <w:bottom w:val="single" w:color="000000" w:sz="4" w:space="0"/>
              <w:right w:val="single" w:color="000000" w:sz="4" w:space="0"/>
            </w:tcBorders>
            <w:vAlign w:val="center"/>
          </w:tcPr>
          <w:p w14:paraId="3246DBD7">
            <w:pPr>
              <w:adjustRightInd w:val="0"/>
              <w:snapToGrid w:val="0"/>
              <w:jc w:val="center"/>
              <w:rPr>
                <w:rFonts w:ascii="Times New Roman" w:hAnsi="Times New Roman" w:eastAsia="方正黑体简体" w:cs="Times New Roman"/>
                <w:bCs/>
                <w:color w:val="000000"/>
                <w:sz w:val="24"/>
              </w:rPr>
            </w:pPr>
          </w:p>
        </w:tc>
        <w:tc>
          <w:tcPr>
            <w:tcW w:w="745" w:type="dxa"/>
            <w:tcBorders>
              <w:top w:val="single" w:color="000000" w:sz="4" w:space="0"/>
              <w:left w:val="single" w:color="000000" w:sz="4" w:space="0"/>
              <w:bottom w:val="single" w:color="000000" w:sz="4" w:space="0"/>
              <w:right w:val="single" w:color="000000" w:sz="4" w:space="0"/>
            </w:tcBorders>
            <w:vAlign w:val="center"/>
          </w:tcPr>
          <w:p w14:paraId="332F3802">
            <w:pPr>
              <w:adjustRightInd w:val="0"/>
              <w:snapToGrid w:val="0"/>
              <w:jc w:val="center"/>
              <w:rPr>
                <w:rFonts w:ascii="Times New Roman" w:hAnsi="Times New Roman" w:eastAsia="方正黑体简体" w:cs="Times New Roman"/>
                <w:bCs/>
                <w:color w:val="000000"/>
                <w:sz w:val="24"/>
              </w:rPr>
            </w:pPr>
          </w:p>
        </w:tc>
        <w:tc>
          <w:tcPr>
            <w:tcW w:w="740" w:type="dxa"/>
            <w:tcBorders>
              <w:top w:val="single" w:color="000000" w:sz="4" w:space="0"/>
              <w:left w:val="single" w:color="000000" w:sz="4" w:space="0"/>
              <w:bottom w:val="single" w:color="000000" w:sz="4" w:space="0"/>
              <w:right w:val="single" w:color="000000" w:sz="4" w:space="0"/>
            </w:tcBorders>
            <w:vAlign w:val="center"/>
          </w:tcPr>
          <w:p w14:paraId="732506C8">
            <w:pPr>
              <w:adjustRightInd w:val="0"/>
              <w:snapToGrid w:val="0"/>
              <w:jc w:val="center"/>
              <w:rPr>
                <w:rFonts w:ascii="Times New Roman" w:hAnsi="Times New Roman" w:eastAsia="方正黑体简体" w:cs="Times New Roman"/>
                <w:bCs/>
                <w:color w:val="000000"/>
                <w:sz w:val="24"/>
              </w:rPr>
            </w:pPr>
          </w:p>
        </w:tc>
        <w:tc>
          <w:tcPr>
            <w:tcW w:w="816" w:type="dxa"/>
            <w:tcBorders>
              <w:top w:val="single" w:color="000000" w:sz="4" w:space="0"/>
              <w:left w:val="single" w:color="000000" w:sz="4" w:space="0"/>
              <w:bottom w:val="single" w:color="000000" w:sz="4" w:space="0"/>
              <w:right w:val="single" w:color="000000" w:sz="4" w:space="0"/>
            </w:tcBorders>
            <w:vAlign w:val="center"/>
          </w:tcPr>
          <w:p w14:paraId="2ACB0CDD">
            <w:pPr>
              <w:adjustRightInd w:val="0"/>
              <w:snapToGrid w:val="0"/>
              <w:jc w:val="center"/>
              <w:rPr>
                <w:rFonts w:ascii="Times New Roman" w:hAnsi="Times New Roman" w:eastAsia="方正黑体简体" w:cs="Times New Roman"/>
                <w:bCs/>
                <w:color w:val="000000"/>
                <w:sz w:val="24"/>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6796ADB0">
            <w:pPr>
              <w:adjustRightInd w:val="0"/>
              <w:snapToGrid w:val="0"/>
              <w:jc w:val="center"/>
              <w:rPr>
                <w:rFonts w:ascii="Times New Roman" w:hAnsi="Times New Roman" w:eastAsia="方正黑体简体" w:cs="Times New Roman"/>
                <w:bCs/>
                <w:color w:val="000000"/>
                <w:sz w:val="24"/>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0FB6453E">
            <w:pPr>
              <w:adjustRightInd w:val="0"/>
              <w:snapToGrid w:val="0"/>
              <w:jc w:val="center"/>
              <w:rPr>
                <w:rFonts w:ascii="Times New Roman" w:hAnsi="Times New Roman" w:eastAsia="方正黑体简体" w:cs="Times New Roman"/>
                <w:bCs/>
                <w:color w:val="000000"/>
                <w:sz w:val="24"/>
              </w:rPr>
            </w:pPr>
          </w:p>
        </w:tc>
        <w:tc>
          <w:tcPr>
            <w:tcW w:w="723" w:type="dxa"/>
            <w:tcBorders>
              <w:top w:val="single" w:color="000000" w:sz="4" w:space="0"/>
              <w:left w:val="single" w:color="000000" w:sz="4" w:space="0"/>
              <w:bottom w:val="single" w:color="000000" w:sz="4" w:space="0"/>
              <w:right w:val="single" w:color="000000" w:sz="4" w:space="0"/>
            </w:tcBorders>
            <w:vAlign w:val="center"/>
          </w:tcPr>
          <w:p w14:paraId="2756A08F">
            <w:pPr>
              <w:adjustRightInd w:val="0"/>
              <w:snapToGrid w:val="0"/>
              <w:jc w:val="center"/>
              <w:rPr>
                <w:rFonts w:ascii="Times New Roman" w:hAnsi="Times New Roman" w:eastAsia="方正黑体简体" w:cs="Times New Roman"/>
                <w:bCs/>
                <w:color w:val="000000"/>
                <w:sz w:val="24"/>
              </w:rPr>
            </w:pPr>
          </w:p>
        </w:tc>
        <w:tc>
          <w:tcPr>
            <w:tcW w:w="723" w:type="dxa"/>
            <w:tcBorders>
              <w:top w:val="single" w:color="000000" w:sz="4" w:space="0"/>
              <w:left w:val="single" w:color="000000" w:sz="4" w:space="0"/>
              <w:bottom w:val="single" w:color="000000" w:sz="4" w:space="0"/>
              <w:right w:val="single" w:color="000000" w:sz="4" w:space="0"/>
            </w:tcBorders>
            <w:vAlign w:val="center"/>
          </w:tcPr>
          <w:p w14:paraId="4EBB4CEE">
            <w:pPr>
              <w:adjustRightInd w:val="0"/>
              <w:snapToGrid w:val="0"/>
              <w:jc w:val="center"/>
              <w:rPr>
                <w:rFonts w:ascii="Times New Roman" w:hAnsi="Times New Roman" w:eastAsia="方正黑体简体" w:cs="Times New Roman"/>
                <w:bCs/>
                <w:color w:val="000000"/>
                <w:sz w:val="24"/>
              </w:rPr>
            </w:pPr>
          </w:p>
        </w:tc>
        <w:tc>
          <w:tcPr>
            <w:tcW w:w="876" w:type="dxa"/>
            <w:tcBorders>
              <w:top w:val="single" w:color="000000" w:sz="4" w:space="0"/>
              <w:left w:val="single" w:color="000000" w:sz="4" w:space="0"/>
              <w:bottom w:val="single" w:color="000000" w:sz="4" w:space="0"/>
              <w:right w:val="single" w:color="000000" w:sz="4" w:space="0"/>
            </w:tcBorders>
            <w:vAlign w:val="center"/>
          </w:tcPr>
          <w:p w14:paraId="20383C2F">
            <w:pPr>
              <w:adjustRightInd w:val="0"/>
              <w:snapToGrid w:val="0"/>
              <w:jc w:val="center"/>
              <w:rPr>
                <w:rFonts w:ascii="Times New Roman" w:hAnsi="Times New Roman" w:eastAsia="方正黑体简体" w:cs="Times New Roman"/>
                <w:bCs/>
                <w:color w:val="000000"/>
                <w:sz w:val="24"/>
              </w:rPr>
            </w:pPr>
          </w:p>
        </w:tc>
        <w:tc>
          <w:tcPr>
            <w:tcW w:w="839" w:type="dxa"/>
            <w:tcBorders>
              <w:top w:val="single" w:color="000000" w:sz="4" w:space="0"/>
              <w:left w:val="single" w:color="000000" w:sz="4" w:space="0"/>
              <w:bottom w:val="single" w:color="000000" w:sz="4" w:space="0"/>
              <w:right w:val="single" w:color="000000" w:sz="4" w:space="0"/>
            </w:tcBorders>
            <w:noWrap/>
            <w:vAlign w:val="center"/>
          </w:tcPr>
          <w:p w14:paraId="0BE0ACB9">
            <w:pPr>
              <w:adjustRightInd w:val="0"/>
              <w:snapToGrid w:val="0"/>
              <w:jc w:val="center"/>
              <w:rPr>
                <w:rFonts w:ascii="Times New Roman" w:hAnsi="Times New Roman" w:eastAsia="方正黑体简体" w:cs="Times New Roman"/>
                <w:bCs/>
                <w:color w:val="000000"/>
                <w:sz w:val="24"/>
              </w:rPr>
            </w:pPr>
          </w:p>
        </w:tc>
        <w:tc>
          <w:tcPr>
            <w:tcW w:w="921" w:type="dxa"/>
            <w:tcBorders>
              <w:top w:val="single" w:color="000000" w:sz="4" w:space="0"/>
              <w:left w:val="single" w:color="000000" w:sz="4" w:space="0"/>
              <w:bottom w:val="single" w:color="000000" w:sz="4" w:space="0"/>
              <w:right w:val="single" w:color="000000" w:sz="4" w:space="0"/>
            </w:tcBorders>
            <w:noWrap/>
            <w:vAlign w:val="center"/>
          </w:tcPr>
          <w:p w14:paraId="6B371E17">
            <w:pPr>
              <w:adjustRightInd w:val="0"/>
              <w:snapToGrid w:val="0"/>
              <w:jc w:val="center"/>
              <w:rPr>
                <w:rFonts w:ascii="Times New Roman" w:hAnsi="Times New Roman" w:eastAsia="方正黑体简体" w:cs="Times New Roman"/>
                <w:bCs/>
                <w:color w:val="000000"/>
                <w:sz w:val="24"/>
              </w:rPr>
            </w:pP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1AA099B8">
            <w:pPr>
              <w:adjustRightInd w:val="0"/>
              <w:snapToGrid w:val="0"/>
              <w:jc w:val="center"/>
              <w:rPr>
                <w:rFonts w:ascii="Times New Roman" w:hAnsi="Times New Roman" w:eastAsia="方正黑体简体" w:cs="Times New Roman"/>
                <w:bCs/>
                <w:color w:val="000000"/>
                <w:sz w:val="24"/>
              </w:rPr>
            </w:pPr>
          </w:p>
        </w:tc>
        <w:tc>
          <w:tcPr>
            <w:tcW w:w="830" w:type="dxa"/>
            <w:tcBorders>
              <w:top w:val="single" w:color="000000" w:sz="4" w:space="0"/>
              <w:left w:val="single" w:color="000000" w:sz="4" w:space="0"/>
              <w:bottom w:val="single" w:color="000000" w:sz="4" w:space="0"/>
              <w:right w:val="single" w:color="000000" w:sz="4" w:space="0"/>
            </w:tcBorders>
            <w:noWrap/>
            <w:vAlign w:val="center"/>
          </w:tcPr>
          <w:p w14:paraId="06A6051A">
            <w:pPr>
              <w:adjustRightInd w:val="0"/>
              <w:snapToGrid w:val="0"/>
              <w:jc w:val="center"/>
              <w:rPr>
                <w:rFonts w:ascii="Times New Roman" w:hAnsi="Times New Roman" w:eastAsia="方正黑体简体" w:cs="Times New Roman"/>
                <w:bCs/>
                <w:color w:val="000000"/>
                <w:sz w:val="24"/>
              </w:rPr>
            </w:pPr>
          </w:p>
        </w:tc>
        <w:tc>
          <w:tcPr>
            <w:tcW w:w="762" w:type="dxa"/>
            <w:tcBorders>
              <w:top w:val="single" w:color="000000" w:sz="4" w:space="0"/>
              <w:left w:val="single" w:color="000000" w:sz="4" w:space="0"/>
              <w:bottom w:val="single" w:color="000000" w:sz="4" w:space="0"/>
              <w:right w:val="single" w:color="000000" w:sz="4" w:space="0"/>
            </w:tcBorders>
            <w:noWrap/>
            <w:vAlign w:val="center"/>
          </w:tcPr>
          <w:p w14:paraId="6BED7854">
            <w:pPr>
              <w:adjustRightInd w:val="0"/>
              <w:snapToGrid w:val="0"/>
              <w:jc w:val="center"/>
              <w:rPr>
                <w:rFonts w:ascii="Times New Roman" w:hAnsi="Times New Roman" w:eastAsia="方正黑体简体" w:cs="Times New Roman"/>
                <w:bCs/>
                <w:color w:val="000000"/>
                <w:sz w:val="24"/>
              </w:rPr>
            </w:pPr>
          </w:p>
        </w:tc>
        <w:tc>
          <w:tcPr>
            <w:tcW w:w="677" w:type="dxa"/>
            <w:tcBorders>
              <w:top w:val="single" w:color="000000" w:sz="4" w:space="0"/>
              <w:left w:val="single" w:color="000000" w:sz="4" w:space="0"/>
              <w:bottom w:val="single" w:color="000000" w:sz="4" w:space="0"/>
              <w:right w:val="single" w:color="000000" w:sz="4" w:space="0"/>
            </w:tcBorders>
            <w:noWrap/>
            <w:vAlign w:val="center"/>
          </w:tcPr>
          <w:p w14:paraId="26ED5FCD">
            <w:pPr>
              <w:adjustRightInd w:val="0"/>
              <w:snapToGrid w:val="0"/>
              <w:jc w:val="center"/>
              <w:rPr>
                <w:rFonts w:ascii="Times New Roman" w:hAnsi="Times New Roman" w:eastAsia="方正黑体简体" w:cs="Times New Roman"/>
                <w:bCs/>
                <w:color w:val="000000"/>
                <w:sz w:val="24"/>
              </w:rPr>
            </w:pPr>
          </w:p>
        </w:tc>
      </w:tr>
      <w:tr w14:paraId="1820E3D2">
        <w:tblPrEx>
          <w:tblCellMar>
            <w:top w:w="0" w:type="dxa"/>
            <w:left w:w="108" w:type="dxa"/>
            <w:bottom w:w="0" w:type="dxa"/>
            <w:right w:w="108" w:type="dxa"/>
          </w:tblCellMar>
        </w:tblPrEx>
        <w:trPr>
          <w:trHeight w:val="567" w:hRule="atLeast"/>
          <w:jc w:val="center"/>
        </w:trPr>
        <w:tc>
          <w:tcPr>
            <w:tcW w:w="4034" w:type="dxa"/>
            <w:gridSpan w:val="5"/>
            <w:tcBorders>
              <w:top w:val="single" w:color="000000" w:sz="4" w:space="0"/>
              <w:left w:val="single" w:color="000000" w:sz="4" w:space="0"/>
              <w:bottom w:val="single" w:color="000000" w:sz="4" w:space="0"/>
              <w:right w:val="single" w:color="000000" w:sz="4" w:space="0"/>
            </w:tcBorders>
            <w:vAlign w:val="center"/>
          </w:tcPr>
          <w:p w14:paraId="32F23182">
            <w:pPr>
              <w:widowControl/>
              <w:adjustRightInd w:val="0"/>
              <w:snapToGrid w:val="0"/>
              <w:jc w:val="center"/>
              <w:textAlignment w:val="center"/>
              <w:rPr>
                <w:rFonts w:ascii="Times New Roman" w:hAnsi="Times New Roman" w:eastAsia="方正黑体简体" w:cs="Times New Roman"/>
                <w:bCs/>
                <w:color w:val="000000"/>
                <w:sz w:val="24"/>
              </w:rPr>
            </w:pPr>
            <w:r>
              <w:rPr>
                <w:rFonts w:ascii="Times New Roman" w:hAnsi="Times New Roman" w:eastAsia="方正黑体简体" w:cs="Times New Roman"/>
                <w:bCs/>
                <w:color w:val="000000"/>
                <w:kern w:val="0"/>
                <w:sz w:val="24"/>
                <w:lang w:bidi="ar"/>
              </w:rPr>
              <w:t>合计</w:t>
            </w:r>
          </w:p>
        </w:tc>
        <w:tc>
          <w:tcPr>
            <w:tcW w:w="740" w:type="dxa"/>
            <w:tcBorders>
              <w:top w:val="single" w:color="000000" w:sz="4" w:space="0"/>
              <w:left w:val="single" w:color="000000" w:sz="4" w:space="0"/>
              <w:bottom w:val="single" w:color="000000" w:sz="4" w:space="0"/>
              <w:right w:val="single" w:color="000000" w:sz="4" w:space="0"/>
            </w:tcBorders>
            <w:vAlign w:val="center"/>
          </w:tcPr>
          <w:p w14:paraId="25540CDB">
            <w:pPr>
              <w:adjustRightInd w:val="0"/>
              <w:snapToGrid w:val="0"/>
              <w:jc w:val="center"/>
              <w:rPr>
                <w:rFonts w:ascii="Times New Roman" w:hAnsi="Times New Roman" w:eastAsia="方正黑体简体" w:cs="Times New Roman"/>
                <w:bCs/>
                <w:color w:val="000000"/>
                <w:sz w:val="24"/>
              </w:rPr>
            </w:pPr>
          </w:p>
        </w:tc>
        <w:tc>
          <w:tcPr>
            <w:tcW w:w="816" w:type="dxa"/>
            <w:tcBorders>
              <w:top w:val="single" w:color="000000" w:sz="4" w:space="0"/>
              <w:left w:val="single" w:color="000000" w:sz="4" w:space="0"/>
              <w:bottom w:val="single" w:color="000000" w:sz="4" w:space="0"/>
              <w:right w:val="single" w:color="000000" w:sz="4" w:space="0"/>
            </w:tcBorders>
            <w:vAlign w:val="center"/>
          </w:tcPr>
          <w:p w14:paraId="0D6B977F">
            <w:pPr>
              <w:adjustRightInd w:val="0"/>
              <w:snapToGrid w:val="0"/>
              <w:jc w:val="center"/>
              <w:rPr>
                <w:rFonts w:ascii="Times New Roman" w:hAnsi="Times New Roman" w:eastAsia="方正黑体简体" w:cs="Times New Roman"/>
                <w:bCs/>
                <w:color w:val="000000"/>
                <w:sz w:val="24"/>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3779D1F9">
            <w:pPr>
              <w:adjustRightInd w:val="0"/>
              <w:snapToGrid w:val="0"/>
              <w:jc w:val="center"/>
              <w:rPr>
                <w:rFonts w:ascii="Times New Roman" w:hAnsi="Times New Roman" w:eastAsia="方正黑体简体" w:cs="Times New Roman"/>
                <w:bCs/>
                <w:color w:val="000000"/>
                <w:sz w:val="24"/>
              </w:rPr>
            </w:pPr>
          </w:p>
        </w:tc>
        <w:tc>
          <w:tcPr>
            <w:tcW w:w="785" w:type="dxa"/>
            <w:tcBorders>
              <w:top w:val="single" w:color="000000" w:sz="4" w:space="0"/>
              <w:left w:val="single" w:color="000000" w:sz="4" w:space="0"/>
              <w:bottom w:val="single" w:color="000000" w:sz="4" w:space="0"/>
              <w:right w:val="single" w:color="000000" w:sz="4" w:space="0"/>
            </w:tcBorders>
            <w:vAlign w:val="center"/>
          </w:tcPr>
          <w:p w14:paraId="2F170AAF">
            <w:pPr>
              <w:adjustRightInd w:val="0"/>
              <w:snapToGrid w:val="0"/>
              <w:jc w:val="center"/>
              <w:rPr>
                <w:rFonts w:ascii="Times New Roman" w:hAnsi="Times New Roman" w:eastAsia="方正黑体简体" w:cs="Times New Roman"/>
                <w:bCs/>
                <w:color w:val="000000"/>
                <w:sz w:val="24"/>
              </w:rPr>
            </w:pPr>
          </w:p>
        </w:tc>
        <w:tc>
          <w:tcPr>
            <w:tcW w:w="723" w:type="dxa"/>
            <w:tcBorders>
              <w:top w:val="single" w:color="000000" w:sz="4" w:space="0"/>
              <w:left w:val="single" w:color="000000" w:sz="4" w:space="0"/>
              <w:bottom w:val="single" w:color="000000" w:sz="4" w:space="0"/>
              <w:right w:val="single" w:color="000000" w:sz="4" w:space="0"/>
            </w:tcBorders>
            <w:vAlign w:val="center"/>
          </w:tcPr>
          <w:p w14:paraId="767DFFB4">
            <w:pPr>
              <w:adjustRightInd w:val="0"/>
              <w:snapToGrid w:val="0"/>
              <w:jc w:val="center"/>
              <w:rPr>
                <w:rFonts w:ascii="Times New Roman" w:hAnsi="Times New Roman" w:eastAsia="方正黑体简体" w:cs="Times New Roman"/>
                <w:bCs/>
                <w:color w:val="000000"/>
                <w:sz w:val="24"/>
              </w:rPr>
            </w:pPr>
          </w:p>
        </w:tc>
        <w:tc>
          <w:tcPr>
            <w:tcW w:w="723" w:type="dxa"/>
            <w:tcBorders>
              <w:top w:val="single" w:color="000000" w:sz="4" w:space="0"/>
              <w:left w:val="single" w:color="000000" w:sz="4" w:space="0"/>
              <w:bottom w:val="single" w:color="000000" w:sz="4" w:space="0"/>
              <w:right w:val="single" w:color="000000" w:sz="4" w:space="0"/>
            </w:tcBorders>
            <w:vAlign w:val="center"/>
          </w:tcPr>
          <w:p w14:paraId="7DB24B64">
            <w:pPr>
              <w:adjustRightInd w:val="0"/>
              <w:snapToGrid w:val="0"/>
              <w:jc w:val="center"/>
              <w:rPr>
                <w:rFonts w:ascii="Times New Roman" w:hAnsi="Times New Roman" w:eastAsia="方正黑体简体" w:cs="Times New Roman"/>
                <w:bCs/>
                <w:color w:val="000000"/>
                <w:sz w:val="24"/>
              </w:rPr>
            </w:pPr>
          </w:p>
        </w:tc>
        <w:tc>
          <w:tcPr>
            <w:tcW w:w="876" w:type="dxa"/>
            <w:tcBorders>
              <w:top w:val="single" w:color="000000" w:sz="4" w:space="0"/>
              <w:left w:val="single" w:color="000000" w:sz="4" w:space="0"/>
              <w:bottom w:val="single" w:color="000000" w:sz="4" w:space="0"/>
              <w:right w:val="single" w:color="000000" w:sz="4" w:space="0"/>
            </w:tcBorders>
            <w:vAlign w:val="center"/>
          </w:tcPr>
          <w:p w14:paraId="060E0690">
            <w:pPr>
              <w:adjustRightInd w:val="0"/>
              <w:snapToGrid w:val="0"/>
              <w:jc w:val="center"/>
              <w:rPr>
                <w:rFonts w:ascii="Times New Roman" w:hAnsi="Times New Roman" w:eastAsia="方正黑体简体" w:cs="Times New Roman"/>
                <w:bCs/>
                <w:color w:val="000000"/>
                <w:sz w:val="24"/>
              </w:rPr>
            </w:pPr>
          </w:p>
        </w:tc>
        <w:tc>
          <w:tcPr>
            <w:tcW w:w="839" w:type="dxa"/>
            <w:tcBorders>
              <w:top w:val="single" w:color="000000" w:sz="4" w:space="0"/>
              <w:left w:val="single" w:color="000000" w:sz="4" w:space="0"/>
              <w:bottom w:val="single" w:color="000000" w:sz="4" w:space="0"/>
              <w:right w:val="single" w:color="000000" w:sz="4" w:space="0"/>
            </w:tcBorders>
            <w:noWrap/>
            <w:vAlign w:val="center"/>
          </w:tcPr>
          <w:p w14:paraId="43F219D1">
            <w:pPr>
              <w:adjustRightInd w:val="0"/>
              <w:snapToGrid w:val="0"/>
              <w:jc w:val="center"/>
              <w:rPr>
                <w:rFonts w:ascii="Times New Roman" w:hAnsi="Times New Roman" w:eastAsia="方正黑体简体" w:cs="Times New Roman"/>
                <w:bCs/>
                <w:color w:val="000000"/>
                <w:sz w:val="24"/>
              </w:rPr>
            </w:pPr>
          </w:p>
        </w:tc>
        <w:tc>
          <w:tcPr>
            <w:tcW w:w="921" w:type="dxa"/>
            <w:tcBorders>
              <w:top w:val="single" w:color="000000" w:sz="4" w:space="0"/>
              <w:left w:val="single" w:color="000000" w:sz="4" w:space="0"/>
              <w:bottom w:val="single" w:color="000000" w:sz="4" w:space="0"/>
              <w:right w:val="single" w:color="000000" w:sz="4" w:space="0"/>
            </w:tcBorders>
            <w:noWrap/>
            <w:vAlign w:val="center"/>
          </w:tcPr>
          <w:p w14:paraId="1BD55E75">
            <w:pPr>
              <w:adjustRightInd w:val="0"/>
              <w:snapToGrid w:val="0"/>
              <w:jc w:val="center"/>
              <w:rPr>
                <w:rFonts w:ascii="Times New Roman" w:hAnsi="Times New Roman" w:eastAsia="方正黑体简体" w:cs="Times New Roman"/>
                <w:bCs/>
                <w:color w:val="000000"/>
                <w:sz w:val="24"/>
              </w:rPr>
            </w:pP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5B833351">
            <w:pPr>
              <w:adjustRightInd w:val="0"/>
              <w:snapToGrid w:val="0"/>
              <w:jc w:val="center"/>
              <w:rPr>
                <w:rFonts w:ascii="Times New Roman" w:hAnsi="Times New Roman" w:eastAsia="方正黑体简体" w:cs="Times New Roman"/>
                <w:bCs/>
                <w:color w:val="000000"/>
                <w:sz w:val="24"/>
              </w:rPr>
            </w:pPr>
          </w:p>
        </w:tc>
        <w:tc>
          <w:tcPr>
            <w:tcW w:w="830" w:type="dxa"/>
            <w:tcBorders>
              <w:top w:val="single" w:color="000000" w:sz="4" w:space="0"/>
              <w:left w:val="single" w:color="000000" w:sz="4" w:space="0"/>
              <w:bottom w:val="single" w:color="000000" w:sz="4" w:space="0"/>
              <w:right w:val="single" w:color="000000" w:sz="4" w:space="0"/>
            </w:tcBorders>
            <w:noWrap/>
            <w:vAlign w:val="center"/>
          </w:tcPr>
          <w:p w14:paraId="4F012A97">
            <w:pPr>
              <w:adjustRightInd w:val="0"/>
              <w:snapToGrid w:val="0"/>
              <w:jc w:val="center"/>
              <w:rPr>
                <w:rFonts w:ascii="Times New Roman" w:hAnsi="Times New Roman" w:eastAsia="方正黑体简体" w:cs="Times New Roman"/>
                <w:bCs/>
                <w:color w:val="000000"/>
                <w:sz w:val="24"/>
              </w:rPr>
            </w:pPr>
          </w:p>
        </w:tc>
        <w:tc>
          <w:tcPr>
            <w:tcW w:w="762" w:type="dxa"/>
            <w:tcBorders>
              <w:top w:val="single" w:color="000000" w:sz="4" w:space="0"/>
              <w:left w:val="single" w:color="000000" w:sz="4" w:space="0"/>
              <w:bottom w:val="single" w:color="000000" w:sz="4" w:space="0"/>
              <w:right w:val="single" w:color="000000" w:sz="4" w:space="0"/>
            </w:tcBorders>
            <w:noWrap/>
            <w:vAlign w:val="center"/>
          </w:tcPr>
          <w:p w14:paraId="63259110">
            <w:pPr>
              <w:adjustRightInd w:val="0"/>
              <w:snapToGrid w:val="0"/>
              <w:jc w:val="center"/>
              <w:rPr>
                <w:rFonts w:ascii="Times New Roman" w:hAnsi="Times New Roman" w:eastAsia="方正黑体简体" w:cs="Times New Roman"/>
                <w:bCs/>
                <w:color w:val="000000"/>
                <w:sz w:val="24"/>
              </w:rPr>
            </w:pPr>
          </w:p>
        </w:tc>
        <w:tc>
          <w:tcPr>
            <w:tcW w:w="677" w:type="dxa"/>
            <w:tcBorders>
              <w:top w:val="single" w:color="000000" w:sz="4" w:space="0"/>
              <w:left w:val="single" w:color="000000" w:sz="4" w:space="0"/>
              <w:bottom w:val="single" w:color="000000" w:sz="4" w:space="0"/>
              <w:right w:val="single" w:color="000000" w:sz="4" w:space="0"/>
            </w:tcBorders>
            <w:noWrap/>
            <w:vAlign w:val="center"/>
          </w:tcPr>
          <w:p w14:paraId="1FD40E55">
            <w:pPr>
              <w:adjustRightInd w:val="0"/>
              <w:snapToGrid w:val="0"/>
              <w:jc w:val="center"/>
              <w:rPr>
                <w:rFonts w:ascii="Times New Roman" w:hAnsi="Times New Roman" w:eastAsia="方正黑体简体" w:cs="Times New Roman"/>
                <w:bCs/>
                <w:color w:val="000000"/>
                <w:sz w:val="24"/>
              </w:rPr>
            </w:pPr>
          </w:p>
        </w:tc>
      </w:tr>
    </w:tbl>
    <w:p w14:paraId="7F50883B">
      <w:pPr>
        <w:adjustRightInd w:val="0"/>
        <w:snapToGrid w:val="0"/>
        <w:rPr>
          <w:rFonts w:ascii="Times New Roman" w:hAnsi="Times New Roman" w:eastAsia="方正楷体简体" w:cs="Times New Roman"/>
          <w:sz w:val="24"/>
        </w:rPr>
      </w:pPr>
      <w:r>
        <w:rPr>
          <w:rFonts w:ascii="Times New Roman" w:hAnsi="Times New Roman" w:eastAsia="方正楷体简体" w:cs="Times New Roman"/>
          <w:sz w:val="24"/>
        </w:rPr>
        <w:t>注：1.合同、付款凭证、发票分别按编号顺序另行装订成册并标注页码。</w:t>
      </w:r>
    </w:p>
    <w:p w14:paraId="3B16B2D1">
      <w:pPr>
        <w:adjustRightInd w:val="0"/>
        <w:snapToGrid w:val="0"/>
        <w:rPr>
          <w:rFonts w:ascii="Times New Roman" w:hAnsi="Times New Roman" w:eastAsia="方正楷体简体" w:cs="Times New Roman"/>
          <w:sz w:val="24"/>
        </w:rPr>
      </w:pPr>
      <w:r>
        <w:rPr>
          <w:rFonts w:ascii="Times New Roman" w:hAnsi="Times New Roman" w:eastAsia="方正楷体简体" w:cs="Times New Roman"/>
          <w:sz w:val="24"/>
        </w:rPr>
        <w:t>2.合同、付款、发票索引栏填写合同、付款凭证、发票对应所在页码或页码范围。</w:t>
      </w:r>
    </w:p>
    <w:p w14:paraId="7AD9CF2C">
      <w:pPr>
        <w:adjustRightInd w:val="0"/>
        <w:snapToGrid w:val="0"/>
        <w:rPr>
          <w:rFonts w:ascii="Times New Roman" w:hAnsi="Times New Roman" w:eastAsia="方正楷体简体" w:cs="Times New Roman"/>
          <w:sz w:val="24"/>
        </w:rPr>
      </w:pPr>
      <w:r>
        <w:rPr>
          <w:rFonts w:ascii="Times New Roman" w:hAnsi="Times New Roman" w:eastAsia="方正楷体简体" w:cs="Times New Roman"/>
          <w:sz w:val="24"/>
        </w:rPr>
        <w:t>3.</w:t>
      </w:r>
      <w:r>
        <w:rPr>
          <w:rFonts w:hint="eastAsia" w:ascii="Times New Roman" w:hAnsi="Times New Roman" w:eastAsia="方正楷体简体" w:cs="Times New Roman"/>
          <w:sz w:val="24"/>
        </w:rPr>
        <w:t>设备（含软件）内容参照但不限于《四川省制造业</w:t>
      </w:r>
      <w:r>
        <w:rPr>
          <w:rFonts w:hint="eastAsia" w:ascii="方正仿宋简体" w:hAnsi="Times New Roman" w:eastAsia="方正仿宋简体" w:cs="Times New Roman"/>
          <w:sz w:val="24"/>
        </w:rPr>
        <w:t>“</w:t>
      </w:r>
      <w:r>
        <w:rPr>
          <w:rFonts w:hint="eastAsia" w:ascii="Times New Roman" w:hAnsi="Times New Roman" w:eastAsia="方正楷体简体" w:cs="Times New Roman"/>
          <w:sz w:val="24"/>
        </w:rPr>
        <w:t>智改数转</w:t>
      </w:r>
      <w:r>
        <w:rPr>
          <w:rFonts w:hint="eastAsia" w:ascii="方正仿宋简体" w:hAnsi="Times New Roman" w:eastAsia="方正仿宋简体" w:cs="Times New Roman"/>
          <w:sz w:val="24"/>
        </w:rPr>
        <w:t>”</w:t>
      </w:r>
      <w:r>
        <w:rPr>
          <w:rFonts w:hint="eastAsia" w:ascii="Times New Roman" w:hAnsi="Times New Roman" w:eastAsia="方正楷体简体" w:cs="Times New Roman"/>
          <w:sz w:val="24"/>
        </w:rPr>
        <w:t>项目计入投资类型参照表（第二版）》</w:t>
      </w:r>
      <w:r>
        <w:rPr>
          <w:rFonts w:ascii="Times New Roman" w:hAnsi="Times New Roman" w:eastAsia="方正楷体简体" w:cs="Times New Roman"/>
          <w:sz w:val="24"/>
        </w:rPr>
        <w:t>，不包含办公及生活辅助设备（例如家具、办公电脑、空调、电梯等），请据实填写。</w:t>
      </w:r>
    </w:p>
    <w:p w14:paraId="78910010">
      <w:pPr>
        <w:topLinePunct/>
        <w:adjustRightInd w:val="0"/>
        <w:snapToGrid w:val="0"/>
        <w:spacing w:line="312" w:lineRule="auto"/>
        <w:ind w:right="840" w:rightChars="400"/>
        <w:jc w:val="right"/>
        <w:rPr>
          <w:rFonts w:eastAsia="方正仿宋简体"/>
          <w:color w:val="000000"/>
          <w:sz w:val="44"/>
          <w:szCs w:val="44"/>
        </w:rPr>
        <w:sectPr>
          <w:pgSz w:w="16838" w:h="11906" w:orient="landscape"/>
          <w:pgMar w:top="1588" w:right="1701" w:bottom="1474" w:left="1531" w:header="1134" w:footer="1531" w:gutter="0"/>
          <w:cols w:space="425" w:num="1"/>
          <w:docGrid w:type="lines" w:linePitch="579" w:charSpace="-849"/>
        </w:sectPr>
      </w:pPr>
    </w:p>
    <w:p w14:paraId="5E7E316B">
      <w:pPr>
        <w:topLinePunct/>
        <w:adjustRightInd w:val="0"/>
        <w:snapToGrid w:val="0"/>
        <w:spacing w:line="300" w:lineRule="auto"/>
        <w:ind w:firstLine="632" w:firstLineChars="200"/>
        <w:rPr>
          <w:rFonts w:ascii="Times New Roman" w:hAnsi="Times New Roman" w:eastAsia="方正楷体简体" w:cs="Times New Roman"/>
          <w:b/>
          <w:bCs/>
          <w:sz w:val="32"/>
          <w:szCs w:val="32"/>
        </w:rPr>
      </w:pPr>
      <w:r>
        <w:rPr>
          <w:rFonts w:ascii="Times New Roman" w:hAnsi="Times New Roman" w:eastAsia="方正楷体简体" w:cs="Times New Roman"/>
          <w:color w:val="000000"/>
          <w:sz w:val="32"/>
          <w:szCs w:val="32"/>
        </w:rPr>
        <w:t>注：</w:t>
      </w:r>
      <w:r>
        <w:rPr>
          <w:rFonts w:ascii="Times New Roman" w:hAnsi="Times New Roman" w:eastAsia="方正楷体简体" w:cs="Times New Roman"/>
          <w:b/>
          <w:bCs/>
          <w:color w:val="000000"/>
          <w:sz w:val="32"/>
          <w:szCs w:val="32"/>
        </w:rPr>
        <w:t>设备费</w:t>
      </w:r>
      <w:r>
        <w:rPr>
          <w:rFonts w:ascii="Times New Roman" w:hAnsi="Times New Roman" w:eastAsia="方正楷体简体" w:cs="Times New Roman"/>
          <w:color w:val="000000"/>
          <w:kern w:val="0"/>
          <w:sz w:val="32"/>
          <w:szCs w:val="32"/>
        </w:rPr>
        <w:t>不包括设备的运费、二手设备费。列入补助范围的设备</w:t>
      </w:r>
      <w:r>
        <w:rPr>
          <w:rFonts w:ascii="Times New Roman" w:hAnsi="Times New Roman" w:eastAsia="方正楷体简体" w:cs="Times New Roman"/>
          <w:sz w:val="32"/>
          <w:szCs w:val="32"/>
        </w:rPr>
        <w:t>在财务上须列入</w:t>
      </w:r>
      <w:r>
        <w:rPr>
          <w:rFonts w:hint="eastAsia" w:ascii="Times New Roman" w:hAnsi="Times New Roman" w:eastAsia="方正楷体简体" w:cs="Times New Roman"/>
          <w:sz w:val="32"/>
          <w:szCs w:val="32"/>
        </w:rPr>
        <w:t>“</w:t>
      </w:r>
      <w:r>
        <w:rPr>
          <w:rFonts w:ascii="Times New Roman" w:hAnsi="Times New Roman" w:eastAsia="方正楷体简体" w:cs="Times New Roman"/>
          <w:sz w:val="32"/>
          <w:szCs w:val="32"/>
        </w:rPr>
        <w:t>固定资产</w:t>
      </w:r>
      <w:r>
        <w:rPr>
          <w:rFonts w:hint="eastAsia" w:ascii="Times New Roman" w:hAnsi="Times New Roman" w:eastAsia="方正楷体简体" w:cs="Times New Roman"/>
          <w:sz w:val="32"/>
          <w:szCs w:val="32"/>
        </w:rPr>
        <w:t>”</w:t>
      </w:r>
      <w:r>
        <w:rPr>
          <w:rFonts w:ascii="Times New Roman" w:hAnsi="Times New Roman" w:eastAsia="方正楷体简体" w:cs="Times New Roman"/>
          <w:sz w:val="32"/>
          <w:szCs w:val="32"/>
        </w:rPr>
        <w:t>或</w:t>
      </w:r>
      <w:r>
        <w:rPr>
          <w:rFonts w:hint="eastAsia" w:ascii="Times New Roman" w:hAnsi="Times New Roman" w:eastAsia="方正楷体简体" w:cs="Times New Roman"/>
          <w:sz w:val="32"/>
          <w:szCs w:val="32"/>
        </w:rPr>
        <w:t>“</w:t>
      </w:r>
      <w:r>
        <w:rPr>
          <w:rFonts w:ascii="Times New Roman" w:hAnsi="Times New Roman" w:eastAsia="方正楷体简体" w:cs="Times New Roman"/>
          <w:sz w:val="32"/>
          <w:szCs w:val="32"/>
        </w:rPr>
        <w:t>在建工程</w:t>
      </w:r>
      <w:r>
        <w:rPr>
          <w:rFonts w:hint="eastAsia" w:ascii="Times New Roman" w:hAnsi="Times New Roman" w:eastAsia="方正楷体简体" w:cs="Times New Roman"/>
          <w:sz w:val="32"/>
          <w:szCs w:val="32"/>
        </w:rPr>
        <w:t>”</w:t>
      </w:r>
      <w:r>
        <w:rPr>
          <w:rFonts w:ascii="Times New Roman" w:hAnsi="Times New Roman" w:eastAsia="方正楷体简体" w:cs="Times New Roman"/>
          <w:sz w:val="32"/>
          <w:szCs w:val="32"/>
        </w:rPr>
        <w:t>科目；对自制设备及模具等如要计入设备投资额则必须要转入固定资产账目，其中自制设备还需提供组成此设备的零部件明细（含材料）及金额。</w:t>
      </w:r>
    </w:p>
    <w:p w14:paraId="3FD11338">
      <w:pPr>
        <w:topLinePunct/>
        <w:adjustRightInd w:val="0"/>
        <w:snapToGrid w:val="0"/>
        <w:spacing w:line="300" w:lineRule="auto"/>
        <w:ind w:firstLine="632" w:firstLineChars="200"/>
        <w:rPr>
          <w:rFonts w:ascii="Times New Roman" w:hAnsi="Times New Roman" w:eastAsia="方正楷体简体" w:cs="Times New Roman"/>
          <w:color w:val="000000"/>
          <w:sz w:val="32"/>
          <w:szCs w:val="32"/>
        </w:rPr>
      </w:pPr>
      <w:r>
        <w:rPr>
          <w:rFonts w:ascii="Times New Roman" w:hAnsi="Times New Roman" w:eastAsia="方正楷体简体" w:cs="Times New Roman"/>
          <w:b/>
          <w:bCs/>
          <w:color w:val="000000"/>
          <w:kern w:val="0"/>
          <w:sz w:val="32"/>
          <w:szCs w:val="32"/>
        </w:rPr>
        <w:t>软件费</w:t>
      </w:r>
      <w:r>
        <w:rPr>
          <w:rFonts w:ascii="Times New Roman" w:hAnsi="Times New Roman" w:eastAsia="方正楷体简体" w:cs="Times New Roman"/>
          <w:color w:val="000000"/>
          <w:kern w:val="0"/>
          <w:sz w:val="32"/>
          <w:szCs w:val="32"/>
        </w:rPr>
        <w:t>主要</w:t>
      </w:r>
      <w:r>
        <w:rPr>
          <w:rFonts w:ascii="Times New Roman" w:hAnsi="Times New Roman" w:eastAsia="方正楷体简体" w:cs="Times New Roman"/>
          <w:sz w:val="32"/>
          <w:szCs w:val="32"/>
        </w:rPr>
        <w:t>是与项目密切相关的外购软件。</w:t>
      </w:r>
      <w:r>
        <w:rPr>
          <w:rFonts w:ascii="Times New Roman" w:hAnsi="Times New Roman" w:eastAsia="方正楷体简体" w:cs="Times New Roman"/>
          <w:color w:val="000000"/>
          <w:kern w:val="0"/>
          <w:sz w:val="32"/>
          <w:szCs w:val="32"/>
        </w:rPr>
        <w:t>列入补助范围的软件需</w:t>
      </w:r>
      <w:r>
        <w:rPr>
          <w:rFonts w:ascii="Times New Roman" w:hAnsi="Times New Roman" w:eastAsia="方正楷体简体" w:cs="Times New Roman"/>
          <w:sz w:val="32"/>
          <w:szCs w:val="32"/>
        </w:rPr>
        <w:t>提供软件购置或开发合同，相关发票计入无形资产科目。</w:t>
      </w:r>
    </w:p>
    <w:p w14:paraId="432AF797">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3C33BC92">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31D56A2B">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61B6DDE4">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11CC16A6">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27647D01">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7DDD221E">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2B095521">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4F7DA373">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0756FE79">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5F6724E5">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5F872932">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207EC5D7">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2CD09947">
      <w:pPr>
        <w:topLinePunct/>
        <w:adjustRightInd w:val="0"/>
        <w:snapToGrid w:val="0"/>
        <w:spacing w:line="312" w:lineRule="auto"/>
        <w:ind w:right="824" w:rightChars="400"/>
        <w:jc w:val="right"/>
        <w:rPr>
          <w:rFonts w:hint="eastAsia" w:ascii="Times New Roman" w:hAnsi="Times New Roman" w:eastAsia="方正仿宋简体" w:cs="Times New Roman"/>
          <w:color w:val="000000"/>
          <w:sz w:val="44"/>
          <w:szCs w:val="44"/>
        </w:rPr>
      </w:pPr>
    </w:p>
    <w:p w14:paraId="4CB66459">
      <w:pPr>
        <w:topLinePunct/>
        <w:adjustRightInd w:val="0"/>
        <w:snapToGrid w:val="0"/>
        <w:spacing w:line="312" w:lineRule="auto"/>
        <w:ind w:right="824" w:rightChars="400"/>
        <w:jc w:val="right"/>
        <w:rPr>
          <w:rFonts w:eastAsia="方正仿宋简体"/>
          <w:color w:val="000000"/>
          <w:sz w:val="44"/>
          <w:szCs w:val="44"/>
        </w:rPr>
        <w:sectPr>
          <w:pgSz w:w="11906" w:h="16838"/>
          <w:pgMar w:top="1701" w:right="1474" w:bottom="1531" w:left="1588" w:header="1134" w:footer="1531" w:gutter="0"/>
          <w:cols w:space="425" w:num="1"/>
          <w:docGrid w:type="linesAndChars" w:linePitch="579" w:charSpace="-849"/>
        </w:sectPr>
      </w:pPr>
    </w:p>
    <w:p w14:paraId="273E400D">
      <w:pPr>
        <w:topLinePunct/>
        <w:adjustRightInd w:val="0"/>
        <w:snapToGrid w:val="0"/>
        <w:rPr>
          <w:rFonts w:ascii="Times New Roman" w:hAnsi="Times New Roman" w:eastAsia="方正黑体简体" w:cs="Times New Roman"/>
          <w:sz w:val="28"/>
          <w:szCs w:val="36"/>
        </w:rPr>
      </w:pPr>
      <w:r>
        <w:rPr>
          <w:rFonts w:ascii="Times New Roman" w:hAnsi="Times New Roman" w:eastAsia="方正黑体简体" w:cs="Times New Roman"/>
          <w:sz w:val="28"/>
          <w:szCs w:val="36"/>
        </w:rPr>
        <w:t>附件2</w:t>
      </w:r>
      <w:r>
        <w:rPr>
          <w:rFonts w:hint="eastAsia" w:ascii="Times New Roman" w:hAnsi="Times New Roman" w:eastAsia="方正黑体简体" w:cs="Times New Roman"/>
          <w:sz w:val="28"/>
          <w:szCs w:val="36"/>
        </w:rPr>
        <w:t>-</w:t>
      </w:r>
      <w:r>
        <w:rPr>
          <w:rFonts w:ascii="Times New Roman" w:hAnsi="Times New Roman" w:eastAsia="方正黑体简体" w:cs="Times New Roman"/>
          <w:sz w:val="28"/>
          <w:szCs w:val="36"/>
        </w:rPr>
        <w:t>3</w:t>
      </w:r>
    </w:p>
    <w:p w14:paraId="4E35CA83">
      <w:pPr>
        <w:topLinePunct/>
        <w:adjustRightInd w:val="0"/>
        <w:snapToGrid w:val="0"/>
        <w:rPr>
          <w:rFonts w:ascii="Times New Roman" w:hAnsi="Times New Roman" w:eastAsia="黑体" w:cs="Times New Roman"/>
          <w:color w:val="000000"/>
          <w:sz w:val="2"/>
          <w:szCs w:val="32"/>
        </w:rPr>
      </w:pPr>
    </w:p>
    <w:p w14:paraId="784CE6FD">
      <w:pPr>
        <w:topLinePunct/>
        <w:adjustRightInd w:val="0"/>
        <w:snapToGrid w:val="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企业软件使用需求情况统计表</w:t>
      </w:r>
    </w:p>
    <w:p w14:paraId="6D6933E4">
      <w:pPr>
        <w:topLinePunct/>
        <w:adjustRightInd w:val="0"/>
        <w:snapToGrid w:val="0"/>
        <w:jc w:val="right"/>
        <w:rPr>
          <w:rFonts w:hint="eastAsia" w:ascii="Times New Roman" w:hAnsi="Times New Roman" w:eastAsia="方正仿宋简体" w:cs="Times New Roman"/>
          <w:color w:val="000000"/>
          <w:sz w:val="2"/>
          <w:szCs w:val="44"/>
        </w:rPr>
      </w:pPr>
    </w:p>
    <w:tbl>
      <w:tblPr>
        <w:tblStyle w:val="2"/>
        <w:tblW w:w="14720" w:type="dxa"/>
        <w:jc w:val="center"/>
        <w:tblLayout w:type="fixed"/>
        <w:tblCellMar>
          <w:top w:w="0" w:type="dxa"/>
          <w:left w:w="108" w:type="dxa"/>
          <w:bottom w:w="0" w:type="dxa"/>
          <w:right w:w="108" w:type="dxa"/>
        </w:tblCellMar>
      </w:tblPr>
      <w:tblGrid>
        <w:gridCol w:w="987"/>
        <w:gridCol w:w="1911"/>
        <w:gridCol w:w="702"/>
        <w:gridCol w:w="1280"/>
        <w:gridCol w:w="787"/>
        <w:gridCol w:w="786"/>
        <w:gridCol w:w="728"/>
        <w:gridCol w:w="1422"/>
        <w:gridCol w:w="843"/>
        <w:gridCol w:w="790"/>
        <w:gridCol w:w="1311"/>
        <w:gridCol w:w="1322"/>
        <w:gridCol w:w="998"/>
        <w:gridCol w:w="853"/>
      </w:tblGrid>
      <w:tr w14:paraId="74AC7319">
        <w:tblPrEx>
          <w:tblCellMar>
            <w:top w:w="0" w:type="dxa"/>
            <w:left w:w="108" w:type="dxa"/>
            <w:bottom w:w="0" w:type="dxa"/>
            <w:right w:w="108" w:type="dxa"/>
          </w:tblCellMar>
        </w:tblPrEx>
        <w:trPr>
          <w:trHeight w:val="397" w:hRule="atLeast"/>
          <w:jc w:val="center"/>
        </w:trPr>
        <w:tc>
          <w:tcPr>
            <w:tcW w:w="2898" w:type="dxa"/>
            <w:gridSpan w:val="2"/>
            <w:tcBorders>
              <w:top w:val="single" w:color="000000" w:sz="4" w:space="0"/>
              <w:left w:val="single" w:color="000000" w:sz="4" w:space="0"/>
              <w:bottom w:val="single" w:color="000000" w:sz="4" w:space="0"/>
              <w:right w:val="single" w:color="auto" w:sz="4" w:space="0"/>
            </w:tcBorders>
            <w:noWrap/>
            <w:vAlign w:val="center"/>
          </w:tcPr>
          <w:p w14:paraId="70A65244">
            <w:pPr>
              <w:widowControl/>
              <w:adjustRightInd w:val="0"/>
              <w:snapToGrid w:val="0"/>
              <w:jc w:val="center"/>
              <w:textAlignment w:val="center"/>
              <w:rPr>
                <w:rFonts w:ascii="Times New Roman" w:hAnsi="Times New Roman" w:eastAsia="方正仿宋简体" w:cs="Times New Roman"/>
                <w:color w:val="000000"/>
                <w:kern w:val="0"/>
                <w:szCs w:val="21"/>
                <w:lang w:bidi="ar"/>
              </w:rPr>
            </w:pPr>
            <w:r>
              <w:rPr>
                <w:rFonts w:ascii="Times New Roman" w:hAnsi="Times New Roman" w:eastAsia="方正仿宋简体" w:cs="Times New Roman"/>
                <w:color w:val="000000"/>
                <w:szCs w:val="21"/>
              </w:rPr>
              <w:t>企业名称：</w:t>
            </w:r>
          </w:p>
        </w:tc>
        <w:tc>
          <w:tcPr>
            <w:tcW w:w="4283" w:type="dxa"/>
            <w:gridSpan w:val="5"/>
            <w:tcBorders>
              <w:top w:val="single" w:color="000000" w:sz="4" w:space="0"/>
              <w:left w:val="single" w:color="auto" w:sz="4" w:space="0"/>
              <w:bottom w:val="single" w:color="000000" w:sz="4" w:space="0"/>
              <w:right w:val="single" w:color="auto" w:sz="4" w:space="0"/>
            </w:tcBorders>
            <w:noWrap/>
            <w:vAlign w:val="center"/>
          </w:tcPr>
          <w:p w14:paraId="09B061D9">
            <w:pPr>
              <w:widowControl/>
              <w:adjustRightInd w:val="0"/>
              <w:snapToGrid w:val="0"/>
              <w:jc w:val="center"/>
              <w:textAlignment w:val="center"/>
              <w:rPr>
                <w:rFonts w:ascii="Times New Roman" w:hAnsi="Times New Roman" w:eastAsia="方正仿宋简体" w:cs="Times New Roman"/>
                <w:color w:val="000000"/>
                <w:kern w:val="0"/>
                <w:szCs w:val="21"/>
                <w:lang w:bidi="ar"/>
              </w:rPr>
            </w:pPr>
          </w:p>
        </w:tc>
        <w:tc>
          <w:tcPr>
            <w:tcW w:w="3055" w:type="dxa"/>
            <w:gridSpan w:val="3"/>
            <w:tcBorders>
              <w:top w:val="single" w:color="000000" w:sz="4" w:space="0"/>
              <w:left w:val="single" w:color="auto" w:sz="4" w:space="0"/>
              <w:bottom w:val="single" w:color="000000" w:sz="4" w:space="0"/>
              <w:right w:val="single" w:color="000000" w:sz="4" w:space="0"/>
            </w:tcBorders>
            <w:noWrap/>
            <w:vAlign w:val="center"/>
          </w:tcPr>
          <w:p w14:paraId="46A2631F">
            <w:pPr>
              <w:widowControl/>
              <w:adjustRightInd w:val="0"/>
              <w:snapToGrid w:val="0"/>
              <w:jc w:val="center"/>
              <w:textAlignment w:val="center"/>
              <w:rPr>
                <w:rFonts w:ascii="Times New Roman" w:hAnsi="Times New Roman" w:eastAsia="方正仿宋简体" w:cs="Times New Roman"/>
                <w:color w:val="000000"/>
                <w:kern w:val="0"/>
                <w:szCs w:val="21"/>
                <w:lang w:bidi="ar"/>
              </w:rPr>
            </w:pPr>
            <w:r>
              <w:rPr>
                <w:rFonts w:ascii="Times New Roman" w:hAnsi="Times New Roman" w:eastAsia="方正仿宋简体" w:cs="Times New Roman"/>
                <w:color w:val="000000"/>
                <w:szCs w:val="21"/>
              </w:rPr>
              <w:t>联系人及联系方式：</w:t>
            </w:r>
          </w:p>
        </w:tc>
        <w:tc>
          <w:tcPr>
            <w:tcW w:w="4484" w:type="dxa"/>
            <w:gridSpan w:val="4"/>
            <w:tcBorders>
              <w:top w:val="single" w:color="000000" w:sz="4" w:space="0"/>
              <w:left w:val="single" w:color="000000" w:sz="4" w:space="0"/>
              <w:bottom w:val="single" w:color="000000" w:sz="4" w:space="0"/>
              <w:right w:val="single" w:color="000000" w:sz="4" w:space="0"/>
            </w:tcBorders>
            <w:vAlign w:val="center"/>
          </w:tcPr>
          <w:p w14:paraId="522683AB">
            <w:pPr>
              <w:widowControl/>
              <w:adjustRightInd w:val="0"/>
              <w:snapToGrid w:val="0"/>
              <w:jc w:val="center"/>
              <w:textAlignment w:val="center"/>
              <w:rPr>
                <w:rFonts w:ascii="Times New Roman" w:hAnsi="Times New Roman" w:eastAsia="方正仿宋简体" w:cs="Times New Roman"/>
                <w:color w:val="000000"/>
                <w:kern w:val="0"/>
                <w:szCs w:val="21"/>
                <w:lang w:bidi="ar"/>
              </w:rPr>
            </w:pPr>
          </w:p>
        </w:tc>
      </w:tr>
      <w:tr w14:paraId="1DB74B8E">
        <w:tblPrEx>
          <w:tblCellMar>
            <w:top w:w="0" w:type="dxa"/>
            <w:left w:w="108" w:type="dxa"/>
            <w:bottom w:w="0" w:type="dxa"/>
            <w:right w:w="108" w:type="dxa"/>
          </w:tblCellMar>
        </w:tblPrEx>
        <w:trPr>
          <w:trHeight w:val="397" w:hRule="atLeast"/>
          <w:jc w:val="center"/>
        </w:trPr>
        <w:tc>
          <w:tcPr>
            <w:tcW w:w="7181" w:type="dxa"/>
            <w:gridSpan w:val="7"/>
            <w:tcBorders>
              <w:top w:val="single" w:color="000000" w:sz="4" w:space="0"/>
              <w:left w:val="single" w:color="000000" w:sz="4" w:space="0"/>
              <w:bottom w:val="single" w:color="000000" w:sz="4" w:space="0"/>
              <w:right w:val="single" w:color="auto" w:sz="4" w:space="0"/>
            </w:tcBorders>
            <w:noWrap/>
            <w:vAlign w:val="center"/>
          </w:tcPr>
          <w:p w14:paraId="1A696FE7">
            <w:pPr>
              <w:widowControl/>
              <w:adjustRightInd w:val="0"/>
              <w:snapToGrid w:val="0"/>
              <w:jc w:val="center"/>
              <w:textAlignment w:val="center"/>
              <w:rPr>
                <w:rFonts w:ascii="Times New Roman" w:hAnsi="Times New Roman" w:eastAsia="方正仿宋简体" w:cs="Times New Roman"/>
                <w:color w:val="000000"/>
                <w:kern w:val="0"/>
                <w:szCs w:val="21"/>
                <w:lang w:bidi="ar"/>
              </w:rPr>
            </w:pPr>
            <w:r>
              <w:rPr>
                <w:rFonts w:ascii="Times New Roman" w:hAnsi="Times New Roman" w:eastAsia="方正仿宋简体" w:cs="Times New Roman"/>
                <w:color w:val="000000"/>
                <w:szCs w:val="21"/>
              </w:rPr>
              <w:t>企业行业分类（具体到国民经济行业分类的中类）：</w:t>
            </w:r>
          </w:p>
        </w:tc>
        <w:tc>
          <w:tcPr>
            <w:tcW w:w="7539" w:type="dxa"/>
            <w:gridSpan w:val="7"/>
            <w:tcBorders>
              <w:top w:val="single" w:color="000000" w:sz="4" w:space="0"/>
              <w:left w:val="single" w:color="auto" w:sz="4" w:space="0"/>
              <w:bottom w:val="single" w:color="000000" w:sz="4" w:space="0"/>
              <w:right w:val="single" w:color="000000" w:sz="4" w:space="0"/>
            </w:tcBorders>
            <w:noWrap/>
            <w:vAlign w:val="center"/>
          </w:tcPr>
          <w:p w14:paraId="379345C3">
            <w:pPr>
              <w:widowControl/>
              <w:adjustRightInd w:val="0"/>
              <w:snapToGrid w:val="0"/>
              <w:jc w:val="center"/>
              <w:textAlignment w:val="center"/>
              <w:rPr>
                <w:rFonts w:ascii="Times New Roman" w:hAnsi="Times New Roman" w:eastAsia="方正仿宋简体" w:cs="Times New Roman"/>
                <w:color w:val="000000"/>
                <w:kern w:val="0"/>
                <w:szCs w:val="21"/>
                <w:lang w:bidi="ar"/>
              </w:rPr>
            </w:pPr>
          </w:p>
        </w:tc>
      </w:tr>
      <w:tr w14:paraId="586024A5">
        <w:tblPrEx>
          <w:tblCellMar>
            <w:top w:w="0" w:type="dxa"/>
            <w:left w:w="108" w:type="dxa"/>
            <w:bottom w:w="0" w:type="dxa"/>
            <w:right w:w="108" w:type="dxa"/>
          </w:tblCellMar>
        </w:tblPrEx>
        <w:trPr>
          <w:trHeight w:val="397" w:hRule="atLeast"/>
          <w:jc w:val="center"/>
        </w:trPr>
        <w:tc>
          <w:tcPr>
            <w:tcW w:w="987" w:type="dxa"/>
            <w:vMerge w:val="restart"/>
            <w:tcBorders>
              <w:top w:val="single" w:color="000000" w:sz="4" w:space="0"/>
              <w:left w:val="single" w:color="000000" w:sz="4" w:space="0"/>
              <w:bottom w:val="single" w:color="000000" w:sz="4" w:space="0"/>
              <w:right w:val="single" w:color="000000" w:sz="4" w:space="0"/>
            </w:tcBorders>
            <w:noWrap/>
            <w:vAlign w:val="center"/>
          </w:tcPr>
          <w:p w14:paraId="3CFDFB52">
            <w:pPr>
              <w:widowControl/>
              <w:adjustRightInd w:val="0"/>
              <w:snapToGrid w:val="0"/>
              <w:jc w:val="left"/>
              <w:textAlignment w:val="center"/>
              <w:rPr>
                <w:rFonts w:ascii="Times New Roman" w:hAnsi="Times New Roman" w:eastAsia="方正黑体简体" w:cs="Times New Roman"/>
                <w:color w:val="000000"/>
                <w:szCs w:val="21"/>
              </w:rPr>
            </w:pPr>
            <w:r>
              <w:rPr>
                <w:rFonts w:ascii="Times New Roman" w:hAnsi="Times New Roman" w:eastAsia="方正黑体简体" w:cs="Times New Roman"/>
                <w:color w:val="000000"/>
                <w:kern w:val="0"/>
                <w:szCs w:val="21"/>
                <w:lang w:bidi="ar"/>
              </w:rPr>
              <w:t>企业相关环节</w:t>
            </w:r>
          </w:p>
        </w:tc>
        <w:tc>
          <w:tcPr>
            <w:tcW w:w="6194" w:type="dxa"/>
            <w:gridSpan w:val="6"/>
            <w:tcBorders>
              <w:top w:val="single" w:color="000000" w:sz="4" w:space="0"/>
              <w:left w:val="single" w:color="000000" w:sz="4" w:space="0"/>
              <w:bottom w:val="single" w:color="000000" w:sz="4" w:space="0"/>
              <w:right w:val="single" w:color="auto" w:sz="4" w:space="0"/>
            </w:tcBorders>
            <w:noWrap/>
            <w:vAlign w:val="center"/>
          </w:tcPr>
          <w:p w14:paraId="7E2ED247">
            <w:pPr>
              <w:widowControl/>
              <w:adjustRightInd w:val="0"/>
              <w:snapToGrid w:val="0"/>
              <w:jc w:val="center"/>
              <w:textAlignment w:val="center"/>
              <w:rPr>
                <w:rFonts w:ascii="Times New Roman" w:hAnsi="Times New Roman" w:eastAsia="方正黑体简体" w:cs="Times New Roman"/>
                <w:color w:val="000000"/>
                <w:szCs w:val="21"/>
              </w:rPr>
            </w:pPr>
            <w:r>
              <w:rPr>
                <w:rFonts w:ascii="Times New Roman" w:hAnsi="Times New Roman" w:eastAsia="方正黑体简体" w:cs="Times New Roman"/>
                <w:color w:val="000000"/>
                <w:kern w:val="0"/>
                <w:szCs w:val="21"/>
                <w:lang w:bidi="ar"/>
              </w:rPr>
              <w:t>企业各环节现有软件使用情况</w:t>
            </w:r>
          </w:p>
        </w:tc>
        <w:tc>
          <w:tcPr>
            <w:tcW w:w="3055" w:type="dxa"/>
            <w:gridSpan w:val="3"/>
            <w:tcBorders>
              <w:top w:val="single" w:color="000000" w:sz="4" w:space="0"/>
              <w:left w:val="single" w:color="auto" w:sz="4" w:space="0"/>
              <w:bottom w:val="single" w:color="000000" w:sz="4" w:space="0"/>
              <w:right w:val="single" w:color="000000" w:sz="4" w:space="0"/>
            </w:tcBorders>
            <w:noWrap/>
            <w:vAlign w:val="center"/>
          </w:tcPr>
          <w:p w14:paraId="7A2328CC">
            <w:pPr>
              <w:widowControl/>
              <w:adjustRightInd w:val="0"/>
              <w:snapToGrid w:val="0"/>
              <w:jc w:val="center"/>
              <w:textAlignment w:val="center"/>
              <w:rPr>
                <w:rFonts w:ascii="Times New Roman" w:hAnsi="Times New Roman" w:eastAsia="方正黑体简体" w:cs="Times New Roman"/>
                <w:color w:val="000000"/>
                <w:kern w:val="0"/>
                <w:szCs w:val="21"/>
                <w:lang w:bidi="ar"/>
              </w:rPr>
            </w:pPr>
            <w:r>
              <w:rPr>
                <w:rFonts w:ascii="Times New Roman" w:hAnsi="Times New Roman" w:eastAsia="方正黑体简体" w:cs="Times New Roman"/>
                <w:color w:val="000000"/>
                <w:kern w:val="0"/>
                <w:szCs w:val="21"/>
                <w:lang w:bidi="ar"/>
              </w:rPr>
              <w:t>项目拟采购使用软件情况</w:t>
            </w:r>
          </w:p>
        </w:tc>
        <w:tc>
          <w:tcPr>
            <w:tcW w:w="4484" w:type="dxa"/>
            <w:gridSpan w:val="4"/>
            <w:tcBorders>
              <w:top w:val="single" w:color="000000" w:sz="4" w:space="0"/>
              <w:left w:val="single" w:color="000000" w:sz="4" w:space="0"/>
              <w:bottom w:val="single" w:color="000000" w:sz="4" w:space="0"/>
              <w:right w:val="single" w:color="000000" w:sz="4" w:space="0"/>
            </w:tcBorders>
            <w:vAlign w:val="center"/>
          </w:tcPr>
          <w:p w14:paraId="097B4C47">
            <w:pPr>
              <w:widowControl/>
              <w:adjustRightInd w:val="0"/>
              <w:snapToGrid w:val="0"/>
              <w:jc w:val="center"/>
              <w:textAlignment w:val="center"/>
              <w:rPr>
                <w:rFonts w:ascii="Times New Roman" w:hAnsi="Times New Roman" w:eastAsia="方正黑体简体" w:cs="Times New Roman"/>
                <w:color w:val="000000"/>
                <w:szCs w:val="21"/>
              </w:rPr>
            </w:pPr>
            <w:r>
              <w:rPr>
                <w:rFonts w:ascii="Times New Roman" w:hAnsi="Times New Roman" w:eastAsia="方正黑体简体" w:cs="Times New Roman"/>
                <w:color w:val="000000"/>
                <w:kern w:val="0"/>
                <w:szCs w:val="21"/>
                <w:lang w:bidi="ar"/>
              </w:rPr>
              <w:t>项目拟采购使用人工智能硬件情况</w:t>
            </w:r>
          </w:p>
        </w:tc>
      </w:tr>
      <w:tr w14:paraId="22899085">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7F8045BE">
            <w:pPr>
              <w:adjustRightInd w:val="0"/>
              <w:snapToGrid w:val="0"/>
              <w:rPr>
                <w:rFonts w:ascii="Times New Roman" w:hAnsi="Times New Roman" w:eastAsia="方正黑体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66B6F926">
            <w:pPr>
              <w:widowControl/>
              <w:adjustRightInd w:val="0"/>
              <w:snapToGrid w:val="0"/>
              <w:jc w:val="center"/>
              <w:textAlignment w:val="center"/>
              <w:rPr>
                <w:rFonts w:ascii="Times New Roman" w:hAnsi="Times New Roman" w:eastAsia="方正黑体简体" w:cs="Times New Roman"/>
                <w:color w:val="000000"/>
                <w:szCs w:val="21"/>
              </w:rPr>
            </w:pPr>
            <w:r>
              <w:rPr>
                <w:rFonts w:ascii="Times New Roman" w:hAnsi="Times New Roman" w:eastAsia="方正黑体简体" w:cs="Times New Roman"/>
                <w:color w:val="000000"/>
                <w:kern w:val="0"/>
                <w:szCs w:val="21"/>
                <w:lang w:bidi="ar"/>
              </w:rPr>
              <w:t>软件类型</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68EED9F3">
            <w:pPr>
              <w:widowControl/>
              <w:adjustRightInd w:val="0"/>
              <w:snapToGrid w:val="0"/>
              <w:jc w:val="center"/>
              <w:textAlignment w:val="center"/>
              <w:rPr>
                <w:rFonts w:ascii="Times New Roman" w:hAnsi="Times New Roman" w:eastAsia="方正黑体简体" w:cs="Times New Roman"/>
                <w:color w:val="000000"/>
                <w:szCs w:val="21"/>
              </w:rPr>
            </w:pPr>
            <w:r>
              <w:rPr>
                <w:rFonts w:ascii="Times New Roman" w:hAnsi="Times New Roman" w:eastAsia="方正黑体简体" w:cs="Times New Roman"/>
                <w:color w:val="000000"/>
                <w:kern w:val="0"/>
                <w:szCs w:val="21"/>
                <w:lang w:bidi="ar"/>
              </w:rPr>
              <w:t>软件名称</w:t>
            </w: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3C35247B">
            <w:pPr>
              <w:widowControl/>
              <w:adjustRightInd w:val="0"/>
              <w:snapToGrid w:val="0"/>
              <w:jc w:val="center"/>
              <w:textAlignment w:val="center"/>
              <w:rPr>
                <w:rFonts w:ascii="Times New Roman" w:hAnsi="Times New Roman" w:eastAsia="方正黑体简体" w:cs="Times New Roman"/>
                <w:color w:val="000000"/>
                <w:szCs w:val="21"/>
              </w:rPr>
            </w:pPr>
            <w:r>
              <w:rPr>
                <w:rFonts w:ascii="Times New Roman" w:hAnsi="Times New Roman" w:eastAsia="方正黑体简体" w:cs="Times New Roman"/>
                <w:color w:val="000000"/>
                <w:kern w:val="0"/>
                <w:szCs w:val="21"/>
                <w:lang w:bidi="ar"/>
              </w:rPr>
              <w:t>软件厂家</w:t>
            </w: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22C6C414">
            <w:pPr>
              <w:widowControl/>
              <w:adjustRightInd w:val="0"/>
              <w:snapToGrid w:val="0"/>
              <w:jc w:val="center"/>
              <w:textAlignment w:val="center"/>
              <w:rPr>
                <w:rFonts w:ascii="Times New Roman" w:hAnsi="Times New Roman" w:eastAsia="方正黑体简体" w:cs="Times New Roman"/>
                <w:color w:val="000000"/>
                <w:szCs w:val="21"/>
              </w:rPr>
            </w:pPr>
            <w:r>
              <w:rPr>
                <w:rFonts w:ascii="Times New Roman" w:hAnsi="Times New Roman" w:eastAsia="方正黑体简体" w:cs="Times New Roman"/>
                <w:color w:val="000000"/>
                <w:kern w:val="0"/>
                <w:szCs w:val="21"/>
                <w:lang w:bidi="ar"/>
              </w:rPr>
              <w:t>价格</w:t>
            </w:r>
          </w:p>
        </w:tc>
        <w:tc>
          <w:tcPr>
            <w:tcW w:w="728" w:type="dxa"/>
            <w:tcBorders>
              <w:top w:val="single" w:color="000000" w:sz="4" w:space="0"/>
              <w:left w:val="single" w:color="000000" w:sz="4" w:space="0"/>
              <w:bottom w:val="single" w:color="000000" w:sz="4" w:space="0"/>
              <w:right w:val="single" w:color="auto" w:sz="4" w:space="0"/>
            </w:tcBorders>
            <w:noWrap/>
            <w:vAlign w:val="center"/>
          </w:tcPr>
          <w:p w14:paraId="7F8F2A09">
            <w:pPr>
              <w:widowControl/>
              <w:adjustRightInd w:val="0"/>
              <w:snapToGrid w:val="0"/>
              <w:jc w:val="center"/>
              <w:textAlignment w:val="center"/>
              <w:rPr>
                <w:rFonts w:ascii="Times New Roman" w:hAnsi="Times New Roman" w:eastAsia="方正黑体简体" w:cs="Times New Roman"/>
                <w:color w:val="000000"/>
                <w:szCs w:val="21"/>
              </w:rPr>
            </w:pPr>
            <w:r>
              <w:rPr>
                <w:rFonts w:ascii="Times New Roman" w:hAnsi="Times New Roman" w:eastAsia="方正黑体简体" w:cs="Times New Roman"/>
                <w:color w:val="000000"/>
                <w:kern w:val="0"/>
                <w:szCs w:val="21"/>
                <w:lang w:bidi="ar"/>
              </w:rPr>
              <w:t>购买时间</w:t>
            </w:r>
          </w:p>
        </w:tc>
        <w:tc>
          <w:tcPr>
            <w:tcW w:w="1422" w:type="dxa"/>
            <w:tcBorders>
              <w:top w:val="single" w:color="000000" w:sz="4" w:space="0"/>
              <w:left w:val="single" w:color="auto" w:sz="4" w:space="0"/>
              <w:bottom w:val="single" w:color="000000" w:sz="4" w:space="0"/>
              <w:right w:val="single" w:color="000000" w:sz="4" w:space="0"/>
            </w:tcBorders>
            <w:noWrap/>
            <w:vAlign w:val="center"/>
          </w:tcPr>
          <w:p w14:paraId="6BD1016E">
            <w:pPr>
              <w:widowControl/>
              <w:adjustRightInd w:val="0"/>
              <w:snapToGrid w:val="0"/>
              <w:jc w:val="center"/>
              <w:textAlignment w:val="center"/>
              <w:rPr>
                <w:rFonts w:ascii="Times New Roman" w:hAnsi="Times New Roman" w:eastAsia="方正黑体简体" w:cs="Times New Roman"/>
                <w:color w:val="000000"/>
                <w:szCs w:val="21"/>
              </w:rPr>
            </w:pPr>
            <w:r>
              <w:rPr>
                <w:rFonts w:ascii="Times New Roman" w:hAnsi="Times New Roman" w:eastAsia="方正黑体简体" w:cs="Times New Roman"/>
                <w:color w:val="000000"/>
                <w:kern w:val="0"/>
                <w:szCs w:val="21"/>
                <w:lang w:bidi="ar"/>
              </w:rPr>
              <w:t>拟采购使用软件名称</w:t>
            </w: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75311F38">
            <w:pPr>
              <w:widowControl/>
              <w:adjustRightInd w:val="0"/>
              <w:snapToGrid w:val="0"/>
              <w:jc w:val="center"/>
              <w:textAlignment w:val="center"/>
              <w:rPr>
                <w:rFonts w:ascii="Times New Roman" w:hAnsi="Times New Roman" w:eastAsia="方正黑体简体" w:cs="Times New Roman"/>
                <w:color w:val="000000"/>
                <w:szCs w:val="21"/>
              </w:rPr>
            </w:pPr>
            <w:r>
              <w:rPr>
                <w:rFonts w:ascii="Times New Roman" w:hAnsi="Times New Roman" w:eastAsia="方正黑体简体" w:cs="Times New Roman"/>
                <w:color w:val="000000"/>
                <w:kern w:val="0"/>
                <w:szCs w:val="21"/>
                <w:lang w:bidi="ar"/>
              </w:rPr>
              <w:t>软件厂家</w:t>
            </w: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1FE3537B">
            <w:pPr>
              <w:widowControl/>
              <w:adjustRightInd w:val="0"/>
              <w:snapToGrid w:val="0"/>
              <w:jc w:val="center"/>
              <w:textAlignment w:val="center"/>
              <w:rPr>
                <w:rFonts w:ascii="Times New Roman" w:hAnsi="Times New Roman" w:eastAsia="方正黑体简体" w:cs="Times New Roman"/>
                <w:color w:val="000000"/>
                <w:szCs w:val="21"/>
              </w:rPr>
            </w:pPr>
            <w:r>
              <w:rPr>
                <w:rFonts w:ascii="Times New Roman" w:hAnsi="Times New Roman" w:eastAsia="方正黑体简体" w:cs="Times New Roman"/>
                <w:color w:val="000000"/>
                <w:kern w:val="0"/>
                <w:szCs w:val="21"/>
                <w:lang w:bidi="ar"/>
              </w:rPr>
              <w:t>价格</w:t>
            </w:r>
          </w:p>
        </w:tc>
        <w:tc>
          <w:tcPr>
            <w:tcW w:w="1311" w:type="dxa"/>
            <w:tcBorders>
              <w:top w:val="single" w:color="000000" w:sz="4" w:space="0"/>
              <w:left w:val="single" w:color="000000" w:sz="4" w:space="0"/>
              <w:bottom w:val="single" w:color="000000" w:sz="4" w:space="0"/>
              <w:right w:val="single" w:color="000000" w:sz="4" w:space="0"/>
            </w:tcBorders>
            <w:vAlign w:val="center"/>
          </w:tcPr>
          <w:p w14:paraId="42BD6AC7">
            <w:pPr>
              <w:widowControl/>
              <w:adjustRightInd w:val="0"/>
              <w:snapToGrid w:val="0"/>
              <w:jc w:val="center"/>
              <w:textAlignment w:val="center"/>
              <w:rPr>
                <w:rFonts w:ascii="Times New Roman" w:hAnsi="Times New Roman" w:eastAsia="方正黑体简体" w:cs="Times New Roman"/>
                <w:color w:val="000000"/>
                <w:szCs w:val="21"/>
              </w:rPr>
            </w:pPr>
            <w:r>
              <w:rPr>
                <w:rFonts w:ascii="Times New Roman" w:hAnsi="Times New Roman" w:eastAsia="方正黑体简体" w:cs="Times New Roman"/>
                <w:color w:val="000000"/>
                <w:kern w:val="0"/>
                <w:szCs w:val="21"/>
                <w:lang w:bidi="ar"/>
              </w:rPr>
              <w:t>软件是否使用人工智能技术</w:t>
            </w:r>
          </w:p>
        </w:tc>
        <w:tc>
          <w:tcPr>
            <w:tcW w:w="1322" w:type="dxa"/>
            <w:tcBorders>
              <w:top w:val="single" w:color="000000" w:sz="4" w:space="0"/>
              <w:left w:val="single" w:color="000000" w:sz="4" w:space="0"/>
              <w:bottom w:val="single" w:color="000000" w:sz="4" w:space="0"/>
              <w:right w:val="single" w:color="000000" w:sz="4" w:space="0"/>
            </w:tcBorders>
            <w:vAlign w:val="center"/>
          </w:tcPr>
          <w:p w14:paraId="02282CFC">
            <w:pPr>
              <w:widowControl/>
              <w:adjustRightInd w:val="0"/>
              <w:snapToGrid w:val="0"/>
              <w:jc w:val="center"/>
              <w:textAlignment w:val="center"/>
              <w:rPr>
                <w:rFonts w:ascii="Times New Roman" w:hAnsi="Times New Roman" w:eastAsia="方正黑体简体" w:cs="Times New Roman"/>
                <w:color w:val="000000"/>
                <w:szCs w:val="21"/>
              </w:rPr>
            </w:pPr>
            <w:r>
              <w:rPr>
                <w:rFonts w:ascii="Times New Roman" w:hAnsi="Times New Roman" w:eastAsia="方正黑体简体" w:cs="Times New Roman"/>
                <w:color w:val="000000"/>
                <w:kern w:val="0"/>
                <w:szCs w:val="21"/>
                <w:lang w:bidi="ar"/>
              </w:rPr>
              <w:t>拟采购使用人工智能硬件名称</w:t>
            </w:r>
          </w:p>
        </w:tc>
        <w:tc>
          <w:tcPr>
            <w:tcW w:w="998" w:type="dxa"/>
            <w:tcBorders>
              <w:top w:val="single" w:color="000000" w:sz="4" w:space="0"/>
              <w:left w:val="single" w:color="000000" w:sz="4" w:space="0"/>
              <w:bottom w:val="single" w:color="000000" w:sz="4" w:space="0"/>
              <w:right w:val="single" w:color="000000" w:sz="4" w:space="0"/>
            </w:tcBorders>
            <w:vAlign w:val="center"/>
          </w:tcPr>
          <w:p w14:paraId="2B25B509">
            <w:pPr>
              <w:widowControl/>
              <w:adjustRightInd w:val="0"/>
              <w:snapToGrid w:val="0"/>
              <w:jc w:val="center"/>
              <w:textAlignment w:val="center"/>
              <w:rPr>
                <w:rFonts w:ascii="Times New Roman" w:hAnsi="Times New Roman" w:eastAsia="方正黑体简体" w:cs="Times New Roman"/>
                <w:color w:val="000000"/>
                <w:szCs w:val="21"/>
              </w:rPr>
            </w:pPr>
            <w:r>
              <w:rPr>
                <w:rFonts w:ascii="Times New Roman" w:hAnsi="Times New Roman" w:eastAsia="方正黑体简体" w:cs="Times New Roman"/>
                <w:color w:val="000000"/>
                <w:kern w:val="0"/>
                <w:szCs w:val="21"/>
                <w:lang w:bidi="ar"/>
              </w:rPr>
              <w:t>厂家</w:t>
            </w:r>
          </w:p>
        </w:tc>
        <w:tc>
          <w:tcPr>
            <w:tcW w:w="853" w:type="dxa"/>
            <w:tcBorders>
              <w:top w:val="single" w:color="000000" w:sz="4" w:space="0"/>
              <w:left w:val="single" w:color="000000" w:sz="4" w:space="0"/>
              <w:bottom w:val="single" w:color="000000" w:sz="4" w:space="0"/>
              <w:right w:val="single" w:color="000000" w:sz="4" w:space="0"/>
            </w:tcBorders>
            <w:vAlign w:val="center"/>
          </w:tcPr>
          <w:p w14:paraId="5A79A8DD">
            <w:pPr>
              <w:widowControl/>
              <w:adjustRightInd w:val="0"/>
              <w:snapToGrid w:val="0"/>
              <w:jc w:val="center"/>
              <w:textAlignment w:val="center"/>
              <w:rPr>
                <w:rFonts w:ascii="Times New Roman" w:hAnsi="Times New Roman" w:eastAsia="方正黑体简体" w:cs="Times New Roman"/>
                <w:color w:val="000000"/>
                <w:szCs w:val="21"/>
              </w:rPr>
            </w:pPr>
            <w:r>
              <w:rPr>
                <w:rFonts w:ascii="Times New Roman" w:hAnsi="Times New Roman" w:eastAsia="方正黑体简体" w:cs="Times New Roman"/>
                <w:color w:val="000000"/>
                <w:kern w:val="0"/>
                <w:szCs w:val="21"/>
                <w:lang w:bidi="ar"/>
              </w:rPr>
              <w:t>价格</w:t>
            </w:r>
          </w:p>
        </w:tc>
      </w:tr>
      <w:tr w14:paraId="49CF5A15">
        <w:tblPrEx>
          <w:tblCellMar>
            <w:top w:w="0" w:type="dxa"/>
            <w:left w:w="108" w:type="dxa"/>
            <w:bottom w:w="0" w:type="dxa"/>
            <w:right w:w="108" w:type="dxa"/>
          </w:tblCellMar>
        </w:tblPrEx>
        <w:trPr>
          <w:trHeight w:val="397" w:hRule="atLeast"/>
          <w:jc w:val="center"/>
        </w:trPr>
        <w:tc>
          <w:tcPr>
            <w:tcW w:w="987" w:type="dxa"/>
            <w:vMerge w:val="restart"/>
            <w:tcBorders>
              <w:top w:val="single" w:color="000000" w:sz="4" w:space="0"/>
              <w:left w:val="single" w:color="000000" w:sz="4" w:space="0"/>
              <w:bottom w:val="single" w:color="000000" w:sz="4" w:space="0"/>
              <w:right w:val="single" w:color="000000" w:sz="4" w:space="0"/>
            </w:tcBorders>
            <w:noWrap/>
            <w:vAlign w:val="center"/>
          </w:tcPr>
          <w:p w14:paraId="02332EB3">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研发设计环节</w:t>
            </w: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2CF632F9">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计算机辅助设计CAD</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59EDA010">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5746237B">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2D74ED1F">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0B064925">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1ED102ED">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71155933">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5697EFF0">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41220053">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2920A0FB">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218BCD9C">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37CCC726">
            <w:pPr>
              <w:adjustRightInd w:val="0"/>
              <w:snapToGrid w:val="0"/>
              <w:rPr>
                <w:rFonts w:ascii="Times New Roman" w:hAnsi="Times New Roman" w:eastAsia="方正仿宋简体" w:cs="Times New Roman"/>
                <w:color w:val="000000"/>
                <w:szCs w:val="21"/>
              </w:rPr>
            </w:pPr>
          </w:p>
        </w:tc>
      </w:tr>
      <w:tr w14:paraId="0E35A800">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79368B51">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1F86A8A4">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计算机辅助工程CAE</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40039E4E">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2C9E33FD">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0A74856B">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708908FC">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11876C35">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589DA444">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7713BDDB">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2404A399">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11F50560">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5B7AADEE">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21C183EA">
            <w:pPr>
              <w:adjustRightInd w:val="0"/>
              <w:snapToGrid w:val="0"/>
              <w:rPr>
                <w:rFonts w:ascii="Times New Roman" w:hAnsi="Times New Roman" w:eastAsia="方正仿宋简体" w:cs="Times New Roman"/>
                <w:color w:val="000000"/>
                <w:szCs w:val="21"/>
              </w:rPr>
            </w:pPr>
          </w:p>
        </w:tc>
      </w:tr>
      <w:tr w14:paraId="01423CA2">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46BEFC89">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079CCC8F">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计算机辅助制造CAM</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58193022">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3E73B0DF">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6859B63B">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006C5C9C">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2BAF328B">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069F1AE1">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0A800F2D">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1958650E">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240097AF">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77FABC91">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6DB4FF7F">
            <w:pPr>
              <w:adjustRightInd w:val="0"/>
              <w:snapToGrid w:val="0"/>
              <w:rPr>
                <w:rFonts w:ascii="Times New Roman" w:hAnsi="Times New Roman" w:eastAsia="方正仿宋简体" w:cs="Times New Roman"/>
                <w:color w:val="000000"/>
                <w:szCs w:val="21"/>
              </w:rPr>
            </w:pPr>
          </w:p>
        </w:tc>
      </w:tr>
      <w:tr w14:paraId="165958EC">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4113DF2F">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431AB26A">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电子设计自动化EDA</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4039595D">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093260FA">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63CEB813">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6CF4AF84">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5AC55290">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3038621A">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3C487249">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070030AA">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0369D90A">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0DB3200D">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08DB72D1">
            <w:pPr>
              <w:adjustRightInd w:val="0"/>
              <w:snapToGrid w:val="0"/>
              <w:rPr>
                <w:rFonts w:ascii="Times New Roman" w:hAnsi="Times New Roman" w:eastAsia="方正仿宋简体" w:cs="Times New Roman"/>
                <w:color w:val="000000"/>
                <w:szCs w:val="21"/>
              </w:rPr>
            </w:pPr>
          </w:p>
        </w:tc>
      </w:tr>
      <w:tr w14:paraId="08FA43F5">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21195FFD">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20290862">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建筑信息模型BIM</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3FA51154">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11FCF680">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2D27870F">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0F1303E0">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222E0971">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5E3C4654">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7D47D34D">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479CA947">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69E48EB2">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1339D052">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0B3F38D6">
            <w:pPr>
              <w:adjustRightInd w:val="0"/>
              <w:snapToGrid w:val="0"/>
              <w:rPr>
                <w:rFonts w:ascii="Times New Roman" w:hAnsi="Times New Roman" w:eastAsia="方正仿宋简体" w:cs="Times New Roman"/>
                <w:color w:val="000000"/>
                <w:szCs w:val="21"/>
              </w:rPr>
            </w:pPr>
          </w:p>
        </w:tc>
      </w:tr>
      <w:tr w14:paraId="0AE3D982">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50F38807">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37B948FC">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36D0F0FF">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75185886">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5ADC64AB">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1E03453B">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38A2F665">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4A541E30">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3587E077">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286BA5F6">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5EBDD596">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1AA90FEC">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29A0BE41">
            <w:pPr>
              <w:adjustRightInd w:val="0"/>
              <w:snapToGrid w:val="0"/>
              <w:rPr>
                <w:rFonts w:ascii="Times New Roman" w:hAnsi="Times New Roman" w:eastAsia="方正仿宋简体" w:cs="Times New Roman"/>
                <w:color w:val="000000"/>
                <w:szCs w:val="21"/>
              </w:rPr>
            </w:pPr>
          </w:p>
        </w:tc>
      </w:tr>
      <w:tr w14:paraId="197BDE14">
        <w:tblPrEx>
          <w:tblCellMar>
            <w:top w:w="0" w:type="dxa"/>
            <w:left w:w="108" w:type="dxa"/>
            <w:bottom w:w="0" w:type="dxa"/>
            <w:right w:w="108" w:type="dxa"/>
          </w:tblCellMar>
        </w:tblPrEx>
        <w:trPr>
          <w:trHeight w:val="397" w:hRule="atLeast"/>
          <w:jc w:val="center"/>
        </w:trPr>
        <w:tc>
          <w:tcPr>
            <w:tcW w:w="987" w:type="dxa"/>
            <w:vMerge w:val="restart"/>
            <w:tcBorders>
              <w:top w:val="single" w:color="000000" w:sz="4" w:space="0"/>
              <w:left w:val="single" w:color="000000" w:sz="4" w:space="0"/>
              <w:bottom w:val="single" w:color="000000" w:sz="4" w:space="0"/>
              <w:right w:val="single" w:color="000000" w:sz="4" w:space="0"/>
            </w:tcBorders>
            <w:noWrap/>
            <w:vAlign w:val="center"/>
          </w:tcPr>
          <w:p w14:paraId="0D0A3737">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生产管控环节</w:t>
            </w: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27567510">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制造执行系统MES/MOM</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265FFA81">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2F0D1959">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0239E427">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4139A37C">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14DB39BC">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0FAB9C3C">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44550F0A">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3F27C8CD">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5C637F7E">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10A9B39A">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2374128F">
            <w:pPr>
              <w:adjustRightInd w:val="0"/>
              <w:snapToGrid w:val="0"/>
              <w:rPr>
                <w:rFonts w:ascii="Times New Roman" w:hAnsi="Times New Roman" w:eastAsia="方正仿宋简体" w:cs="Times New Roman"/>
                <w:color w:val="000000"/>
                <w:szCs w:val="21"/>
              </w:rPr>
            </w:pPr>
          </w:p>
        </w:tc>
      </w:tr>
      <w:tr w14:paraId="14158A4C">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0A15BB0B">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14AAD6B6">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分散控制系统DCS</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27586DF3">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13010A4E">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0B0DAD37">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06CEE843">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57764060">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0C2E34FC">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418F840E">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7537EFF8">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253A62BD">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649F0CC7">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6B72D334">
            <w:pPr>
              <w:adjustRightInd w:val="0"/>
              <w:snapToGrid w:val="0"/>
              <w:rPr>
                <w:rFonts w:ascii="Times New Roman" w:hAnsi="Times New Roman" w:eastAsia="方正仿宋简体" w:cs="Times New Roman"/>
                <w:color w:val="000000"/>
                <w:szCs w:val="21"/>
              </w:rPr>
            </w:pPr>
          </w:p>
        </w:tc>
      </w:tr>
      <w:tr w14:paraId="2D453ADF">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53AD9A0B">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1702EF75">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数据采集与监视控制系统SCADA</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10D093F4">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1BF29D52">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174EEAD6">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472CA586">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395BC0CB">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0F12C259">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0C3D5079">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658A7FED">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66FAE265">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05592BFE">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7EFB04F0">
            <w:pPr>
              <w:adjustRightInd w:val="0"/>
              <w:snapToGrid w:val="0"/>
              <w:rPr>
                <w:rFonts w:ascii="Times New Roman" w:hAnsi="Times New Roman" w:eastAsia="方正仿宋简体" w:cs="Times New Roman"/>
                <w:color w:val="000000"/>
                <w:szCs w:val="21"/>
              </w:rPr>
            </w:pPr>
          </w:p>
        </w:tc>
      </w:tr>
      <w:tr w14:paraId="41885307">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6D9B5777">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338D9C84">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可编程逻辑控制器PLC</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70CDFC1C">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0C408F00">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0D3B36E8">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1B3FB782">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727920AA">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28A0E193">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77889AEF">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3526520C">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51B1342C">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72D8CEFF">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56715EF3">
            <w:pPr>
              <w:adjustRightInd w:val="0"/>
              <w:snapToGrid w:val="0"/>
              <w:rPr>
                <w:rFonts w:ascii="Times New Roman" w:hAnsi="Times New Roman" w:eastAsia="方正仿宋简体" w:cs="Times New Roman"/>
                <w:color w:val="000000"/>
                <w:szCs w:val="21"/>
              </w:rPr>
            </w:pPr>
          </w:p>
        </w:tc>
      </w:tr>
      <w:tr w14:paraId="533FE1AA">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0E14D7D1">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5F044EF3">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先进过程控制APC</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581B6F15">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5D18A643">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03F56321">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417E3B17">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31C5842C">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261C43B0">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0381DA6B">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1AC3BFCE">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3D8B27E6">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7BDB3DC3">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472756A2">
            <w:pPr>
              <w:adjustRightInd w:val="0"/>
              <w:snapToGrid w:val="0"/>
              <w:rPr>
                <w:rFonts w:ascii="Times New Roman" w:hAnsi="Times New Roman" w:eastAsia="方正仿宋简体" w:cs="Times New Roman"/>
                <w:color w:val="000000"/>
                <w:szCs w:val="21"/>
              </w:rPr>
            </w:pPr>
          </w:p>
        </w:tc>
      </w:tr>
      <w:tr w14:paraId="75ED580B">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24E169BA">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4E863A53">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2618DBA7">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0D89F34B">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1EDA9B96">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33AB4FE2">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592063DE">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7C389C8B">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0C1DB94B">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3B73A4E2">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21C4B478">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59701A5E">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6282E19A">
            <w:pPr>
              <w:adjustRightInd w:val="0"/>
              <w:snapToGrid w:val="0"/>
              <w:rPr>
                <w:rFonts w:ascii="Times New Roman" w:hAnsi="Times New Roman" w:eastAsia="方正仿宋简体" w:cs="Times New Roman"/>
                <w:color w:val="000000"/>
                <w:szCs w:val="21"/>
              </w:rPr>
            </w:pPr>
          </w:p>
        </w:tc>
      </w:tr>
      <w:tr w14:paraId="4448C206">
        <w:tblPrEx>
          <w:tblCellMar>
            <w:top w:w="0" w:type="dxa"/>
            <w:left w:w="108" w:type="dxa"/>
            <w:bottom w:w="0" w:type="dxa"/>
            <w:right w:w="108" w:type="dxa"/>
          </w:tblCellMar>
        </w:tblPrEx>
        <w:trPr>
          <w:trHeight w:val="397" w:hRule="atLeast"/>
          <w:jc w:val="center"/>
        </w:trPr>
        <w:tc>
          <w:tcPr>
            <w:tcW w:w="987" w:type="dxa"/>
            <w:vMerge w:val="restart"/>
            <w:tcBorders>
              <w:top w:val="single" w:color="000000" w:sz="4" w:space="0"/>
              <w:left w:val="single" w:color="000000" w:sz="4" w:space="0"/>
              <w:bottom w:val="single" w:color="000000" w:sz="4" w:space="0"/>
              <w:right w:val="single" w:color="000000" w:sz="4" w:space="0"/>
            </w:tcBorders>
            <w:noWrap/>
            <w:vAlign w:val="center"/>
          </w:tcPr>
          <w:p w14:paraId="20F98A43">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运营管理环节</w:t>
            </w: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32A29D9A">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企业资源计划系统ERP</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1C15C512">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02102F64">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1198BFA6">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700D2E37">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45913185">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1E04FC62">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4011E9AB">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1E5CFFC3">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69AD21D2">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09D9E579">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5D37F94C">
            <w:pPr>
              <w:adjustRightInd w:val="0"/>
              <w:snapToGrid w:val="0"/>
              <w:rPr>
                <w:rFonts w:ascii="Times New Roman" w:hAnsi="Times New Roman" w:eastAsia="方正仿宋简体" w:cs="Times New Roman"/>
                <w:color w:val="000000"/>
                <w:szCs w:val="21"/>
              </w:rPr>
            </w:pPr>
          </w:p>
        </w:tc>
      </w:tr>
      <w:tr w14:paraId="619B21F2">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488B98EA">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0B3F2AA8">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产品生命周期管理PLM</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370ED716">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387B53A5">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2EC8D30A">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74ED84CA">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22828D9E">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1FA195DC">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4E7997D5">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55E5547B">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777AA015">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6219B6F9">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51B4EBEF">
            <w:pPr>
              <w:adjustRightInd w:val="0"/>
              <w:snapToGrid w:val="0"/>
              <w:rPr>
                <w:rFonts w:ascii="Times New Roman" w:hAnsi="Times New Roman" w:eastAsia="方正仿宋简体" w:cs="Times New Roman"/>
                <w:color w:val="000000"/>
                <w:szCs w:val="21"/>
              </w:rPr>
            </w:pPr>
          </w:p>
        </w:tc>
      </w:tr>
      <w:tr w14:paraId="224F8B7C">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2D4B0336">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46B4AFF8">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供应链管理软件SCM</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488B60A5">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22565022">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1AA30944">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453008AA">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2BF38234">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6B394599">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1B0A6E72">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6A06A2DB">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2B3F154C">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22A809B8">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3D3AAA9B">
            <w:pPr>
              <w:adjustRightInd w:val="0"/>
              <w:snapToGrid w:val="0"/>
              <w:rPr>
                <w:rFonts w:ascii="Times New Roman" w:hAnsi="Times New Roman" w:eastAsia="方正仿宋简体" w:cs="Times New Roman"/>
                <w:color w:val="000000"/>
                <w:szCs w:val="21"/>
              </w:rPr>
            </w:pPr>
          </w:p>
        </w:tc>
      </w:tr>
      <w:tr w14:paraId="51430EFC">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6162CCD0">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57839C1A">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客户关系管理系统CRM</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7BF8144F">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373BB691">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3E36AE62">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5891839E">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508E391A">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1CCCC2EA">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04B99EC0">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05CEE316">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22285C6A">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568E7E44">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075C81F7">
            <w:pPr>
              <w:adjustRightInd w:val="0"/>
              <w:snapToGrid w:val="0"/>
              <w:rPr>
                <w:rFonts w:ascii="Times New Roman" w:hAnsi="Times New Roman" w:eastAsia="方正仿宋简体" w:cs="Times New Roman"/>
                <w:color w:val="000000"/>
                <w:szCs w:val="21"/>
              </w:rPr>
            </w:pPr>
          </w:p>
        </w:tc>
      </w:tr>
      <w:tr w14:paraId="27337F68">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458557C9">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010C0914">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设备管理系统</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09FC9953">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1D0A7F48">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7DA67190">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4058D1E7">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1C43E330">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47CF2791">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20501063">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5B41DC3E">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667A903A">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1CE9546C">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7ECB2F2C">
            <w:pPr>
              <w:adjustRightInd w:val="0"/>
              <w:snapToGrid w:val="0"/>
              <w:rPr>
                <w:rFonts w:ascii="Times New Roman" w:hAnsi="Times New Roman" w:eastAsia="方正仿宋简体" w:cs="Times New Roman"/>
                <w:color w:val="000000"/>
                <w:szCs w:val="21"/>
              </w:rPr>
            </w:pPr>
          </w:p>
        </w:tc>
      </w:tr>
      <w:tr w14:paraId="66A820B7">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576EB123">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54D47EC1">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68A4EA2C">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40E6FCAB">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38526D0F">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09553F35">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641E8ECC">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7B434C1E">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7A64E41A">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31C4AF42">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011D322C">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343B214C">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1E2C373F">
            <w:pPr>
              <w:adjustRightInd w:val="0"/>
              <w:snapToGrid w:val="0"/>
              <w:rPr>
                <w:rFonts w:ascii="Times New Roman" w:hAnsi="Times New Roman" w:eastAsia="方正仿宋简体" w:cs="Times New Roman"/>
                <w:color w:val="000000"/>
                <w:szCs w:val="21"/>
              </w:rPr>
            </w:pPr>
          </w:p>
        </w:tc>
      </w:tr>
      <w:tr w14:paraId="7E262722">
        <w:tblPrEx>
          <w:tblCellMar>
            <w:top w:w="0" w:type="dxa"/>
            <w:left w:w="108" w:type="dxa"/>
            <w:bottom w:w="0" w:type="dxa"/>
            <w:right w:w="108" w:type="dxa"/>
          </w:tblCellMar>
        </w:tblPrEx>
        <w:trPr>
          <w:trHeight w:val="397" w:hRule="atLeast"/>
          <w:jc w:val="center"/>
        </w:trPr>
        <w:tc>
          <w:tcPr>
            <w:tcW w:w="987" w:type="dxa"/>
            <w:vMerge w:val="restart"/>
            <w:tcBorders>
              <w:top w:val="single" w:color="000000" w:sz="4" w:space="0"/>
              <w:left w:val="single" w:color="000000" w:sz="4" w:space="0"/>
              <w:bottom w:val="single" w:color="000000" w:sz="4" w:space="0"/>
              <w:right w:val="single" w:color="000000" w:sz="4" w:space="0"/>
            </w:tcBorders>
            <w:noWrap/>
            <w:vAlign w:val="center"/>
          </w:tcPr>
          <w:p w14:paraId="68C8AD8B">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其他环节</w:t>
            </w: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149CE939">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操作系统</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44B19EA5">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48BC2839">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0D83A5E2">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1F4675AA">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5C5D268E">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2EB35AAD">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209913EB">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7794D473">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3359ED34">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044947F4">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68354258">
            <w:pPr>
              <w:adjustRightInd w:val="0"/>
              <w:snapToGrid w:val="0"/>
              <w:rPr>
                <w:rFonts w:ascii="Times New Roman" w:hAnsi="Times New Roman" w:eastAsia="方正仿宋简体" w:cs="Times New Roman"/>
                <w:color w:val="000000"/>
                <w:szCs w:val="21"/>
              </w:rPr>
            </w:pPr>
          </w:p>
        </w:tc>
      </w:tr>
      <w:tr w14:paraId="26F1A2A9">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0B6619BF">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0B0880C1">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数据库</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206AC9BC">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0AE61956">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60D64405">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2C0BEA7F">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0EEB4933">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3298E0ED">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33910E05">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05FED951">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05BD4B4B">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74E3C6D5">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256DD3C3">
            <w:pPr>
              <w:adjustRightInd w:val="0"/>
              <w:snapToGrid w:val="0"/>
              <w:rPr>
                <w:rFonts w:ascii="Times New Roman" w:hAnsi="Times New Roman" w:eastAsia="方正仿宋简体" w:cs="Times New Roman"/>
                <w:color w:val="000000"/>
                <w:szCs w:val="21"/>
              </w:rPr>
            </w:pPr>
          </w:p>
        </w:tc>
      </w:tr>
      <w:tr w14:paraId="11E5BF9C">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18ED0373">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7C228B6E">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中间件</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22284E20">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1750A5BE">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3B1D81D2">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7450B8AE">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5EA35209">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19FCCAC4">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48E42BC2">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7C7CFB04">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75F4F537">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1495759A">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2FD79985">
            <w:pPr>
              <w:adjustRightInd w:val="0"/>
              <w:snapToGrid w:val="0"/>
              <w:rPr>
                <w:rFonts w:ascii="Times New Roman" w:hAnsi="Times New Roman" w:eastAsia="方正仿宋简体" w:cs="Times New Roman"/>
                <w:color w:val="000000"/>
                <w:szCs w:val="21"/>
              </w:rPr>
            </w:pPr>
          </w:p>
        </w:tc>
      </w:tr>
      <w:tr w14:paraId="5AD3AA5D">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62D33CAC">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0292F5F0">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办公软件</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53F8CFEC">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1ED8E41A">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773E8B3A">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7B36A3C8">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01A59CB5">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2338F87A">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4C5A9EE2">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21226B85">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49292443">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1D48519B">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0F042200">
            <w:pPr>
              <w:adjustRightInd w:val="0"/>
              <w:snapToGrid w:val="0"/>
              <w:rPr>
                <w:rFonts w:ascii="Times New Roman" w:hAnsi="Times New Roman" w:eastAsia="方正仿宋简体" w:cs="Times New Roman"/>
                <w:color w:val="000000"/>
                <w:szCs w:val="21"/>
              </w:rPr>
            </w:pPr>
          </w:p>
        </w:tc>
      </w:tr>
      <w:tr w14:paraId="4CD42B6E">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62FA6069">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54575A80">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人力资源管理软件</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683FE67A">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10F70812">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1F046D1C">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2A8889EF">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753A0898">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0FF43C07">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6D815C69">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6B2F03BC">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0BF36EBB">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1CA4B581">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0E728EA8">
            <w:pPr>
              <w:adjustRightInd w:val="0"/>
              <w:snapToGrid w:val="0"/>
              <w:rPr>
                <w:rFonts w:ascii="Times New Roman" w:hAnsi="Times New Roman" w:eastAsia="方正仿宋简体" w:cs="Times New Roman"/>
                <w:color w:val="000000"/>
                <w:szCs w:val="21"/>
              </w:rPr>
            </w:pPr>
          </w:p>
        </w:tc>
      </w:tr>
      <w:tr w14:paraId="6776004E">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68425916">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16694451">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财务管理软件</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65D12B20">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26532DCE">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3453C105">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774231E2">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5464D0A6">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10A81AC0">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2D67F04B">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6E809557">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2B2CAAA6">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64D1008E">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49CDA385">
            <w:pPr>
              <w:adjustRightInd w:val="0"/>
              <w:snapToGrid w:val="0"/>
              <w:rPr>
                <w:rFonts w:ascii="Times New Roman" w:hAnsi="Times New Roman" w:eastAsia="方正仿宋简体" w:cs="Times New Roman"/>
                <w:color w:val="000000"/>
                <w:szCs w:val="21"/>
              </w:rPr>
            </w:pPr>
          </w:p>
        </w:tc>
      </w:tr>
      <w:tr w14:paraId="48273F47">
        <w:tblPrEx>
          <w:tblCellMar>
            <w:top w:w="0" w:type="dxa"/>
            <w:left w:w="108" w:type="dxa"/>
            <w:bottom w:w="0" w:type="dxa"/>
            <w:right w:w="108" w:type="dxa"/>
          </w:tblCellMar>
        </w:tblPrEx>
        <w:trPr>
          <w:trHeight w:val="397" w:hRule="atLeast"/>
          <w:jc w:val="center"/>
        </w:trPr>
        <w:tc>
          <w:tcPr>
            <w:tcW w:w="987" w:type="dxa"/>
            <w:vMerge w:val="continue"/>
            <w:tcBorders>
              <w:top w:val="single" w:color="000000" w:sz="4" w:space="0"/>
              <w:left w:val="single" w:color="000000" w:sz="4" w:space="0"/>
              <w:bottom w:val="single" w:color="000000" w:sz="4" w:space="0"/>
              <w:right w:val="single" w:color="000000" w:sz="4" w:space="0"/>
            </w:tcBorders>
            <w:noWrap/>
            <w:vAlign w:val="center"/>
          </w:tcPr>
          <w:p w14:paraId="0C1B6966">
            <w:pPr>
              <w:adjustRightInd w:val="0"/>
              <w:snapToGrid w:val="0"/>
              <w:rPr>
                <w:rFonts w:ascii="Times New Roman" w:hAnsi="Times New Roman" w:eastAsia="方正仿宋简体" w:cs="Times New Roman"/>
                <w:color w:val="000000"/>
                <w:szCs w:val="21"/>
              </w:rPr>
            </w:pPr>
          </w:p>
        </w:tc>
        <w:tc>
          <w:tcPr>
            <w:tcW w:w="2613" w:type="dxa"/>
            <w:gridSpan w:val="2"/>
            <w:tcBorders>
              <w:top w:val="single" w:color="000000" w:sz="4" w:space="0"/>
              <w:left w:val="single" w:color="000000" w:sz="4" w:space="0"/>
              <w:bottom w:val="single" w:color="000000" w:sz="4" w:space="0"/>
              <w:right w:val="single" w:color="000000" w:sz="4" w:space="0"/>
            </w:tcBorders>
            <w:noWrap/>
            <w:vAlign w:val="center"/>
          </w:tcPr>
          <w:p w14:paraId="6EEC7844">
            <w:pPr>
              <w:widowControl/>
              <w:adjustRightInd w:val="0"/>
              <w:snapToGrid w:val="0"/>
              <w:jc w:val="left"/>
              <w:textAlignment w:val="center"/>
              <w:rPr>
                <w:rFonts w:ascii="Times New Roman" w:hAnsi="Times New Roman" w:eastAsia="方正仿宋简体" w:cs="Times New Roman"/>
                <w:color w:val="000000"/>
                <w:szCs w:val="21"/>
              </w:rPr>
            </w:pPr>
            <w:r>
              <w:rPr>
                <w:rFonts w:ascii="Times New Roman" w:hAnsi="Times New Roman" w:eastAsia="方正仿宋简体" w:cs="Times New Roman"/>
                <w:color w:val="000000"/>
                <w:kern w:val="0"/>
                <w:szCs w:val="21"/>
                <w:lang w:bidi="ar"/>
              </w:rPr>
              <w:t>...</w:t>
            </w:r>
          </w:p>
        </w:tc>
        <w:tc>
          <w:tcPr>
            <w:tcW w:w="1280" w:type="dxa"/>
            <w:tcBorders>
              <w:top w:val="single" w:color="000000" w:sz="4" w:space="0"/>
              <w:left w:val="single" w:color="000000" w:sz="4" w:space="0"/>
              <w:bottom w:val="single" w:color="000000" w:sz="4" w:space="0"/>
              <w:right w:val="single" w:color="000000" w:sz="4" w:space="0"/>
            </w:tcBorders>
            <w:noWrap/>
            <w:vAlign w:val="center"/>
          </w:tcPr>
          <w:p w14:paraId="75E47A0A">
            <w:pPr>
              <w:adjustRightInd w:val="0"/>
              <w:snapToGrid w:val="0"/>
              <w:rPr>
                <w:rFonts w:ascii="Times New Roman" w:hAnsi="Times New Roman" w:eastAsia="方正仿宋简体" w:cs="Times New Roman"/>
                <w:color w:val="000000"/>
                <w:szCs w:val="21"/>
              </w:rPr>
            </w:pP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56493363">
            <w:pPr>
              <w:adjustRightInd w:val="0"/>
              <w:snapToGrid w:val="0"/>
              <w:rPr>
                <w:rFonts w:ascii="Times New Roman" w:hAnsi="Times New Roman" w:eastAsia="方正仿宋简体" w:cs="Times New Roman"/>
                <w:color w:val="000000"/>
                <w:szCs w:val="21"/>
              </w:rPr>
            </w:pPr>
          </w:p>
        </w:tc>
        <w:tc>
          <w:tcPr>
            <w:tcW w:w="786" w:type="dxa"/>
            <w:tcBorders>
              <w:top w:val="single" w:color="000000" w:sz="4" w:space="0"/>
              <w:left w:val="single" w:color="000000" w:sz="4" w:space="0"/>
              <w:bottom w:val="single" w:color="000000" w:sz="4" w:space="0"/>
              <w:right w:val="single" w:color="000000" w:sz="4" w:space="0"/>
            </w:tcBorders>
            <w:noWrap/>
            <w:vAlign w:val="center"/>
          </w:tcPr>
          <w:p w14:paraId="5EB16529">
            <w:pPr>
              <w:adjustRightInd w:val="0"/>
              <w:snapToGrid w:val="0"/>
              <w:rPr>
                <w:rFonts w:ascii="Times New Roman" w:hAnsi="Times New Roman" w:eastAsia="方正仿宋简体" w:cs="Times New Roman"/>
                <w:color w:val="000000"/>
                <w:szCs w:val="21"/>
              </w:rPr>
            </w:pPr>
          </w:p>
        </w:tc>
        <w:tc>
          <w:tcPr>
            <w:tcW w:w="728" w:type="dxa"/>
            <w:tcBorders>
              <w:top w:val="single" w:color="000000" w:sz="4" w:space="0"/>
              <w:left w:val="single" w:color="000000" w:sz="4" w:space="0"/>
              <w:bottom w:val="single" w:color="000000" w:sz="4" w:space="0"/>
              <w:right w:val="single" w:color="000000" w:sz="4" w:space="0"/>
            </w:tcBorders>
            <w:noWrap/>
            <w:vAlign w:val="center"/>
          </w:tcPr>
          <w:p w14:paraId="09E92A53">
            <w:pPr>
              <w:adjustRightInd w:val="0"/>
              <w:snapToGrid w:val="0"/>
              <w:rPr>
                <w:rFonts w:ascii="Times New Roman" w:hAnsi="Times New Roman" w:eastAsia="方正仿宋简体" w:cs="Times New Roman"/>
                <w:color w:val="000000"/>
                <w:szCs w:val="21"/>
              </w:rPr>
            </w:pPr>
          </w:p>
        </w:tc>
        <w:tc>
          <w:tcPr>
            <w:tcW w:w="1422" w:type="dxa"/>
            <w:tcBorders>
              <w:top w:val="single" w:color="000000" w:sz="4" w:space="0"/>
              <w:left w:val="single" w:color="000000" w:sz="4" w:space="0"/>
              <w:bottom w:val="single" w:color="000000" w:sz="4" w:space="0"/>
              <w:right w:val="single" w:color="000000" w:sz="4" w:space="0"/>
            </w:tcBorders>
            <w:noWrap/>
            <w:vAlign w:val="center"/>
          </w:tcPr>
          <w:p w14:paraId="11948C1F">
            <w:pPr>
              <w:adjustRightInd w:val="0"/>
              <w:snapToGrid w:val="0"/>
              <w:rPr>
                <w:rFonts w:ascii="Times New Roman" w:hAnsi="Times New Roman" w:eastAsia="方正仿宋简体" w:cs="Times New Roman"/>
                <w:color w:val="000000"/>
                <w:szCs w:val="21"/>
              </w:rPr>
            </w:pPr>
          </w:p>
        </w:tc>
        <w:tc>
          <w:tcPr>
            <w:tcW w:w="843" w:type="dxa"/>
            <w:tcBorders>
              <w:top w:val="single" w:color="000000" w:sz="4" w:space="0"/>
              <w:left w:val="single" w:color="000000" w:sz="4" w:space="0"/>
              <w:bottom w:val="single" w:color="000000" w:sz="4" w:space="0"/>
              <w:right w:val="single" w:color="000000" w:sz="4" w:space="0"/>
            </w:tcBorders>
            <w:noWrap/>
            <w:vAlign w:val="center"/>
          </w:tcPr>
          <w:p w14:paraId="7847CDCD">
            <w:pPr>
              <w:adjustRightInd w:val="0"/>
              <w:snapToGrid w:val="0"/>
              <w:rPr>
                <w:rFonts w:ascii="Times New Roman" w:hAnsi="Times New Roman" w:eastAsia="方正仿宋简体" w:cs="Times New Roman"/>
                <w:color w:val="000000"/>
                <w:szCs w:val="21"/>
              </w:rPr>
            </w:pPr>
          </w:p>
        </w:tc>
        <w:tc>
          <w:tcPr>
            <w:tcW w:w="790" w:type="dxa"/>
            <w:tcBorders>
              <w:top w:val="single" w:color="000000" w:sz="4" w:space="0"/>
              <w:left w:val="single" w:color="000000" w:sz="4" w:space="0"/>
              <w:bottom w:val="single" w:color="000000" w:sz="4" w:space="0"/>
              <w:right w:val="single" w:color="000000" w:sz="4" w:space="0"/>
            </w:tcBorders>
            <w:noWrap/>
            <w:vAlign w:val="center"/>
          </w:tcPr>
          <w:p w14:paraId="3E4688EA">
            <w:pPr>
              <w:adjustRightInd w:val="0"/>
              <w:snapToGrid w:val="0"/>
              <w:rPr>
                <w:rFonts w:ascii="Times New Roman" w:hAnsi="Times New Roman" w:eastAsia="方正仿宋简体" w:cs="Times New Roman"/>
                <w:color w:val="000000"/>
                <w:szCs w:val="21"/>
              </w:rPr>
            </w:pPr>
          </w:p>
        </w:tc>
        <w:tc>
          <w:tcPr>
            <w:tcW w:w="1311" w:type="dxa"/>
            <w:tcBorders>
              <w:top w:val="single" w:color="000000" w:sz="4" w:space="0"/>
              <w:left w:val="single" w:color="000000" w:sz="4" w:space="0"/>
              <w:bottom w:val="single" w:color="000000" w:sz="4" w:space="0"/>
              <w:right w:val="single" w:color="000000" w:sz="4" w:space="0"/>
            </w:tcBorders>
            <w:noWrap/>
            <w:vAlign w:val="center"/>
          </w:tcPr>
          <w:p w14:paraId="4D4B839F">
            <w:pPr>
              <w:adjustRightInd w:val="0"/>
              <w:snapToGrid w:val="0"/>
              <w:rPr>
                <w:rFonts w:ascii="Times New Roman" w:hAnsi="Times New Roman" w:eastAsia="方正仿宋简体" w:cs="Times New Roman"/>
                <w:color w:val="000000"/>
                <w:szCs w:val="21"/>
              </w:rPr>
            </w:pPr>
          </w:p>
        </w:tc>
        <w:tc>
          <w:tcPr>
            <w:tcW w:w="1322" w:type="dxa"/>
            <w:tcBorders>
              <w:top w:val="single" w:color="000000" w:sz="4" w:space="0"/>
              <w:left w:val="single" w:color="000000" w:sz="4" w:space="0"/>
              <w:bottom w:val="single" w:color="000000" w:sz="4" w:space="0"/>
              <w:right w:val="single" w:color="000000" w:sz="4" w:space="0"/>
            </w:tcBorders>
            <w:noWrap/>
            <w:vAlign w:val="center"/>
          </w:tcPr>
          <w:p w14:paraId="45CA2B3B">
            <w:pPr>
              <w:adjustRightInd w:val="0"/>
              <w:snapToGrid w:val="0"/>
              <w:rPr>
                <w:rFonts w:ascii="Times New Roman" w:hAnsi="Times New Roman" w:eastAsia="方正仿宋简体" w:cs="Times New Roman"/>
                <w:color w:val="000000"/>
                <w:szCs w:val="21"/>
              </w:rPr>
            </w:pPr>
          </w:p>
        </w:tc>
        <w:tc>
          <w:tcPr>
            <w:tcW w:w="998" w:type="dxa"/>
            <w:tcBorders>
              <w:top w:val="single" w:color="000000" w:sz="4" w:space="0"/>
              <w:left w:val="single" w:color="000000" w:sz="4" w:space="0"/>
              <w:bottom w:val="single" w:color="000000" w:sz="4" w:space="0"/>
              <w:right w:val="single" w:color="000000" w:sz="4" w:space="0"/>
            </w:tcBorders>
            <w:noWrap/>
            <w:vAlign w:val="center"/>
          </w:tcPr>
          <w:p w14:paraId="7A49D3A4">
            <w:pPr>
              <w:adjustRightInd w:val="0"/>
              <w:snapToGrid w:val="0"/>
              <w:rPr>
                <w:rFonts w:ascii="Times New Roman" w:hAnsi="Times New Roman" w:eastAsia="方正仿宋简体" w:cs="Times New Roman"/>
                <w:color w:val="000000"/>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4922C5DB">
            <w:pPr>
              <w:adjustRightInd w:val="0"/>
              <w:snapToGrid w:val="0"/>
              <w:rPr>
                <w:rFonts w:ascii="Times New Roman" w:hAnsi="Times New Roman" w:eastAsia="方正仿宋简体" w:cs="Times New Roman"/>
                <w:color w:val="000000"/>
                <w:szCs w:val="21"/>
              </w:rPr>
            </w:pPr>
          </w:p>
        </w:tc>
      </w:tr>
      <w:tr w14:paraId="37089EA1">
        <w:tblPrEx>
          <w:tblCellMar>
            <w:top w:w="0" w:type="dxa"/>
            <w:left w:w="108" w:type="dxa"/>
            <w:bottom w:w="0" w:type="dxa"/>
            <w:right w:w="108" w:type="dxa"/>
          </w:tblCellMar>
        </w:tblPrEx>
        <w:trPr>
          <w:trHeight w:val="397" w:hRule="atLeast"/>
          <w:jc w:val="center"/>
        </w:trPr>
        <w:tc>
          <w:tcPr>
            <w:tcW w:w="14720" w:type="dxa"/>
            <w:gridSpan w:val="14"/>
            <w:tcBorders>
              <w:top w:val="single" w:color="000000" w:sz="4" w:space="0"/>
              <w:left w:val="single" w:color="000000" w:sz="4" w:space="0"/>
              <w:bottom w:val="single" w:color="000000" w:sz="4" w:space="0"/>
              <w:right w:val="single" w:color="000000" w:sz="4" w:space="0"/>
            </w:tcBorders>
            <w:noWrap/>
            <w:vAlign w:val="center"/>
          </w:tcPr>
          <w:p w14:paraId="18649D1A">
            <w:pPr>
              <w:adjustRightInd w:val="0"/>
              <w:snapToGrid w:val="0"/>
              <w:rPr>
                <w:rFonts w:ascii="Times New Roman" w:hAnsi="Times New Roman" w:eastAsia="方正楷体简体" w:cs="Times New Roman"/>
                <w:color w:val="000000"/>
                <w:szCs w:val="21"/>
              </w:rPr>
            </w:pPr>
            <w:r>
              <w:rPr>
                <w:rFonts w:ascii="Times New Roman" w:hAnsi="Times New Roman" w:eastAsia="方正楷体简体" w:cs="Times New Roman"/>
                <w:color w:val="000000"/>
                <w:szCs w:val="21"/>
              </w:rPr>
              <w:t>备注：1.研发设计环节软件包括计算机辅助设计软件（CAD）、计算机辅助工程软件（CAE）、计算机辅助制造软件（CAM）、电子设计自动化软件（EDA）、建筑信息模型软件（BIM）、三维模型软件、产品生命周期管理软件（PLM）、辅助工艺规划软件（CAPP）、仿真软件等。2.生产管控环节软件包括制造执行系统（MES、MOM）、分散控制系统（DCS）、数据采集与监视控制系统（SCADA）、可编程逻辑控制器（PLC）、先进过程控制（APC）、实验室信息管理系统（LIMS）、仿真培训系统（OTS）、生产设备和工位智能化联网管理系统（DNC）、生产数据及设备状态信息采集分析管理系统（MDC）、产品数据管理软件（PDM）、NC数控程序文档流程管理系统以及环保管理、能源管理、安全管理等方面的软件。3.运营管理环节软件包括企业资源计划系统（ERP）、产品生命周期管理软件（PLM）、供应链管理软件（SCM）、客户关系管理系统（CRM）以及仓储物流、设备维护管理软件等。4.其他环节软件包括操作系统、数据库、协同办公软件、信息管理软件以及财务管理软件、质量管理软件、项目管理软件、人力资源管理软件等。5.人工智能硬件包括机器人、图形处理单元（GPU）、神经网络处理器、AI加速器等。</w:t>
            </w:r>
          </w:p>
        </w:tc>
      </w:tr>
    </w:tbl>
    <w:p w14:paraId="4E94C770">
      <w:pPr>
        <w:topLinePunct/>
        <w:adjustRightInd w:val="0"/>
        <w:snapToGrid w:val="0"/>
        <w:spacing w:line="312" w:lineRule="auto"/>
        <w:ind w:right="840" w:rightChars="400"/>
        <w:jc w:val="right"/>
        <w:rPr>
          <w:rFonts w:hint="eastAsia" w:ascii="Times New Roman" w:hAnsi="Times New Roman" w:eastAsia="方正仿宋简体" w:cs="Times New Roman"/>
          <w:color w:val="000000"/>
          <w:sz w:val="44"/>
          <w:szCs w:val="44"/>
        </w:rPr>
      </w:pPr>
    </w:p>
    <w:p w14:paraId="7686C932">
      <w:pPr>
        <w:topLinePunct/>
        <w:adjustRightInd w:val="0"/>
        <w:snapToGrid w:val="0"/>
        <w:spacing w:line="312" w:lineRule="auto"/>
        <w:ind w:right="840" w:rightChars="400"/>
        <w:rPr>
          <w:rFonts w:hint="eastAsia" w:ascii="Times New Roman" w:hAnsi="Times New Roman" w:eastAsia="方正黑体简体" w:cs="Times New Roman"/>
          <w:color w:val="000000"/>
          <w:sz w:val="32"/>
          <w:szCs w:val="32"/>
        </w:rPr>
      </w:pPr>
      <w:r>
        <w:rPr>
          <w:rFonts w:hint="eastAsia" w:ascii="Times New Roman" w:hAnsi="Times New Roman" w:eastAsia="方正黑体简体" w:cs="Times New Roman"/>
          <w:color w:val="000000"/>
          <w:sz w:val="32"/>
          <w:szCs w:val="32"/>
        </w:rPr>
        <w:t>附件2-4</w:t>
      </w:r>
    </w:p>
    <w:p w14:paraId="62B1B272">
      <w:pPr>
        <w:topLinePunct/>
        <w:adjustRightInd w:val="0"/>
        <w:snapToGrid w:val="0"/>
        <w:spacing w:line="312" w:lineRule="auto"/>
        <w:ind w:right="840" w:rightChars="400"/>
        <w:jc w:val="center"/>
        <w:rPr>
          <w:rFonts w:hint="eastAsia" w:ascii="Times New Roman" w:hAnsi="Times New Roman" w:eastAsia="方正小标宋简体" w:cs="Times New Roman"/>
          <w:color w:val="000000"/>
          <w:kern w:val="0"/>
          <w:sz w:val="44"/>
          <w:szCs w:val="44"/>
          <w:lang w:bidi="ar"/>
        </w:rPr>
      </w:pPr>
      <w:r>
        <w:rPr>
          <w:rFonts w:ascii="Times New Roman" w:hAnsi="Times New Roman" w:eastAsia="方正小标宋简体" w:cs="Times New Roman"/>
          <w:color w:val="000000"/>
          <w:kern w:val="0"/>
          <w:sz w:val="44"/>
          <w:szCs w:val="44"/>
          <w:lang w:bidi="ar"/>
        </w:rPr>
        <w:t>企业获得</w:t>
      </w:r>
      <w:r>
        <w:rPr>
          <w:rFonts w:hint="eastAsia" w:ascii="Times New Roman" w:hAnsi="Times New Roman" w:eastAsia="方正小标宋简体" w:cs="Times New Roman"/>
          <w:color w:val="000000"/>
          <w:kern w:val="0"/>
          <w:sz w:val="44"/>
          <w:szCs w:val="44"/>
          <w:lang w:bidi="ar"/>
        </w:rPr>
        <w:t>省级工业类</w:t>
      </w:r>
      <w:r>
        <w:rPr>
          <w:rFonts w:ascii="Times New Roman" w:hAnsi="Times New Roman" w:eastAsia="方正小标宋简体" w:cs="Times New Roman"/>
          <w:color w:val="000000"/>
          <w:kern w:val="0"/>
          <w:sz w:val="44"/>
          <w:szCs w:val="44"/>
          <w:lang w:bidi="ar"/>
        </w:rPr>
        <w:t>专项资金情况表</w:t>
      </w:r>
    </w:p>
    <w:tbl>
      <w:tblPr>
        <w:tblStyle w:val="2"/>
        <w:tblW w:w="14317" w:type="dxa"/>
        <w:tblInd w:w="-270" w:type="dxa"/>
        <w:tblLayout w:type="fixed"/>
        <w:tblCellMar>
          <w:top w:w="0" w:type="dxa"/>
          <w:left w:w="108" w:type="dxa"/>
          <w:bottom w:w="0" w:type="dxa"/>
          <w:right w:w="108" w:type="dxa"/>
        </w:tblCellMar>
      </w:tblPr>
      <w:tblGrid>
        <w:gridCol w:w="1458"/>
        <w:gridCol w:w="2068"/>
        <w:gridCol w:w="2001"/>
        <w:gridCol w:w="2265"/>
        <w:gridCol w:w="256"/>
        <w:gridCol w:w="1567"/>
        <w:gridCol w:w="231"/>
        <w:gridCol w:w="1269"/>
        <w:gridCol w:w="311"/>
        <w:gridCol w:w="2891"/>
      </w:tblGrid>
      <w:tr w14:paraId="0C69C807">
        <w:tblPrEx>
          <w:tblCellMar>
            <w:top w:w="0" w:type="dxa"/>
            <w:left w:w="108" w:type="dxa"/>
            <w:bottom w:w="0" w:type="dxa"/>
            <w:right w:w="108" w:type="dxa"/>
          </w:tblCellMar>
        </w:tblPrEx>
        <w:trPr>
          <w:trHeight w:val="567" w:hRule="atLeast"/>
        </w:trPr>
        <w:tc>
          <w:tcPr>
            <w:tcW w:w="1458" w:type="dxa"/>
            <w:tcBorders>
              <w:top w:val="nil"/>
              <w:left w:val="nil"/>
              <w:bottom w:val="nil"/>
              <w:right w:val="nil"/>
            </w:tcBorders>
            <w:vAlign w:val="center"/>
          </w:tcPr>
          <w:p w14:paraId="5DBB278D">
            <w:pPr>
              <w:topLinePunct/>
              <w:adjustRightInd w:val="0"/>
              <w:snapToGrid w:val="0"/>
              <w:jc w:val="center"/>
              <w:textAlignment w:val="center"/>
              <w:rPr>
                <w:rFonts w:ascii="Times New Roman" w:hAnsi="Times New Roman" w:eastAsia="方正楷体简体" w:cs="Times New Roman"/>
                <w:color w:val="000000"/>
                <w:sz w:val="24"/>
                <w:szCs w:val="32"/>
              </w:rPr>
            </w:pPr>
            <w:r>
              <w:rPr>
                <w:rFonts w:ascii="Times New Roman" w:hAnsi="Times New Roman" w:eastAsia="方正楷体简体" w:cs="Times New Roman"/>
                <w:color w:val="000000"/>
                <w:kern w:val="0"/>
                <w:sz w:val="24"/>
                <w:szCs w:val="32"/>
                <w:lang w:bidi="ar"/>
              </w:rPr>
              <w:t>填报日期：</w:t>
            </w:r>
          </w:p>
        </w:tc>
        <w:tc>
          <w:tcPr>
            <w:tcW w:w="4069" w:type="dxa"/>
            <w:gridSpan w:val="2"/>
            <w:tcBorders>
              <w:top w:val="nil"/>
              <w:left w:val="nil"/>
              <w:bottom w:val="nil"/>
              <w:right w:val="nil"/>
            </w:tcBorders>
            <w:vAlign w:val="center"/>
          </w:tcPr>
          <w:p w14:paraId="48691666">
            <w:pPr>
              <w:topLinePunct/>
              <w:adjustRightInd w:val="0"/>
              <w:snapToGrid w:val="0"/>
              <w:jc w:val="left"/>
              <w:rPr>
                <w:rFonts w:ascii="Times New Roman" w:hAnsi="Times New Roman" w:eastAsia="方正楷体简体" w:cs="Times New Roman"/>
                <w:color w:val="000000"/>
                <w:sz w:val="24"/>
                <w:szCs w:val="32"/>
              </w:rPr>
            </w:pPr>
          </w:p>
        </w:tc>
        <w:tc>
          <w:tcPr>
            <w:tcW w:w="2521" w:type="dxa"/>
            <w:gridSpan w:val="2"/>
            <w:tcBorders>
              <w:top w:val="nil"/>
              <w:left w:val="nil"/>
              <w:bottom w:val="nil"/>
              <w:right w:val="nil"/>
            </w:tcBorders>
            <w:vAlign w:val="center"/>
          </w:tcPr>
          <w:p w14:paraId="608C89C7">
            <w:pPr>
              <w:topLinePunct/>
              <w:adjustRightInd w:val="0"/>
              <w:snapToGrid w:val="0"/>
              <w:jc w:val="center"/>
              <w:rPr>
                <w:rFonts w:ascii="Times New Roman" w:hAnsi="Times New Roman" w:eastAsia="方正楷体简体" w:cs="Times New Roman"/>
                <w:color w:val="000000"/>
                <w:sz w:val="24"/>
                <w:szCs w:val="32"/>
              </w:rPr>
            </w:pPr>
          </w:p>
        </w:tc>
        <w:tc>
          <w:tcPr>
            <w:tcW w:w="1567" w:type="dxa"/>
            <w:tcBorders>
              <w:top w:val="nil"/>
              <w:left w:val="nil"/>
              <w:bottom w:val="nil"/>
              <w:right w:val="nil"/>
            </w:tcBorders>
            <w:vAlign w:val="center"/>
          </w:tcPr>
          <w:p w14:paraId="4D39ADC6">
            <w:pPr>
              <w:topLinePunct/>
              <w:adjustRightInd w:val="0"/>
              <w:snapToGrid w:val="0"/>
              <w:jc w:val="center"/>
              <w:rPr>
                <w:rFonts w:ascii="Times New Roman" w:hAnsi="Times New Roman" w:eastAsia="方正楷体简体" w:cs="Times New Roman"/>
                <w:color w:val="000000"/>
                <w:sz w:val="24"/>
                <w:szCs w:val="32"/>
              </w:rPr>
            </w:pPr>
          </w:p>
        </w:tc>
        <w:tc>
          <w:tcPr>
            <w:tcW w:w="1500" w:type="dxa"/>
            <w:gridSpan w:val="2"/>
            <w:tcBorders>
              <w:top w:val="nil"/>
              <w:left w:val="nil"/>
              <w:bottom w:val="nil"/>
              <w:right w:val="nil"/>
            </w:tcBorders>
            <w:vAlign w:val="center"/>
          </w:tcPr>
          <w:p w14:paraId="7B4D6296">
            <w:pPr>
              <w:topLinePunct/>
              <w:adjustRightInd w:val="0"/>
              <w:snapToGrid w:val="0"/>
              <w:jc w:val="center"/>
              <w:rPr>
                <w:rFonts w:ascii="Times New Roman" w:hAnsi="Times New Roman" w:eastAsia="方正楷体简体" w:cs="Times New Roman"/>
                <w:color w:val="000000"/>
                <w:sz w:val="24"/>
                <w:szCs w:val="32"/>
              </w:rPr>
            </w:pPr>
          </w:p>
        </w:tc>
        <w:tc>
          <w:tcPr>
            <w:tcW w:w="3202" w:type="dxa"/>
            <w:gridSpan w:val="2"/>
            <w:tcBorders>
              <w:top w:val="nil"/>
              <w:left w:val="nil"/>
              <w:bottom w:val="nil"/>
              <w:right w:val="nil"/>
            </w:tcBorders>
            <w:vAlign w:val="center"/>
          </w:tcPr>
          <w:p w14:paraId="1F18D4F6">
            <w:pPr>
              <w:topLinePunct/>
              <w:adjustRightInd w:val="0"/>
              <w:snapToGrid w:val="0"/>
              <w:jc w:val="right"/>
              <w:textAlignment w:val="center"/>
              <w:rPr>
                <w:rFonts w:ascii="Times New Roman" w:hAnsi="Times New Roman" w:eastAsia="方正楷体简体" w:cs="Times New Roman"/>
                <w:color w:val="000000"/>
                <w:sz w:val="24"/>
                <w:szCs w:val="32"/>
              </w:rPr>
            </w:pPr>
            <w:r>
              <w:rPr>
                <w:rFonts w:ascii="Times New Roman" w:hAnsi="Times New Roman" w:eastAsia="方正楷体简体" w:cs="Times New Roman"/>
                <w:color w:val="000000"/>
                <w:kern w:val="0"/>
                <w:sz w:val="24"/>
                <w:szCs w:val="32"/>
                <w:lang w:bidi="ar"/>
              </w:rPr>
              <w:t>单位：万元</w:t>
            </w:r>
          </w:p>
        </w:tc>
      </w:tr>
      <w:tr w14:paraId="5E7BECD2">
        <w:tblPrEx>
          <w:tblCellMar>
            <w:top w:w="0" w:type="dxa"/>
            <w:left w:w="108" w:type="dxa"/>
            <w:bottom w:w="0" w:type="dxa"/>
            <w:right w:w="108" w:type="dxa"/>
          </w:tblCellMar>
        </w:tblPrEx>
        <w:trPr>
          <w:trHeight w:val="567" w:hRule="atLeast"/>
        </w:trPr>
        <w:tc>
          <w:tcPr>
            <w:tcW w:w="1458" w:type="dxa"/>
            <w:tcBorders>
              <w:top w:val="single" w:color="000000" w:sz="4" w:space="0"/>
              <w:left w:val="single" w:color="000000" w:sz="4" w:space="0"/>
              <w:bottom w:val="single" w:color="000000" w:sz="4" w:space="0"/>
              <w:right w:val="single" w:color="000000" w:sz="4" w:space="0"/>
            </w:tcBorders>
            <w:vAlign w:val="center"/>
          </w:tcPr>
          <w:p w14:paraId="3FC1E96D">
            <w:pPr>
              <w:topLinePunct/>
              <w:adjustRightInd w:val="0"/>
              <w:snapToGrid w:val="0"/>
              <w:jc w:val="center"/>
              <w:textAlignment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kern w:val="0"/>
                <w:sz w:val="24"/>
                <w:szCs w:val="32"/>
                <w:lang w:bidi="ar"/>
              </w:rPr>
              <w:t>企业名称</w:t>
            </w:r>
          </w:p>
        </w:tc>
        <w:tc>
          <w:tcPr>
            <w:tcW w:w="12859" w:type="dxa"/>
            <w:gridSpan w:val="9"/>
            <w:tcBorders>
              <w:top w:val="single" w:color="000000" w:sz="4" w:space="0"/>
              <w:left w:val="single" w:color="000000" w:sz="4" w:space="0"/>
              <w:bottom w:val="single" w:color="000000" w:sz="4" w:space="0"/>
              <w:right w:val="single" w:color="000000" w:sz="4" w:space="0"/>
            </w:tcBorders>
            <w:vAlign w:val="center"/>
          </w:tcPr>
          <w:p w14:paraId="37F63C62">
            <w:pPr>
              <w:topLinePunct/>
              <w:adjustRightInd w:val="0"/>
              <w:snapToGrid w:val="0"/>
              <w:jc w:val="center"/>
              <w:rPr>
                <w:rFonts w:ascii="Times New Roman" w:hAnsi="Times New Roman" w:eastAsia="方正仿宋简体" w:cs="Times New Roman"/>
                <w:color w:val="000000"/>
                <w:sz w:val="24"/>
                <w:szCs w:val="32"/>
              </w:rPr>
            </w:pPr>
          </w:p>
        </w:tc>
      </w:tr>
      <w:tr w14:paraId="63EF891A">
        <w:tblPrEx>
          <w:tblCellMar>
            <w:top w:w="0" w:type="dxa"/>
            <w:left w:w="108" w:type="dxa"/>
            <w:bottom w:w="0" w:type="dxa"/>
            <w:right w:w="108" w:type="dxa"/>
          </w:tblCellMar>
        </w:tblPrEx>
        <w:trPr>
          <w:trHeight w:val="567" w:hRule="atLeast"/>
        </w:trPr>
        <w:tc>
          <w:tcPr>
            <w:tcW w:w="1458" w:type="dxa"/>
            <w:vMerge w:val="restart"/>
            <w:tcBorders>
              <w:top w:val="single" w:color="000000" w:sz="4" w:space="0"/>
              <w:left w:val="single" w:color="000000" w:sz="4" w:space="0"/>
              <w:bottom w:val="nil"/>
              <w:right w:val="single" w:color="000000" w:sz="4" w:space="0"/>
            </w:tcBorders>
            <w:vAlign w:val="center"/>
          </w:tcPr>
          <w:p w14:paraId="4F8C7E68">
            <w:pPr>
              <w:topLinePunct/>
              <w:adjustRightInd w:val="0"/>
              <w:snapToGrid w:val="0"/>
              <w:jc w:val="center"/>
              <w:textAlignment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kern w:val="0"/>
                <w:sz w:val="24"/>
                <w:szCs w:val="32"/>
                <w:lang w:bidi="ar"/>
              </w:rPr>
              <w:t>2020年</w:t>
            </w:r>
            <w:r>
              <w:rPr>
                <w:rFonts w:hint="eastAsia" w:ascii="Times New Roman" w:hAnsi="Times New Roman" w:eastAsia="方正仿宋简体" w:cs="Times New Roman"/>
                <w:color w:val="000000"/>
                <w:kern w:val="0"/>
                <w:sz w:val="24"/>
                <w:szCs w:val="32"/>
                <w:lang w:bidi="ar"/>
              </w:rPr>
              <w:t>—</w:t>
            </w:r>
            <w:r>
              <w:rPr>
                <w:rFonts w:ascii="Times New Roman" w:hAnsi="Times New Roman" w:eastAsia="方正仿宋简体" w:cs="Times New Roman"/>
                <w:color w:val="000000"/>
                <w:kern w:val="0"/>
                <w:sz w:val="24"/>
                <w:szCs w:val="32"/>
                <w:lang w:bidi="ar"/>
              </w:rPr>
              <w:t>2024年获得</w:t>
            </w:r>
            <w:r>
              <w:rPr>
                <w:rFonts w:hint="eastAsia" w:ascii="Times New Roman" w:hAnsi="Times New Roman" w:eastAsia="方正仿宋简体" w:cs="Times New Roman"/>
                <w:color w:val="000000"/>
                <w:kern w:val="0"/>
                <w:sz w:val="24"/>
                <w:szCs w:val="32"/>
                <w:lang w:bidi="ar"/>
              </w:rPr>
              <w:t>省级工业类专项资金</w:t>
            </w:r>
            <w:r>
              <w:rPr>
                <w:rFonts w:ascii="Times New Roman" w:hAnsi="Times New Roman" w:eastAsia="方正仿宋简体" w:cs="Times New Roman"/>
                <w:color w:val="000000"/>
                <w:kern w:val="0"/>
                <w:sz w:val="24"/>
                <w:szCs w:val="32"/>
                <w:lang w:bidi="ar"/>
              </w:rPr>
              <w:t>支持情况</w:t>
            </w:r>
          </w:p>
        </w:tc>
        <w:tc>
          <w:tcPr>
            <w:tcW w:w="2068" w:type="dxa"/>
            <w:tcBorders>
              <w:top w:val="single" w:color="000000" w:sz="4" w:space="0"/>
              <w:left w:val="single" w:color="000000" w:sz="4" w:space="0"/>
              <w:bottom w:val="single" w:color="000000" w:sz="4" w:space="0"/>
              <w:right w:val="single" w:color="000000" w:sz="4" w:space="0"/>
            </w:tcBorders>
            <w:vAlign w:val="center"/>
          </w:tcPr>
          <w:p w14:paraId="1B037E96">
            <w:pPr>
              <w:topLinePunct/>
              <w:adjustRightInd w:val="0"/>
              <w:snapToGrid w:val="0"/>
              <w:jc w:val="center"/>
              <w:textAlignment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kern w:val="0"/>
                <w:sz w:val="24"/>
                <w:szCs w:val="32"/>
                <w:lang w:bidi="ar"/>
              </w:rPr>
              <w:t>项目名称</w:t>
            </w:r>
          </w:p>
        </w:tc>
        <w:tc>
          <w:tcPr>
            <w:tcW w:w="2001" w:type="dxa"/>
            <w:tcBorders>
              <w:top w:val="single" w:color="000000" w:sz="4" w:space="0"/>
              <w:left w:val="single" w:color="000000" w:sz="4" w:space="0"/>
              <w:bottom w:val="single" w:color="000000" w:sz="4" w:space="0"/>
              <w:right w:val="single" w:color="000000" w:sz="4" w:space="0"/>
            </w:tcBorders>
            <w:vAlign w:val="center"/>
          </w:tcPr>
          <w:p w14:paraId="0298340F">
            <w:pPr>
              <w:topLinePunct/>
              <w:adjustRightInd w:val="0"/>
              <w:snapToGrid w:val="0"/>
              <w:jc w:val="center"/>
              <w:textAlignment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kern w:val="0"/>
                <w:sz w:val="24"/>
                <w:szCs w:val="32"/>
                <w:lang w:bidi="ar"/>
              </w:rPr>
              <w:t>核准或备案文号</w:t>
            </w:r>
          </w:p>
        </w:tc>
        <w:tc>
          <w:tcPr>
            <w:tcW w:w="2265" w:type="dxa"/>
            <w:tcBorders>
              <w:top w:val="single" w:color="000000" w:sz="4" w:space="0"/>
              <w:left w:val="single" w:color="000000" w:sz="4" w:space="0"/>
              <w:bottom w:val="single" w:color="000000" w:sz="4" w:space="0"/>
              <w:right w:val="single" w:color="000000" w:sz="4" w:space="0"/>
            </w:tcBorders>
            <w:vAlign w:val="center"/>
          </w:tcPr>
          <w:p w14:paraId="70BF7C8C">
            <w:pPr>
              <w:topLinePunct/>
              <w:adjustRightInd w:val="0"/>
              <w:snapToGrid w:val="0"/>
              <w:jc w:val="center"/>
              <w:textAlignment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kern w:val="0"/>
                <w:sz w:val="24"/>
                <w:szCs w:val="32"/>
                <w:lang w:bidi="ar"/>
              </w:rPr>
              <w:t>获得省级工业类专项资金名称及批次</w:t>
            </w:r>
          </w:p>
        </w:tc>
        <w:tc>
          <w:tcPr>
            <w:tcW w:w="2054" w:type="dxa"/>
            <w:gridSpan w:val="3"/>
            <w:tcBorders>
              <w:top w:val="single" w:color="000000" w:sz="4" w:space="0"/>
              <w:left w:val="single" w:color="000000" w:sz="4" w:space="0"/>
              <w:bottom w:val="single" w:color="000000" w:sz="4" w:space="0"/>
              <w:right w:val="single" w:color="000000" w:sz="4" w:space="0"/>
            </w:tcBorders>
            <w:vAlign w:val="center"/>
          </w:tcPr>
          <w:p w14:paraId="62887D65">
            <w:pPr>
              <w:topLinePunct/>
              <w:adjustRightInd w:val="0"/>
              <w:snapToGrid w:val="0"/>
              <w:jc w:val="center"/>
              <w:textAlignment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kern w:val="0"/>
                <w:sz w:val="24"/>
                <w:szCs w:val="32"/>
                <w:lang w:bidi="ar"/>
              </w:rPr>
              <w:t>获得省级工业类专项资金金额</w:t>
            </w:r>
          </w:p>
        </w:tc>
        <w:tc>
          <w:tcPr>
            <w:tcW w:w="1580" w:type="dxa"/>
            <w:gridSpan w:val="2"/>
            <w:tcBorders>
              <w:top w:val="single" w:color="000000" w:sz="4" w:space="0"/>
              <w:left w:val="single" w:color="000000" w:sz="4" w:space="0"/>
              <w:bottom w:val="single" w:color="000000" w:sz="4" w:space="0"/>
              <w:right w:val="single" w:color="000000" w:sz="4" w:space="0"/>
            </w:tcBorders>
            <w:vAlign w:val="center"/>
          </w:tcPr>
          <w:p w14:paraId="6B7AF81B">
            <w:pPr>
              <w:topLinePunct/>
              <w:adjustRightInd w:val="0"/>
              <w:snapToGrid w:val="0"/>
              <w:jc w:val="center"/>
              <w:textAlignment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kern w:val="0"/>
                <w:sz w:val="24"/>
                <w:szCs w:val="32"/>
                <w:lang w:bidi="ar"/>
              </w:rPr>
              <w:t>是否已验收</w:t>
            </w:r>
          </w:p>
        </w:tc>
        <w:tc>
          <w:tcPr>
            <w:tcW w:w="2891" w:type="dxa"/>
            <w:tcBorders>
              <w:top w:val="single" w:color="000000" w:sz="4" w:space="0"/>
              <w:left w:val="single" w:color="000000" w:sz="4" w:space="0"/>
              <w:bottom w:val="single" w:color="000000" w:sz="4" w:space="0"/>
              <w:right w:val="single" w:color="000000" w:sz="4" w:space="0"/>
            </w:tcBorders>
            <w:vAlign w:val="center"/>
          </w:tcPr>
          <w:p w14:paraId="12539250">
            <w:pPr>
              <w:topLinePunct/>
              <w:adjustRightInd w:val="0"/>
              <w:snapToGrid w:val="0"/>
              <w:jc w:val="center"/>
              <w:textAlignment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kern w:val="0"/>
                <w:sz w:val="24"/>
                <w:szCs w:val="32"/>
                <w:lang w:bidi="ar"/>
              </w:rPr>
              <w:t>未验收原因</w:t>
            </w:r>
          </w:p>
        </w:tc>
      </w:tr>
      <w:tr w14:paraId="496847BE">
        <w:tblPrEx>
          <w:tblCellMar>
            <w:top w:w="0" w:type="dxa"/>
            <w:left w:w="108" w:type="dxa"/>
            <w:bottom w:w="0" w:type="dxa"/>
            <w:right w:w="108" w:type="dxa"/>
          </w:tblCellMar>
        </w:tblPrEx>
        <w:trPr>
          <w:trHeight w:val="567" w:hRule="atLeast"/>
        </w:trPr>
        <w:tc>
          <w:tcPr>
            <w:tcW w:w="1458" w:type="dxa"/>
            <w:vMerge w:val="continue"/>
            <w:tcBorders>
              <w:top w:val="single" w:color="000000" w:sz="4" w:space="0"/>
              <w:left w:val="single" w:color="000000" w:sz="4" w:space="0"/>
              <w:bottom w:val="nil"/>
              <w:right w:val="single" w:color="000000" w:sz="4" w:space="0"/>
            </w:tcBorders>
            <w:textDirection w:val="tbRlV"/>
            <w:vAlign w:val="center"/>
          </w:tcPr>
          <w:p w14:paraId="7E039C26">
            <w:pPr>
              <w:topLinePunct/>
              <w:adjustRightInd w:val="0"/>
              <w:snapToGrid w:val="0"/>
              <w:jc w:val="center"/>
              <w:rPr>
                <w:rFonts w:ascii="Times New Roman" w:hAnsi="Times New Roman" w:eastAsia="方正仿宋简体" w:cs="Times New Roman"/>
                <w:color w:val="000000"/>
                <w:sz w:val="24"/>
                <w:szCs w:val="32"/>
              </w:rPr>
            </w:pPr>
          </w:p>
        </w:tc>
        <w:tc>
          <w:tcPr>
            <w:tcW w:w="2068" w:type="dxa"/>
            <w:tcBorders>
              <w:top w:val="single" w:color="000000" w:sz="4" w:space="0"/>
              <w:left w:val="single" w:color="000000" w:sz="4" w:space="0"/>
              <w:bottom w:val="single" w:color="000000" w:sz="4" w:space="0"/>
              <w:right w:val="single" w:color="000000" w:sz="4" w:space="0"/>
            </w:tcBorders>
            <w:vAlign w:val="center"/>
          </w:tcPr>
          <w:p w14:paraId="178D43E4">
            <w:pPr>
              <w:topLinePunct/>
              <w:adjustRightInd w:val="0"/>
              <w:snapToGrid w:val="0"/>
              <w:jc w:val="center"/>
              <w:rPr>
                <w:rFonts w:ascii="Times New Roman" w:hAnsi="Times New Roman" w:eastAsia="方正仿宋简体" w:cs="Times New Roman"/>
                <w:color w:val="000000"/>
                <w:sz w:val="24"/>
                <w:szCs w:val="32"/>
              </w:rPr>
            </w:pPr>
          </w:p>
        </w:tc>
        <w:tc>
          <w:tcPr>
            <w:tcW w:w="2001" w:type="dxa"/>
            <w:tcBorders>
              <w:top w:val="single" w:color="000000" w:sz="4" w:space="0"/>
              <w:left w:val="single" w:color="000000" w:sz="4" w:space="0"/>
              <w:bottom w:val="single" w:color="000000" w:sz="4" w:space="0"/>
              <w:right w:val="single" w:color="000000" w:sz="4" w:space="0"/>
            </w:tcBorders>
            <w:vAlign w:val="center"/>
          </w:tcPr>
          <w:p w14:paraId="6C2F392C">
            <w:pPr>
              <w:topLinePunct/>
              <w:adjustRightInd w:val="0"/>
              <w:snapToGrid w:val="0"/>
              <w:jc w:val="center"/>
              <w:rPr>
                <w:rFonts w:ascii="Times New Roman" w:hAnsi="Times New Roman" w:eastAsia="方正仿宋简体" w:cs="Times New Roman"/>
                <w:color w:val="000000"/>
                <w:sz w:val="24"/>
                <w:szCs w:val="32"/>
              </w:rPr>
            </w:pPr>
          </w:p>
        </w:tc>
        <w:tc>
          <w:tcPr>
            <w:tcW w:w="2265" w:type="dxa"/>
            <w:tcBorders>
              <w:top w:val="single" w:color="000000" w:sz="4" w:space="0"/>
              <w:left w:val="single" w:color="000000" w:sz="4" w:space="0"/>
              <w:bottom w:val="single" w:color="000000" w:sz="4" w:space="0"/>
              <w:right w:val="single" w:color="000000" w:sz="4" w:space="0"/>
            </w:tcBorders>
            <w:vAlign w:val="center"/>
          </w:tcPr>
          <w:p w14:paraId="5C474E16">
            <w:pPr>
              <w:topLinePunct/>
              <w:adjustRightInd w:val="0"/>
              <w:snapToGrid w:val="0"/>
              <w:jc w:val="center"/>
              <w:rPr>
                <w:rFonts w:ascii="Times New Roman" w:hAnsi="Times New Roman" w:eastAsia="方正仿宋简体" w:cs="Times New Roman"/>
                <w:color w:val="000000"/>
                <w:sz w:val="24"/>
                <w:szCs w:val="32"/>
              </w:rPr>
            </w:pPr>
          </w:p>
        </w:tc>
        <w:tc>
          <w:tcPr>
            <w:tcW w:w="2054" w:type="dxa"/>
            <w:gridSpan w:val="3"/>
            <w:tcBorders>
              <w:top w:val="single" w:color="000000" w:sz="4" w:space="0"/>
              <w:left w:val="single" w:color="000000" w:sz="4" w:space="0"/>
              <w:bottom w:val="single" w:color="000000" w:sz="4" w:space="0"/>
              <w:right w:val="single" w:color="000000" w:sz="4" w:space="0"/>
            </w:tcBorders>
            <w:vAlign w:val="center"/>
          </w:tcPr>
          <w:p w14:paraId="7DED2D5F">
            <w:pPr>
              <w:topLinePunct/>
              <w:adjustRightInd w:val="0"/>
              <w:snapToGrid w:val="0"/>
              <w:jc w:val="center"/>
              <w:rPr>
                <w:rFonts w:ascii="Times New Roman" w:hAnsi="Times New Roman" w:eastAsia="方正仿宋简体" w:cs="Times New Roman"/>
                <w:color w:val="000000"/>
                <w:sz w:val="24"/>
                <w:szCs w:val="32"/>
              </w:rPr>
            </w:pPr>
          </w:p>
        </w:tc>
        <w:tc>
          <w:tcPr>
            <w:tcW w:w="1580" w:type="dxa"/>
            <w:gridSpan w:val="2"/>
            <w:tcBorders>
              <w:top w:val="single" w:color="000000" w:sz="4" w:space="0"/>
              <w:left w:val="single" w:color="000000" w:sz="4" w:space="0"/>
              <w:bottom w:val="single" w:color="000000" w:sz="4" w:space="0"/>
              <w:right w:val="single" w:color="000000" w:sz="4" w:space="0"/>
            </w:tcBorders>
            <w:vAlign w:val="center"/>
          </w:tcPr>
          <w:p w14:paraId="7772415B">
            <w:pPr>
              <w:topLinePunct/>
              <w:adjustRightInd w:val="0"/>
              <w:snapToGrid w:val="0"/>
              <w:jc w:val="center"/>
              <w:rPr>
                <w:rFonts w:ascii="Times New Roman" w:hAnsi="Times New Roman" w:eastAsia="方正仿宋简体" w:cs="Times New Roman"/>
                <w:color w:val="000000"/>
                <w:sz w:val="24"/>
                <w:szCs w:val="32"/>
              </w:rPr>
            </w:pPr>
          </w:p>
        </w:tc>
        <w:tc>
          <w:tcPr>
            <w:tcW w:w="2891" w:type="dxa"/>
            <w:tcBorders>
              <w:top w:val="single" w:color="000000" w:sz="4" w:space="0"/>
              <w:left w:val="single" w:color="000000" w:sz="4" w:space="0"/>
              <w:bottom w:val="single" w:color="000000" w:sz="4" w:space="0"/>
              <w:right w:val="single" w:color="000000" w:sz="4" w:space="0"/>
            </w:tcBorders>
            <w:vAlign w:val="center"/>
          </w:tcPr>
          <w:p w14:paraId="035E7E90">
            <w:pPr>
              <w:topLinePunct/>
              <w:adjustRightInd w:val="0"/>
              <w:snapToGrid w:val="0"/>
              <w:jc w:val="center"/>
              <w:rPr>
                <w:rFonts w:ascii="Times New Roman" w:hAnsi="Times New Roman" w:eastAsia="方正仿宋简体" w:cs="Times New Roman"/>
                <w:color w:val="000000"/>
                <w:sz w:val="24"/>
                <w:szCs w:val="32"/>
              </w:rPr>
            </w:pPr>
          </w:p>
        </w:tc>
      </w:tr>
      <w:tr w14:paraId="6535DC62">
        <w:tblPrEx>
          <w:tblCellMar>
            <w:top w:w="0" w:type="dxa"/>
            <w:left w:w="108" w:type="dxa"/>
            <w:bottom w:w="0" w:type="dxa"/>
            <w:right w:w="108" w:type="dxa"/>
          </w:tblCellMar>
        </w:tblPrEx>
        <w:trPr>
          <w:trHeight w:val="567" w:hRule="atLeast"/>
        </w:trPr>
        <w:tc>
          <w:tcPr>
            <w:tcW w:w="1458" w:type="dxa"/>
            <w:vMerge w:val="continue"/>
            <w:tcBorders>
              <w:top w:val="single" w:color="000000" w:sz="4" w:space="0"/>
              <w:left w:val="single" w:color="000000" w:sz="4" w:space="0"/>
              <w:bottom w:val="nil"/>
              <w:right w:val="single" w:color="000000" w:sz="4" w:space="0"/>
            </w:tcBorders>
            <w:textDirection w:val="tbRlV"/>
            <w:vAlign w:val="center"/>
          </w:tcPr>
          <w:p w14:paraId="14A2F3E2">
            <w:pPr>
              <w:topLinePunct/>
              <w:adjustRightInd w:val="0"/>
              <w:snapToGrid w:val="0"/>
              <w:jc w:val="center"/>
              <w:rPr>
                <w:rFonts w:ascii="Times New Roman" w:hAnsi="Times New Roman" w:eastAsia="方正仿宋简体" w:cs="Times New Roman"/>
                <w:color w:val="000000"/>
                <w:sz w:val="24"/>
                <w:szCs w:val="32"/>
              </w:rPr>
            </w:pPr>
          </w:p>
        </w:tc>
        <w:tc>
          <w:tcPr>
            <w:tcW w:w="2068" w:type="dxa"/>
            <w:tcBorders>
              <w:top w:val="single" w:color="000000" w:sz="4" w:space="0"/>
              <w:left w:val="single" w:color="000000" w:sz="4" w:space="0"/>
              <w:bottom w:val="single" w:color="000000" w:sz="4" w:space="0"/>
              <w:right w:val="single" w:color="000000" w:sz="4" w:space="0"/>
            </w:tcBorders>
            <w:vAlign w:val="center"/>
          </w:tcPr>
          <w:p w14:paraId="440B3BF9">
            <w:pPr>
              <w:topLinePunct/>
              <w:adjustRightInd w:val="0"/>
              <w:snapToGrid w:val="0"/>
              <w:jc w:val="center"/>
              <w:rPr>
                <w:rFonts w:ascii="Times New Roman" w:hAnsi="Times New Roman" w:eastAsia="方正仿宋简体" w:cs="Times New Roman"/>
                <w:color w:val="000000"/>
                <w:sz w:val="24"/>
                <w:szCs w:val="32"/>
              </w:rPr>
            </w:pPr>
          </w:p>
        </w:tc>
        <w:tc>
          <w:tcPr>
            <w:tcW w:w="2001" w:type="dxa"/>
            <w:tcBorders>
              <w:top w:val="single" w:color="000000" w:sz="4" w:space="0"/>
              <w:left w:val="single" w:color="000000" w:sz="4" w:space="0"/>
              <w:bottom w:val="single" w:color="000000" w:sz="4" w:space="0"/>
              <w:right w:val="single" w:color="000000" w:sz="4" w:space="0"/>
            </w:tcBorders>
            <w:vAlign w:val="center"/>
          </w:tcPr>
          <w:p w14:paraId="00934B9F">
            <w:pPr>
              <w:topLinePunct/>
              <w:adjustRightInd w:val="0"/>
              <w:snapToGrid w:val="0"/>
              <w:jc w:val="center"/>
              <w:rPr>
                <w:rFonts w:ascii="Times New Roman" w:hAnsi="Times New Roman" w:eastAsia="方正仿宋简体" w:cs="Times New Roman"/>
                <w:color w:val="000000"/>
                <w:sz w:val="24"/>
                <w:szCs w:val="32"/>
              </w:rPr>
            </w:pPr>
          </w:p>
        </w:tc>
        <w:tc>
          <w:tcPr>
            <w:tcW w:w="2265" w:type="dxa"/>
            <w:tcBorders>
              <w:top w:val="single" w:color="000000" w:sz="4" w:space="0"/>
              <w:left w:val="single" w:color="000000" w:sz="4" w:space="0"/>
              <w:bottom w:val="single" w:color="000000" w:sz="4" w:space="0"/>
              <w:right w:val="single" w:color="000000" w:sz="4" w:space="0"/>
            </w:tcBorders>
            <w:vAlign w:val="center"/>
          </w:tcPr>
          <w:p w14:paraId="322E4DD2">
            <w:pPr>
              <w:topLinePunct/>
              <w:adjustRightInd w:val="0"/>
              <w:snapToGrid w:val="0"/>
              <w:jc w:val="center"/>
              <w:rPr>
                <w:rFonts w:ascii="Times New Roman" w:hAnsi="Times New Roman" w:eastAsia="方正仿宋简体" w:cs="Times New Roman"/>
                <w:color w:val="000000"/>
                <w:sz w:val="24"/>
                <w:szCs w:val="32"/>
              </w:rPr>
            </w:pPr>
          </w:p>
        </w:tc>
        <w:tc>
          <w:tcPr>
            <w:tcW w:w="2054" w:type="dxa"/>
            <w:gridSpan w:val="3"/>
            <w:tcBorders>
              <w:top w:val="single" w:color="000000" w:sz="4" w:space="0"/>
              <w:left w:val="single" w:color="000000" w:sz="4" w:space="0"/>
              <w:bottom w:val="single" w:color="000000" w:sz="4" w:space="0"/>
              <w:right w:val="single" w:color="000000" w:sz="4" w:space="0"/>
            </w:tcBorders>
            <w:vAlign w:val="center"/>
          </w:tcPr>
          <w:p w14:paraId="52FCBCA9">
            <w:pPr>
              <w:topLinePunct/>
              <w:adjustRightInd w:val="0"/>
              <w:snapToGrid w:val="0"/>
              <w:jc w:val="center"/>
              <w:rPr>
                <w:rFonts w:ascii="Times New Roman" w:hAnsi="Times New Roman" w:eastAsia="方正仿宋简体" w:cs="Times New Roman"/>
                <w:color w:val="000000"/>
                <w:sz w:val="24"/>
                <w:szCs w:val="32"/>
              </w:rPr>
            </w:pPr>
          </w:p>
        </w:tc>
        <w:tc>
          <w:tcPr>
            <w:tcW w:w="1580" w:type="dxa"/>
            <w:gridSpan w:val="2"/>
            <w:tcBorders>
              <w:top w:val="single" w:color="000000" w:sz="4" w:space="0"/>
              <w:left w:val="single" w:color="000000" w:sz="4" w:space="0"/>
              <w:bottom w:val="single" w:color="000000" w:sz="4" w:space="0"/>
              <w:right w:val="single" w:color="000000" w:sz="4" w:space="0"/>
            </w:tcBorders>
            <w:vAlign w:val="center"/>
          </w:tcPr>
          <w:p w14:paraId="38FA7B2F">
            <w:pPr>
              <w:topLinePunct/>
              <w:adjustRightInd w:val="0"/>
              <w:snapToGrid w:val="0"/>
              <w:jc w:val="center"/>
              <w:rPr>
                <w:rFonts w:ascii="Times New Roman" w:hAnsi="Times New Roman" w:eastAsia="方正仿宋简体" w:cs="Times New Roman"/>
                <w:color w:val="000000"/>
                <w:sz w:val="24"/>
                <w:szCs w:val="32"/>
              </w:rPr>
            </w:pPr>
          </w:p>
        </w:tc>
        <w:tc>
          <w:tcPr>
            <w:tcW w:w="2891" w:type="dxa"/>
            <w:tcBorders>
              <w:top w:val="single" w:color="000000" w:sz="4" w:space="0"/>
              <w:left w:val="single" w:color="000000" w:sz="4" w:space="0"/>
              <w:bottom w:val="single" w:color="000000" w:sz="4" w:space="0"/>
              <w:right w:val="single" w:color="000000" w:sz="4" w:space="0"/>
            </w:tcBorders>
            <w:vAlign w:val="center"/>
          </w:tcPr>
          <w:p w14:paraId="6B8B7DB6">
            <w:pPr>
              <w:topLinePunct/>
              <w:adjustRightInd w:val="0"/>
              <w:snapToGrid w:val="0"/>
              <w:jc w:val="center"/>
              <w:rPr>
                <w:rFonts w:ascii="Times New Roman" w:hAnsi="Times New Roman" w:eastAsia="方正仿宋简体" w:cs="Times New Roman"/>
                <w:color w:val="000000"/>
                <w:sz w:val="24"/>
                <w:szCs w:val="32"/>
              </w:rPr>
            </w:pPr>
          </w:p>
        </w:tc>
      </w:tr>
      <w:tr w14:paraId="638D7B9B">
        <w:tblPrEx>
          <w:tblCellMar>
            <w:top w:w="0" w:type="dxa"/>
            <w:left w:w="108" w:type="dxa"/>
            <w:bottom w:w="0" w:type="dxa"/>
            <w:right w:w="108" w:type="dxa"/>
          </w:tblCellMar>
        </w:tblPrEx>
        <w:trPr>
          <w:trHeight w:val="567" w:hRule="atLeast"/>
        </w:trPr>
        <w:tc>
          <w:tcPr>
            <w:tcW w:w="1458" w:type="dxa"/>
            <w:vMerge w:val="continue"/>
            <w:tcBorders>
              <w:top w:val="single" w:color="000000" w:sz="4" w:space="0"/>
              <w:left w:val="single" w:color="000000" w:sz="4" w:space="0"/>
              <w:bottom w:val="nil"/>
              <w:right w:val="single" w:color="000000" w:sz="4" w:space="0"/>
            </w:tcBorders>
            <w:textDirection w:val="tbRlV"/>
            <w:vAlign w:val="center"/>
          </w:tcPr>
          <w:p w14:paraId="12E204C3">
            <w:pPr>
              <w:topLinePunct/>
              <w:adjustRightInd w:val="0"/>
              <w:snapToGrid w:val="0"/>
              <w:jc w:val="center"/>
              <w:rPr>
                <w:rFonts w:ascii="Times New Roman" w:hAnsi="Times New Roman" w:eastAsia="方正仿宋简体" w:cs="Times New Roman"/>
                <w:color w:val="000000"/>
                <w:sz w:val="24"/>
                <w:szCs w:val="32"/>
              </w:rPr>
            </w:pPr>
          </w:p>
        </w:tc>
        <w:tc>
          <w:tcPr>
            <w:tcW w:w="2068" w:type="dxa"/>
            <w:tcBorders>
              <w:top w:val="single" w:color="000000" w:sz="4" w:space="0"/>
              <w:left w:val="single" w:color="000000" w:sz="4" w:space="0"/>
              <w:bottom w:val="single" w:color="000000" w:sz="4" w:space="0"/>
              <w:right w:val="single" w:color="000000" w:sz="4" w:space="0"/>
            </w:tcBorders>
            <w:vAlign w:val="center"/>
          </w:tcPr>
          <w:p w14:paraId="1827A06B">
            <w:pPr>
              <w:topLinePunct/>
              <w:adjustRightInd w:val="0"/>
              <w:snapToGrid w:val="0"/>
              <w:jc w:val="center"/>
              <w:rPr>
                <w:rFonts w:ascii="Times New Roman" w:hAnsi="Times New Roman" w:eastAsia="方正仿宋简体" w:cs="Times New Roman"/>
                <w:color w:val="000000"/>
                <w:sz w:val="24"/>
                <w:szCs w:val="32"/>
              </w:rPr>
            </w:pPr>
          </w:p>
        </w:tc>
        <w:tc>
          <w:tcPr>
            <w:tcW w:w="2001" w:type="dxa"/>
            <w:tcBorders>
              <w:top w:val="single" w:color="000000" w:sz="4" w:space="0"/>
              <w:left w:val="single" w:color="000000" w:sz="4" w:space="0"/>
              <w:bottom w:val="single" w:color="000000" w:sz="4" w:space="0"/>
              <w:right w:val="single" w:color="000000" w:sz="4" w:space="0"/>
            </w:tcBorders>
            <w:vAlign w:val="center"/>
          </w:tcPr>
          <w:p w14:paraId="24E82DCF">
            <w:pPr>
              <w:topLinePunct/>
              <w:adjustRightInd w:val="0"/>
              <w:snapToGrid w:val="0"/>
              <w:jc w:val="center"/>
              <w:rPr>
                <w:rFonts w:ascii="Times New Roman" w:hAnsi="Times New Roman" w:eastAsia="方正仿宋简体" w:cs="Times New Roman"/>
                <w:color w:val="000000"/>
                <w:sz w:val="24"/>
                <w:szCs w:val="32"/>
              </w:rPr>
            </w:pPr>
          </w:p>
        </w:tc>
        <w:tc>
          <w:tcPr>
            <w:tcW w:w="2265" w:type="dxa"/>
            <w:tcBorders>
              <w:top w:val="single" w:color="000000" w:sz="4" w:space="0"/>
              <w:left w:val="single" w:color="000000" w:sz="4" w:space="0"/>
              <w:bottom w:val="single" w:color="000000" w:sz="4" w:space="0"/>
              <w:right w:val="single" w:color="000000" w:sz="4" w:space="0"/>
            </w:tcBorders>
            <w:vAlign w:val="center"/>
          </w:tcPr>
          <w:p w14:paraId="7DD8130D">
            <w:pPr>
              <w:topLinePunct/>
              <w:adjustRightInd w:val="0"/>
              <w:snapToGrid w:val="0"/>
              <w:jc w:val="center"/>
              <w:rPr>
                <w:rFonts w:ascii="Times New Roman" w:hAnsi="Times New Roman" w:eastAsia="方正仿宋简体" w:cs="Times New Roman"/>
                <w:color w:val="000000"/>
                <w:sz w:val="24"/>
                <w:szCs w:val="32"/>
              </w:rPr>
            </w:pPr>
          </w:p>
        </w:tc>
        <w:tc>
          <w:tcPr>
            <w:tcW w:w="2054" w:type="dxa"/>
            <w:gridSpan w:val="3"/>
            <w:tcBorders>
              <w:top w:val="single" w:color="000000" w:sz="4" w:space="0"/>
              <w:left w:val="single" w:color="000000" w:sz="4" w:space="0"/>
              <w:bottom w:val="single" w:color="000000" w:sz="4" w:space="0"/>
              <w:right w:val="single" w:color="000000" w:sz="4" w:space="0"/>
            </w:tcBorders>
            <w:vAlign w:val="center"/>
          </w:tcPr>
          <w:p w14:paraId="23D51BEA">
            <w:pPr>
              <w:topLinePunct/>
              <w:adjustRightInd w:val="0"/>
              <w:snapToGrid w:val="0"/>
              <w:jc w:val="center"/>
              <w:rPr>
                <w:rFonts w:ascii="Times New Roman" w:hAnsi="Times New Roman" w:eastAsia="方正仿宋简体" w:cs="Times New Roman"/>
                <w:color w:val="000000"/>
                <w:sz w:val="24"/>
                <w:szCs w:val="32"/>
              </w:rPr>
            </w:pPr>
          </w:p>
        </w:tc>
        <w:tc>
          <w:tcPr>
            <w:tcW w:w="1580" w:type="dxa"/>
            <w:gridSpan w:val="2"/>
            <w:tcBorders>
              <w:top w:val="single" w:color="000000" w:sz="4" w:space="0"/>
              <w:left w:val="single" w:color="000000" w:sz="4" w:space="0"/>
              <w:bottom w:val="single" w:color="000000" w:sz="4" w:space="0"/>
              <w:right w:val="single" w:color="000000" w:sz="4" w:space="0"/>
            </w:tcBorders>
            <w:vAlign w:val="center"/>
          </w:tcPr>
          <w:p w14:paraId="2D0DC6F6">
            <w:pPr>
              <w:topLinePunct/>
              <w:adjustRightInd w:val="0"/>
              <w:snapToGrid w:val="0"/>
              <w:jc w:val="center"/>
              <w:rPr>
                <w:rFonts w:ascii="Times New Roman" w:hAnsi="Times New Roman" w:eastAsia="方正仿宋简体" w:cs="Times New Roman"/>
                <w:color w:val="000000"/>
                <w:sz w:val="24"/>
                <w:szCs w:val="32"/>
              </w:rPr>
            </w:pPr>
          </w:p>
        </w:tc>
        <w:tc>
          <w:tcPr>
            <w:tcW w:w="2891" w:type="dxa"/>
            <w:tcBorders>
              <w:top w:val="single" w:color="000000" w:sz="4" w:space="0"/>
              <w:left w:val="single" w:color="000000" w:sz="4" w:space="0"/>
              <w:bottom w:val="single" w:color="000000" w:sz="4" w:space="0"/>
              <w:right w:val="single" w:color="000000" w:sz="4" w:space="0"/>
            </w:tcBorders>
            <w:vAlign w:val="center"/>
          </w:tcPr>
          <w:p w14:paraId="6DFA4DA4">
            <w:pPr>
              <w:topLinePunct/>
              <w:adjustRightInd w:val="0"/>
              <w:snapToGrid w:val="0"/>
              <w:jc w:val="center"/>
              <w:rPr>
                <w:rFonts w:ascii="Times New Roman" w:hAnsi="Times New Roman" w:eastAsia="方正仿宋简体" w:cs="Times New Roman"/>
                <w:color w:val="000000"/>
                <w:sz w:val="24"/>
                <w:szCs w:val="32"/>
              </w:rPr>
            </w:pPr>
          </w:p>
        </w:tc>
      </w:tr>
      <w:tr w14:paraId="66BE829E">
        <w:tblPrEx>
          <w:tblCellMar>
            <w:top w:w="0" w:type="dxa"/>
            <w:left w:w="108" w:type="dxa"/>
            <w:bottom w:w="0" w:type="dxa"/>
            <w:right w:w="108" w:type="dxa"/>
          </w:tblCellMar>
        </w:tblPrEx>
        <w:trPr>
          <w:trHeight w:val="567" w:hRule="atLeast"/>
        </w:trPr>
        <w:tc>
          <w:tcPr>
            <w:tcW w:w="14317" w:type="dxa"/>
            <w:gridSpan w:val="10"/>
            <w:tcBorders>
              <w:top w:val="single" w:color="000000" w:sz="4" w:space="0"/>
              <w:left w:val="single" w:color="000000" w:sz="4" w:space="0"/>
              <w:bottom w:val="single" w:color="000000" w:sz="4" w:space="0"/>
              <w:right w:val="single" w:color="000000" w:sz="4" w:space="0"/>
            </w:tcBorders>
            <w:vAlign w:val="center"/>
          </w:tcPr>
          <w:p w14:paraId="7BAB263F">
            <w:pPr>
              <w:topLinePunct/>
              <w:adjustRightInd w:val="0"/>
              <w:snapToGrid w:val="0"/>
              <w:jc w:val="left"/>
              <w:textAlignment w:val="center"/>
              <w:rPr>
                <w:rFonts w:ascii="Times New Roman" w:hAnsi="Times New Roman" w:eastAsia="方正仿宋简体" w:cs="Times New Roman"/>
                <w:color w:val="000000"/>
                <w:sz w:val="24"/>
                <w:szCs w:val="32"/>
              </w:rPr>
            </w:pPr>
            <w:r>
              <w:rPr>
                <w:rFonts w:ascii="Times New Roman" w:hAnsi="Times New Roman" w:eastAsia="方正仿宋简体" w:cs="Times New Roman"/>
                <w:color w:val="000000"/>
                <w:sz w:val="24"/>
                <w:szCs w:val="32"/>
              </w:rPr>
              <w:t>（如未获得填写）</w:t>
            </w:r>
          </w:p>
        </w:tc>
      </w:tr>
      <w:tr w14:paraId="010710F1">
        <w:tblPrEx>
          <w:tblCellMar>
            <w:top w:w="0" w:type="dxa"/>
            <w:left w:w="108" w:type="dxa"/>
            <w:bottom w:w="0" w:type="dxa"/>
            <w:right w:w="108" w:type="dxa"/>
          </w:tblCellMar>
        </w:tblPrEx>
        <w:trPr>
          <w:trHeight w:val="567" w:hRule="atLeast"/>
        </w:trPr>
        <w:tc>
          <w:tcPr>
            <w:tcW w:w="14317" w:type="dxa"/>
            <w:gridSpan w:val="10"/>
            <w:tcBorders>
              <w:top w:val="single" w:color="000000" w:sz="4" w:space="0"/>
              <w:left w:val="single" w:color="000000" w:sz="4" w:space="0"/>
              <w:bottom w:val="single" w:color="000000" w:sz="4" w:space="0"/>
              <w:right w:val="single" w:color="000000" w:sz="4" w:space="0"/>
            </w:tcBorders>
            <w:vAlign w:val="center"/>
          </w:tcPr>
          <w:p w14:paraId="227968C9">
            <w:pPr>
              <w:topLinePunct/>
              <w:adjustRightInd w:val="0"/>
              <w:snapToGrid w:val="0"/>
              <w:jc w:val="left"/>
              <w:textAlignment w:val="center"/>
              <w:rPr>
                <w:rFonts w:ascii="Times New Roman" w:hAnsi="Times New Roman" w:eastAsia="方正楷体简体" w:cs="Times New Roman"/>
                <w:color w:val="000000"/>
                <w:kern w:val="0"/>
                <w:sz w:val="24"/>
                <w:szCs w:val="32"/>
                <w:lang w:bidi="ar"/>
              </w:rPr>
            </w:pPr>
            <w:r>
              <w:rPr>
                <w:rFonts w:ascii="Times New Roman" w:hAnsi="Times New Roman" w:eastAsia="方正楷体简体" w:cs="Times New Roman"/>
                <w:color w:val="000000"/>
                <w:kern w:val="0"/>
                <w:sz w:val="24"/>
                <w:szCs w:val="32"/>
                <w:lang w:bidi="ar"/>
              </w:rPr>
              <w:t>注：如项目未获得过省级财政资金支持，请在表格空白处填写</w:t>
            </w:r>
            <w:r>
              <w:rPr>
                <w:rFonts w:hint="eastAsia" w:ascii="方正仿宋简体" w:hAnsi="Times New Roman" w:eastAsia="方正仿宋简体" w:cs="Times New Roman"/>
                <w:color w:val="000000"/>
                <w:kern w:val="0"/>
                <w:sz w:val="24"/>
                <w:szCs w:val="32"/>
                <w:lang w:bidi="ar"/>
              </w:rPr>
              <w:t>“</w:t>
            </w:r>
            <w:r>
              <w:rPr>
                <w:rFonts w:ascii="Times New Roman" w:hAnsi="Times New Roman" w:eastAsia="方正楷体简体" w:cs="Times New Roman"/>
                <w:color w:val="000000"/>
                <w:kern w:val="0"/>
                <w:sz w:val="24"/>
                <w:szCs w:val="32"/>
                <w:lang w:bidi="ar"/>
              </w:rPr>
              <w:t>期间未获得省级资金支持</w:t>
            </w:r>
            <w:r>
              <w:rPr>
                <w:rFonts w:hint="eastAsia" w:ascii="方正仿宋简体" w:hAnsi="Times New Roman" w:eastAsia="方正仿宋简体" w:cs="Times New Roman"/>
                <w:color w:val="000000"/>
                <w:kern w:val="0"/>
                <w:sz w:val="24"/>
                <w:szCs w:val="32"/>
                <w:lang w:bidi="ar"/>
              </w:rPr>
              <w:t>”</w:t>
            </w:r>
            <w:r>
              <w:rPr>
                <w:rFonts w:ascii="Times New Roman" w:hAnsi="Times New Roman" w:eastAsia="方正楷体简体" w:cs="Times New Roman"/>
                <w:color w:val="000000"/>
                <w:kern w:val="0"/>
                <w:sz w:val="24"/>
                <w:szCs w:val="32"/>
                <w:lang w:bidi="ar"/>
              </w:rPr>
              <w:t>并加盖单位公章。</w:t>
            </w:r>
          </w:p>
        </w:tc>
      </w:tr>
    </w:tbl>
    <w:p w14:paraId="235CEF46">
      <w:pPr>
        <w:topLinePunct/>
        <w:adjustRightInd w:val="0"/>
        <w:snapToGrid w:val="0"/>
        <w:spacing w:line="312" w:lineRule="auto"/>
        <w:ind w:right="840" w:rightChars="400"/>
        <w:jc w:val="center"/>
        <w:rPr>
          <w:rFonts w:hint="eastAsia" w:ascii="Times New Roman" w:hAnsi="Times New Roman" w:eastAsia="方正黑体简体" w:cs="Times New Roman"/>
          <w:color w:val="000000"/>
          <w:sz w:val="32"/>
          <w:szCs w:val="32"/>
        </w:rPr>
      </w:pPr>
    </w:p>
    <w:p w14:paraId="643BEEED">
      <w:pPr>
        <w:topLinePunct/>
        <w:adjustRightInd w:val="0"/>
        <w:snapToGrid w:val="0"/>
        <w:spacing w:line="312" w:lineRule="auto"/>
        <w:ind w:right="840" w:rightChars="400"/>
        <w:jc w:val="center"/>
        <w:rPr>
          <w:rFonts w:hint="eastAsia" w:ascii="Times New Roman" w:hAnsi="Times New Roman" w:eastAsia="方正黑体简体" w:cs="Times New Roman"/>
          <w:color w:val="000000"/>
          <w:sz w:val="32"/>
          <w:szCs w:val="32"/>
        </w:rPr>
      </w:pPr>
    </w:p>
    <w:p w14:paraId="0DA522FC">
      <w:pPr>
        <w:topLinePunct/>
        <w:adjustRightInd w:val="0"/>
        <w:snapToGrid w:val="0"/>
        <w:spacing w:line="312" w:lineRule="auto"/>
        <w:ind w:right="840" w:rightChars="400"/>
        <w:jc w:val="center"/>
        <w:rPr>
          <w:rFonts w:hint="eastAsia" w:ascii="Times New Roman" w:hAnsi="Times New Roman" w:eastAsia="方正黑体简体" w:cs="Times New Roman"/>
          <w:color w:val="000000"/>
          <w:sz w:val="32"/>
          <w:szCs w:val="32"/>
        </w:rPr>
      </w:pPr>
    </w:p>
    <w:p w14:paraId="08EDC579">
      <w:pPr>
        <w:topLinePunct/>
        <w:adjustRightInd w:val="0"/>
        <w:snapToGrid w:val="0"/>
        <w:spacing w:line="312" w:lineRule="auto"/>
        <w:ind w:right="840" w:rightChars="400"/>
        <w:jc w:val="center"/>
        <w:rPr>
          <w:rFonts w:hint="eastAsia" w:ascii="Times New Roman" w:hAnsi="Times New Roman" w:eastAsia="方正黑体简体" w:cs="Times New Roman"/>
          <w:color w:val="000000"/>
          <w:sz w:val="32"/>
          <w:szCs w:val="32"/>
        </w:rPr>
      </w:pPr>
    </w:p>
    <w:p w14:paraId="141FAC7B">
      <w:pPr>
        <w:topLinePunct/>
        <w:adjustRightInd w:val="0"/>
        <w:snapToGrid w:val="0"/>
        <w:spacing w:line="312" w:lineRule="auto"/>
        <w:ind w:right="840" w:rightChars="400"/>
        <w:jc w:val="center"/>
        <w:rPr>
          <w:rFonts w:hint="eastAsia" w:ascii="Times New Roman" w:hAnsi="Times New Roman" w:eastAsia="方正黑体简体" w:cs="Times New Roman"/>
          <w:color w:val="000000"/>
          <w:sz w:val="32"/>
          <w:szCs w:val="32"/>
        </w:rPr>
      </w:pPr>
    </w:p>
    <w:p w14:paraId="22F9A6E5">
      <w:pPr>
        <w:topLinePunct/>
        <w:adjustRightInd w:val="0"/>
        <w:snapToGrid w:val="0"/>
        <w:spacing w:line="312" w:lineRule="auto"/>
        <w:ind w:right="840" w:rightChars="400"/>
        <w:jc w:val="center"/>
        <w:rPr>
          <w:rFonts w:eastAsia="方正黑体简体"/>
          <w:color w:val="000000"/>
          <w:sz w:val="32"/>
          <w:szCs w:val="32"/>
        </w:rPr>
        <w:sectPr>
          <w:pgSz w:w="16838" w:h="11906" w:orient="landscape"/>
          <w:pgMar w:top="1588" w:right="1701" w:bottom="1474" w:left="1531" w:header="1134" w:footer="1531" w:gutter="0"/>
          <w:cols w:space="425" w:num="1"/>
          <w:docGrid w:type="lines" w:linePitch="579" w:charSpace="-849"/>
        </w:sectPr>
      </w:pPr>
    </w:p>
    <w:p w14:paraId="6A2EBA41">
      <w:pPr>
        <w:topLinePunct/>
        <w:adjustRightInd w:val="0"/>
        <w:snapToGrid w:val="0"/>
        <w:rPr>
          <w:rFonts w:hint="eastAsia" w:ascii="Times New Roman" w:hAnsi="Times New Roman" w:eastAsia="方正黑体简体" w:cs="Times New Roman"/>
          <w:sz w:val="32"/>
          <w:szCs w:val="32"/>
        </w:rPr>
      </w:pPr>
      <w:r>
        <w:rPr>
          <w:rFonts w:ascii="Times New Roman" w:hAnsi="Times New Roman" w:eastAsia="方正黑体简体" w:cs="Times New Roman"/>
          <w:sz w:val="32"/>
          <w:szCs w:val="32"/>
        </w:rPr>
        <w:t>附件2</w:t>
      </w:r>
      <w:r>
        <w:rPr>
          <w:rFonts w:hint="eastAsia" w:ascii="Times New Roman" w:hAnsi="Times New Roman" w:eastAsia="方正黑体简体" w:cs="Times New Roman"/>
          <w:sz w:val="32"/>
          <w:szCs w:val="32"/>
        </w:rPr>
        <w:t>-</w:t>
      </w:r>
      <w:r>
        <w:rPr>
          <w:rFonts w:ascii="Times New Roman" w:hAnsi="Times New Roman" w:eastAsia="方正黑体简体" w:cs="Times New Roman"/>
          <w:sz w:val="32"/>
          <w:szCs w:val="32"/>
        </w:rPr>
        <w:t>5</w:t>
      </w:r>
    </w:p>
    <w:p w14:paraId="2065BFC0">
      <w:pPr>
        <w:topLinePunct/>
        <w:adjustRightInd w:val="0"/>
        <w:snapToGrid w:val="0"/>
        <w:jc w:val="center"/>
        <w:rPr>
          <w:rFonts w:ascii="Times New Roman" w:hAnsi="Times New Roman" w:eastAsia="方正小标宋简体" w:cs="Times New Roman"/>
          <w:bCs/>
          <w:sz w:val="44"/>
          <w:szCs w:val="44"/>
        </w:rPr>
      </w:pPr>
    </w:p>
    <w:p w14:paraId="04D6B4B6">
      <w:pPr>
        <w:topLinePunct/>
        <w:adjustRightInd w:val="0"/>
        <w:snapToGrid w:val="0"/>
        <w:jc w:val="center"/>
        <w:rPr>
          <w:rFonts w:ascii="Times New Roman" w:hAnsi="Times New Roman" w:eastAsia="方正小标宋简体" w:cs="Times New Roman"/>
          <w:bCs/>
          <w:sz w:val="44"/>
          <w:szCs w:val="44"/>
        </w:rPr>
      </w:pPr>
      <w:r>
        <w:rPr>
          <w:rFonts w:ascii="Times New Roman" w:hAnsi="Times New Roman" w:eastAsia="方正小标宋简体" w:cs="Times New Roman"/>
          <w:bCs/>
          <w:sz w:val="44"/>
          <w:szCs w:val="44"/>
        </w:rPr>
        <w:t>承诺书</w:t>
      </w:r>
    </w:p>
    <w:p w14:paraId="25527733">
      <w:pPr>
        <w:topLinePunct/>
        <w:adjustRightInd w:val="0"/>
        <w:snapToGrid w:val="0"/>
        <w:rPr>
          <w:rFonts w:ascii="Times New Roman" w:hAnsi="Times New Roman" w:eastAsia="方正仿宋简体" w:cs="Times New Roman"/>
          <w:sz w:val="32"/>
          <w:szCs w:val="32"/>
        </w:rPr>
      </w:pPr>
    </w:p>
    <w:p w14:paraId="348916C0">
      <w:pPr>
        <w:adjustRightInd w:val="0"/>
        <w:snapToGrid w:val="0"/>
        <w:spacing w:line="300" w:lineRule="auto"/>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我单位对本次申报2025年制造业</w:t>
      </w:r>
      <w:r>
        <w:rPr>
          <w:rFonts w:hint="eastAsia" w:ascii="方正仿宋简体" w:hAnsi="Times New Roman" w:eastAsia="方正仿宋简体" w:cs="Times New Roman"/>
          <w:sz w:val="32"/>
          <w:szCs w:val="32"/>
        </w:rPr>
        <w:t>“</w:t>
      </w:r>
      <w:r>
        <w:rPr>
          <w:rFonts w:ascii="Times New Roman" w:hAnsi="Times New Roman" w:eastAsia="方正仿宋简体" w:cs="Times New Roman"/>
          <w:sz w:val="32"/>
          <w:szCs w:val="32"/>
        </w:rPr>
        <w:t>智改数转</w:t>
      </w:r>
      <w:r>
        <w:rPr>
          <w:rFonts w:hint="eastAsia" w:ascii="方正仿宋简体" w:hAnsi="Times New Roman" w:eastAsia="方正仿宋简体" w:cs="Times New Roman"/>
          <w:sz w:val="32"/>
          <w:szCs w:val="32"/>
        </w:rPr>
        <w:t>”</w:t>
      </w:r>
      <w:r>
        <w:rPr>
          <w:rFonts w:ascii="Times New Roman" w:hAnsi="Times New Roman" w:eastAsia="方正仿宋简体" w:cs="Times New Roman"/>
          <w:sz w:val="32"/>
          <w:szCs w:val="32"/>
        </w:rPr>
        <w:t>项目的***（项目承担单位名称）***项目（项目名称）投资规模、建设内容、建设工期等数据和项目申请报告内容及附属文件的真实性、完整性、合规性负责，项目实施内容未曾获得省级专项资金支持。如申报成功，保证项目按资金项目计划实施，确保资金使用合法合规，并按照有关要求及时进行竣工验收。如有弄虚作假或其他问题，由我单位承担相应责任。</w:t>
      </w:r>
    </w:p>
    <w:p w14:paraId="4DFA37BB">
      <w:pPr>
        <w:adjustRightInd w:val="0"/>
        <w:snapToGrid w:val="0"/>
        <w:spacing w:line="300" w:lineRule="auto"/>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我单位承诺，我单位自觉遵守安全生产、环境保护等方面的法律法规，近三年未发生安全生产和环境污染重大事故。如有虚假，我单位愿承担相应责任。（若存在委托第三方有关单位、机构或个人编制行为，同时落实申报项目报告编制有关单位、机构或个人廉政风险承诺）</w:t>
      </w:r>
    </w:p>
    <w:p w14:paraId="6A08A7BA">
      <w:pPr>
        <w:adjustRightInd w:val="0"/>
        <w:snapToGrid w:val="0"/>
        <w:spacing w:line="300" w:lineRule="auto"/>
        <w:ind w:firstLine="548" w:firstLineChars="200"/>
        <w:rPr>
          <w:rFonts w:ascii="Times New Roman" w:hAnsi="Times New Roman" w:eastAsia="方正仿宋简体" w:cs="Times New Roman"/>
          <w:sz w:val="32"/>
          <w:szCs w:val="32"/>
        </w:rPr>
      </w:pPr>
      <w:r>
        <w:rPr>
          <w:rFonts w:ascii="Times New Roman" w:hAnsi="Times New Roman" w:eastAsia="方正仿宋简体" w:cs="Times New Roman"/>
          <w:spacing w:val="-23"/>
          <w:sz w:val="32"/>
          <w:szCs w:val="32"/>
        </w:rPr>
        <w:t>项目经办人（手签）</w:t>
      </w:r>
      <w:r>
        <w:rPr>
          <w:rFonts w:ascii="Times New Roman" w:hAnsi="Times New Roman" w:eastAsia="方正仿宋简体" w:cs="Times New Roman"/>
          <w:sz w:val="32"/>
          <w:szCs w:val="32"/>
        </w:rPr>
        <w:t xml:space="preserve">：           </w:t>
      </w:r>
      <w:r>
        <w:rPr>
          <w:rFonts w:ascii="Times New Roman" w:hAnsi="Times New Roman" w:eastAsia="方正仿宋简体" w:cs="Times New Roman"/>
          <w:spacing w:val="-23"/>
          <w:sz w:val="32"/>
          <w:szCs w:val="32"/>
        </w:rPr>
        <w:t>第三方经办人（手签）</w:t>
      </w:r>
      <w:r>
        <w:rPr>
          <w:rFonts w:ascii="Times New Roman" w:hAnsi="Times New Roman" w:eastAsia="方正仿宋简体" w:cs="Times New Roman"/>
          <w:sz w:val="32"/>
          <w:szCs w:val="32"/>
        </w:rPr>
        <w:t>：</w:t>
      </w:r>
    </w:p>
    <w:p w14:paraId="45158469">
      <w:pPr>
        <w:adjustRightInd w:val="0"/>
        <w:snapToGrid w:val="0"/>
        <w:spacing w:line="300" w:lineRule="auto"/>
        <w:ind w:firstLine="640" w:firstLineChars="200"/>
        <w:rPr>
          <w:rFonts w:ascii="Times New Roman" w:hAnsi="Times New Roman" w:eastAsia="方正仿宋简体" w:cs="Times New Roman"/>
          <w:sz w:val="32"/>
          <w:szCs w:val="32"/>
        </w:rPr>
      </w:pPr>
    </w:p>
    <w:p w14:paraId="4F7A3586">
      <w:pPr>
        <w:adjustRightInd w:val="0"/>
        <w:snapToGrid w:val="0"/>
        <w:spacing w:line="300" w:lineRule="auto"/>
        <w:ind w:firstLine="548" w:firstLineChars="200"/>
        <w:rPr>
          <w:rFonts w:ascii="Times New Roman" w:hAnsi="Times New Roman" w:eastAsia="方正仿宋简体" w:cs="Times New Roman"/>
          <w:sz w:val="32"/>
          <w:szCs w:val="32"/>
        </w:rPr>
      </w:pPr>
      <w:r>
        <w:rPr>
          <w:rFonts w:ascii="Times New Roman" w:hAnsi="Times New Roman" w:eastAsia="方正仿宋简体" w:cs="Times New Roman"/>
          <w:spacing w:val="-23"/>
          <w:sz w:val="32"/>
          <w:szCs w:val="32"/>
        </w:rPr>
        <w:t>项目负责人（手签）</w:t>
      </w:r>
      <w:r>
        <w:rPr>
          <w:rFonts w:ascii="Times New Roman" w:hAnsi="Times New Roman" w:eastAsia="方正仿宋简体" w:cs="Times New Roman"/>
          <w:sz w:val="32"/>
          <w:szCs w:val="32"/>
        </w:rPr>
        <w:t xml:space="preserve">：           </w:t>
      </w:r>
      <w:r>
        <w:rPr>
          <w:rFonts w:ascii="Times New Roman" w:hAnsi="Times New Roman" w:eastAsia="方正仿宋简体" w:cs="Times New Roman"/>
          <w:spacing w:val="-23"/>
          <w:sz w:val="32"/>
          <w:szCs w:val="32"/>
        </w:rPr>
        <w:t>第三方负责人（手签）</w:t>
      </w:r>
      <w:r>
        <w:rPr>
          <w:rFonts w:ascii="Times New Roman" w:hAnsi="Times New Roman" w:eastAsia="方正仿宋简体" w:cs="Times New Roman"/>
          <w:sz w:val="32"/>
          <w:szCs w:val="32"/>
        </w:rPr>
        <w:t>：</w:t>
      </w:r>
    </w:p>
    <w:p w14:paraId="2B02BC86">
      <w:pPr>
        <w:adjustRightInd w:val="0"/>
        <w:snapToGrid w:val="0"/>
        <w:spacing w:line="300" w:lineRule="auto"/>
        <w:ind w:firstLine="640" w:firstLineChars="200"/>
        <w:rPr>
          <w:rFonts w:ascii="Times New Roman" w:hAnsi="Times New Roman" w:eastAsia="方正仿宋简体" w:cs="Times New Roman"/>
          <w:sz w:val="32"/>
          <w:szCs w:val="32"/>
        </w:rPr>
      </w:pPr>
    </w:p>
    <w:p w14:paraId="7A8BAAF2">
      <w:pPr>
        <w:adjustRightInd w:val="0"/>
        <w:snapToGrid w:val="0"/>
        <w:spacing w:line="300" w:lineRule="auto"/>
        <w:ind w:firstLine="548" w:firstLineChars="200"/>
        <w:rPr>
          <w:rFonts w:ascii="Times New Roman" w:hAnsi="Times New Roman" w:eastAsia="方正仿宋简体" w:cs="Times New Roman"/>
          <w:sz w:val="32"/>
          <w:szCs w:val="32"/>
        </w:rPr>
      </w:pPr>
      <w:r>
        <w:rPr>
          <w:rFonts w:ascii="Times New Roman" w:hAnsi="Times New Roman" w:eastAsia="方正仿宋简体" w:cs="Times New Roman"/>
          <w:spacing w:val="-23"/>
          <w:sz w:val="32"/>
          <w:szCs w:val="32"/>
        </w:rPr>
        <w:t>法定代表人（手签）</w:t>
      </w:r>
      <w:r>
        <w:rPr>
          <w:rFonts w:ascii="Times New Roman" w:hAnsi="Times New Roman" w:eastAsia="方正仿宋简体" w:cs="Times New Roman"/>
          <w:sz w:val="32"/>
          <w:szCs w:val="32"/>
        </w:rPr>
        <w:t xml:space="preserve">：           </w:t>
      </w:r>
      <w:r>
        <w:rPr>
          <w:rFonts w:ascii="Times New Roman" w:hAnsi="Times New Roman" w:eastAsia="方正仿宋简体" w:cs="Times New Roman"/>
          <w:spacing w:val="-23"/>
          <w:sz w:val="32"/>
          <w:szCs w:val="32"/>
        </w:rPr>
        <w:t>第三方法人代表（手签）</w:t>
      </w:r>
      <w:r>
        <w:rPr>
          <w:rFonts w:ascii="Times New Roman" w:hAnsi="Times New Roman" w:eastAsia="方正仿宋简体" w:cs="Times New Roman"/>
          <w:sz w:val="32"/>
          <w:szCs w:val="32"/>
        </w:rPr>
        <w:t>：</w:t>
      </w:r>
    </w:p>
    <w:p w14:paraId="53F085CF">
      <w:pPr>
        <w:adjustRightInd w:val="0"/>
        <w:snapToGrid w:val="0"/>
        <w:spacing w:line="300" w:lineRule="auto"/>
        <w:ind w:firstLine="640" w:firstLineChars="200"/>
        <w:rPr>
          <w:rFonts w:ascii="Times New Roman" w:hAnsi="Times New Roman" w:eastAsia="方正仿宋简体" w:cs="Times New Roman"/>
          <w:sz w:val="32"/>
          <w:szCs w:val="32"/>
        </w:rPr>
      </w:pPr>
    </w:p>
    <w:p w14:paraId="16F4A0E5">
      <w:pPr>
        <w:adjustRightInd w:val="0"/>
        <w:snapToGrid w:val="0"/>
        <w:spacing w:line="300" w:lineRule="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 xml:space="preserve">      （项目单位盖章）          （第三方单位盖章）</w:t>
      </w:r>
    </w:p>
    <w:p w14:paraId="0086E279">
      <w:pPr>
        <w:adjustRightInd w:val="0"/>
        <w:snapToGrid w:val="0"/>
        <w:spacing w:line="300" w:lineRule="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 xml:space="preserve">      　　年   月   日           　　年   月   日</w:t>
      </w:r>
    </w:p>
    <w:p w14:paraId="66AE199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altName w:val="Arial Unicode MS"/>
    <w:panose1 w:val="02010601030101010101"/>
    <w:charset w:val="86"/>
    <w:family w:val="auto"/>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公文小标宋简">
    <w:altName w:val="方正小标宋简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楷体简体">
    <w:altName w:val="宋体"/>
    <w:panose1 w:val="02010601030101010101"/>
    <w:charset w:val="86"/>
    <w:family w:val="auto"/>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方正仿宋_GBK">
    <w:altName w:val="Arial Unicode MS"/>
    <w:panose1 w:val="03000509000000000000"/>
    <w:charset w:val="86"/>
    <w:family w:val="script"/>
    <w:pitch w:val="default"/>
    <w:sig w:usb0="00000000" w:usb1="00000000" w:usb2="00000010" w:usb3="00000000" w:csb0="00040000" w:csb1="00000000"/>
  </w:font>
  <w:font w:name="方正楷体_GBK">
    <w:altName w:val="Arial Unicode MS"/>
    <w:panose1 w:val="02000000000000000000"/>
    <w:charset w:val="86"/>
    <w:family w:val="auto"/>
    <w:pitch w:val="default"/>
    <w:sig w:usb0="00000000" w:usb1="00000000" w:usb2="00000010" w:usb3="00000000" w:csb0="00040000" w:csb1="00000000"/>
  </w:font>
  <w:font w:name="方正隶书_GBK">
    <w:altName w:val="隶书"/>
    <w:panose1 w:val="03000509000000000000"/>
    <w:charset w:val="86"/>
    <w:family w:val="script"/>
    <w:pitch w:val="default"/>
    <w:sig w:usb0="00000000" w:usb1="0000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20836">
    <w:pPr>
      <w:framePr w:wrap="around" w:vAnchor="text" w:hAnchor="margin" w:xAlign="outside" w:y="1"/>
      <w:widowControl w:val="0"/>
      <w:tabs>
        <w:tab w:val="center" w:pos="4153"/>
        <w:tab w:val="right" w:pos="8306"/>
      </w:tabs>
      <w:snapToGrid w:val="0"/>
      <w:jc w:val="left"/>
      <w:rPr>
        <w:rFonts w:hint="eastAsia" w:ascii="Times New Roman" w:hAnsi="Times New Roman" w:eastAsia="宋体" w:cs="Times New Roman"/>
        <w:kern w:val="2"/>
        <w:sz w:val="28"/>
        <w:szCs w:val="28"/>
        <w:lang w:val="en-US" w:eastAsia="zh-CN" w:bidi="ar-SA"/>
      </w:rPr>
    </w:pPr>
    <w:r>
      <w:rPr>
        <w:rFonts w:hint="eastAsia" w:ascii="Times New Roman" w:hAnsi="Times New Roman" w:eastAsia="宋体" w:cs="Times New Roman"/>
        <w:kern w:val="2"/>
        <w:sz w:val="28"/>
        <w:szCs w:val="28"/>
        <w:lang w:val="en-US" w:eastAsia="zh-CN" w:bidi="ar-SA"/>
      </w:rPr>
      <w:t xml:space="preserve">— </w:t>
    </w:r>
    <w:r>
      <w:rPr>
        <w:rFonts w:ascii="Times New Roman" w:hAnsi="Times New Roman" w:eastAsia="宋体" w:cs="Times New Roman"/>
        <w:kern w:val="2"/>
        <w:sz w:val="28"/>
        <w:szCs w:val="28"/>
        <w:lang w:val="en-US" w:eastAsia="zh-CN" w:bidi="ar-SA"/>
      </w:rPr>
      <w:fldChar w:fldCharType="begin"/>
    </w:r>
    <w:r>
      <w:rPr>
        <w:rFonts w:ascii="Times New Roman" w:hAnsi="Times New Roman" w:eastAsia="宋体" w:cs="Times New Roman"/>
        <w:kern w:val="2"/>
        <w:sz w:val="28"/>
        <w:szCs w:val="28"/>
        <w:lang w:val="en-US" w:eastAsia="zh-CN" w:bidi="ar-SA"/>
      </w:rPr>
      <w:instrText xml:space="preserve">PAGE  </w:instrText>
    </w:r>
    <w:r>
      <w:rPr>
        <w:rFonts w:ascii="Times New Roman" w:hAnsi="Times New Roman" w:eastAsia="宋体" w:cs="Times New Roman"/>
        <w:kern w:val="2"/>
        <w:sz w:val="28"/>
        <w:szCs w:val="28"/>
        <w:lang w:val="en-US" w:eastAsia="zh-CN" w:bidi="ar-SA"/>
      </w:rPr>
      <w:fldChar w:fldCharType="separate"/>
    </w:r>
    <w:r>
      <w:rPr>
        <w:rFonts w:ascii="Times New Roman" w:hAnsi="Times New Roman" w:eastAsia="宋体" w:cs="Times New Roman"/>
        <w:kern w:val="2"/>
        <w:sz w:val="28"/>
        <w:szCs w:val="28"/>
        <w:lang w:val="en-US" w:eastAsia="zh-CN" w:bidi="ar-SA"/>
      </w:rPr>
      <w:t>21</w:t>
    </w:r>
    <w:r>
      <w:rPr>
        <w:rFonts w:ascii="Times New Roman" w:hAnsi="Times New Roman" w:eastAsia="宋体" w:cs="Times New Roman"/>
        <w:kern w:val="2"/>
        <w:sz w:val="28"/>
        <w:szCs w:val="28"/>
        <w:lang w:val="en-US" w:eastAsia="zh-CN" w:bidi="ar-SA"/>
      </w:rPr>
      <w:fldChar w:fldCharType="end"/>
    </w:r>
    <w:r>
      <w:rPr>
        <w:rFonts w:hint="eastAsia" w:ascii="Times New Roman" w:hAnsi="Times New Roman" w:eastAsia="宋体" w:cs="Times New Roman"/>
        <w:kern w:val="2"/>
        <w:sz w:val="28"/>
        <w:szCs w:val="28"/>
        <w:lang w:val="en-US" w:eastAsia="zh-CN" w:bidi="ar-SA"/>
      </w:rPr>
      <w:t xml:space="preserve"> —</w:t>
    </w:r>
  </w:p>
  <w:p w14:paraId="5C67B062">
    <w:pPr>
      <w:widowControl w:val="0"/>
      <w:tabs>
        <w:tab w:val="center" w:pos="4153"/>
        <w:tab w:val="right" w:pos="8306"/>
      </w:tabs>
      <w:snapToGrid w:val="0"/>
      <w:ind w:right="360" w:firstLine="360"/>
      <w:jc w:val="left"/>
      <w:rPr>
        <w:rFonts w:ascii="Times New Roman" w:hAnsi="Times New Roman" w:eastAsia="宋体"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81545">
    <w:pPr>
      <w:framePr w:wrap="around" w:vAnchor="text" w:hAnchor="margin" w:xAlign="outside" w:y="1"/>
      <w:widowControl w:val="0"/>
      <w:tabs>
        <w:tab w:val="center" w:pos="4153"/>
        <w:tab w:val="right" w:pos="8306"/>
      </w:tabs>
      <w:snapToGrid w:val="0"/>
      <w:jc w:val="left"/>
      <w:rPr>
        <w:rFonts w:hint="eastAsia" w:ascii="Times New Roman" w:hAnsi="Times New Roman" w:eastAsia="宋体" w:cs="Times New Roman"/>
        <w:kern w:val="2"/>
        <w:sz w:val="28"/>
        <w:szCs w:val="28"/>
        <w:lang w:val="en-US" w:eastAsia="zh-CN" w:bidi="ar-SA"/>
      </w:rPr>
    </w:pPr>
    <w:r>
      <w:rPr>
        <w:rFonts w:hint="eastAsia" w:ascii="Times New Roman" w:hAnsi="Times New Roman" w:eastAsia="宋体" w:cs="Times New Roman"/>
        <w:kern w:val="2"/>
        <w:sz w:val="28"/>
        <w:szCs w:val="28"/>
        <w:lang w:val="en-US" w:eastAsia="zh-CN" w:bidi="ar-SA"/>
      </w:rPr>
      <w:t xml:space="preserve">— </w:t>
    </w:r>
    <w:r>
      <w:rPr>
        <w:rFonts w:ascii="Times New Roman" w:hAnsi="Times New Roman" w:eastAsia="宋体" w:cs="Times New Roman"/>
        <w:kern w:val="2"/>
        <w:sz w:val="28"/>
        <w:szCs w:val="28"/>
        <w:lang w:val="en-US" w:eastAsia="zh-CN" w:bidi="ar-SA"/>
      </w:rPr>
      <w:fldChar w:fldCharType="begin"/>
    </w:r>
    <w:r>
      <w:rPr>
        <w:rFonts w:ascii="Times New Roman" w:hAnsi="Times New Roman" w:eastAsia="宋体" w:cs="Times New Roman"/>
        <w:kern w:val="2"/>
        <w:sz w:val="28"/>
        <w:szCs w:val="28"/>
        <w:lang w:val="en-US" w:eastAsia="zh-CN" w:bidi="ar-SA"/>
      </w:rPr>
      <w:instrText xml:space="preserve">PAGE  </w:instrText>
    </w:r>
    <w:r>
      <w:rPr>
        <w:rFonts w:ascii="Times New Roman" w:hAnsi="Times New Roman" w:eastAsia="宋体" w:cs="Times New Roman"/>
        <w:kern w:val="2"/>
        <w:sz w:val="28"/>
        <w:szCs w:val="28"/>
        <w:lang w:val="en-US" w:eastAsia="zh-CN" w:bidi="ar-SA"/>
      </w:rPr>
      <w:fldChar w:fldCharType="separate"/>
    </w:r>
    <w:r>
      <w:rPr>
        <w:rFonts w:ascii="Times New Roman" w:hAnsi="Times New Roman" w:eastAsia="宋体" w:cs="Times New Roman"/>
        <w:kern w:val="2"/>
        <w:sz w:val="28"/>
        <w:szCs w:val="28"/>
        <w:lang w:val="en-US" w:eastAsia="zh-CN" w:bidi="ar-SA"/>
      </w:rPr>
      <w:t>2</w:t>
    </w:r>
    <w:r>
      <w:rPr>
        <w:rFonts w:ascii="Times New Roman" w:hAnsi="Times New Roman" w:eastAsia="宋体" w:cs="Times New Roman"/>
        <w:kern w:val="2"/>
        <w:sz w:val="28"/>
        <w:szCs w:val="28"/>
        <w:lang w:val="en-US" w:eastAsia="zh-CN" w:bidi="ar-SA"/>
      </w:rPr>
      <w:fldChar w:fldCharType="end"/>
    </w:r>
    <w:r>
      <w:rPr>
        <w:rFonts w:hint="eastAsia" w:ascii="Times New Roman" w:hAnsi="Times New Roman" w:eastAsia="宋体" w:cs="Times New Roman"/>
        <w:kern w:val="2"/>
        <w:sz w:val="28"/>
        <w:szCs w:val="28"/>
        <w:lang w:val="en-US" w:eastAsia="zh-CN" w:bidi="ar-SA"/>
      </w:rPr>
      <w:t xml:space="preserve"> —</w:t>
    </w:r>
  </w:p>
  <w:p w14:paraId="6CBD036F">
    <w:pPr>
      <w:widowControl w:val="0"/>
      <w:tabs>
        <w:tab w:val="center" w:pos="4153"/>
        <w:tab w:val="right" w:pos="8306"/>
      </w:tabs>
      <w:snapToGrid w:val="0"/>
      <w:ind w:right="360" w:firstLine="360"/>
      <w:jc w:val="left"/>
      <w:rPr>
        <w:rFonts w:ascii="Times New Roman" w:hAnsi="Times New Roman" w:eastAsia="宋体" w:cs="Times New Roman"/>
        <w:kern w:val="2"/>
        <w:sz w:val="18"/>
        <w:szCs w:val="18"/>
        <w:lang w:val="en-US" w:eastAsia="zh-CN" w:bidi="ar-S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D94DE5"/>
    <w:multiLevelType w:val="singleLevel"/>
    <w:tmpl w:val="8AD94DE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AD4118"/>
    <w:rsid w:val="13141D5A"/>
    <w:rsid w:val="21BF60EB"/>
    <w:rsid w:val="5CAD4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2024-12-18T02:13:00Z</dcterms:created>
  <dc:creator>唐艺元</dc:creator>
  <cp:lastModifiedBy>唐艺元</cp:lastModifiedBy>
  <dcterms:modified xsi:type="dcterms:W3CDTF">2024-12-18T02:14:56Z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C853B5D5CEED41E9AAEF96AF9654FBFA_13</vt:lpwstr>
  </property>
</Properties>
</file>