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方正小标宋简体" w:cs="Times New Roman"/>
          <w:sz w:val="44"/>
          <w:szCs w:val="44"/>
        </w:rPr>
      </w:pPr>
    </w:p>
    <w:p>
      <w:pPr>
        <w:rPr>
          <w:rFonts w:ascii="Times New Roman" w:hAnsi="Times New Roman" w:eastAsia="仿宋_GB2312" w:cs="Times New Roman"/>
          <w:kern w:val="1"/>
          <w:sz w:val="32"/>
          <w:szCs w:val="32"/>
        </w:rPr>
      </w:pPr>
      <w:bookmarkStart w:id="0" w:name="_GoBack"/>
      <w:bookmarkEnd w:id="0"/>
    </w:p>
    <w:p>
      <w:pPr>
        <w:pStyle w:val="3"/>
        <w:rPr>
          <w:rFonts w:hint="eastAsia" w:ascii="黑体" w:hAnsi="黑体" w:eastAsia="黑体" w:cs="黑体"/>
          <w:szCs w:val="32"/>
        </w:rPr>
      </w:pPr>
      <w:r>
        <w:rPr>
          <w:rFonts w:hint="eastAsia" w:ascii="黑体" w:hAnsi="黑体" w:eastAsia="黑体" w:cs="黑体"/>
          <w:szCs w:val="32"/>
        </w:rPr>
        <w:t>附件1</w:t>
      </w:r>
    </w:p>
    <w:p>
      <w:pPr>
        <w:jc w:val="center"/>
        <w:rPr>
          <w:rFonts w:hint="eastAsia" w:ascii="方正小标宋简体" w:hAnsi="方正小标宋简体" w:eastAsia="方正小标宋简体" w:cs="方正小标宋简体"/>
          <w:b/>
          <w:color w:val="000000"/>
          <w:sz w:val="52"/>
          <w:szCs w:val="22"/>
        </w:rPr>
      </w:pPr>
    </w:p>
    <w:p>
      <w:pPr>
        <w:jc w:val="center"/>
        <w:rPr>
          <w:rFonts w:hint="eastAsia" w:ascii="方正小标宋简体" w:hAnsi="方正小标宋简体" w:eastAsia="方正小标宋简体" w:cs="方正小标宋简体"/>
          <w:b/>
          <w:color w:val="000000"/>
          <w:sz w:val="52"/>
          <w:szCs w:val="22"/>
        </w:rPr>
      </w:pPr>
      <w:r>
        <w:rPr>
          <w:rFonts w:hint="eastAsia" w:ascii="方正小标宋简体" w:hAnsi="方正小标宋简体" w:eastAsia="方正小标宋简体" w:cs="方正小标宋简体"/>
          <w:b/>
          <w:color w:val="000000"/>
          <w:sz w:val="52"/>
          <w:szCs w:val="22"/>
        </w:rPr>
        <w:t>四川省2024年产业新赛道资金项目</w:t>
      </w:r>
    </w:p>
    <w:p>
      <w:pPr>
        <w:jc w:val="center"/>
        <w:rPr>
          <w:rFonts w:hint="eastAsia" w:ascii="方正小标宋简体" w:hAnsi="方正小标宋简体" w:eastAsia="方正小标宋简体" w:cs="方正小标宋简体"/>
          <w:b/>
          <w:color w:val="000000"/>
          <w:sz w:val="52"/>
          <w:szCs w:val="22"/>
        </w:rPr>
      </w:pPr>
      <w:r>
        <w:rPr>
          <w:rFonts w:hint="eastAsia" w:ascii="方正小标宋简体" w:hAnsi="方正小标宋简体" w:eastAsia="方正小标宋简体" w:cs="方正小标宋简体"/>
          <w:b/>
          <w:color w:val="000000"/>
          <w:sz w:val="52"/>
          <w:szCs w:val="22"/>
        </w:rPr>
        <w:t>申报书</w:t>
      </w:r>
    </w:p>
    <w:p>
      <w:pPr>
        <w:rPr>
          <w:rFonts w:hint="eastAsia" w:ascii="方正小标宋简体" w:hAnsi="方正小标宋简体" w:eastAsia="方正小标宋简体" w:cs="方正小标宋简体"/>
          <w:sz w:val="36"/>
          <w:szCs w:val="36"/>
        </w:rPr>
      </w:pPr>
    </w:p>
    <w:p>
      <w:pPr>
        <w:spacing w:line="550" w:lineRule="exact"/>
        <w:ind w:firstLine="360" w:firstLineChars="100"/>
        <w:rPr>
          <w:rFonts w:eastAsia="黑体"/>
          <w:bCs/>
          <w:color w:val="000000"/>
          <w:sz w:val="36"/>
          <w:szCs w:val="22"/>
        </w:rPr>
      </w:pPr>
      <w:r>
        <w:rPr>
          <w:rFonts w:hint="eastAsia" w:eastAsia="黑体"/>
          <w:bCs/>
          <w:color w:val="000000"/>
          <w:sz w:val="36"/>
          <w:szCs w:val="22"/>
        </w:rPr>
        <w:t>申报单位：（盖章）</w:t>
      </w:r>
      <w:r>
        <w:rPr>
          <w:rFonts w:hint="eastAsia" w:eastAsia="黑体"/>
          <w:bCs/>
          <w:color w:val="000000"/>
          <w:sz w:val="36"/>
          <w:szCs w:val="22"/>
          <w:u w:val="single"/>
        </w:rPr>
        <w:t>　　　　   　　 　　</w:t>
      </w:r>
      <w:r>
        <w:rPr>
          <w:rFonts w:hint="eastAsia" w:eastAsia="黑体"/>
          <w:bCs/>
          <w:color w:val="000000"/>
          <w:sz w:val="36"/>
          <w:szCs w:val="22"/>
        </w:rPr>
        <w:t>　　　　　　　</w:t>
      </w:r>
    </w:p>
    <w:p>
      <w:pPr>
        <w:spacing w:line="550" w:lineRule="exact"/>
        <w:ind w:firstLine="1440" w:firstLineChars="400"/>
        <w:rPr>
          <w:rFonts w:eastAsia="黑体"/>
          <w:bCs/>
          <w:color w:val="000000"/>
          <w:sz w:val="36"/>
          <w:szCs w:val="22"/>
        </w:rPr>
      </w:pPr>
      <w:r>
        <w:rPr>
          <w:rFonts w:hint="eastAsia" w:eastAsia="黑体"/>
          <w:bCs/>
          <w:color w:val="000000"/>
          <w:sz w:val="36"/>
          <w:szCs w:val="22"/>
        </w:rPr>
        <w:t>　　　</w:t>
      </w:r>
    </w:p>
    <w:p>
      <w:pPr>
        <w:spacing w:line="550" w:lineRule="exact"/>
        <w:ind w:firstLine="360" w:firstLineChars="100"/>
        <w:rPr>
          <w:rFonts w:eastAsia="黑体"/>
          <w:bCs/>
          <w:color w:val="000000"/>
          <w:sz w:val="36"/>
          <w:szCs w:val="22"/>
          <w:u w:val="single"/>
        </w:rPr>
      </w:pPr>
      <w:r>
        <w:rPr>
          <w:rFonts w:hint="eastAsia" w:eastAsia="黑体"/>
          <w:bCs/>
          <w:color w:val="000000"/>
          <w:sz w:val="36"/>
          <w:szCs w:val="22"/>
        </w:rPr>
        <w:t>项目名称：</w:t>
      </w:r>
      <w:r>
        <w:rPr>
          <w:rFonts w:hint="eastAsia" w:eastAsia="黑体"/>
          <w:bCs/>
          <w:color w:val="000000"/>
          <w:sz w:val="36"/>
          <w:szCs w:val="22"/>
          <w:u w:val="single"/>
        </w:rPr>
        <w:t>　　　　　　　　    　　　　</w:t>
      </w:r>
    </w:p>
    <w:p>
      <w:pPr>
        <w:spacing w:line="550" w:lineRule="exact"/>
        <w:ind w:firstLine="360" w:firstLineChars="100"/>
        <w:rPr>
          <w:rFonts w:eastAsia="黑体"/>
          <w:bCs/>
          <w:color w:val="auto"/>
          <w:sz w:val="36"/>
          <w:szCs w:val="22"/>
          <w:highlight w:val="none"/>
        </w:rPr>
      </w:pPr>
      <w:r>
        <w:rPr>
          <w:rFonts w:hint="eastAsia" w:eastAsia="黑体"/>
          <w:bCs/>
          <w:color w:val="auto"/>
          <w:sz w:val="36"/>
          <w:szCs w:val="22"/>
          <w:highlight w:val="none"/>
          <w:lang w:eastAsia="zh-CN"/>
        </w:rPr>
        <w:t>申报赛道：</w:t>
      </w:r>
      <w:r>
        <w:rPr>
          <w:rFonts w:hint="eastAsia" w:eastAsia="黑体"/>
          <w:bCs/>
          <w:color w:val="auto"/>
          <w:sz w:val="36"/>
          <w:szCs w:val="22"/>
          <w:highlight w:val="none"/>
          <w:u w:val="single"/>
        </w:rPr>
        <w:t>　　　　　　　　    　　　　</w:t>
      </w:r>
    </w:p>
    <w:p>
      <w:pPr>
        <w:spacing w:line="550" w:lineRule="exact"/>
        <w:ind w:firstLine="360" w:firstLineChars="100"/>
        <w:rPr>
          <w:rFonts w:eastAsia="黑体"/>
          <w:bCs/>
          <w:color w:val="000000"/>
          <w:sz w:val="36"/>
          <w:szCs w:val="22"/>
        </w:rPr>
      </w:pPr>
      <w:r>
        <w:rPr>
          <w:rFonts w:hint="eastAsia" w:eastAsia="黑体"/>
          <w:bCs/>
          <w:color w:val="000000"/>
          <w:sz w:val="36"/>
          <w:szCs w:val="22"/>
        </w:rPr>
        <w:t>项目类型：</w:t>
      </w:r>
      <w:r>
        <w:rPr>
          <w:rFonts w:hint="eastAsia" w:eastAsia="黑体"/>
          <w:bCs/>
          <w:color w:val="000000"/>
          <w:sz w:val="36"/>
          <w:szCs w:val="22"/>
        </w:rPr>
        <w:sym w:font="Wingdings 2" w:char="00A3"/>
      </w:r>
      <w:r>
        <w:rPr>
          <w:rFonts w:hint="eastAsia" w:eastAsia="黑体"/>
          <w:bCs/>
          <w:color w:val="000000"/>
          <w:sz w:val="36"/>
          <w:szCs w:val="22"/>
        </w:rPr>
        <w:t>产业化类</w:t>
      </w:r>
    </w:p>
    <w:p>
      <w:pPr>
        <w:spacing w:line="550" w:lineRule="exact"/>
        <w:ind w:firstLine="2160" w:firstLineChars="600"/>
        <w:rPr>
          <w:rFonts w:eastAsia="黑体"/>
          <w:bCs/>
          <w:color w:val="000000"/>
          <w:sz w:val="36"/>
          <w:szCs w:val="22"/>
        </w:rPr>
      </w:pPr>
      <w:r>
        <w:rPr>
          <w:rFonts w:hint="eastAsia" w:eastAsia="黑体"/>
          <w:bCs/>
          <w:color w:val="000000"/>
          <w:sz w:val="36"/>
          <w:szCs w:val="22"/>
        </w:rPr>
        <w:sym w:font="Wingdings 2" w:char="00A3"/>
      </w:r>
      <w:r>
        <w:rPr>
          <w:rFonts w:hint="eastAsia" w:eastAsia="黑体"/>
          <w:bCs/>
          <w:color w:val="000000"/>
          <w:sz w:val="36"/>
          <w:szCs w:val="22"/>
        </w:rPr>
        <w:t>研发类</w:t>
      </w:r>
    </w:p>
    <w:p>
      <w:pPr>
        <w:spacing w:line="550" w:lineRule="exact"/>
        <w:ind w:firstLine="360" w:firstLineChars="100"/>
        <w:rPr>
          <w:rFonts w:eastAsia="黑体"/>
          <w:bCs/>
          <w:color w:val="000000"/>
          <w:sz w:val="36"/>
          <w:szCs w:val="22"/>
        </w:rPr>
      </w:pPr>
      <w:r>
        <w:rPr>
          <w:rFonts w:hint="eastAsia" w:eastAsia="黑体"/>
          <w:bCs/>
          <w:color w:val="000000"/>
          <w:sz w:val="36"/>
          <w:szCs w:val="22"/>
        </w:rPr>
        <w:t>　　　　　</w:t>
      </w:r>
      <w:r>
        <w:rPr>
          <w:rFonts w:hint="eastAsia" w:eastAsia="黑体"/>
          <w:bCs/>
          <w:color w:val="000000"/>
          <w:sz w:val="36"/>
          <w:szCs w:val="22"/>
        </w:rPr>
        <w:sym w:font="Wingdings 2" w:char="00A3"/>
      </w:r>
      <w:r>
        <w:rPr>
          <w:rFonts w:hint="eastAsia" w:eastAsia="黑体"/>
          <w:bCs/>
          <w:color w:val="000000"/>
          <w:sz w:val="36"/>
          <w:szCs w:val="22"/>
        </w:rPr>
        <w:t>应用场景类</w:t>
      </w:r>
    </w:p>
    <w:p>
      <w:pPr>
        <w:spacing w:line="550" w:lineRule="exact"/>
        <w:ind w:firstLine="1440" w:firstLineChars="400"/>
        <w:rPr>
          <w:rFonts w:eastAsia="黑体"/>
          <w:bCs/>
          <w:color w:val="000000"/>
          <w:sz w:val="36"/>
          <w:szCs w:val="22"/>
        </w:rPr>
      </w:pPr>
    </w:p>
    <w:p>
      <w:pPr>
        <w:spacing w:line="550" w:lineRule="exact"/>
        <w:ind w:firstLine="360" w:firstLineChars="100"/>
        <w:rPr>
          <w:rFonts w:eastAsia="黑体"/>
          <w:bCs/>
          <w:color w:val="000000"/>
          <w:sz w:val="36"/>
          <w:szCs w:val="22"/>
        </w:rPr>
      </w:pPr>
      <w:r>
        <w:rPr>
          <w:rFonts w:hint="eastAsia" w:eastAsia="黑体"/>
          <w:bCs/>
          <w:color w:val="000000"/>
          <w:sz w:val="36"/>
          <w:szCs w:val="22"/>
        </w:rPr>
        <w:t>详细地址：</w:t>
      </w:r>
      <w:r>
        <w:rPr>
          <w:rFonts w:hint="eastAsia" w:eastAsia="黑体"/>
          <w:bCs/>
          <w:color w:val="000000"/>
          <w:sz w:val="36"/>
          <w:szCs w:val="22"/>
          <w:u w:val="single"/>
        </w:rPr>
        <w:t>　　　　　　　　　   　　　</w:t>
      </w:r>
      <w:r>
        <w:rPr>
          <w:rFonts w:hint="eastAsia" w:eastAsia="黑体"/>
          <w:bCs/>
          <w:color w:val="000000"/>
          <w:sz w:val="36"/>
          <w:szCs w:val="22"/>
        </w:rPr>
        <w:t>　　</w:t>
      </w:r>
    </w:p>
    <w:p>
      <w:pPr>
        <w:spacing w:line="550" w:lineRule="exact"/>
        <w:ind w:firstLine="1440" w:firstLineChars="400"/>
        <w:rPr>
          <w:rFonts w:eastAsia="黑体"/>
          <w:bCs/>
          <w:color w:val="000000"/>
          <w:sz w:val="36"/>
          <w:szCs w:val="22"/>
        </w:rPr>
      </w:pPr>
      <w:r>
        <w:rPr>
          <w:rFonts w:hint="eastAsia" w:eastAsia="黑体"/>
          <w:bCs/>
          <w:color w:val="000000"/>
          <w:sz w:val="36"/>
          <w:szCs w:val="22"/>
        </w:rPr>
        <w:t xml:space="preserve">　　　　 </w:t>
      </w:r>
    </w:p>
    <w:p>
      <w:pPr>
        <w:spacing w:line="550" w:lineRule="exact"/>
        <w:ind w:firstLine="360" w:firstLineChars="100"/>
        <w:rPr>
          <w:rFonts w:eastAsia="黑体"/>
          <w:bCs/>
          <w:color w:val="000000"/>
          <w:sz w:val="36"/>
          <w:szCs w:val="22"/>
        </w:rPr>
      </w:pPr>
      <w:r>
        <w:rPr>
          <w:rFonts w:hint="eastAsia" w:eastAsia="黑体"/>
          <w:bCs/>
          <w:color w:val="000000"/>
          <w:sz w:val="36"/>
          <w:szCs w:val="22"/>
        </w:rPr>
        <w:t>申报日期：</w:t>
      </w:r>
      <w:r>
        <w:rPr>
          <w:rFonts w:hint="eastAsia" w:eastAsia="黑体"/>
          <w:bCs/>
          <w:color w:val="000000"/>
          <w:sz w:val="36"/>
          <w:szCs w:val="22"/>
          <w:u w:val="single"/>
        </w:rPr>
        <w:t>　　　　　　　　   　　　　</w:t>
      </w:r>
      <w:r>
        <w:rPr>
          <w:rFonts w:hint="eastAsia" w:eastAsia="黑体"/>
          <w:bCs/>
          <w:color w:val="000000"/>
          <w:sz w:val="36"/>
          <w:szCs w:val="22"/>
        </w:rPr>
        <w:t>　　　　　　　　　　　　　　　</w:t>
      </w:r>
    </w:p>
    <w:p>
      <w:pPr>
        <w:spacing w:line="550" w:lineRule="exact"/>
        <w:ind w:firstLine="1440" w:firstLineChars="400"/>
        <w:rPr>
          <w:rFonts w:eastAsia="黑体"/>
          <w:bCs/>
          <w:color w:val="000000"/>
          <w:sz w:val="36"/>
          <w:szCs w:val="22"/>
        </w:rPr>
      </w:pPr>
    </w:p>
    <w:p>
      <w:pPr>
        <w:rPr>
          <w:rFonts w:ascii="Times New Roman" w:hAnsi="Times New Roman" w:eastAsia="仿宋_GB2312"/>
          <w:sz w:val="32"/>
          <w:szCs w:val="32"/>
        </w:rPr>
      </w:pPr>
      <w:r>
        <w:rPr>
          <w:rFonts w:hint="eastAsia" w:ascii="Times New Roman" w:hAnsi="Times New Roman" w:eastAsia="仿宋_GB2312"/>
          <w:sz w:val="32"/>
          <w:szCs w:val="32"/>
        </w:rPr>
        <w:br w:type="page"/>
      </w:r>
    </w:p>
    <w:p>
      <w:pPr>
        <w:spacing w:line="440" w:lineRule="exact"/>
        <w:ind w:firstLine="3513" w:firstLineChars="1250"/>
        <w:rPr>
          <w:rFonts w:hint="eastAsia" w:ascii="方正小标宋简体" w:hAnsi="方正小标宋简体" w:eastAsia="方正小标宋简体" w:cs="方正小标宋简体"/>
          <w:b/>
          <w:bCs/>
          <w:color w:val="000000"/>
          <w:sz w:val="28"/>
          <w:szCs w:val="28"/>
        </w:rPr>
      </w:pPr>
      <w:r>
        <w:rPr>
          <w:rFonts w:hint="eastAsia" w:ascii="方正小标宋简体" w:hAnsi="方正小标宋简体" w:eastAsia="方正小标宋简体" w:cs="方正小标宋简体"/>
          <w:b/>
          <w:bCs/>
          <w:color w:val="000000"/>
          <w:sz w:val="28"/>
          <w:szCs w:val="28"/>
        </w:rPr>
        <w:t>填　报　说  明</w:t>
      </w:r>
    </w:p>
    <w:p>
      <w:pPr>
        <w:pStyle w:val="3"/>
        <w:ind w:firstLine="480" w:firstLineChars="200"/>
        <w:rPr>
          <w:rFonts w:ascii="仿宋_GB2312" w:eastAsia="仿宋_GB2312"/>
          <w:color w:val="000000"/>
          <w:sz w:val="24"/>
        </w:rPr>
      </w:pPr>
      <w:r>
        <w:rPr>
          <w:rFonts w:hint="eastAsia" w:ascii="仿宋_GB2312" w:eastAsia="仿宋_GB2312"/>
          <w:color w:val="000000"/>
          <w:sz w:val="24"/>
        </w:rPr>
        <w:t xml:space="preserve"> </w:t>
      </w:r>
    </w:p>
    <w:p>
      <w:pPr>
        <w:spacing w:line="360" w:lineRule="auto"/>
        <w:ind w:firstLine="677" w:firstLineChars="225"/>
        <w:rPr>
          <w:rFonts w:ascii="仿宋_GB2312" w:eastAsia="仿宋_GB2312"/>
          <w:b/>
          <w:bCs/>
          <w:color w:val="000000"/>
          <w:sz w:val="30"/>
          <w:szCs w:val="30"/>
        </w:rPr>
      </w:pPr>
      <w:r>
        <w:rPr>
          <w:rFonts w:hint="eastAsia" w:ascii="仿宋_GB2312" w:eastAsia="仿宋_GB2312"/>
          <w:b/>
          <w:bCs/>
          <w:color w:val="000000"/>
          <w:sz w:val="30"/>
          <w:szCs w:val="30"/>
        </w:rPr>
        <w:t>一、格式要求：</w:t>
      </w:r>
    </w:p>
    <w:p>
      <w:pPr>
        <w:spacing w:line="360" w:lineRule="auto"/>
        <w:ind w:firstLine="677" w:firstLineChars="225"/>
        <w:rPr>
          <w:rFonts w:ascii="仿宋_GB2312" w:eastAsia="仿宋_GB2312"/>
          <w:b/>
          <w:bCs/>
          <w:color w:val="000000"/>
          <w:sz w:val="30"/>
          <w:szCs w:val="30"/>
        </w:rPr>
      </w:pPr>
      <w:r>
        <w:rPr>
          <w:rFonts w:hint="eastAsia" w:ascii="仿宋_GB2312" w:eastAsia="仿宋_GB2312"/>
          <w:b/>
          <w:bCs/>
          <w:color w:val="000000"/>
          <w:sz w:val="30"/>
          <w:szCs w:val="30"/>
        </w:rPr>
        <w:t>1.申报书内容要按照给定顺序和格式编写，并加入页码。除封面外，文字叙述部份用小4号仿宋字体。</w:t>
      </w:r>
    </w:p>
    <w:p>
      <w:pPr>
        <w:spacing w:line="360" w:lineRule="auto"/>
        <w:ind w:firstLine="677" w:firstLineChars="225"/>
        <w:rPr>
          <w:rFonts w:ascii="仿宋_GB2312" w:eastAsia="仿宋_GB2312"/>
          <w:b/>
          <w:bCs/>
          <w:color w:val="000000"/>
          <w:sz w:val="30"/>
          <w:szCs w:val="30"/>
        </w:rPr>
      </w:pPr>
      <w:r>
        <w:rPr>
          <w:rFonts w:hint="eastAsia" w:ascii="仿宋_GB2312" w:eastAsia="仿宋_GB2312"/>
          <w:b/>
          <w:bCs/>
          <w:color w:val="000000"/>
          <w:sz w:val="30"/>
          <w:szCs w:val="30"/>
        </w:rPr>
        <w:t>2.申报书统一用A4复印纸双面打印，左侧装订即可，勿用塑料等额外装订材料。</w:t>
      </w:r>
    </w:p>
    <w:p>
      <w:pPr>
        <w:pStyle w:val="3"/>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二、申报书由申请项目所在单位按要求填写，各项内容应实事求是，表述明确，第一次出现的缩略词须注明全称，外来语要同时用原文和中文表达。</w:t>
      </w:r>
    </w:p>
    <w:p>
      <w:pPr>
        <w:ind w:firstLine="630"/>
        <w:rPr>
          <w:rFonts w:ascii="仿宋_GB2312" w:eastAsia="仿宋_GB2312"/>
          <w:b/>
          <w:bCs/>
          <w:color w:val="000000"/>
          <w:sz w:val="30"/>
          <w:szCs w:val="30"/>
        </w:rPr>
      </w:pPr>
      <w:r>
        <w:rPr>
          <w:rFonts w:hint="eastAsia" w:ascii="仿宋_GB2312" w:eastAsia="仿宋_GB2312"/>
          <w:b/>
          <w:bCs/>
          <w:color w:val="000000"/>
          <w:sz w:val="30"/>
          <w:szCs w:val="30"/>
        </w:rPr>
        <w:t>三、本申报书未尽事宜，可另附文字材料说明。如企业更名证明、项目实施地址变动证明，项目需特别说明</w:t>
      </w:r>
      <w:r>
        <w:rPr>
          <w:rFonts w:hint="eastAsia" w:ascii="仿宋_GB2312" w:eastAsia="仿宋_GB2312"/>
          <w:b/>
          <w:bCs/>
          <w:color w:val="000000"/>
          <w:sz w:val="30"/>
          <w:szCs w:val="30"/>
          <w:lang w:val="en-US" w:eastAsia="zh-CN"/>
        </w:rPr>
        <w:t>事项</w:t>
      </w:r>
      <w:r>
        <w:rPr>
          <w:rFonts w:hint="eastAsia" w:ascii="仿宋_GB2312" w:eastAsia="仿宋_GB2312"/>
          <w:b/>
          <w:bCs/>
          <w:color w:val="000000"/>
          <w:sz w:val="30"/>
          <w:szCs w:val="30"/>
        </w:rPr>
        <w:t>等。</w:t>
      </w:r>
    </w:p>
    <w:p>
      <w:r>
        <w:rPr>
          <w:rFonts w:hint="eastAsia"/>
        </w:rPr>
        <w:br w:type="page"/>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四川省2024年产业新赛道资金项目申报</w:t>
      </w:r>
      <w:r>
        <w:rPr>
          <w:rFonts w:ascii="Times New Roman" w:hAnsi="Times New Roman" w:eastAsia="方正小标宋简体"/>
          <w:sz w:val="44"/>
          <w:szCs w:val="44"/>
        </w:rPr>
        <w:t>表</w:t>
      </w:r>
    </w:p>
    <w:p>
      <w:pPr>
        <w:pStyle w:val="12"/>
        <w:ind w:left="0" w:leftChars="0" w:firstLine="0" w:firstLineChars="0"/>
        <w:jc w:val="center"/>
        <w:rPr>
          <w:rFonts w:ascii="楷体_GB2312" w:hAnsi="楷体_GB2312" w:eastAsia="楷体_GB2312" w:cs="楷体_GB2312"/>
          <w:szCs w:val="32"/>
        </w:rPr>
      </w:pPr>
      <w:r>
        <w:rPr>
          <w:rFonts w:ascii="楷体_GB2312" w:hAnsi="楷体_GB2312" w:eastAsia="楷体_GB2312" w:cs="楷体_GB2312"/>
          <w:szCs w:val="32"/>
        </w:rPr>
        <w:t>（产业化类）</w:t>
      </w:r>
    </w:p>
    <w:p>
      <w:pPr>
        <w:spacing w:before="156" w:beforeLines="50" w:line="400"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单位：万元</w:t>
      </w:r>
    </w:p>
    <w:tbl>
      <w:tblPr>
        <w:tblStyle w:val="9"/>
        <w:tblW w:w="4933" w:type="pct"/>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202"/>
        <w:gridCol w:w="18"/>
        <w:gridCol w:w="1330"/>
        <w:gridCol w:w="302"/>
        <w:gridCol w:w="980"/>
        <w:gridCol w:w="281"/>
        <w:gridCol w:w="731"/>
        <w:gridCol w:w="578"/>
        <w:gridCol w:w="578"/>
        <w:gridCol w:w="808"/>
        <w:gridCol w:w="21"/>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13"/>
            <w:tcBorders>
              <w:top w:val="single" w:color="auto" w:sz="4" w:space="0"/>
              <w:left w:val="single" w:color="auto" w:sz="4" w:space="0"/>
              <w:bottom w:val="single" w:color="auto" w:sz="4" w:space="0"/>
              <w:right w:val="single" w:color="auto" w:sz="4" w:space="0"/>
            </w:tcBorders>
            <w:vAlign w:val="center"/>
          </w:tcPr>
          <w:p>
            <w:pPr>
              <w:pStyle w:val="14"/>
              <w:rPr>
                <w:rFonts w:ascii="Times New Roman" w:hAnsi="Times New Roman" w:eastAsia="仿宋_GB2312"/>
                <w:sz w:val="24"/>
              </w:rPr>
            </w:pPr>
            <w:r>
              <w:t xml:space="preserve"> </w:t>
            </w:r>
            <w:r>
              <w:rPr>
                <w:rFonts w:ascii="仿宋_GB2312" w:hAnsi="Times New Roman" w:eastAsia="仿宋_GB2312"/>
                <w:b/>
                <w:bCs/>
                <w:color w:val="000000"/>
                <w:kern w:val="0"/>
                <w:sz w:val="24"/>
              </w:rPr>
              <w:t>一、</w:t>
            </w:r>
            <w:r>
              <w:rPr>
                <w:rFonts w:hint="eastAsia" w:ascii="仿宋_GB2312" w:hAnsi="Times New Roman" w:eastAsia="仿宋_GB2312"/>
                <w:b/>
                <w:bCs/>
                <w:color w:val="000000"/>
                <w:kern w:val="0"/>
                <w:sz w:val="24"/>
              </w:rPr>
              <w:t>项目申报单位概况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仿宋_GB2312" w:hAnsi="Times New Roman" w:eastAsia="仿宋_GB2312"/>
                <w:sz w:val="24"/>
              </w:rPr>
              <w:t>单位名称</w:t>
            </w:r>
          </w:p>
        </w:tc>
        <w:tc>
          <w:tcPr>
            <w:tcW w:w="3848" w:type="pct"/>
            <w:gridSpan w:val="11"/>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仿宋_GB2312" w:hAnsi="Times New Roman" w:eastAsia="仿宋_GB2312"/>
                <w:sz w:val="24"/>
              </w:rPr>
              <w:t>法定代表人</w:t>
            </w:r>
          </w:p>
        </w:tc>
        <w:tc>
          <w:tcPr>
            <w:tcW w:w="1470" w:type="pct"/>
            <w:gridSpan w:val="4"/>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4"/>
              </w:rPr>
            </w:pPr>
          </w:p>
        </w:tc>
        <w:tc>
          <w:tcPr>
            <w:tcW w:w="1212" w:type="pct"/>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hint="eastAsia" w:ascii="仿宋_GB2312" w:hAnsi="Times New Roman" w:eastAsia="仿宋_GB2312"/>
                <w:color w:val="000000"/>
                <w:kern w:val="0"/>
                <w:sz w:val="24"/>
              </w:rPr>
              <w:t>统一社会信用代码</w:t>
            </w:r>
          </w:p>
        </w:tc>
        <w:tc>
          <w:tcPr>
            <w:tcW w:w="1164" w:type="pct"/>
            <w:gridSpan w:val="3"/>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eastAsia" w:ascii="仿宋_GB2312" w:hAnsi="Times New Roman" w:eastAsia="仿宋_GB2312"/>
                <w:sz w:val="24"/>
              </w:rPr>
              <w:t>所有制</w:t>
            </w:r>
            <w:r>
              <w:rPr>
                <w:rFonts w:ascii="仿宋_GB2312" w:hAnsi="Times New Roman" w:eastAsia="仿宋_GB2312"/>
                <w:sz w:val="24"/>
              </w:rPr>
              <w:t>性质</w:t>
            </w:r>
          </w:p>
        </w:tc>
        <w:tc>
          <w:tcPr>
            <w:tcW w:w="3848" w:type="pct"/>
            <w:gridSpan w:val="11"/>
            <w:tcBorders>
              <w:top w:val="single" w:color="auto" w:sz="4" w:space="0"/>
              <w:left w:val="nil"/>
              <w:bottom w:val="single" w:color="auto" w:sz="4" w:space="0"/>
              <w:right w:val="single" w:color="auto" w:sz="4" w:space="0"/>
            </w:tcBorders>
            <w:vAlign w:val="center"/>
          </w:tcPr>
          <w:p>
            <w:pPr>
              <w:adjustRightInd w:val="0"/>
              <w:snapToGrid w:val="0"/>
              <w:spacing w:line="340" w:lineRule="exact"/>
              <w:rPr>
                <w:rFonts w:ascii="Times New Roman" w:hAnsi="Times New Roman" w:eastAsia="仿宋_GB2312"/>
                <w:color w:val="000000"/>
                <w:kern w:val="0"/>
                <w:sz w:val="24"/>
              </w:rPr>
            </w:pP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事业单位</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社会团体</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国有企业</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民营企业</w:t>
            </w:r>
            <w:r>
              <w:rPr>
                <w:rFonts w:hint="eastAsia" w:ascii="仿宋_GB2312"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三资企业</w:t>
            </w:r>
            <w:r>
              <w:rPr>
                <w:rFonts w:ascii="Times New Roman" w:hAnsi="Times New Roman" w:eastAsia="仿宋_GB2312"/>
                <w:color w:val="000000"/>
                <w:kern w:val="0"/>
                <w:sz w:val="24"/>
              </w:rPr>
              <w:t xml:space="preserve"> </w:t>
            </w:r>
          </w:p>
          <w:p>
            <w:pPr>
              <w:spacing w:line="340" w:lineRule="exact"/>
              <w:rPr>
                <w:rFonts w:ascii="Times New Roman" w:hAnsi="Times New Roman" w:eastAsia="仿宋_GB2312"/>
                <w:sz w:val="24"/>
              </w:rPr>
            </w:pP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其他</w:t>
            </w:r>
            <w:r>
              <w:rPr>
                <w:rFonts w:ascii="Times New Roman" w:hAnsi="Times New Roman" w:eastAsia="仿宋_GB2312"/>
                <w:color w:val="00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eastAsia" w:ascii="仿宋_GB2312" w:hAnsi="Times New Roman" w:eastAsia="仿宋_GB2312"/>
                <w:sz w:val="24"/>
              </w:rPr>
              <w:t>企业规模</w:t>
            </w:r>
          </w:p>
        </w:tc>
        <w:tc>
          <w:tcPr>
            <w:tcW w:w="3848" w:type="pct"/>
            <w:gridSpan w:val="11"/>
            <w:tcBorders>
              <w:top w:val="single" w:color="auto" w:sz="4" w:space="0"/>
              <w:left w:val="nil"/>
              <w:bottom w:val="single" w:color="auto" w:sz="4" w:space="0"/>
              <w:right w:val="single" w:color="auto" w:sz="4" w:space="0"/>
            </w:tcBorders>
            <w:vAlign w:val="center"/>
          </w:tcPr>
          <w:p>
            <w:pPr>
              <w:rPr>
                <w:rFonts w:ascii="Times New Roman" w:hAnsi="Times New Roman" w:eastAsia="仿宋_GB2312"/>
                <w:color w:val="000000"/>
                <w:kern w:val="0"/>
                <w:sz w:val="24"/>
              </w:rPr>
            </w:pPr>
            <w:r>
              <w:rPr>
                <w:rFonts w:hint="eastAsia" w:ascii="Times New Roman" w:hAnsi="Times New Roman" w:eastAsia="仿宋_GB2312"/>
                <w:sz w:val="32"/>
                <w:szCs w:val="32"/>
              </w:rPr>
              <w:sym w:font="Wingdings 2" w:char="00A3"/>
            </w:r>
            <w:r>
              <w:rPr>
                <w:rFonts w:hint="eastAsia" w:ascii="仿宋_GB2312" w:hAnsi="Times New Roman" w:eastAsia="仿宋_GB2312"/>
                <w:color w:val="000000"/>
                <w:kern w:val="0"/>
                <w:sz w:val="24"/>
              </w:rPr>
              <w:t>大型企业</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hint="eastAsia" w:ascii="仿宋_GB2312" w:hAnsi="Times New Roman" w:eastAsia="仿宋_GB2312"/>
                <w:color w:val="000000"/>
                <w:kern w:val="0"/>
                <w:sz w:val="24"/>
              </w:rPr>
              <w:t>中型企业</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hint="eastAsia" w:ascii="仿宋_GB2312" w:hAnsi="Times New Roman" w:eastAsia="仿宋_GB2312"/>
                <w:color w:val="000000"/>
                <w:kern w:val="0"/>
                <w:sz w:val="24"/>
              </w:rPr>
              <w:t>小型</w:t>
            </w:r>
            <w:r>
              <w:rPr>
                <w:rFonts w:ascii="仿宋_GB2312" w:hAnsi="Times New Roman" w:eastAsia="仿宋_GB2312"/>
                <w:color w:val="000000"/>
                <w:kern w:val="0"/>
                <w:sz w:val="24"/>
              </w:rPr>
              <w:t>企业</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hint="eastAsia" w:ascii="仿宋_GB2312" w:hAnsi="Times New Roman" w:eastAsia="仿宋_GB2312"/>
                <w:color w:val="000000"/>
                <w:kern w:val="0"/>
                <w:sz w:val="24"/>
              </w:rPr>
              <w:t>微型</w:t>
            </w:r>
            <w:r>
              <w:rPr>
                <w:rFonts w:ascii="仿宋_GB2312" w:hAnsi="Times New Roman" w:eastAsia="仿宋_GB2312"/>
                <w:color w:val="000000"/>
                <w:kern w:val="0"/>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仿宋_GB2312" w:hAnsi="Times New Roman" w:eastAsia="仿宋_GB2312"/>
                <w:sz w:val="24"/>
              </w:rPr>
              <w:t>注册时间</w:t>
            </w:r>
          </w:p>
        </w:tc>
        <w:tc>
          <w:tcPr>
            <w:tcW w:w="1470" w:type="pct"/>
            <w:gridSpan w:val="4"/>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4"/>
              </w:rPr>
            </w:pPr>
          </w:p>
        </w:tc>
        <w:tc>
          <w:tcPr>
            <w:tcW w:w="1212" w:type="pct"/>
            <w:gridSpan w:val="4"/>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sz w:val="24"/>
              </w:rPr>
            </w:pPr>
            <w:r>
              <w:rPr>
                <w:rFonts w:ascii="仿宋_GB2312" w:hAnsi="Times New Roman" w:eastAsia="仿宋_GB2312"/>
                <w:color w:val="000000"/>
                <w:kern w:val="0"/>
                <w:sz w:val="24"/>
              </w:rPr>
              <w:t>注册资金</w:t>
            </w:r>
          </w:p>
        </w:tc>
        <w:tc>
          <w:tcPr>
            <w:tcW w:w="1164" w:type="pct"/>
            <w:gridSpan w:val="3"/>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eastAsia" w:ascii="仿宋_GB2312" w:hAnsi="Times New Roman" w:eastAsia="仿宋_GB2312"/>
                <w:sz w:val="24"/>
              </w:rPr>
              <w:t>联系人</w:t>
            </w:r>
          </w:p>
        </w:tc>
        <w:tc>
          <w:tcPr>
            <w:tcW w:w="1470" w:type="pct"/>
            <w:gridSpan w:val="4"/>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4"/>
              </w:rPr>
            </w:pPr>
          </w:p>
        </w:tc>
        <w:tc>
          <w:tcPr>
            <w:tcW w:w="1212" w:type="pct"/>
            <w:gridSpan w:val="4"/>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color w:val="000000"/>
                <w:kern w:val="0"/>
                <w:sz w:val="24"/>
              </w:rPr>
            </w:pPr>
            <w:r>
              <w:rPr>
                <w:rFonts w:hint="eastAsia" w:ascii="仿宋_GB2312" w:hAnsi="Times New Roman" w:eastAsia="仿宋_GB2312"/>
                <w:color w:val="000000"/>
                <w:kern w:val="0"/>
                <w:sz w:val="24"/>
              </w:rPr>
              <w:t>联系方式</w:t>
            </w:r>
          </w:p>
        </w:tc>
        <w:tc>
          <w:tcPr>
            <w:tcW w:w="1164" w:type="pct"/>
            <w:gridSpan w:val="3"/>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sz w:val="24"/>
              </w:rPr>
            </w:pPr>
            <w:r>
              <w:rPr>
                <w:rFonts w:hint="eastAsia" w:ascii="仿宋_GB2312" w:hAnsi="Times New Roman" w:eastAsia="仿宋_GB2312"/>
                <w:color w:val="000000"/>
                <w:kern w:val="0"/>
                <w:sz w:val="24"/>
              </w:rPr>
              <w:t>企业总资产</w:t>
            </w:r>
          </w:p>
        </w:tc>
        <w:tc>
          <w:tcPr>
            <w:tcW w:w="1470" w:type="pct"/>
            <w:gridSpan w:val="4"/>
            <w:tcBorders>
              <w:top w:val="single" w:color="auto" w:sz="4" w:space="0"/>
              <w:left w:val="nil"/>
              <w:bottom w:val="single" w:color="auto" w:sz="4" w:space="0"/>
              <w:right w:val="single" w:color="auto" w:sz="4" w:space="0"/>
            </w:tcBorders>
            <w:vAlign w:val="center"/>
          </w:tcPr>
          <w:p>
            <w:pPr>
              <w:adjustRightInd w:val="0"/>
              <w:snapToGrid w:val="0"/>
              <w:spacing w:line="260" w:lineRule="exact"/>
              <w:rPr>
                <w:rFonts w:ascii="Times New Roman" w:hAnsi="Times New Roman" w:eastAsia="仿宋_GB2312"/>
                <w:sz w:val="24"/>
              </w:rPr>
            </w:pPr>
          </w:p>
        </w:tc>
        <w:tc>
          <w:tcPr>
            <w:tcW w:w="1212" w:type="pct"/>
            <w:gridSpan w:val="4"/>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sz w:val="24"/>
              </w:rPr>
            </w:pPr>
            <w:r>
              <w:rPr>
                <w:rFonts w:hint="eastAsia" w:ascii="仿宋_GB2312" w:hAnsi="Times New Roman" w:eastAsia="仿宋_GB2312"/>
                <w:color w:val="000000"/>
                <w:kern w:val="0"/>
                <w:sz w:val="24"/>
              </w:rPr>
              <w:t>资产负债率（</w:t>
            </w:r>
            <w:r>
              <w:rPr>
                <w:rFonts w:hint="eastAsia" w:ascii="Times New Roman" w:hAnsi="Times New Roman" w:eastAsia="仿宋_GB2312"/>
                <w:color w:val="000000"/>
                <w:kern w:val="0"/>
                <w:sz w:val="24"/>
              </w:rPr>
              <w:t>%</w:t>
            </w:r>
            <w:r>
              <w:rPr>
                <w:rFonts w:hint="eastAsia" w:ascii="仿宋_GB2312" w:hAnsi="Times New Roman" w:eastAsia="仿宋_GB2312"/>
                <w:color w:val="000000"/>
                <w:kern w:val="0"/>
                <w:sz w:val="24"/>
              </w:rPr>
              <w:t>）</w:t>
            </w:r>
          </w:p>
        </w:tc>
        <w:tc>
          <w:tcPr>
            <w:tcW w:w="1164" w:type="pct"/>
            <w:gridSpan w:val="3"/>
            <w:tcBorders>
              <w:top w:val="single" w:color="auto" w:sz="4" w:space="0"/>
              <w:left w:val="nil"/>
              <w:bottom w:val="single" w:color="auto" w:sz="4" w:space="0"/>
              <w:right w:val="single" w:color="auto" w:sz="4" w:space="0"/>
            </w:tcBorders>
            <w:vAlign w:val="center"/>
          </w:tcPr>
          <w:p>
            <w:pPr>
              <w:adjustRightInd w:val="0"/>
              <w:snapToGrid w:val="0"/>
              <w:spacing w:line="2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sz w:val="24"/>
              </w:rPr>
            </w:pPr>
            <w:r>
              <w:rPr>
                <w:rFonts w:hint="eastAsia" w:ascii="仿宋_GB2312" w:hAnsi="Times New Roman" w:eastAsia="仿宋_GB2312"/>
                <w:sz w:val="24"/>
              </w:rPr>
              <w:t>企业职工人数</w:t>
            </w:r>
          </w:p>
        </w:tc>
        <w:tc>
          <w:tcPr>
            <w:tcW w:w="1470" w:type="pct"/>
            <w:gridSpan w:val="4"/>
            <w:tcBorders>
              <w:top w:val="single" w:color="auto" w:sz="4" w:space="0"/>
              <w:left w:val="nil"/>
              <w:bottom w:val="single" w:color="auto" w:sz="4" w:space="0"/>
              <w:right w:val="single" w:color="auto" w:sz="4" w:space="0"/>
            </w:tcBorders>
            <w:vAlign w:val="center"/>
          </w:tcPr>
          <w:p>
            <w:pPr>
              <w:adjustRightInd w:val="0"/>
              <w:snapToGrid w:val="0"/>
              <w:spacing w:line="260" w:lineRule="exact"/>
              <w:rPr>
                <w:rFonts w:ascii="Times New Roman" w:hAnsi="Times New Roman" w:eastAsia="仿宋_GB2312"/>
                <w:sz w:val="24"/>
              </w:rPr>
            </w:pPr>
          </w:p>
        </w:tc>
        <w:tc>
          <w:tcPr>
            <w:tcW w:w="1212" w:type="pct"/>
            <w:gridSpan w:val="4"/>
            <w:tcBorders>
              <w:top w:val="single" w:color="auto" w:sz="4" w:space="0"/>
              <w:left w:val="nil"/>
              <w:bottom w:val="single" w:color="auto" w:sz="4" w:space="0"/>
              <w:right w:val="single" w:color="auto" w:sz="4" w:space="0"/>
            </w:tcBorders>
            <w:vAlign w:val="center"/>
          </w:tcPr>
          <w:p>
            <w:pPr>
              <w:adjustRightInd w:val="0"/>
              <w:snapToGrid w:val="0"/>
              <w:spacing w:line="260" w:lineRule="exact"/>
              <w:jc w:val="center"/>
              <w:rPr>
                <w:rFonts w:ascii="Times New Roman" w:hAnsi="Times New Roman" w:eastAsia="仿宋_GB2312"/>
                <w:sz w:val="24"/>
              </w:rPr>
            </w:pPr>
            <w:r>
              <w:rPr>
                <w:rFonts w:hint="eastAsia" w:ascii="仿宋_GB2312" w:hAnsi="Times New Roman" w:eastAsia="仿宋_GB2312"/>
                <w:color w:val="000000"/>
                <w:kern w:val="0"/>
                <w:sz w:val="24"/>
              </w:rPr>
              <w:t>开户银行信用等级</w:t>
            </w:r>
          </w:p>
        </w:tc>
        <w:tc>
          <w:tcPr>
            <w:tcW w:w="1164" w:type="pct"/>
            <w:gridSpan w:val="3"/>
            <w:tcBorders>
              <w:top w:val="single" w:color="auto" w:sz="4" w:space="0"/>
              <w:left w:val="nil"/>
              <w:bottom w:val="single" w:color="auto" w:sz="4" w:space="0"/>
              <w:right w:val="single" w:color="auto" w:sz="4" w:space="0"/>
            </w:tcBorders>
            <w:vAlign w:val="center"/>
          </w:tcPr>
          <w:p>
            <w:pPr>
              <w:adjustRightInd w:val="0"/>
              <w:snapToGrid w:val="0"/>
              <w:spacing w:line="2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1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b/>
                <w:bCs/>
                <w:sz w:val="24"/>
              </w:rPr>
            </w:pPr>
            <w:r>
              <w:rPr>
                <w:rFonts w:hint="eastAsia" w:ascii="仿宋_GB2312" w:hAnsi="Times New Roman" w:eastAsia="仿宋_GB2312"/>
                <w:b/>
                <w:bCs/>
                <w:sz w:val="24"/>
              </w:rPr>
              <w:t>二、项目申报单位经营情况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62" w:type="pct"/>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黑体" w:cs="Times New Roman"/>
                <w:bCs/>
                <w:color w:val="000000"/>
                <w:kern w:val="0"/>
                <w:sz w:val="24"/>
              </w:rPr>
              <w:t>年度</w:t>
            </w:r>
          </w:p>
        </w:tc>
        <w:tc>
          <w:tcPr>
            <w:tcW w:w="1460" w:type="pct"/>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黑体" w:cs="Times New Roman"/>
                <w:bCs/>
                <w:color w:val="000000"/>
                <w:kern w:val="0"/>
                <w:sz w:val="24"/>
              </w:rPr>
              <w:t>202</w:t>
            </w:r>
            <w:r>
              <w:rPr>
                <w:rFonts w:hint="eastAsia" w:ascii="Times New Roman" w:hAnsi="Times New Roman" w:eastAsia="黑体" w:cs="Times New Roman"/>
                <w:bCs/>
                <w:color w:val="000000"/>
                <w:kern w:val="0"/>
                <w:sz w:val="24"/>
              </w:rPr>
              <w:t>2</w:t>
            </w:r>
            <w:r>
              <w:rPr>
                <w:rFonts w:ascii="Times New Roman" w:hAnsi="Times New Roman" w:eastAsia="黑体" w:cs="Times New Roman"/>
                <w:bCs/>
                <w:color w:val="000000"/>
                <w:kern w:val="0"/>
                <w:sz w:val="24"/>
              </w:rPr>
              <w:t>年</w:t>
            </w:r>
          </w:p>
        </w:tc>
        <w:tc>
          <w:tcPr>
            <w:tcW w:w="2377" w:type="pct"/>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b/>
                <w:bCs/>
                <w:sz w:val="24"/>
              </w:rPr>
            </w:pPr>
            <w:r>
              <w:rPr>
                <w:rFonts w:ascii="Times New Roman" w:hAnsi="Times New Roman" w:eastAsia="黑体" w:cs="Times New Roman"/>
                <w:bCs/>
                <w:color w:val="000000"/>
                <w:kern w:val="0"/>
                <w:sz w:val="24"/>
              </w:rPr>
              <w:t>202</w:t>
            </w:r>
            <w:r>
              <w:rPr>
                <w:rFonts w:hint="eastAsia" w:ascii="Times New Roman" w:hAnsi="Times New Roman" w:eastAsia="黑体" w:cs="Times New Roman"/>
                <w:bCs/>
                <w:color w:val="000000"/>
                <w:kern w:val="0"/>
                <w:sz w:val="24"/>
              </w:rPr>
              <w:t>3</w:t>
            </w:r>
            <w:r>
              <w:rPr>
                <w:rFonts w:ascii="Times New Roman" w:hAnsi="Times New Roman" w:eastAsia="黑体" w:cs="Times New Roman"/>
                <w:bCs/>
                <w:color w:val="000000"/>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pct"/>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w:t>
            </w:r>
            <w:r>
              <w:rPr>
                <w:rStyle w:val="15"/>
                <w:rFonts w:eastAsia="仿宋_GB2312"/>
                <w:sz w:val="24"/>
                <w:szCs w:val="24"/>
              </w:rPr>
              <w:t>、资产总额</w:t>
            </w:r>
          </w:p>
        </w:tc>
        <w:tc>
          <w:tcPr>
            <w:tcW w:w="74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716"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同比（%）</w:t>
            </w:r>
          </w:p>
        </w:tc>
        <w:tc>
          <w:tcPr>
            <w:tcW w:w="1212" w:type="pct"/>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164" w:type="pct"/>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b/>
                <w:bCs/>
                <w:sz w:val="24"/>
              </w:rPr>
            </w:pPr>
            <w:r>
              <w:rPr>
                <w:rFonts w:ascii="Times New Roman" w:hAnsi="Times New Roman" w:eastAsia="仿宋_GB2312" w:cs="Times New Roman"/>
                <w:color w:val="000000"/>
                <w:sz w:val="24"/>
              </w:rPr>
              <w:t>同比（%）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pct"/>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其中：流动资产总额</w:t>
            </w:r>
          </w:p>
        </w:tc>
        <w:tc>
          <w:tcPr>
            <w:tcW w:w="74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716"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212" w:type="pct"/>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164" w:type="pct"/>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pct"/>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w:t>
            </w:r>
            <w:r>
              <w:rPr>
                <w:rStyle w:val="15"/>
                <w:rFonts w:eastAsia="仿宋_GB2312"/>
                <w:sz w:val="24"/>
                <w:szCs w:val="24"/>
              </w:rPr>
              <w:t>固定资产总额</w:t>
            </w:r>
          </w:p>
        </w:tc>
        <w:tc>
          <w:tcPr>
            <w:tcW w:w="74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716"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212" w:type="pct"/>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164" w:type="pct"/>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pct"/>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w:t>
            </w:r>
            <w:r>
              <w:rPr>
                <w:rStyle w:val="15"/>
                <w:rFonts w:eastAsia="仿宋_GB2312"/>
                <w:sz w:val="24"/>
                <w:szCs w:val="24"/>
              </w:rPr>
              <w:t>设备资产总额</w:t>
            </w:r>
          </w:p>
        </w:tc>
        <w:tc>
          <w:tcPr>
            <w:tcW w:w="74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716"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212" w:type="pct"/>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164" w:type="pct"/>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pct"/>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2</w:t>
            </w:r>
            <w:r>
              <w:rPr>
                <w:rStyle w:val="15"/>
                <w:rFonts w:eastAsia="仿宋_GB2312"/>
                <w:sz w:val="24"/>
                <w:szCs w:val="24"/>
              </w:rPr>
              <w:t>、负债总额</w:t>
            </w:r>
          </w:p>
        </w:tc>
        <w:tc>
          <w:tcPr>
            <w:tcW w:w="74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716"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212" w:type="pct"/>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164" w:type="pct"/>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pct"/>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其中：银行贷款</w:t>
            </w:r>
          </w:p>
        </w:tc>
        <w:tc>
          <w:tcPr>
            <w:tcW w:w="74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716"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212" w:type="pct"/>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164" w:type="pct"/>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pct"/>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3</w:t>
            </w:r>
            <w:r>
              <w:rPr>
                <w:rStyle w:val="15"/>
                <w:rFonts w:eastAsia="仿宋_GB2312"/>
                <w:sz w:val="24"/>
                <w:szCs w:val="24"/>
              </w:rPr>
              <w:t>、企业净资产额</w:t>
            </w:r>
          </w:p>
        </w:tc>
        <w:tc>
          <w:tcPr>
            <w:tcW w:w="74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716"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212" w:type="pct"/>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164" w:type="pct"/>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pct"/>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4</w:t>
            </w:r>
            <w:r>
              <w:rPr>
                <w:rStyle w:val="15"/>
                <w:rFonts w:eastAsia="仿宋_GB2312"/>
                <w:sz w:val="24"/>
                <w:szCs w:val="24"/>
              </w:rPr>
              <w:t>、资产负债率（%）</w:t>
            </w:r>
          </w:p>
        </w:tc>
        <w:tc>
          <w:tcPr>
            <w:tcW w:w="74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716"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212" w:type="pct"/>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164" w:type="pct"/>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pct"/>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5</w:t>
            </w:r>
            <w:r>
              <w:rPr>
                <w:rStyle w:val="15"/>
                <w:rFonts w:eastAsia="仿宋_GB2312"/>
                <w:sz w:val="24"/>
                <w:szCs w:val="24"/>
              </w:rPr>
              <w:t>、营业收入</w:t>
            </w:r>
          </w:p>
        </w:tc>
        <w:tc>
          <w:tcPr>
            <w:tcW w:w="74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716"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212" w:type="pct"/>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164" w:type="pct"/>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pct"/>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6</w:t>
            </w:r>
            <w:r>
              <w:rPr>
                <w:rStyle w:val="15"/>
                <w:rFonts w:eastAsia="仿宋_GB2312"/>
                <w:sz w:val="24"/>
                <w:szCs w:val="24"/>
              </w:rPr>
              <w:t>、利润总额</w:t>
            </w:r>
          </w:p>
        </w:tc>
        <w:tc>
          <w:tcPr>
            <w:tcW w:w="74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716"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212" w:type="pct"/>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164" w:type="pct"/>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pct"/>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7</w:t>
            </w:r>
            <w:r>
              <w:rPr>
                <w:rStyle w:val="15"/>
                <w:rFonts w:eastAsia="仿宋_GB2312"/>
                <w:sz w:val="24"/>
                <w:szCs w:val="24"/>
              </w:rPr>
              <w:t>、上缴税金</w:t>
            </w:r>
          </w:p>
        </w:tc>
        <w:tc>
          <w:tcPr>
            <w:tcW w:w="74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716"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212" w:type="pct"/>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164" w:type="pct"/>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pct"/>
            <w:gridSpan w:val="3"/>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40" w:lineRule="exact"/>
              <w:ind w:right="210"/>
              <w:rPr>
                <w:rFonts w:ascii="Times New Roman" w:hAnsi="Times New Roman" w:eastAsia="黑体" w:cs="Times New Roman"/>
                <w:bCs/>
                <w:snapToGrid w:val="0"/>
                <w:kern w:val="0"/>
                <w:szCs w:val="22"/>
              </w:rPr>
            </w:pPr>
            <w:r>
              <w:rPr>
                <w:rFonts w:ascii="Times New Roman" w:hAnsi="Times New Roman" w:eastAsia="仿宋_GB2312" w:cs="Times New Roman"/>
                <w:color w:val="000000"/>
                <w:kern w:val="0"/>
                <w:sz w:val="24"/>
              </w:rPr>
              <w:t>8</w:t>
            </w:r>
            <w:r>
              <w:rPr>
                <w:rStyle w:val="15"/>
                <w:rFonts w:eastAsia="仿宋_GB2312"/>
                <w:sz w:val="24"/>
                <w:szCs w:val="24"/>
              </w:rPr>
              <w:t>、单位研发总投入</w:t>
            </w:r>
          </w:p>
        </w:tc>
        <w:tc>
          <w:tcPr>
            <w:tcW w:w="74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716"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212" w:type="pct"/>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164" w:type="pct"/>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pct"/>
            <w:gridSpan w:val="3"/>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40" w:lineRule="exact"/>
              <w:ind w:left="81" w:right="210"/>
              <w:jc w:val="center"/>
              <w:rPr>
                <w:rFonts w:ascii="Times New Roman" w:hAnsi="Times New Roman" w:eastAsia="黑体" w:cs="Times New Roman"/>
                <w:bCs/>
                <w:snapToGrid w:val="0"/>
                <w:kern w:val="0"/>
                <w:szCs w:val="22"/>
              </w:rPr>
            </w:pPr>
            <w:r>
              <w:rPr>
                <w:rStyle w:val="15"/>
                <w:rFonts w:eastAsia="仿宋_GB2312"/>
                <w:sz w:val="24"/>
                <w:szCs w:val="24"/>
              </w:rPr>
              <w:t>其中：单位研发设备投入</w:t>
            </w:r>
          </w:p>
        </w:tc>
        <w:tc>
          <w:tcPr>
            <w:tcW w:w="74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716"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212" w:type="pct"/>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164" w:type="pct"/>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pct"/>
            <w:gridSpan w:val="3"/>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40" w:lineRule="exact"/>
              <w:ind w:right="210"/>
              <w:rPr>
                <w:rFonts w:ascii="Times New Roman" w:hAnsi="Times New Roman" w:eastAsia="黑体" w:cs="Times New Roman"/>
                <w:bCs/>
                <w:snapToGrid w:val="0"/>
                <w:kern w:val="0"/>
                <w:szCs w:val="22"/>
              </w:rPr>
            </w:pPr>
            <w:r>
              <w:rPr>
                <w:rFonts w:ascii="Times New Roman" w:hAnsi="Times New Roman" w:eastAsia="仿宋_GB2312" w:cs="Times New Roman"/>
                <w:color w:val="000000"/>
                <w:kern w:val="0"/>
                <w:sz w:val="24"/>
              </w:rPr>
              <w:t>9、</w:t>
            </w:r>
            <w:r>
              <w:rPr>
                <w:rStyle w:val="15"/>
                <w:rFonts w:eastAsia="仿宋_GB2312"/>
                <w:sz w:val="24"/>
                <w:szCs w:val="24"/>
              </w:rPr>
              <w:t>单位研发投入强度（%）</w:t>
            </w:r>
          </w:p>
        </w:tc>
        <w:tc>
          <w:tcPr>
            <w:tcW w:w="74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716"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212" w:type="pct"/>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164" w:type="pct"/>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pct"/>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kern w:val="0"/>
                <w:sz w:val="24"/>
              </w:rPr>
              <w:t>10</w:t>
            </w:r>
            <w:r>
              <w:rPr>
                <w:rFonts w:ascii="Times New Roman" w:hAnsi="Times New Roman" w:eastAsia="仿宋_GB2312" w:cs="Times New Roman"/>
                <w:color w:val="000000"/>
                <w:kern w:val="0"/>
                <w:sz w:val="24"/>
              </w:rPr>
              <w:t>、</w:t>
            </w:r>
            <w:r>
              <w:rPr>
                <w:rStyle w:val="15"/>
                <w:rFonts w:eastAsia="仿宋_GB2312"/>
                <w:sz w:val="24"/>
                <w:szCs w:val="24"/>
              </w:rPr>
              <w:t>职工人数</w:t>
            </w:r>
          </w:p>
        </w:tc>
        <w:tc>
          <w:tcPr>
            <w:tcW w:w="74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716"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212" w:type="pct"/>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164" w:type="pct"/>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pct"/>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w:t>
            </w:r>
            <w:r>
              <w:rPr>
                <w:rStyle w:val="15"/>
                <w:rFonts w:eastAsia="仿宋_GB2312"/>
                <w:sz w:val="24"/>
                <w:szCs w:val="24"/>
              </w:rPr>
              <w:t>其中技术人员</w:t>
            </w:r>
          </w:p>
        </w:tc>
        <w:tc>
          <w:tcPr>
            <w:tcW w:w="74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716"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212" w:type="pct"/>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164" w:type="pct"/>
            <w:gridSpan w:val="3"/>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1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
                <w:bCs/>
                <w:sz w:val="24"/>
              </w:rPr>
            </w:pPr>
            <w:r>
              <w:rPr>
                <w:rFonts w:hint="eastAsia" w:ascii="仿宋_GB2312" w:hAnsi="Times New Roman" w:eastAsia="仿宋_GB2312"/>
                <w:b/>
                <w:bCs/>
                <w:sz w:val="24"/>
              </w:rPr>
              <w:t>三</w:t>
            </w:r>
            <w:r>
              <w:rPr>
                <w:rFonts w:ascii="仿宋_GB2312" w:hAnsi="Times New Roman" w:eastAsia="仿宋_GB2312"/>
                <w:b/>
                <w:bCs/>
                <w:sz w:val="24"/>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eastAsia" w:ascii="仿宋_GB2312" w:hAnsi="Times New Roman" w:eastAsia="仿宋_GB2312"/>
                <w:sz w:val="24"/>
              </w:rPr>
              <w:t>项目名称</w:t>
            </w:r>
          </w:p>
        </w:tc>
        <w:tc>
          <w:tcPr>
            <w:tcW w:w="3848" w:type="pct"/>
            <w:gridSpan w:val="11"/>
            <w:tcBorders>
              <w:top w:val="single" w:color="auto" w:sz="4" w:space="0"/>
              <w:left w:val="nil"/>
              <w:bottom w:val="single" w:color="auto" w:sz="4" w:space="0"/>
              <w:right w:val="single" w:color="auto" w:sz="4" w:space="0"/>
            </w:tcBorders>
            <w:vAlign w:val="center"/>
          </w:tcPr>
          <w:p>
            <w:pPr>
              <w:rPr>
                <w:rFonts w:ascii="Times New Roman" w:hAnsi="Times New Roman" w:eastAsia="仿宋_GB2312"/>
                <w:b/>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eastAsia" w:ascii="仿宋_GB2312" w:hAnsi="Times New Roman" w:eastAsia="仿宋_GB2312"/>
                <w:sz w:val="24"/>
              </w:rPr>
              <w:t>项目状态</w:t>
            </w:r>
          </w:p>
        </w:tc>
        <w:tc>
          <w:tcPr>
            <w:tcW w:w="3848" w:type="pct"/>
            <w:gridSpan w:val="11"/>
            <w:tcBorders>
              <w:top w:val="single" w:color="auto" w:sz="4" w:space="0"/>
              <w:left w:val="nil"/>
              <w:bottom w:val="single" w:color="auto" w:sz="4" w:space="0"/>
              <w:right w:val="single" w:color="auto" w:sz="4" w:space="0"/>
            </w:tcBorders>
            <w:vAlign w:val="center"/>
          </w:tcPr>
          <w:p>
            <w:pPr>
              <w:rPr>
                <w:rFonts w:ascii="Times New Roman" w:hAnsi="Times New Roman" w:eastAsia="仿宋_GB2312"/>
                <w:b/>
                <w:bCs/>
                <w:color w:val="FF0000"/>
                <w:sz w:val="24"/>
              </w:rPr>
            </w:pPr>
            <w:r>
              <w:rPr>
                <w:rFonts w:hint="eastAsia" w:ascii="Times New Roman" w:hAnsi="Times New Roman" w:eastAsia="仿宋_GB2312"/>
                <w:sz w:val="32"/>
                <w:szCs w:val="32"/>
              </w:rPr>
              <w:sym w:font="Wingdings 2" w:char="00A3"/>
            </w:r>
            <w:r>
              <w:rPr>
                <w:rFonts w:hint="eastAsia" w:ascii="仿宋_GB2312" w:hAnsi="Times New Roman" w:eastAsia="仿宋_GB2312"/>
                <w:sz w:val="24"/>
              </w:rPr>
              <w:t>在建</w:t>
            </w:r>
            <w:r>
              <w:rPr>
                <w:rFonts w:hint="eastAsia" w:ascii="Times New Roman" w:hAnsi="Times New Roman" w:eastAsia="仿宋_GB2312"/>
                <w:sz w:val="24"/>
              </w:rPr>
              <w:t xml:space="preserve"> </w:t>
            </w:r>
            <w:r>
              <w:rPr>
                <w:rFonts w:ascii="Times New Roman" w:hAnsi="Times New Roman" w:eastAsia="仿宋_GB2312"/>
                <w:sz w:val="24"/>
              </w:rPr>
              <w:t xml:space="preserve">  </w:t>
            </w:r>
            <w:r>
              <w:rPr>
                <w:rFonts w:hint="eastAsia" w:ascii="Times New Roman" w:hAnsi="Times New Roman" w:eastAsia="仿宋_GB2312"/>
                <w:sz w:val="32"/>
                <w:szCs w:val="32"/>
              </w:rPr>
              <w:sym w:font="Wingdings 2" w:char="00A3"/>
            </w:r>
            <w:r>
              <w:rPr>
                <w:rFonts w:hint="eastAsia" w:ascii="仿宋_GB2312" w:hAnsi="Times New Roman" w:eastAsia="仿宋_GB2312"/>
                <w:sz w:val="24"/>
              </w:rPr>
              <w:t>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eastAsia" w:ascii="仿宋_GB2312" w:hAnsi="Times New Roman" w:eastAsia="仿宋_GB2312"/>
                <w:sz w:val="24"/>
              </w:rPr>
              <w:t>项目主要内容</w:t>
            </w:r>
          </w:p>
        </w:tc>
        <w:tc>
          <w:tcPr>
            <w:tcW w:w="3848" w:type="pct"/>
            <w:gridSpan w:val="11"/>
            <w:tcBorders>
              <w:top w:val="single" w:color="auto" w:sz="4" w:space="0"/>
              <w:left w:val="nil"/>
              <w:bottom w:val="single" w:color="auto" w:sz="4" w:space="0"/>
              <w:right w:val="single" w:color="auto" w:sz="4" w:space="0"/>
            </w:tcBorders>
            <w:vAlign w:val="center"/>
          </w:tcPr>
          <w:p>
            <w:pPr>
              <w:rPr>
                <w:rFonts w:ascii="Times New Roman" w:hAnsi="Times New Roman" w:eastAsia="仿宋_GB2312"/>
                <w:b/>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sz w:val="24"/>
                <w:lang w:eastAsia="zh-CN"/>
              </w:rPr>
            </w:pPr>
            <w:r>
              <w:rPr>
                <w:rFonts w:hint="eastAsia" w:ascii="仿宋_GB2312" w:hAnsi="Times New Roman" w:eastAsia="仿宋_GB2312"/>
                <w:sz w:val="24"/>
              </w:rPr>
              <w:t>所在</w:t>
            </w:r>
            <w:r>
              <w:rPr>
                <w:rFonts w:hint="eastAsia" w:ascii="仿宋_GB2312" w:hAnsi="Times New Roman" w:eastAsia="仿宋_GB2312"/>
                <w:sz w:val="24"/>
                <w:lang w:eastAsia="zh-CN"/>
              </w:rPr>
              <w:t>县（市、区）、园区</w:t>
            </w:r>
          </w:p>
        </w:tc>
        <w:tc>
          <w:tcPr>
            <w:tcW w:w="3848" w:type="pct"/>
            <w:gridSpan w:val="11"/>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仿宋_GB2312" w:hAnsi="Times New Roman" w:eastAsia="仿宋_GB2312"/>
                <w:sz w:val="24"/>
              </w:rPr>
              <w:t>所属优势产业</w:t>
            </w:r>
          </w:p>
        </w:tc>
        <w:tc>
          <w:tcPr>
            <w:tcW w:w="3848" w:type="pct"/>
            <w:gridSpan w:val="11"/>
            <w:tcBorders>
              <w:top w:val="single" w:color="auto" w:sz="4" w:space="0"/>
              <w:left w:val="nil"/>
              <w:bottom w:val="single" w:color="auto" w:sz="4" w:space="0"/>
              <w:right w:val="single" w:color="auto" w:sz="4" w:space="0"/>
            </w:tcBorders>
            <w:vAlign w:val="center"/>
          </w:tcPr>
          <w:p>
            <w:pPr>
              <w:spacing w:line="340" w:lineRule="exact"/>
              <w:rPr>
                <w:rFonts w:ascii="Times New Roman" w:hAnsi="Times New Roman" w:eastAsia="仿宋_GB2312"/>
                <w:sz w:val="24"/>
              </w:rPr>
            </w:pPr>
            <w:r>
              <w:rPr>
                <w:rFonts w:hint="eastAsia" w:ascii="Times New Roman" w:hAnsi="Times New Roman" w:eastAsia="仿宋_GB2312"/>
                <w:sz w:val="32"/>
                <w:szCs w:val="32"/>
              </w:rPr>
              <w:sym w:font="Wingdings 2" w:char="00A3"/>
            </w:r>
            <w:r>
              <w:rPr>
                <w:rFonts w:ascii="仿宋_GB2312" w:hAnsi="Times New Roman" w:eastAsia="仿宋_GB2312"/>
                <w:sz w:val="24"/>
              </w:rPr>
              <w:t>电子信息</w:t>
            </w:r>
            <w:r>
              <w:rPr>
                <w:rFonts w:ascii="Times New Roman" w:hAnsi="Times New Roman" w:eastAsia="仿宋_GB2312"/>
                <w:sz w:val="24"/>
              </w:rPr>
              <w:t xml:space="preserve"> </w:t>
            </w:r>
            <w:r>
              <w:rPr>
                <w:rFonts w:hint="eastAsia" w:ascii="Times New Roman" w:hAnsi="Times New Roman" w:eastAsia="仿宋_GB2312"/>
                <w:sz w:val="32"/>
                <w:szCs w:val="32"/>
              </w:rPr>
              <w:sym w:font="Wingdings 2" w:char="00A3"/>
            </w:r>
            <w:r>
              <w:rPr>
                <w:rFonts w:ascii="仿宋_GB2312" w:hAnsi="Times New Roman" w:eastAsia="仿宋_GB2312"/>
                <w:sz w:val="24"/>
              </w:rPr>
              <w:t>装备制造</w:t>
            </w:r>
            <w:r>
              <w:rPr>
                <w:rFonts w:ascii="Times New Roman" w:hAnsi="Times New Roman" w:eastAsia="仿宋_GB2312"/>
                <w:sz w:val="24"/>
              </w:rPr>
              <w:t xml:space="preserve"> </w:t>
            </w:r>
            <w:r>
              <w:rPr>
                <w:rFonts w:hint="eastAsia" w:ascii="Times New Roman" w:hAnsi="Times New Roman" w:eastAsia="仿宋_GB2312"/>
                <w:sz w:val="32"/>
                <w:szCs w:val="32"/>
              </w:rPr>
              <w:sym w:font="Wingdings 2" w:char="00A3"/>
            </w:r>
            <w:r>
              <w:rPr>
                <w:rFonts w:ascii="仿宋_GB2312" w:hAnsi="Times New Roman" w:eastAsia="仿宋_GB2312"/>
                <w:sz w:val="24"/>
              </w:rPr>
              <w:t>食品轻纺</w:t>
            </w:r>
            <w:r>
              <w:rPr>
                <w:rFonts w:ascii="Times New Roman" w:hAnsi="Times New Roman" w:eastAsia="仿宋_GB2312"/>
                <w:sz w:val="24"/>
              </w:rPr>
              <w:t xml:space="preserve"> </w:t>
            </w:r>
            <w:r>
              <w:rPr>
                <w:rFonts w:hint="eastAsia" w:ascii="Times New Roman" w:hAnsi="Times New Roman" w:eastAsia="仿宋_GB2312"/>
                <w:sz w:val="32"/>
                <w:szCs w:val="32"/>
              </w:rPr>
              <w:sym w:font="Wingdings 2" w:char="00A3"/>
            </w:r>
            <w:r>
              <w:rPr>
                <w:rFonts w:ascii="仿宋_GB2312" w:hAnsi="Times New Roman" w:eastAsia="仿宋_GB2312"/>
                <w:sz w:val="24"/>
              </w:rPr>
              <w:t>能源化工</w:t>
            </w:r>
            <w:r>
              <w:rPr>
                <w:rFonts w:ascii="Times New Roman" w:hAnsi="Times New Roman" w:eastAsia="仿宋_GB2312"/>
                <w:sz w:val="24"/>
              </w:rPr>
              <w:t xml:space="preserve"> </w:t>
            </w:r>
            <w:r>
              <w:rPr>
                <w:rFonts w:hint="eastAsia" w:ascii="Times New Roman" w:hAnsi="Times New Roman" w:eastAsia="仿宋_GB2312"/>
                <w:sz w:val="32"/>
                <w:szCs w:val="32"/>
              </w:rPr>
              <w:sym w:font="Wingdings 2" w:char="00A3"/>
            </w:r>
            <w:r>
              <w:rPr>
                <w:rFonts w:ascii="仿宋_GB2312" w:hAnsi="Times New Roman" w:eastAsia="仿宋_GB2312"/>
                <w:sz w:val="24"/>
              </w:rPr>
              <w:t>先进材料</w:t>
            </w:r>
          </w:p>
          <w:p>
            <w:pPr>
              <w:spacing w:line="340" w:lineRule="exact"/>
              <w:rPr>
                <w:rFonts w:ascii="Times New Roman" w:hAnsi="Times New Roman" w:eastAsia="仿宋_GB2312"/>
                <w:b/>
                <w:bCs/>
                <w:sz w:val="24"/>
              </w:rPr>
            </w:pPr>
            <w:r>
              <w:rPr>
                <w:rFonts w:hint="eastAsia" w:ascii="Times New Roman" w:hAnsi="Times New Roman" w:eastAsia="仿宋_GB2312"/>
                <w:sz w:val="32"/>
                <w:szCs w:val="32"/>
              </w:rPr>
              <w:sym w:font="Wingdings 2" w:char="00A3"/>
            </w:r>
            <w:r>
              <w:rPr>
                <w:rFonts w:ascii="仿宋_GB2312" w:hAnsi="Times New Roman" w:eastAsia="仿宋_GB2312"/>
                <w:sz w:val="24"/>
              </w:rPr>
              <w:t>医药健康</w:t>
            </w:r>
            <w:r>
              <w:rPr>
                <w:rFonts w:ascii="Times New Roman" w:hAnsi="Times New Roman" w:eastAsia="仿宋_GB2312"/>
                <w:sz w:val="24"/>
              </w:rPr>
              <w:t xml:space="preserve"> </w:t>
            </w:r>
            <w:r>
              <w:rPr>
                <w:rFonts w:hint="eastAsia" w:ascii="Times New Roman" w:hAnsi="Times New Roman" w:eastAsia="仿宋_GB2312"/>
                <w:sz w:val="32"/>
                <w:szCs w:val="32"/>
              </w:rPr>
              <w:sym w:font="Wingdings 2" w:char="00A3"/>
            </w:r>
            <w:r>
              <w:rPr>
                <w:rFonts w:ascii="仿宋_GB2312" w:hAnsi="Times New Roman" w:eastAsia="仿宋_GB2312"/>
                <w:sz w:val="24"/>
              </w:rPr>
              <w:t>其他行业</w:t>
            </w:r>
            <w:r>
              <w:rPr>
                <w:rFonts w:ascii="Times New Roman" w:hAnsi="Times New Roman" w:eastAsia="仿宋_GB2312"/>
                <w:sz w:val="24"/>
                <w:u w:val="single"/>
              </w:rPr>
              <w:t xml:space="preserve"> </w:t>
            </w:r>
            <w:r>
              <w:rPr>
                <w:rFonts w:ascii="仿宋_GB2312" w:hAnsi="Times New Roman" w:eastAsia="仿宋_GB2312"/>
                <w:sz w:val="24"/>
                <w:u w:val="single"/>
              </w:rPr>
              <w:t>（请说明）</w:t>
            </w:r>
            <w:r>
              <w:rPr>
                <w:rFonts w:ascii="Times New Roman" w:hAnsi="Times New Roman" w:eastAsia="仿宋_GB2312"/>
                <w:sz w:val="24"/>
                <w:u w:val="single"/>
              </w:rPr>
              <w:t xml:space="preserve"> </w:t>
            </w:r>
            <w:r>
              <w:rPr>
                <w:rFonts w:ascii="Times New Roman" w:hAnsi="Times New Roman"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eastAsia" w:ascii="仿宋_GB2312" w:hAnsi="Times New Roman" w:eastAsia="仿宋_GB2312"/>
                <w:sz w:val="24"/>
              </w:rPr>
              <w:t>国民经济行业分类代码及门类</w:t>
            </w:r>
          </w:p>
        </w:tc>
        <w:tc>
          <w:tcPr>
            <w:tcW w:w="3848" w:type="pct"/>
            <w:gridSpan w:val="11"/>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eastAsia" w:ascii="仿宋_GB2312" w:hAnsi="Times New Roman" w:eastAsia="仿宋_GB2312"/>
                <w:color w:val="000000"/>
                <w:kern w:val="0"/>
                <w:sz w:val="24"/>
              </w:rPr>
              <w:t>项目开工时间</w:t>
            </w:r>
          </w:p>
        </w:tc>
        <w:tc>
          <w:tcPr>
            <w:tcW w:w="1470" w:type="pct"/>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p>
        </w:tc>
        <w:tc>
          <w:tcPr>
            <w:tcW w:w="1212" w:type="pct"/>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ascii="仿宋_GB2312" w:hAnsi="Times New Roman" w:eastAsia="仿宋_GB2312"/>
                <w:sz w:val="24"/>
              </w:rPr>
              <w:t>项目</w:t>
            </w:r>
            <w:r>
              <w:rPr>
                <w:rFonts w:hint="eastAsia" w:ascii="仿宋_GB2312" w:hAnsi="Times New Roman" w:eastAsia="仿宋_GB2312"/>
                <w:sz w:val="24"/>
              </w:rPr>
              <w:t>竣工时间</w:t>
            </w:r>
          </w:p>
        </w:tc>
        <w:tc>
          <w:tcPr>
            <w:tcW w:w="1164" w:type="pct"/>
            <w:gridSpan w:val="3"/>
            <w:tcBorders>
              <w:top w:val="single" w:color="auto" w:sz="4" w:space="0"/>
              <w:left w:val="nil"/>
              <w:bottom w:val="single" w:color="auto" w:sz="4" w:space="0"/>
              <w:right w:val="single" w:color="auto" w:sz="4" w:space="0"/>
            </w:tcBorders>
            <w:vAlign w:val="center"/>
          </w:tcPr>
          <w:p>
            <w:pPr>
              <w:rPr>
                <w:rFonts w:ascii="Times New Roman"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项目备案（核准</w:t>
            </w:r>
            <w:r>
              <w:rPr>
                <w:rStyle w:val="15"/>
                <w:rFonts w:eastAsia="仿宋_GB2312"/>
                <w:sz w:val="24"/>
                <w:szCs w:val="24"/>
              </w:rPr>
              <w:t>）文号</w:t>
            </w:r>
          </w:p>
        </w:tc>
        <w:tc>
          <w:tcPr>
            <w:tcW w:w="1470" w:type="pct"/>
            <w:gridSpan w:val="4"/>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c>
          <w:tcPr>
            <w:tcW w:w="1212" w:type="pct"/>
            <w:gridSpan w:val="4"/>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项目备案（核准）时间</w:t>
            </w:r>
          </w:p>
        </w:tc>
        <w:tc>
          <w:tcPr>
            <w:tcW w:w="1164" w:type="pct"/>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安评文号</w:t>
            </w:r>
          </w:p>
        </w:tc>
        <w:tc>
          <w:tcPr>
            <w:tcW w:w="1470" w:type="pct"/>
            <w:gridSpan w:val="4"/>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_GB2312" w:cs="Times New Roman"/>
                <w:color w:val="000000"/>
                <w:kern w:val="0"/>
                <w:sz w:val="24"/>
              </w:rPr>
            </w:pPr>
          </w:p>
        </w:tc>
        <w:tc>
          <w:tcPr>
            <w:tcW w:w="1212" w:type="pct"/>
            <w:gridSpan w:val="4"/>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环评文号</w:t>
            </w:r>
          </w:p>
        </w:tc>
        <w:tc>
          <w:tcPr>
            <w:tcW w:w="1164" w:type="pct"/>
            <w:gridSpan w:val="3"/>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1" w:type="pct"/>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节能审查文号</w:t>
            </w:r>
          </w:p>
        </w:tc>
        <w:tc>
          <w:tcPr>
            <w:tcW w:w="3848" w:type="pct"/>
            <w:gridSpan w:val="11"/>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1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
                <w:bCs/>
                <w:sz w:val="24"/>
              </w:rPr>
            </w:pPr>
            <w:r>
              <w:rPr>
                <w:rFonts w:hint="eastAsia" w:ascii="仿宋_GB2312" w:hAnsi="Times New Roman" w:eastAsia="仿宋_GB2312"/>
                <w:b/>
                <w:bCs/>
                <w:sz w:val="24"/>
              </w:rPr>
              <w:t>四、</w:t>
            </w:r>
            <w:r>
              <w:rPr>
                <w:rFonts w:ascii="仿宋_GB2312" w:hAnsi="Times New Roman" w:eastAsia="仿宋_GB2312"/>
                <w:b/>
                <w:bCs/>
                <w:sz w:val="24"/>
              </w:rPr>
              <w:t>项目投资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151" w:type="pct"/>
            <w:gridSpan w:val="2"/>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计划总投资</w:t>
            </w:r>
          </w:p>
        </w:tc>
        <w:tc>
          <w:tcPr>
            <w:tcW w:w="922" w:type="pct"/>
            <w:gridSpan w:val="3"/>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总额</w:t>
            </w:r>
          </w:p>
        </w:tc>
        <w:tc>
          <w:tcPr>
            <w:tcW w:w="705" w:type="pct"/>
            <w:gridSpan w:val="2"/>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c>
          <w:tcPr>
            <w:tcW w:w="408" w:type="pct"/>
            <w:vMerge w:val="restart"/>
            <w:tcBorders>
              <w:top w:val="single" w:color="000000" w:sz="4" w:space="0"/>
              <w:left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已完成投资</w:t>
            </w:r>
          </w:p>
        </w:tc>
        <w:tc>
          <w:tcPr>
            <w:tcW w:w="1098"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总额</w:t>
            </w:r>
          </w:p>
        </w:tc>
        <w:tc>
          <w:tcPr>
            <w:tcW w:w="71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1151" w:type="pct"/>
            <w:gridSpan w:val="2"/>
            <w:vMerge w:val="continue"/>
            <w:tcBorders>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仿宋_GB2312" w:cs="Times New Roman"/>
                <w:color w:val="000000"/>
                <w:kern w:val="0"/>
                <w:sz w:val="24"/>
              </w:rPr>
            </w:pPr>
          </w:p>
        </w:tc>
        <w:tc>
          <w:tcPr>
            <w:tcW w:w="922" w:type="pct"/>
            <w:gridSpan w:val="3"/>
            <w:tcBorders>
              <w:top w:val="single" w:color="auto"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固定资产投资</w:t>
            </w:r>
          </w:p>
        </w:tc>
        <w:tc>
          <w:tcPr>
            <w:tcW w:w="705" w:type="pct"/>
            <w:gridSpan w:val="2"/>
            <w:tcBorders>
              <w:top w:val="single" w:color="auto"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c>
          <w:tcPr>
            <w:tcW w:w="408" w:type="pct"/>
            <w:vMerge w:val="continue"/>
            <w:tcBorders>
              <w:left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c>
          <w:tcPr>
            <w:tcW w:w="1098"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固定资产投资</w:t>
            </w:r>
          </w:p>
        </w:tc>
        <w:tc>
          <w:tcPr>
            <w:tcW w:w="71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exact"/>
        </w:trPr>
        <w:tc>
          <w:tcPr>
            <w:tcW w:w="1151" w:type="pct"/>
            <w:gridSpan w:val="2"/>
            <w:vMerge w:val="continue"/>
            <w:tcBorders>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仿宋_GB2312" w:cs="Times New Roman"/>
                <w:color w:val="000000"/>
                <w:kern w:val="0"/>
                <w:sz w:val="24"/>
              </w:rPr>
            </w:pPr>
          </w:p>
        </w:tc>
        <w:tc>
          <w:tcPr>
            <w:tcW w:w="92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设备</w:t>
            </w:r>
            <w:r>
              <w:rPr>
                <w:rFonts w:hint="eastAsia" w:ascii="Times New Roman" w:hAnsi="Times New Roman" w:eastAsia="仿宋_GB2312" w:cs="Times New Roman"/>
                <w:color w:val="000000"/>
                <w:sz w:val="24"/>
              </w:rPr>
              <w:t>（软件）</w:t>
            </w:r>
            <w:r>
              <w:rPr>
                <w:rFonts w:ascii="Times New Roman" w:hAnsi="Times New Roman" w:eastAsia="仿宋_GB2312" w:cs="Times New Roman"/>
                <w:color w:val="000000"/>
                <w:sz w:val="24"/>
              </w:rPr>
              <w:t>投资</w:t>
            </w:r>
          </w:p>
        </w:tc>
        <w:tc>
          <w:tcPr>
            <w:tcW w:w="705"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c>
          <w:tcPr>
            <w:tcW w:w="408" w:type="pct"/>
            <w:vMerge w:val="continue"/>
            <w:tcBorders>
              <w:left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c>
          <w:tcPr>
            <w:tcW w:w="1098"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设备</w:t>
            </w:r>
            <w:r>
              <w:rPr>
                <w:rFonts w:hint="eastAsia" w:ascii="Times New Roman" w:hAnsi="Times New Roman" w:eastAsia="仿宋_GB2312" w:cs="Times New Roman"/>
                <w:color w:val="000000"/>
                <w:sz w:val="24"/>
              </w:rPr>
              <w:t>（软件）</w:t>
            </w:r>
            <w:r>
              <w:rPr>
                <w:rFonts w:ascii="Times New Roman" w:hAnsi="Times New Roman" w:eastAsia="仿宋_GB2312" w:cs="Times New Roman"/>
                <w:color w:val="000000"/>
                <w:sz w:val="24"/>
              </w:rPr>
              <w:t>投资</w:t>
            </w:r>
          </w:p>
        </w:tc>
        <w:tc>
          <w:tcPr>
            <w:tcW w:w="71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151" w:type="pct"/>
            <w:gridSpan w:val="2"/>
            <w:vMerge w:val="continue"/>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仿宋_GB2312" w:cs="Times New Roman"/>
                <w:color w:val="000000"/>
                <w:kern w:val="0"/>
                <w:sz w:val="24"/>
              </w:rPr>
            </w:pPr>
          </w:p>
        </w:tc>
        <w:tc>
          <w:tcPr>
            <w:tcW w:w="92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其他</w:t>
            </w:r>
          </w:p>
        </w:tc>
        <w:tc>
          <w:tcPr>
            <w:tcW w:w="705"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c>
          <w:tcPr>
            <w:tcW w:w="408" w:type="pct"/>
            <w:vMerge w:val="continue"/>
            <w:tcBorders>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c>
          <w:tcPr>
            <w:tcW w:w="1098"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其他</w:t>
            </w:r>
          </w:p>
        </w:tc>
        <w:tc>
          <w:tcPr>
            <w:tcW w:w="71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Times New Roman" w:hAnsi="Times New Roman" w:eastAsia="仿宋_GB2312" w:cs="Times New Roman"/>
                <w:b/>
                <w:color w:val="000000"/>
                <w:sz w:val="24"/>
              </w:rPr>
            </w:pPr>
            <w:r>
              <w:rPr>
                <w:rFonts w:hint="eastAsia" w:ascii="仿宋_GB2312" w:hAnsi="Times New Roman" w:eastAsia="仿宋_GB2312"/>
                <w:b/>
                <w:bCs/>
                <w:sz w:val="24"/>
              </w:rPr>
              <w:t>五、</w:t>
            </w:r>
            <w:r>
              <w:rPr>
                <w:rFonts w:ascii="仿宋_GB2312" w:hAnsi="Times New Roman" w:eastAsia="仿宋_GB2312"/>
                <w:b/>
                <w:bCs/>
                <w:sz w:val="24"/>
              </w:rPr>
              <w:t>项目</w:t>
            </w:r>
            <w:r>
              <w:rPr>
                <w:rFonts w:hint="eastAsia" w:ascii="仿宋_GB2312" w:hAnsi="Times New Roman" w:eastAsia="仿宋_GB2312"/>
                <w:b/>
                <w:bCs/>
                <w:sz w:val="24"/>
              </w:rPr>
              <w:t>预期</w:t>
            </w:r>
            <w:r>
              <w:rPr>
                <w:rFonts w:ascii="仿宋_GB2312" w:hAnsi="Times New Roman" w:eastAsia="仿宋_GB2312"/>
                <w:b/>
                <w:bCs/>
                <w:sz w:val="24"/>
              </w:rPr>
              <w:t>效益</w:t>
            </w:r>
            <w:r>
              <w:rPr>
                <w:rFonts w:hint="eastAsia" w:ascii="仿宋_GB2312" w:hAnsi="Times New Roman" w:eastAsia="仿宋_GB2312"/>
                <w:b/>
                <w:bCs/>
                <w:sz w:val="24"/>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03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新增产值</w:t>
            </w:r>
          </w:p>
        </w:tc>
        <w:tc>
          <w:tcPr>
            <w:tcW w:w="1035"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c>
          <w:tcPr>
            <w:tcW w:w="70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新增销售收入</w:t>
            </w:r>
          </w:p>
        </w:tc>
        <w:tc>
          <w:tcPr>
            <w:tcW w:w="732"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c>
          <w:tcPr>
            <w:tcW w:w="786"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新增利润</w:t>
            </w:r>
          </w:p>
        </w:tc>
        <w:tc>
          <w:tcPr>
            <w:tcW w:w="70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3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新增税收</w:t>
            </w:r>
          </w:p>
        </w:tc>
        <w:tc>
          <w:tcPr>
            <w:tcW w:w="1035"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c>
          <w:tcPr>
            <w:tcW w:w="70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新增就业（人数）</w:t>
            </w:r>
          </w:p>
        </w:tc>
        <w:tc>
          <w:tcPr>
            <w:tcW w:w="732"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c>
          <w:tcPr>
            <w:tcW w:w="786"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出口创汇（万美元）</w:t>
            </w:r>
          </w:p>
        </w:tc>
        <w:tc>
          <w:tcPr>
            <w:tcW w:w="70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trPr>
        <w:tc>
          <w:tcPr>
            <w:tcW w:w="103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spacing w:val="5"/>
                <w:kern w:val="0"/>
                <w:sz w:val="24"/>
              </w:rPr>
              <w:t>其他社会效益（200字以内，包括环保、安全、效率等能力提升）</w:t>
            </w:r>
          </w:p>
        </w:tc>
        <w:tc>
          <w:tcPr>
            <w:tcW w:w="3960" w:type="pct"/>
            <w:gridSpan w:val="1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3" w:hRule="atLeast"/>
        </w:trPr>
        <w:tc>
          <w:tcPr>
            <w:tcW w:w="1039" w:type="pct"/>
            <w:tcBorders>
              <w:left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sz w:val="24"/>
                <w:lang w:eastAsia="zh-CN"/>
              </w:rPr>
              <w:t>县（市、区）、园区工业</w:t>
            </w:r>
            <w:r>
              <w:rPr>
                <w:rFonts w:ascii="Times New Roman" w:hAnsi="Times New Roman" w:eastAsia="仿宋_GB2312"/>
                <w:sz w:val="24"/>
              </w:rPr>
              <w:t>和信息化主管部门意见</w:t>
            </w:r>
          </w:p>
        </w:tc>
        <w:tc>
          <w:tcPr>
            <w:tcW w:w="3960" w:type="pct"/>
            <w:gridSpan w:val="12"/>
            <w:tcBorders>
              <w:top w:val="single" w:color="auto" w:sz="4" w:space="0"/>
            </w:tcBorders>
            <w:vAlign w:val="bottom"/>
          </w:tcPr>
          <w:p>
            <w:pPr>
              <w:rPr>
                <w:rFonts w:hint="eastAsia" w:ascii="华文仿宋" w:hAnsi="华文仿宋" w:eastAsia="华文仿宋"/>
                <w:sz w:val="24"/>
              </w:rPr>
            </w:pPr>
          </w:p>
        </w:tc>
      </w:tr>
    </w:tbl>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四川省2024年产业新赛道资金项目申报</w:t>
      </w:r>
      <w:r>
        <w:rPr>
          <w:rFonts w:ascii="Times New Roman" w:hAnsi="Times New Roman" w:eastAsia="方正小标宋简体"/>
          <w:sz w:val="44"/>
          <w:szCs w:val="44"/>
        </w:rPr>
        <w:t>表</w:t>
      </w:r>
    </w:p>
    <w:p>
      <w:pPr>
        <w:pStyle w:val="12"/>
        <w:ind w:left="0" w:leftChars="0" w:firstLine="0" w:firstLineChars="0"/>
        <w:jc w:val="center"/>
        <w:rPr>
          <w:rFonts w:ascii="楷体_GB2312" w:hAnsi="楷体_GB2312" w:eastAsia="楷体_GB2312" w:cs="楷体_GB2312"/>
          <w:szCs w:val="32"/>
        </w:rPr>
      </w:pPr>
      <w:r>
        <w:rPr>
          <w:rFonts w:ascii="楷体_GB2312" w:hAnsi="楷体_GB2312" w:eastAsia="楷体_GB2312" w:cs="楷体_GB2312"/>
          <w:szCs w:val="32"/>
        </w:rPr>
        <w:t>（研发类）</w:t>
      </w:r>
    </w:p>
    <w:p>
      <w:pPr>
        <w:spacing w:before="156" w:beforeLines="50" w:line="400"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单位：万元</w:t>
      </w:r>
    </w:p>
    <w:tbl>
      <w:tblPr>
        <w:tblStyle w:val="9"/>
        <w:tblW w:w="4927" w:type="pct"/>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305"/>
        <w:gridCol w:w="343"/>
        <w:gridCol w:w="838"/>
        <w:gridCol w:w="227"/>
        <w:gridCol w:w="250"/>
        <w:gridCol w:w="127"/>
        <w:gridCol w:w="879"/>
        <w:gridCol w:w="225"/>
        <w:gridCol w:w="671"/>
        <w:gridCol w:w="11"/>
        <w:gridCol w:w="579"/>
        <w:gridCol w:w="321"/>
        <w:gridCol w:w="277"/>
        <w:gridCol w:w="116"/>
        <w:gridCol w:w="193"/>
        <w:gridCol w:w="284"/>
        <w:gridCol w:w="280"/>
        <w:gridCol w:w="13"/>
        <w:gridCol w:w="182"/>
        <w:gridCol w:w="13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2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仿宋_GB2312"/>
                <w:sz w:val="24"/>
              </w:rPr>
            </w:pPr>
            <w:r>
              <w:rPr>
                <w:rFonts w:ascii="仿宋_GB2312" w:hAnsi="Times New Roman" w:eastAsia="仿宋_GB2312"/>
                <w:b/>
                <w:bCs/>
                <w:color w:val="000000"/>
                <w:kern w:val="0"/>
                <w:sz w:val="24"/>
              </w:rPr>
              <w:t>一、</w:t>
            </w:r>
            <w:r>
              <w:rPr>
                <w:rFonts w:hint="eastAsia" w:ascii="仿宋_GB2312" w:hAnsi="Times New Roman" w:eastAsia="仿宋_GB2312"/>
                <w:b/>
                <w:bCs/>
                <w:color w:val="000000"/>
                <w:kern w:val="0"/>
                <w:sz w:val="24"/>
              </w:rPr>
              <w:t>项目申报单位概况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sz w:val="24"/>
              </w:rPr>
            </w:pPr>
            <w:r>
              <w:rPr>
                <w:rFonts w:ascii="仿宋_GB2312" w:hAnsi="Times New Roman" w:eastAsia="仿宋_GB2312"/>
                <w:sz w:val="24"/>
              </w:rPr>
              <w:t>单位名称</w:t>
            </w:r>
          </w:p>
        </w:tc>
        <w:tc>
          <w:tcPr>
            <w:tcW w:w="3993" w:type="pct"/>
            <w:gridSpan w:val="20"/>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sz w:val="24"/>
              </w:rPr>
            </w:pPr>
            <w:r>
              <w:rPr>
                <w:rFonts w:ascii="仿宋_GB2312" w:hAnsi="Times New Roman" w:eastAsia="仿宋_GB2312"/>
                <w:sz w:val="24"/>
              </w:rPr>
              <w:t>法定代表人</w:t>
            </w:r>
          </w:p>
        </w:tc>
        <w:tc>
          <w:tcPr>
            <w:tcW w:w="1617" w:type="pct"/>
            <w:gridSpan w:val="7"/>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仿宋_GB2312"/>
                <w:sz w:val="24"/>
              </w:rPr>
            </w:pPr>
          </w:p>
        </w:tc>
        <w:tc>
          <w:tcPr>
            <w:tcW w:w="1214" w:type="pct"/>
            <w:gridSpan w:val="7"/>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sz w:val="24"/>
              </w:rPr>
            </w:pPr>
            <w:r>
              <w:rPr>
                <w:rFonts w:hint="eastAsia" w:ascii="仿宋_GB2312" w:hAnsi="Times New Roman" w:eastAsia="仿宋_GB2312"/>
                <w:color w:val="000000"/>
                <w:kern w:val="0"/>
                <w:sz w:val="24"/>
              </w:rPr>
              <w:t>统一社会信用代码</w:t>
            </w:r>
          </w:p>
        </w:tc>
        <w:tc>
          <w:tcPr>
            <w:tcW w:w="1161" w:type="pct"/>
            <w:gridSpan w:val="6"/>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sz w:val="24"/>
              </w:rPr>
            </w:pPr>
            <w:r>
              <w:rPr>
                <w:rFonts w:hint="eastAsia" w:ascii="仿宋_GB2312" w:hAnsi="Times New Roman" w:eastAsia="仿宋_GB2312"/>
                <w:sz w:val="24"/>
              </w:rPr>
              <w:t>所有制</w:t>
            </w:r>
            <w:r>
              <w:rPr>
                <w:rFonts w:ascii="仿宋_GB2312" w:hAnsi="Times New Roman" w:eastAsia="仿宋_GB2312"/>
                <w:sz w:val="24"/>
              </w:rPr>
              <w:t>性质</w:t>
            </w:r>
          </w:p>
        </w:tc>
        <w:tc>
          <w:tcPr>
            <w:tcW w:w="3993" w:type="pct"/>
            <w:gridSpan w:val="20"/>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360" w:lineRule="exact"/>
              <w:rPr>
                <w:rFonts w:ascii="Times New Roman" w:hAnsi="Times New Roman" w:eastAsia="仿宋_GB2312"/>
                <w:color w:val="000000"/>
                <w:kern w:val="0"/>
                <w:sz w:val="24"/>
              </w:rPr>
            </w:pP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事业单位</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社会团体</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国有企业</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民营企业</w:t>
            </w:r>
            <w:r>
              <w:rPr>
                <w:rFonts w:hint="eastAsia" w:ascii="仿宋_GB2312"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三资企业</w:t>
            </w:r>
            <w:r>
              <w:rPr>
                <w:rFonts w:ascii="Times New Roman" w:hAnsi="Times New Roman" w:eastAsia="仿宋_GB2312"/>
                <w:color w:val="000000"/>
                <w:kern w:val="0"/>
                <w:sz w:val="24"/>
              </w:rPr>
              <w:t xml:space="preserve"> </w:t>
            </w:r>
          </w:p>
          <w:p>
            <w:pPr>
              <w:keepNext w:val="0"/>
              <w:keepLines w:val="0"/>
              <w:pageBreakBefore w:val="0"/>
              <w:kinsoku/>
              <w:overflowPunct/>
              <w:topLinePunct w:val="0"/>
              <w:autoSpaceDE/>
              <w:autoSpaceDN/>
              <w:bidi w:val="0"/>
              <w:spacing w:line="360" w:lineRule="exact"/>
              <w:rPr>
                <w:rFonts w:ascii="Times New Roman" w:hAnsi="Times New Roman" w:eastAsia="仿宋_GB2312"/>
                <w:sz w:val="24"/>
              </w:rPr>
            </w:pP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其他</w:t>
            </w:r>
            <w:r>
              <w:rPr>
                <w:rFonts w:ascii="Times New Roman" w:hAnsi="Times New Roman" w:eastAsia="仿宋_GB2312"/>
                <w:color w:val="00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sz w:val="24"/>
              </w:rPr>
            </w:pPr>
            <w:r>
              <w:rPr>
                <w:rFonts w:hint="eastAsia" w:ascii="仿宋_GB2312" w:hAnsi="Times New Roman" w:eastAsia="仿宋_GB2312"/>
                <w:sz w:val="24"/>
              </w:rPr>
              <w:t>企业规模</w:t>
            </w:r>
          </w:p>
        </w:tc>
        <w:tc>
          <w:tcPr>
            <w:tcW w:w="3993" w:type="pct"/>
            <w:gridSpan w:val="20"/>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仿宋_GB2312"/>
                <w:color w:val="000000"/>
                <w:kern w:val="0"/>
                <w:sz w:val="24"/>
              </w:rPr>
            </w:pPr>
            <w:r>
              <w:rPr>
                <w:rFonts w:hint="eastAsia" w:ascii="Times New Roman" w:hAnsi="Times New Roman" w:eastAsia="仿宋_GB2312"/>
                <w:sz w:val="32"/>
                <w:szCs w:val="32"/>
              </w:rPr>
              <w:sym w:font="Wingdings 2" w:char="00A3"/>
            </w:r>
            <w:r>
              <w:rPr>
                <w:rFonts w:hint="eastAsia" w:ascii="仿宋_GB2312" w:hAnsi="Times New Roman" w:eastAsia="仿宋_GB2312"/>
                <w:color w:val="000000"/>
                <w:kern w:val="0"/>
                <w:sz w:val="24"/>
              </w:rPr>
              <w:t>大型企业</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hint="eastAsia" w:ascii="仿宋_GB2312" w:hAnsi="Times New Roman" w:eastAsia="仿宋_GB2312"/>
                <w:color w:val="000000"/>
                <w:kern w:val="0"/>
                <w:sz w:val="24"/>
              </w:rPr>
              <w:t>中型企业</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hint="eastAsia" w:ascii="仿宋_GB2312" w:hAnsi="Times New Roman" w:eastAsia="仿宋_GB2312"/>
                <w:color w:val="000000"/>
                <w:kern w:val="0"/>
                <w:sz w:val="24"/>
              </w:rPr>
              <w:t>小型</w:t>
            </w:r>
            <w:r>
              <w:rPr>
                <w:rFonts w:ascii="仿宋_GB2312" w:hAnsi="Times New Roman" w:eastAsia="仿宋_GB2312"/>
                <w:color w:val="000000"/>
                <w:kern w:val="0"/>
                <w:sz w:val="24"/>
              </w:rPr>
              <w:t>企业</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hint="eastAsia" w:ascii="仿宋_GB2312" w:hAnsi="Times New Roman" w:eastAsia="仿宋_GB2312"/>
                <w:color w:val="000000"/>
                <w:kern w:val="0"/>
                <w:sz w:val="24"/>
              </w:rPr>
              <w:t>微型</w:t>
            </w:r>
            <w:r>
              <w:rPr>
                <w:rFonts w:ascii="仿宋_GB2312" w:hAnsi="Times New Roman" w:eastAsia="仿宋_GB2312"/>
                <w:color w:val="000000"/>
                <w:kern w:val="0"/>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sz w:val="24"/>
              </w:rPr>
            </w:pPr>
            <w:r>
              <w:rPr>
                <w:rFonts w:ascii="仿宋_GB2312" w:hAnsi="Times New Roman" w:eastAsia="仿宋_GB2312"/>
                <w:sz w:val="24"/>
              </w:rPr>
              <w:t>注册时间</w:t>
            </w:r>
          </w:p>
        </w:tc>
        <w:tc>
          <w:tcPr>
            <w:tcW w:w="1617" w:type="pct"/>
            <w:gridSpan w:val="7"/>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仿宋_GB2312"/>
                <w:sz w:val="24"/>
              </w:rPr>
            </w:pPr>
          </w:p>
        </w:tc>
        <w:tc>
          <w:tcPr>
            <w:tcW w:w="1214" w:type="pct"/>
            <w:gridSpan w:val="7"/>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Times New Roman" w:hAnsi="Times New Roman" w:eastAsia="仿宋_GB2312"/>
                <w:sz w:val="24"/>
              </w:rPr>
            </w:pPr>
            <w:r>
              <w:rPr>
                <w:rFonts w:ascii="仿宋_GB2312" w:hAnsi="Times New Roman" w:eastAsia="仿宋_GB2312"/>
                <w:color w:val="000000"/>
                <w:kern w:val="0"/>
                <w:sz w:val="24"/>
              </w:rPr>
              <w:t>注册资金</w:t>
            </w:r>
          </w:p>
        </w:tc>
        <w:tc>
          <w:tcPr>
            <w:tcW w:w="1161" w:type="pct"/>
            <w:gridSpan w:val="6"/>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sz w:val="24"/>
              </w:rPr>
            </w:pPr>
            <w:r>
              <w:rPr>
                <w:rFonts w:hint="eastAsia" w:ascii="仿宋_GB2312" w:hAnsi="Times New Roman" w:eastAsia="仿宋_GB2312"/>
                <w:sz w:val="24"/>
              </w:rPr>
              <w:t>联系人</w:t>
            </w:r>
          </w:p>
        </w:tc>
        <w:tc>
          <w:tcPr>
            <w:tcW w:w="1617" w:type="pct"/>
            <w:gridSpan w:val="7"/>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仿宋_GB2312"/>
                <w:sz w:val="24"/>
              </w:rPr>
            </w:pPr>
          </w:p>
        </w:tc>
        <w:tc>
          <w:tcPr>
            <w:tcW w:w="1214" w:type="pct"/>
            <w:gridSpan w:val="7"/>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Times New Roman" w:hAnsi="Times New Roman" w:eastAsia="仿宋_GB2312"/>
                <w:color w:val="000000"/>
                <w:kern w:val="0"/>
                <w:sz w:val="24"/>
              </w:rPr>
            </w:pPr>
            <w:r>
              <w:rPr>
                <w:rFonts w:hint="eastAsia" w:ascii="仿宋_GB2312" w:hAnsi="Times New Roman" w:eastAsia="仿宋_GB2312"/>
                <w:color w:val="000000"/>
                <w:kern w:val="0"/>
                <w:sz w:val="24"/>
              </w:rPr>
              <w:t>联系方式</w:t>
            </w:r>
          </w:p>
        </w:tc>
        <w:tc>
          <w:tcPr>
            <w:tcW w:w="1161" w:type="pct"/>
            <w:gridSpan w:val="6"/>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Times New Roman" w:hAnsi="Times New Roman" w:eastAsia="仿宋_GB2312"/>
                <w:sz w:val="24"/>
              </w:rPr>
            </w:pPr>
            <w:r>
              <w:rPr>
                <w:rFonts w:hint="eastAsia" w:ascii="仿宋_GB2312" w:hAnsi="Times New Roman" w:eastAsia="仿宋_GB2312"/>
                <w:color w:val="000000"/>
                <w:kern w:val="0"/>
                <w:sz w:val="24"/>
              </w:rPr>
              <w:t>企业总资产</w:t>
            </w:r>
          </w:p>
        </w:tc>
        <w:tc>
          <w:tcPr>
            <w:tcW w:w="1617" w:type="pct"/>
            <w:gridSpan w:val="7"/>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360" w:lineRule="exact"/>
              <w:rPr>
                <w:rFonts w:ascii="Times New Roman" w:hAnsi="Times New Roman" w:eastAsia="仿宋_GB2312"/>
                <w:sz w:val="24"/>
              </w:rPr>
            </w:pPr>
          </w:p>
        </w:tc>
        <w:tc>
          <w:tcPr>
            <w:tcW w:w="1214" w:type="pct"/>
            <w:gridSpan w:val="7"/>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Times New Roman" w:hAnsi="Times New Roman" w:eastAsia="仿宋_GB2312"/>
                <w:sz w:val="24"/>
              </w:rPr>
            </w:pPr>
            <w:r>
              <w:rPr>
                <w:rFonts w:hint="eastAsia" w:ascii="仿宋_GB2312" w:hAnsi="Times New Roman" w:eastAsia="仿宋_GB2312"/>
                <w:color w:val="000000"/>
                <w:kern w:val="0"/>
                <w:sz w:val="24"/>
              </w:rPr>
              <w:t>资产负债率（</w:t>
            </w:r>
            <w:r>
              <w:rPr>
                <w:rFonts w:hint="eastAsia" w:ascii="Times New Roman" w:hAnsi="Times New Roman" w:eastAsia="仿宋_GB2312"/>
                <w:color w:val="000000"/>
                <w:kern w:val="0"/>
                <w:sz w:val="24"/>
              </w:rPr>
              <w:t>%</w:t>
            </w:r>
            <w:r>
              <w:rPr>
                <w:rFonts w:hint="eastAsia" w:ascii="仿宋_GB2312" w:hAnsi="Times New Roman" w:eastAsia="仿宋_GB2312"/>
                <w:color w:val="000000"/>
                <w:kern w:val="0"/>
                <w:sz w:val="24"/>
              </w:rPr>
              <w:t>）</w:t>
            </w:r>
          </w:p>
        </w:tc>
        <w:tc>
          <w:tcPr>
            <w:tcW w:w="1161" w:type="pct"/>
            <w:gridSpan w:val="6"/>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Times New Roman" w:hAnsi="Times New Roman" w:eastAsia="仿宋_GB2312"/>
                <w:sz w:val="24"/>
              </w:rPr>
            </w:pPr>
            <w:r>
              <w:rPr>
                <w:rFonts w:hint="eastAsia" w:ascii="仿宋_GB2312" w:hAnsi="Times New Roman" w:eastAsia="仿宋_GB2312"/>
                <w:sz w:val="24"/>
              </w:rPr>
              <w:t>企业职工人数</w:t>
            </w:r>
          </w:p>
        </w:tc>
        <w:tc>
          <w:tcPr>
            <w:tcW w:w="1617" w:type="pct"/>
            <w:gridSpan w:val="7"/>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360" w:lineRule="exact"/>
              <w:rPr>
                <w:rFonts w:ascii="Times New Roman" w:hAnsi="Times New Roman" w:eastAsia="仿宋_GB2312"/>
                <w:sz w:val="24"/>
              </w:rPr>
            </w:pPr>
          </w:p>
        </w:tc>
        <w:tc>
          <w:tcPr>
            <w:tcW w:w="1214" w:type="pct"/>
            <w:gridSpan w:val="7"/>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Times New Roman" w:hAnsi="Times New Roman" w:eastAsia="仿宋_GB2312"/>
                <w:sz w:val="24"/>
              </w:rPr>
            </w:pPr>
            <w:r>
              <w:rPr>
                <w:rFonts w:hint="eastAsia" w:ascii="仿宋_GB2312" w:hAnsi="Times New Roman" w:eastAsia="仿宋_GB2312"/>
                <w:color w:val="000000"/>
                <w:kern w:val="0"/>
                <w:sz w:val="24"/>
              </w:rPr>
              <w:t>开户银行信用等级</w:t>
            </w:r>
          </w:p>
        </w:tc>
        <w:tc>
          <w:tcPr>
            <w:tcW w:w="1161" w:type="pct"/>
            <w:gridSpan w:val="6"/>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360" w:lineRule="exact"/>
              <w:rPr>
                <w:rFonts w:ascii="Times New Roman" w:hAnsi="Times New Roman"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4993" w:type="pct"/>
            <w:gridSpan w:val="2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黑体" w:cs="Times New Roman"/>
                <w:bCs/>
                <w:color w:val="000000"/>
                <w:kern w:val="0"/>
                <w:sz w:val="24"/>
              </w:rPr>
            </w:pPr>
            <w:r>
              <w:rPr>
                <w:rFonts w:hint="eastAsia" w:ascii="Times New Roman" w:hAnsi="Times New Roman" w:eastAsia="黑体" w:cs="Times New Roman"/>
                <w:bCs/>
                <w:color w:val="000000"/>
                <w:kern w:val="0"/>
                <w:sz w:val="24"/>
              </w:rPr>
              <w:t>二、</w:t>
            </w:r>
            <w:r>
              <w:rPr>
                <w:rFonts w:ascii="Times New Roman" w:hAnsi="Times New Roman" w:eastAsia="黑体" w:cs="Times New Roman"/>
                <w:bCs/>
                <w:color w:val="000000"/>
                <w:kern w:val="0"/>
                <w:sz w:val="24"/>
              </w:rPr>
              <w:t>企业</w:t>
            </w:r>
            <w:r>
              <w:rPr>
                <w:rFonts w:hint="eastAsia" w:ascii="Times New Roman" w:hAnsi="Times New Roman" w:eastAsia="黑体" w:cs="Times New Roman"/>
                <w:bCs/>
                <w:color w:val="000000"/>
                <w:kern w:val="0"/>
                <w:sz w:val="24"/>
              </w:rPr>
              <w:t>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1235"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t>企业技术中心等级</w:t>
            </w:r>
          </w:p>
        </w:tc>
        <w:tc>
          <w:tcPr>
            <w:tcW w:w="2494" w:type="pct"/>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国家级企业技术中心</w:t>
            </w:r>
          </w:p>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 xml:space="preserve">省级企业技术中心 </w:t>
            </w:r>
          </w:p>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无</w:t>
            </w:r>
          </w:p>
        </w:tc>
        <w:tc>
          <w:tcPr>
            <w:tcW w:w="823" w:type="pct"/>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pacing w:val="-14"/>
                <w:sz w:val="24"/>
              </w:rPr>
              <w:t>省级及以上认定研发平台数（个）</w:t>
            </w:r>
          </w:p>
        </w:tc>
        <w:tc>
          <w:tcPr>
            <w:tcW w:w="839"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仿宋_GB2312" w:hAnsi="仿宋_GB2312" w:eastAsia="仿宋_GB2312" w:cs="仿宋_GB2312"/>
                <w:bCs/>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1295"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pacing w:val="-14"/>
                <w:sz w:val="24"/>
              </w:rPr>
              <w:t>技术创新示范企业等级</w:t>
            </w:r>
          </w:p>
        </w:tc>
        <w:tc>
          <w:tcPr>
            <w:tcW w:w="1662" w:type="pct"/>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val="0"/>
              <w:snapToGrid w:val="0"/>
              <w:spacing w:line="360" w:lineRule="exact"/>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国家级技术创新示范企业</w:t>
            </w:r>
          </w:p>
          <w:p>
            <w:pPr>
              <w:keepNext w:val="0"/>
              <w:keepLines w:val="0"/>
              <w:pageBreakBefore w:val="0"/>
              <w:kinsoku/>
              <w:overflowPunct/>
              <w:topLinePunct w:val="0"/>
              <w:autoSpaceDE/>
              <w:autoSpaceDN/>
              <w:bidi w:val="0"/>
              <w:adjustRightInd w:val="0"/>
              <w:snapToGrid w:val="0"/>
              <w:spacing w:line="360" w:lineRule="exact"/>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省级技术创新示范企业</w:t>
            </w:r>
          </w:p>
          <w:p>
            <w:pPr>
              <w:keepNext w:val="0"/>
              <w:keepLines w:val="0"/>
              <w:pageBreakBefore w:val="0"/>
              <w:kinsoku/>
              <w:overflowPunct/>
              <w:topLinePunct w:val="0"/>
              <w:autoSpaceDE/>
              <w:autoSpaceDN/>
              <w:bidi w:val="0"/>
              <w:spacing w:line="360" w:lineRule="exact"/>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无</w:t>
            </w:r>
          </w:p>
        </w:tc>
        <w:tc>
          <w:tcPr>
            <w:tcW w:w="832"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t>专精特新企业等级</w:t>
            </w:r>
          </w:p>
        </w:tc>
        <w:tc>
          <w:tcPr>
            <w:tcW w:w="1663" w:type="pct"/>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val="0"/>
              <w:snapToGrid w:val="0"/>
              <w:spacing w:line="360" w:lineRule="exact"/>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国家级专精特新“小巨人”</w:t>
            </w:r>
          </w:p>
          <w:p>
            <w:pPr>
              <w:keepNext w:val="0"/>
              <w:keepLines w:val="0"/>
              <w:pageBreakBefore w:val="0"/>
              <w:kinsoku/>
              <w:overflowPunct/>
              <w:topLinePunct w:val="0"/>
              <w:autoSpaceDE/>
              <w:autoSpaceDN/>
              <w:bidi w:val="0"/>
              <w:spacing w:line="360" w:lineRule="exact"/>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省级专精特新中小企业</w:t>
            </w:r>
          </w:p>
          <w:p>
            <w:pPr>
              <w:keepNext w:val="0"/>
              <w:keepLines w:val="0"/>
              <w:pageBreakBefore w:val="0"/>
              <w:kinsoku/>
              <w:overflowPunct/>
              <w:topLinePunct w:val="0"/>
              <w:autoSpaceDE/>
              <w:autoSpaceDN/>
              <w:bidi w:val="0"/>
              <w:spacing w:line="360" w:lineRule="exact"/>
              <w:rPr>
                <w:rFonts w:ascii="仿宋_GB2312" w:hAnsi="仿宋_GB2312" w:eastAsia="仿宋_GB2312" w:cs="仿宋_GB2312"/>
                <w:bCs/>
                <w:color w:val="000000"/>
                <w:kern w:val="0"/>
                <w:sz w:val="24"/>
              </w:rPr>
            </w:pP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1655"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t>是否具有自主品牌或商标</w:t>
            </w:r>
          </w:p>
        </w:tc>
        <w:tc>
          <w:tcPr>
            <w:tcW w:w="832"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 xml:space="preserve">是  </w:t>
            </w: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否</w:t>
            </w:r>
          </w:p>
        </w:tc>
        <w:tc>
          <w:tcPr>
            <w:tcW w:w="830"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t>是否参与制定国家、行业标准（前三位）</w:t>
            </w:r>
          </w:p>
        </w:tc>
        <w:tc>
          <w:tcPr>
            <w:tcW w:w="832"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 xml:space="preserve">是  </w:t>
            </w: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否</w:t>
            </w:r>
          </w:p>
        </w:tc>
        <w:tc>
          <w:tcPr>
            <w:tcW w:w="831" w:type="pct"/>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t>是否主导制定地方标准</w:t>
            </w:r>
          </w:p>
        </w:tc>
        <w:tc>
          <w:tcPr>
            <w:tcW w:w="832"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 xml:space="preserve">是  </w:t>
            </w: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1235"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t>是否为国家高新技术企业</w:t>
            </w:r>
          </w:p>
        </w:tc>
        <w:tc>
          <w:tcPr>
            <w:tcW w:w="832"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 xml:space="preserve">是   </w:t>
            </w: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否</w:t>
            </w:r>
          </w:p>
        </w:tc>
        <w:tc>
          <w:tcPr>
            <w:tcW w:w="830"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t>是否开展</w:t>
            </w:r>
          </w:p>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t>产学研合作</w:t>
            </w:r>
          </w:p>
        </w:tc>
        <w:tc>
          <w:tcPr>
            <w:tcW w:w="832"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 xml:space="preserve">是   </w:t>
            </w: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否</w:t>
            </w:r>
          </w:p>
        </w:tc>
        <w:tc>
          <w:tcPr>
            <w:tcW w:w="831" w:type="pct"/>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t>是否为上市公司或其全资子公司</w:t>
            </w:r>
          </w:p>
        </w:tc>
        <w:tc>
          <w:tcPr>
            <w:tcW w:w="832"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val="0"/>
              <w:snapToGrid w:val="0"/>
              <w:spacing w:line="360" w:lineRule="exact"/>
              <w:jc w:val="center"/>
              <w:rPr>
                <w:rFonts w:ascii="仿宋_GB2312" w:hAnsi="仿宋_GB2312" w:eastAsia="仿宋_GB2312" w:cs="仿宋_GB2312"/>
                <w:bCs/>
                <w:spacing w:val="-14"/>
                <w:sz w:val="24"/>
              </w:rPr>
            </w:pP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 xml:space="preserve">是  </w:t>
            </w:r>
            <w:r>
              <w:rPr>
                <w:rFonts w:hint="eastAsia" w:ascii="仿宋_GB2312" w:hAnsi="仿宋_GB2312" w:eastAsia="仿宋_GB2312" w:cs="仿宋_GB2312"/>
                <w:bCs/>
                <w:spacing w:val="-14"/>
                <w:sz w:val="24"/>
              </w:rPr>
              <w:sym w:font="Wingdings 2" w:char="00A3"/>
            </w:r>
            <w:r>
              <w:rPr>
                <w:rFonts w:hint="eastAsia" w:ascii="仿宋_GB2312" w:hAnsi="仿宋_GB2312" w:eastAsia="仿宋_GB2312" w:cs="仿宋_GB2312"/>
                <w:bCs/>
                <w:spacing w:val="-14"/>
                <w:sz w:val="24"/>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4993" w:type="pct"/>
            <w:gridSpan w:val="2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仿宋_GB2312" w:cs="Times New Roman"/>
                <w:b/>
                <w:color w:val="000000"/>
                <w:sz w:val="24"/>
              </w:rPr>
            </w:pPr>
            <w:r>
              <w:rPr>
                <w:rFonts w:hint="eastAsia" w:ascii="Times New Roman" w:hAnsi="Times New Roman" w:eastAsia="黑体" w:cs="Times New Roman"/>
                <w:bCs/>
                <w:color w:val="000000"/>
                <w:kern w:val="0"/>
                <w:sz w:val="24"/>
              </w:rPr>
              <w:t>三、</w:t>
            </w:r>
            <w:r>
              <w:rPr>
                <w:rFonts w:ascii="Times New Roman" w:hAnsi="Times New Roman" w:eastAsia="黑体" w:cs="Times New Roman"/>
                <w:bCs/>
                <w:color w:val="000000"/>
                <w:kern w:val="0"/>
                <w:sz w:val="24"/>
              </w:rPr>
              <w:t>企业经营状况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sz w:val="24"/>
              </w:rPr>
            </w:pPr>
            <w:r>
              <w:rPr>
                <w:rFonts w:ascii="Times New Roman" w:hAnsi="Times New Roman" w:eastAsia="黑体" w:cs="Times New Roman"/>
                <w:bCs/>
                <w:color w:val="000000"/>
                <w:kern w:val="0"/>
                <w:sz w:val="24"/>
              </w:rPr>
              <w:t>年度</w:t>
            </w:r>
          </w:p>
        </w:tc>
        <w:tc>
          <w:tcPr>
            <w:tcW w:w="1993" w:type="pct"/>
            <w:gridSpan w:val="8"/>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sz w:val="24"/>
              </w:rPr>
            </w:pPr>
            <w:r>
              <w:rPr>
                <w:rFonts w:ascii="Times New Roman" w:hAnsi="Times New Roman" w:eastAsia="黑体" w:cs="Times New Roman"/>
                <w:bCs/>
                <w:color w:val="000000"/>
                <w:kern w:val="0"/>
                <w:sz w:val="24"/>
              </w:rPr>
              <w:t>202</w:t>
            </w:r>
            <w:r>
              <w:rPr>
                <w:rFonts w:hint="eastAsia" w:ascii="Times New Roman" w:hAnsi="Times New Roman" w:eastAsia="黑体" w:cs="Times New Roman"/>
                <w:bCs/>
                <w:color w:val="000000"/>
                <w:kern w:val="0"/>
                <w:sz w:val="24"/>
              </w:rPr>
              <w:t>2</w:t>
            </w:r>
            <w:r>
              <w:rPr>
                <w:rFonts w:ascii="Times New Roman" w:hAnsi="Times New Roman" w:eastAsia="黑体" w:cs="Times New Roman"/>
                <w:bCs/>
                <w:color w:val="000000"/>
                <w:kern w:val="0"/>
                <w:sz w:val="24"/>
              </w:rPr>
              <w:t>年</w:t>
            </w:r>
          </w:p>
        </w:tc>
        <w:tc>
          <w:tcPr>
            <w:tcW w:w="1994" w:type="pct"/>
            <w:gridSpan w:val="11"/>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sz w:val="24"/>
              </w:rPr>
            </w:pPr>
            <w:r>
              <w:rPr>
                <w:rFonts w:ascii="Times New Roman" w:hAnsi="Times New Roman" w:eastAsia="黑体" w:cs="Times New Roman"/>
                <w:bCs/>
                <w:color w:val="000000"/>
                <w:kern w:val="0"/>
                <w:sz w:val="24"/>
              </w:rPr>
              <w:t>202</w:t>
            </w:r>
            <w:r>
              <w:rPr>
                <w:rFonts w:hint="eastAsia" w:ascii="Times New Roman" w:hAnsi="Times New Roman" w:eastAsia="黑体" w:cs="Times New Roman"/>
                <w:bCs/>
                <w:color w:val="000000"/>
                <w:kern w:val="0"/>
                <w:sz w:val="24"/>
              </w:rPr>
              <w:t>3</w:t>
            </w:r>
            <w:r>
              <w:rPr>
                <w:rFonts w:ascii="Times New Roman" w:hAnsi="Times New Roman" w:eastAsia="黑体" w:cs="Times New Roman"/>
                <w:bCs/>
                <w:color w:val="000000"/>
                <w:kern w:val="0"/>
                <w:sz w:val="24"/>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w:t>
            </w:r>
            <w:r>
              <w:rPr>
                <w:rStyle w:val="15"/>
                <w:rFonts w:eastAsia="仿宋_GB2312"/>
                <w:sz w:val="24"/>
                <w:szCs w:val="24"/>
              </w:rPr>
              <w:t>、资产总额</w:t>
            </w:r>
          </w:p>
        </w:tc>
        <w:tc>
          <w:tcPr>
            <w:tcW w:w="99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同比（%）</w:t>
            </w:r>
          </w:p>
        </w:tc>
        <w:tc>
          <w:tcPr>
            <w:tcW w:w="997"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6"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同比（%）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其中：流动资产总额</w:t>
            </w:r>
          </w:p>
        </w:tc>
        <w:tc>
          <w:tcPr>
            <w:tcW w:w="99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7"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6"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w:t>
            </w:r>
            <w:r>
              <w:rPr>
                <w:rStyle w:val="15"/>
                <w:rFonts w:eastAsia="仿宋_GB2312"/>
                <w:sz w:val="24"/>
                <w:szCs w:val="24"/>
              </w:rPr>
              <w:t>固定资产总额</w:t>
            </w:r>
          </w:p>
        </w:tc>
        <w:tc>
          <w:tcPr>
            <w:tcW w:w="99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7"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6"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w:t>
            </w:r>
            <w:r>
              <w:rPr>
                <w:rStyle w:val="15"/>
                <w:rFonts w:eastAsia="仿宋_GB2312"/>
                <w:sz w:val="24"/>
                <w:szCs w:val="24"/>
              </w:rPr>
              <w:t>设备资产总额</w:t>
            </w:r>
          </w:p>
        </w:tc>
        <w:tc>
          <w:tcPr>
            <w:tcW w:w="99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7"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6"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2</w:t>
            </w:r>
            <w:r>
              <w:rPr>
                <w:rStyle w:val="15"/>
                <w:rFonts w:eastAsia="仿宋_GB2312"/>
                <w:sz w:val="24"/>
                <w:szCs w:val="24"/>
              </w:rPr>
              <w:t>、负债总额</w:t>
            </w:r>
          </w:p>
        </w:tc>
        <w:tc>
          <w:tcPr>
            <w:tcW w:w="99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7"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6"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其中：银行贷款</w:t>
            </w:r>
          </w:p>
        </w:tc>
        <w:tc>
          <w:tcPr>
            <w:tcW w:w="99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7"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6"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3</w:t>
            </w:r>
            <w:r>
              <w:rPr>
                <w:rStyle w:val="15"/>
                <w:rFonts w:eastAsia="仿宋_GB2312"/>
                <w:sz w:val="24"/>
                <w:szCs w:val="24"/>
              </w:rPr>
              <w:t>、企业净资产额</w:t>
            </w:r>
          </w:p>
        </w:tc>
        <w:tc>
          <w:tcPr>
            <w:tcW w:w="99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7"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6"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4</w:t>
            </w:r>
            <w:r>
              <w:rPr>
                <w:rStyle w:val="15"/>
                <w:rFonts w:eastAsia="仿宋_GB2312"/>
                <w:sz w:val="24"/>
                <w:szCs w:val="24"/>
              </w:rPr>
              <w:t>、资产负债率（%）</w:t>
            </w:r>
          </w:p>
        </w:tc>
        <w:tc>
          <w:tcPr>
            <w:tcW w:w="99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7"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6"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5</w:t>
            </w:r>
            <w:r>
              <w:rPr>
                <w:rStyle w:val="15"/>
                <w:rFonts w:eastAsia="仿宋_GB2312"/>
                <w:sz w:val="24"/>
                <w:szCs w:val="24"/>
              </w:rPr>
              <w:t>、营业收入</w:t>
            </w:r>
          </w:p>
        </w:tc>
        <w:tc>
          <w:tcPr>
            <w:tcW w:w="99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7"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6"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6</w:t>
            </w:r>
            <w:r>
              <w:rPr>
                <w:rStyle w:val="15"/>
                <w:rFonts w:eastAsia="仿宋_GB2312"/>
                <w:sz w:val="24"/>
                <w:szCs w:val="24"/>
              </w:rPr>
              <w:t>、利润总额</w:t>
            </w:r>
          </w:p>
        </w:tc>
        <w:tc>
          <w:tcPr>
            <w:tcW w:w="99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7"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6"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7</w:t>
            </w:r>
            <w:r>
              <w:rPr>
                <w:rStyle w:val="15"/>
                <w:rFonts w:eastAsia="仿宋_GB2312"/>
                <w:sz w:val="24"/>
                <w:szCs w:val="24"/>
              </w:rPr>
              <w:t>、上缴税金</w:t>
            </w:r>
          </w:p>
        </w:tc>
        <w:tc>
          <w:tcPr>
            <w:tcW w:w="99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7"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6"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val="0"/>
              <w:overflowPunct/>
              <w:topLinePunct w:val="0"/>
              <w:autoSpaceDE/>
              <w:autoSpaceDN/>
              <w:bidi w:val="0"/>
              <w:adjustRightInd w:val="0"/>
              <w:snapToGrid w:val="0"/>
              <w:spacing w:line="360" w:lineRule="exact"/>
              <w:ind w:right="210"/>
              <w:rPr>
                <w:rFonts w:ascii="Times New Roman" w:hAnsi="Times New Roman" w:eastAsia="黑体" w:cs="Times New Roman"/>
                <w:bCs/>
                <w:snapToGrid w:val="0"/>
                <w:kern w:val="0"/>
                <w:szCs w:val="22"/>
              </w:rPr>
            </w:pPr>
            <w:r>
              <w:rPr>
                <w:rFonts w:ascii="Times New Roman" w:hAnsi="Times New Roman" w:eastAsia="仿宋_GB2312" w:cs="Times New Roman"/>
                <w:color w:val="000000"/>
                <w:kern w:val="0"/>
                <w:sz w:val="24"/>
              </w:rPr>
              <w:t>8</w:t>
            </w:r>
            <w:r>
              <w:rPr>
                <w:rStyle w:val="15"/>
                <w:rFonts w:eastAsia="仿宋_GB2312"/>
                <w:sz w:val="24"/>
                <w:szCs w:val="24"/>
              </w:rPr>
              <w:t>、单位研发总投入</w:t>
            </w:r>
          </w:p>
        </w:tc>
        <w:tc>
          <w:tcPr>
            <w:tcW w:w="99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7"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6"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val="0"/>
              <w:overflowPunct/>
              <w:topLinePunct w:val="0"/>
              <w:autoSpaceDE/>
              <w:autoSpaceDN/>
              <w:bidi w:val="0"/>
              <w:adjustRightInd w:val="0"/>
              <w:snapToGrid w:val="0"/>
              <w:spacing w:line="360" w:lineRule="exact"/>
              <w:ind w:left="81" w:right="210"/>
              <w:jc w:val="center"/>
              <w:rPr>
                <w:rFonts w:ascii="Times New Roman" w:hAnsi="Times New Roman" w:eastAsia="黑体" w:cs="Times New Roman"/>
                <w:bCs/>
                <w:snapToGrid w:val="0"/>
                <w:kern w:val="0"/>
                <w:szCs w:val="22"/>
              </w:rPr>
            </w:pPr>
            <w:r>
              <w:rPr>
                <w:rStyle w:val="15"/>
                <w:rFonts w:eastAsia="仿宋_GB2312"/>
                <w:sz w:val="24"/>
                <w:szCs w:val="24"/>
              </w:rPr>
              <w:t>其中：单位研发设备投入</w:t>
            </w:r>
          </w:p>
        </w:tc>
        <w:tc>
          <w:tcPr>
            <w:tcW w:w="99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7"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6"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val="0"/>
              <w:overflowPunct/>
              <w:topLinePunct w:val="0"/>
              <w:autoSpaceDE/>
              <w:autoSpaceDN/>
              <w:bidi w:val="0"/>
              <w:adjustRightInd w:val="0"/>
              <w:snapToGrid w:val="0"/>
              <w:spacing w:line="360" w:lineRule="exact"/>
              <w:ind w:right="210"/>
              <w:rPr>
                <w:rFonts w:ascii="Times New Roman" w:hAnsi="Times New Roman" w:eastAsia="黑体" w:cs="Times New Roman"/>
                <w:bCs/>
                <w:snapToGrid w:val="0"/>
                <w:kern w:val="0"/>
                <w:szCs w:val="22"/>
              </w:rPr>
            </w:pPr>
            <w:r>
              <w:rPr>
                <w:rFonts w:ascii="Times New Roman" w:hAnsi="Times New Roman" w:eastAsia="仿宋_GB2312" w:cs="Times New Roman"/>
                <w:color w:val="000000"/>
                <w:kern w:val="0"/>
                <w:sz w:val="24"/>
              </w:rPr>
              <w:t>9、</w:t>
            </w:r>
            <w:r>
              <w:rPr>
                <w:rStyle w:val="15"/>
                <w:rFonts w:eastAsia="仿宋_GB2312"/>
                <w:sz w:val="24"/>
                <w:szCs w:val="24"/>
              </w:rPr>
              <w:t>单位研发投入强度（%）</w:t>
            </w:r>
          </w:p>
        </w:tc>
        <w:tc>
          <w:tcPr>
            <w:tcW w:w="99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7"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6"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kern w:val="0"/>
                <w:sz w:val="24"/>
              </w:rPr>
              <w:t>10</w:t>
            </w:r>
            <w:r>
              <w:rPr>
                <w:rFonts w:ascii="Times New Roman" w:hAnsi="Times New Roman" w:eastAsia="仿宋_GB2312" w:cs="Times New Roman"/>
                <w:color w:val="000000"/>
                <w:kern w:val="0"/>
                <w:sz w:val="24"/>
              </w:rPr>
              <w:t>、</w:t>
            </w:r>
            <w:r>
              <w:rPr>
                <w:rStyle w:val="15"/>
                <w:rFonts w:eastAsia="仿宋_GB2312"/>
                <w:sz w:val="24"/>
                <w:szCs w:val="24"/>
              </w:rPr>
              <w:t>职工人数</w:t>
            </w:r>
          </w:p>
        </w:tc>
        <w:tc>
          <w:tcPr>
            <w:tcW w:w="99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7"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6"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 xml:space="preserve"> </w:t>
            </w:r>
            <w:r>
              <w:rPr>
                <w:rStyle w:val="15"/>
                <w:rFonts w:eastAsia="仿宋_GB2312"/>
                <w:sz w:val="24"/>
                <w:szCs w:val="24"/>
              </w:rPr>
              <w:t>其中技术人员</w:t>
            </w:r>
          </w:p>
        </w:tc>
        <w:tc>
          <w:tcPr>
            <w:tcW w:w="999"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7"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996"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4993" w:type="pct"/>
            <w:gridSpan w:val="2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仿宋_GB2312" w:cs="Times New Roman"/>
                <w:b/>
                <w:color w:val="000000"/>
                <w:sz w:val="24"/>
              </w:rPr>
            </w:pPr>
            <w:r>
              <w:rPr>
                <w:rFonts w:hint="eastAsia" w:ascii="Times New Roman" w:hAnsi="Times New Roman" w:eastAsia="黑体" w:cs="Times New Roman"/>
                <w:bCs/>
                <w:color w:val="000000"/>
                <w:kern w:val="0"/>
                <w:sz w:val="24"/>
              </w:rPr>
              <w:t>四、</w:t>
            </w:r>
            <w:r>
              <w:rPr>
                <w:rFonts w:ascii="Times New Roman" w:hAnsi="Times New Roman" w:eastAsia="黑体" w:cs="Times New Roman"/>
                <w:bCs/>
                <w:color w:val="000000"/>
                <w:kern w:val="0"/>
                <w:sz w:val="24"/>
              </w:rPr>
              <w:t>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项目名称</w:t>
            </w:r>
          </w:p>
        </w:tc>
        <w:tc>
          <w:tcPr>
            <w:tcW w:w="3987" w:type="pct"/>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项目主要建设内容</w:t>
            </w:r>
          </w:p>
        </w:tc>
        <w:tc>
          <w:tcPr>
            <w:tcW w:w="3987" w:type="pct"/>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rPr>
                <w:rFonts w:ascii="Times New Roman" w:hAnsi="Times New Roman" w:eastAsia="仿宋_GB2312" w:cs="Times New Roman"/>
                <w:color w:val="000000"/>
                <w:sz w:val="24"/>
              </w:rPr>
            </w:pPr>
            <w:r>
              <w:rPr>
                <w:rFonts w:ascii="Times New Roman" w:hAnsi="Times New Roman" w:eastAsia="仿宋_GB2312" w:cs="Times New Roman"/>
                <w:kern w:val="0"/>
                <w:sz w:val="24"/>
              </w:rPr>
              <w:t>（不超过</w:t>
            </w:r>
            <w:r>
              <w:rPr>
                <w:rFonts w:hint="eastAsia" w:ascii="Times New Roman" w:hAnsi="Times New Roman" w:eastAsia="仿宋_GB2312" w:cs="Times New Roman"/>
                <w:kern w:val="0"/>
                <w:sz w:val="24"/>
              </w:rPr>
              <w:t>3</w:t>
            </w:r>
            <w:r>
              <w:rPr>
                <w:rFonts w:ascii="Times New Roman" w:hAnsi="Times New Roman" w:eastAsia="仿宋_GB2312" w:cs="Times New Roman"/>
                <w:kern w:val="0"/>
                <w:sz w:val="24"/>
              </w:rPr>
              <w:t>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仿宋_GB2312" w:cs="Times New Roman"/>
                <w:kern w:val="0"/>
                <w:sz w:val="24"/>
              </w:rPr>
            </w:pPr>
            <w:r>
              <w:rPr>
                <w:rFonts w:hint="eastAsia" w:ascii="仿宋_GB2312" w:hAnsi="Times New Roman" w:eastAsia="仿宋_GB2312"/>
                <w:sz w:val="24"/>
              </w:rPr>
              <w:t>所在</w:t>
            </w:r>
            <w:r>
              <w:rPr>
                <w:rFonts w:hint="eastAsia" w:ascii="仿宋_GB2312" w:hAnsi="Times New Roman" w:eastAsia="仿宋_GB2312"/>
                <w:sz w:val="24"/>
                <w:lang w:eastAsia="zh-CN"/>
              </w:rPr>
              <w:t>县（市、区）、园区</w:t>
            </w:r>
          </w:p>
        </w:tc>
        <w:tc>
          <w:tcPr>
            <w:tcW w:w="3987" w:type="pct"/>
            <w:gridSpan w:val="1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仿宋_GB2312" w:cs="Times New Roman"/>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line="360" w:lineRule="exact"/>
              <w:ind w:left="480" w:hanging="480" w:hangingChars="200"/>
              <w:jc w:val="center"/>
              <w:rPr>
                <w:rFonts w:ascii="仿宋_GB2312" w:hAnsi="仿宋_GB2312" w:eastAsia="仿宋_GB2312" w:cs="仿宋_GB2312"/>
                <w:bCs/>
                <w:snapToGrid w:val="0"/>
                <w:kern w:val="0"/>
                <w:sz w:val="24"/>
              </w:rPr>
            </w:pPr>
            <w:r>
              <w:rPr>
                <w:rFonts w:hint="eastAsia" w:ascii="仿宋_GB2312" w:hAnsi="仿宋_GB2312" w:eastAsia="仿宋_GB2312" w:cs="仿宋_GB2312"/>
                <w:bCs/>
                <w:snapToGrid w:val="0"/>
                <w:kern w:val="0"/>
                <w:sz w:val="24"/>
              </w:rPr>
              <w:t>创新方式</w:t>
            </w:r>
          </w:p>
        </w:tc>
        <w:tc>
          <w:tcPr>
            <w:tcW w:w="3987" w:type="pct"/>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rPr>
                <w:rFonts w:ascii="Calibri" w:hAnsi="Calibri" w:eastAsia="宋体" w:cs="Times New Roman"/>
                <w:szCs w:val="22"/>
              </w:rPr>
            </w:pPr>
            <w:r>
              <w:rPr>
                <w:rFonts w:ascii="Calibri" w:hAnsi="Calibri" w:eastAsia="宋体" w:cs="Times New Roman"/>
                <w:szCs w:val="22"/>
              </w:rPr>
              <w:sym w:font="Wingdings 2" w:char="00A3"/>
            </w:r>
            <w:r>
              <w:rPr>
                <w:rFonts w:hint="eastAsia" w:ascii="Calibri" w:hAnsi="Calibri" w:eastAsia="宋体" w:cs="Times New Roman"/>
                <w:szCs w:val="22"/>
              </w:rPr>
              <w:t>原创性</w:t>
            </w:r>
            <w:r>
              <w:rPr>
                <w:rFonts w:ascii="Calibri" w:hAnsi="Calibri" w:eastAsia="宋体" w:cs="Times New Roman"/>
                <w:szCs w:val="22"/>
              </w:rPr>
              <w:sym w:font="Wingdings 2" w:char="00A3"/>
            </w:r>
            <w:r>
              <w:rPr>
                <w:rFonts w:hint="eastAsia" w:ascii="Calibri" w:hAnsi="Calibri" w:eastAsia="宋体" w:cs="Times New Roman"/>
                <w:szCs w:val="22"/>
              </w:rPr>
              <w:t>颠覆性</w:t>
            </w:r>
            <w:r>
              <w:rPr>
                <w:rFonts w:ascii="Calibri" w:hAnsi="Calibri" w:eastAsia="宋体" w:cs="Times New Roman"/>
                <w:szCs w:val="22"/>
              </w:rPr>
              <w:sym w:font="Wingdings 2" w:char="00A3"/>
            </w:r>
            <w:r>
              <w:rPr>
                <w:rFonts w:hint="eastAsia" w:ascii="Calibri" w:hAnsi="Calibri" w:eastAsia="宋体" w:cs="Times New Roman"/>
                <w:szCs w:val="22"/>
              </w:rPr>
              <w:t>迭代性</w:t>
            </w:r>
            <w:r>
              <w:rPr>
                <w:rFonts w:ascii="Calibri" w:hAnsi="Calibri" w:eastAsia="宋体" w:cs="Times New Roman"/>
                <w:szCs w:val="22"/>
              </w:rPr>
              <w:sym w:font="Wingdings 2" w:char="00A3"/>
            </w:r>
            <w:r>
              <w:rPr>
                <w:rFonts w:ascii="Calibri" w:hAnsi="Calibri" w:eastAsia="宋体" w:cs="Times New Roman"/>
                <w:szCs w:val="22"/>
              </w:rPr>
              <w:t>其</w:t>
            </w:r>
            <w:r>
              <w:rPr>
                <w:rFonts w:hint="eastAsia" w:ascii="Calibri" w:hAnsi="Calibri" w:eastAsia="宋体" w:cs="Times New Roman"/>
                <w:szCs w:val="22"/>
              </w:rPr>
              <w:t>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line="360" w:lineRule="exact"/>
              <w:ind w:left="480" w:hanging="480" w:hangingChars="200"/>
              <w:jc w:val="center"/>
              <w:rPr>
                <w:rFonts w:ascii="仿宋_GB2312" w:hAnsi="仿宋_GB2312" w:eastAsia="仿宋_GB2312" w:cs="仿宋_GB2312"/>
                <w:bCs/>
                <w:snapToGrid w:val="0"/>
                <w:kern w:val="0"/>
                <w:sz w:val="24"/>
              </w:rPr>
            </w:pPr>
            <w:r>
              <w:rPr>
                <w:rFonts w:hint="eastAsia" w:ascii="仿宋_GB2312" w:hAnsi="仿宋_GB2312" w:eastAsia="仿宋_GB2312" w:cs="仿宋_GB2312"/>
                <w:bCs/>
                <w:snapToGrid w:val="0"/>
                <w:kern w:val="0"/>
                <w:sz w:val="24"/>
              </w:rPr>
              <w:t>项目技术类型</w:t>
            </w:r>
          </w:p>
        </w:tc>
        <w:tc>
          <w:tcPr>
            <w:tcW w:w="3987" w:type="pct"/>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ind w:left="420" w:hanging="420" w:hangingChars="200"/>
              <w:rPr>
                <w:rFonts w:ascii="Calibri" w:hAnsi="Calibri" w:eastAsia="宋体" w:cs="Times New Roman"/>
                <w:szCs w:val="22"/>
              </w:rPr>
            </w:pPr>
            <w:r>
              <w:rPr>
                <w:rFonts w:ascii="Calibri" w:hAnsi="Calibri" w:eastAsia="宋体" w:cs="Times New Roman"/>
                <w:szCs w:val="22"/>
              </w:rPr>
              <w:sym w:font="Wingdings 2" w:char="00A3"/>
            </w:r>
            <w:r>
              <w:rPr>
                <w:rFonts w:ascii="Calibri" w:hAnsi="Calibri" w:eastAsia="宋体" w:cs="Times New Roman"/>
                <w:szCs w:val="22"/>
              </w:rPr>
              <w:t>具有</w:t>
            </w:r>
            <w:r>
              <w:rPr>
                <w:rFonts w:hint="eastAsia" w:ascii="Calibri" w:hAnsi="Calibri" w:eastAsia="宋体" w:cs="Times New Roman"/>
                <w:szCs w:val="22"/>
              </w:rPr>
              <w:t>前沿</w:t>
            </w:r>
            <w:r>
              <w:rPr>
                <w:rFonts w:ascii="Calibri" w:hAnsi="Calibri" w:eastAsia="宋体" w:cs="Times New Roman"/>
                <w:szCs w:val="22"/>
              </w:rPr>
              <w:t xml:space="preserve">引领性   </w:t>
            </w:r>
            <w:r>
              <w:rPr>
                <w:rFonts w:ascii="Calibri" w:hAnsi="Calibri" w:eastAsia="宋体" w:cs="Times New Roman"/>
                <w:szCs w:val="22"/>
              </w:rPr>
              <w:sym w:font="Wingdings 2" w:char="00A3"/>
            </w:r>
            <w:r>
              <w:rPr>
                <w:rFonts w:ascii="Calibri" w:hAnsi="Calibri" w:eastAsia="宋体" w:cs="Times New Roman"/>
                <w:szCs w:val="22"/>
              </w:rPr>
              <w:t xml:space="preserve">突破行业“卡脖子” 技术 </w:t>
            </w:r>
          </w:p>
          <w:p>
            <w:pPr>
              <w:keepNext w:val="0"/>
              <w:keepLines w:val="0"/>
              <w:pageBreakBefore w:val="0"/>
              <w:kinsoku/>
              <w:overflowPunct/>
              <w:topLinePunct w:val="0"/>
              <w:autoSpaceDE/>
              <w:autoSpaceDN/>
              <w:bidi w:val="0"/>
              <w:spacing w:line="360" w:lineRule="exact"/>
              <w:rPr>
                <w:rFonts w:ascii="Calibri" w:hAnsi="Calibri" w:eastAsia="宋体" w:cs="Times New Roman"/>
                <w:szCs w:val="22"/>
              </w:rPr>
            </w:pPr>
            <w:r>
              <w:rPr>
                <w:rFonts w:ascii="Calibri" w:hAnsi="Calibri" w:eastAsia="宋体" w:cs="Times New Roman"/>
                <w:szCs w:val="22"/>
              </w:rPr>
              <w:sym w:font="Wingdings 2" w:char="00A3"/>
            </w:r>
            <w:r>
              <w:rPr>
                <w:rFonts w:ascii="Calibri" w:hAnsi="Calibri" w:eastAsia="宋体" w:cs="Times New Roman"/>
                <w:szCs w:val="22"/>
              </w:rPr>
              <w:t xml:space="preserve">突破行业关键核心技术  </w:t>
            </w:r>
            <w:r>
              <w:rPr>
                <w:rFonts w:ascii="Calibri" w:hAnsi="Calibri" w:eastAsia="宋体" w:cs="Times New Roman"/>
                <w:szCs w:val="22"/>
              </w:rPr>
              <w:sym w:font="Wingdings 2" w:char="00A3"/>
            </w:r>
            <w:r>
              <w:rPr>
                <w:rFonts w:hint="eastAsia" w:ascii="Calibri" w:hAnsi="Calibri" w:eastAsia="宋体" w:cs="Times New Roman"/>
                <w:szCs w:val="22"/>
              </w:rPr>
              <w:t xml:space="preserve">国产替代  </w:t>
            </w:r>
            <w:r>
              <w:rPr>
                <w:rFonts w:ascii="Calibri" w:hAnsi="Calibri" w:eastAsia="宋体" w:cs="Times New Roman"/>
                <w:szCs w:val="22"/>
              </w:rPr>
              <w:sym w:font="Wingdings 2" w:char="00A3"/>
            </w:r>
            <w:r>
              <w:rPr>
                <w:rFonts w:ascii="Calibri" w:hAnsi="Calibri" w:eastAsia="宋体" w:cs="Times New Roman"/>
                <w:szCs w:val="22"/>
              </w:rPr>
              <w:t>其</w:t>
            </w:r>
            <w:r>
              <w:rPr>
                <w:rFonts w:hint="eastAsia" w:ascii="Calibri" w:hAnsi="Calibri" w:eastAsia="宋体" w:cs="Times New Roman"/>
                <w:szCs w:val="22"/>
              </w:rPr>
              <w:t>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vMerge w:val="restart"/>
            <w:tcBorders>
              <w:top w:val="single" w:color="000000" w:sz="4" w:space="0"/>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Calibri" w:hAnsi="Calibri" w:eastAsia="宋体" w:cs="Times New Roman"/>
                <w:szCs w:val="22"/>
              </w:rPr>
            </w:pPr>
            <w:r>
              <w:rPr>
                <w:rFonts w:ascii="Calibri" w:hAnsi="Calibri" w:eastAsia="宋体" w:cs="Times New Roman"/>
                <w:szCs w:val="22"/>
              </w:rPr>
              <w:t>项目产学研合作单位（没有填“无”）</w:t>
            </w:r>
          </w:p>
        </w:tc>
        <w:tc>
          <w:tcPr>
            <w:tcW w:w="1617" w:type="pct"/>
            <w:gridSpan w:val="7"/>
            <w:tcBorders>
              <w:top w:val="single" w:color="000000" w:sz="4" w:space="0"/>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Calibri" w:hAnsi="Calibri" w:eastAsia="宋体" w:cs="Times New Roman"/>
                <w:szCs w:val="22"/>
              </w:rPr>
            </w:pPr>
            <w:r>
              <w:rPr>
                <w:rFonts w:hint="eastAsia" w:eastAsia="宋体" w:cs="Times New Roman"/>
                <w:szCs w:val="22"/>
              </w:rPr>
              <w:t>序号</w:t>
            </w:r>
          </w:p>
        </w:tc>
        <w:tc>
          <w:tcPr>
            <w:tcW w:w="1040" w:type="pct"/>
            <w:gridSpan w:val="5"/>
            <w:tcBorders>
              <w:top w:val="single" w:color="000000" w:sz="4" w:space="0"/>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仿宋_GB2312" w:hAnsi="仿宋_GB2312" w:eastAsia="仿宋_GB2312" w:cs="仿宋_GB2312"/>
                <w:bCs/>
                <w:snapToGrid w:val="0"/>
                <w:spacing w:val="-17"/>
                <w:kern w:val="0"/>
                <w:sz w:val="24"/>
              </w:rPr>
            </w:pPr>
            <w:r>
              <w:rPr>
                <w:rFonts w:hint="eastAsia" w:ascii="仿宋_GB2312" w:hAnsi="仿宋_GB2312" w:eastAsia="仿宋_GB2312" w:cs="仿宋_GB2312"/>
                <w:bCs/>
                <w:snapToGrid w:val="0"/>
                <w:spacing w:val="-17"/>
                <w:kern w:val="0"/>
                <w:sz w:val="24"/>
              </w:rPr>
              <w:t>单位名称</w:t>
            </w:r>
          </w:p>
        </w:tc>
        <w:tc>
          <w:tcPr>
            <w:tcW w:w="1328" w:type="pct"/>
            <w:gridSpan w:val="7"/>
            <w:tcBorders>
              <w:top w:val="single" w:color="000000" w:sz="4" w:space="0"/>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ind w:left="412" w:hanging="412" w:hangingChars="200"/>
              <w:jc w:val="center"/>
              <w:rPr>
                <w:rFonts w:ascii="仿宋_GB2312" w:hAnsi="仿宋_GB2312" w:eastAsia="仿宋_GB2312" w:cs="仿宋_GB2312"/>
                <w:bCs/>
                <w:snapToGrid w:val="0"/>
                <w:spacing w:val="-17"/>
                <w:kern w:val="0"/>
                <w:sz w:val="24"/>
              </w:rPr>
            </w:pPr>
            <w:r>
              <w:rPr>
                <w:rFonts w:hint="eastAsia" w:ascii="仿宋_GB2312" w:hAnsi="仿宋_GB2312" w:eastAsia="仿宋_GB2312" w:cs="仿宋_GB2312"/>
                <w:bCs/>
                <w:snapToGrid w:val="0"/>
                <w:spacing w:val="-17"/>
                <w:kern w:val="0"/>
                <w:sz w:val="24"/>
              </w:rPr>
              <w:t>合作方式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vMerge w:val="continue"/>
            <w:tcBorders>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Calibri" w:hAnsi="Calibri" w:eastAsia="宋体" w:cs="Times New Roman"/>
                <w:szCs w:val="22"/>
              </w:rPr>
            </w:pPr>
          </w:p>
        </w:tc>
        <w:tc>
          <w:tcPr>
            <w:tcW w:w="1617" w:type="pct"/>
            <w:gridSpan w:val="7"/>
            <w:tcBorders>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1</w:t>
            </w:r>
          </w:p>
        </w:tc>
        <w:tc>
          <w:tcPr>
            <w:tcW w:w="1040" w:type="pct"/>
            <w:gridSpan w:val="5"/>
            <w:tcBorders>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Calibri" w:hAnsi="Calibri" w:eastAsia="宋体" w:cs="Times New Roman"/>
                <w:szCs w:val="22"/>
              </w:rPr>
            </w:pPr>
          </w:p>
        </w:tc>
        <w:tc>
          <w:tcPr>
            <w:tcW w:w="1328" w:type="pct"/>
            <w:gridSpan w:val="7"/>
            <w:tcBorders>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Calibri" w:hAnsi="Calibri" w:eastAsia="宋体" w:cs="Times New Roman"/>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vMerge w:val="continue"/>
            <w:tcBorders>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Calibri" w:hAnsi="Calibri" w:eastAsia="宋体" w:cs="Times New Roman"/>
                <w:szCs w:val="22"/>
              </w:rPr>
            </w:pPr>
          </w:p>
        </w:tc>
        <w:tc>
          <w:tcPr>
            <w:tcW w:w="1617" w:type="pct"/>
            <w:gridSpan w:val="7"/>
            <w:tcBorders>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2</w:t>
            </w:r>
          </w:p>
        </w:tc>
        <w:tc>
          <w:tcPr>
            <w:tcW w:w="1040" w:type="pct"/>
            <w:gridSpan w:val="5"/>
            <w:tcBorders>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Calibri" w:hAnsi="Calibri" w:eastAsia="宋体" w:cs="Times New Roman"/>
                <w:szCs w:val="22"/>
              </w:rPr>
            </w:pPr>
          </w:p>
        </w:tc>
        <w:tc>
          <w:tcPr>
            <w:tcW w:w="1328" w:type="pct"/>
            <w:gridSpan w:val="7"/>
            <w:tcBorders>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Calibri" w:hAnsi="Calibri" w:eastAsia="宋体" w:cs="Times New Roman"/>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vMerge w:val="restart"/>
            <w:tcBorders>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Calibri" w:hAnsi="Calibri" w:eastAsia="宋体" w:cs="Times New Roman"/>
                <w:szCs w:val="22"/>
              </w:rPr>
            </w:pPr>
          </w:p>
        </w:tc>
        <w:tc>
          <w:tcPr>
            <w:tcW w:w="1617" w:type="pct"/>
            <w:gridSpan w:val="7"/>
            <w:tcBorders>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3</w:t>
            </w:r>
          </w:p>
        </w:tc>
        <w:tc>
          <w:tcPr>
            <w:tcW w:w="1040" w:type="pct"/>
            <w:gridSpan w:val="5"/>
            <w:tcBorders>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Calibri" w:hAnsi="Calibri" w:eastAsia="宋体" w:cs="Times New Roman"/>
                <w:szCs w:val="22"/>
              </w:rPr>
            </w:pPr>
          </w:p>
        </w:tc>
        <w:tc>
          <w:tcPr>
            <w:tcW w:w="1328" w:type="pct"/>
            <w:gridSpan w:val="7"/>
            <w:tcBorders>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Calibri" w:hAnsi="Calibri" w:eastAsia="宋体" w:cs="Times New Roman"/>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Calibri" w:hAnsi="Calibri" w:eastAsia="宋体" w:cs="Times New Roman"/>
                <w:szCs w:val="22"/>
              </w:rPr>
            </w:pPr>
          </w:p>
        </w:tc>
        <w:tc>
          <w:tcPr>
            <w:tcW w:w="1617" w:type="pct"/>
            <w:gridSpan w:val="7"/>
            <w:tcBorders>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仿宋_GB2312" w:hAnsi="仿宋_GB2312" w:eastAsia="仿宋_GB2312" w:cs="仿宋_GB2312"/>
                <w:bCs/>
                <w:sz w:val="24"/>
              </w:rPr>
            </w:pPr>
            <w:r>
              <w:rPr>
                <w:rFonts w:hint="eastAsia" w:ascii="仿宋_GB2312" w:hAnsi="仿宋_GB2312" w:eastAsia="仿宋_GB2312" w:cs="仿宋_GB2312"/>
                <w:bCs/>
                <w:spacing w:val="-14"/>
                <w:sz w:val="24"/>
              </w:rPr>
              <w:t>...</w:t>
            </w:r>
          </w:p>
        </w:tc>
        <w:tc>
          <w:tcPr>
            <w:tcW w:w="1040" w:type="pct"/>
            <w:gridSpan w:val="5"/>
            <w:tcBorders>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Calibri" w:hAnsi="Calibri" w:eastAsia="宋体" w:cs="Times New Roman"/>
                <w:szCs w:val="22"/>
              </w:rPr>
            </w:pPr>
          </w:p>
        </w:tc>
        <w:tc>
          <w:tcPr>
            <w:tcW w:w="1328" w:type="pct"/>
            <w:gridSpan w:val="7"/>
            <w:tcBorders>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Calibri" w:hAnsi="Calibri" w:eastAsia="宋体" w:cs="Times New Roman"/>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line="360" w:lineRule="exact"/>
              <w:ind w:left="480" w:hanging="480" w:hangingChars="200"/>
              <w:jc w:val="center"/>
              <w:rPr>
                <w:rFonts w:ascii="仿宋_GB2312" w:hAnsi="仿宋_GB2312" w:eastAsia="仿宋_GB2312" w:cs="仿宋_GB2312"/>
                <w:bCs/>
                <w:snapToGrid w:val="0"/>
                <w:kern w:val="0"/>
                <w:sz w:val="24"/>
              </w:rPr>
            </w:pPr>
            <w:r>
              <w:rPr>
                <w:rFonts w:hint="eastAsia" w:ascii="仿宋_GB2312" w:hAnsi="仿宋_GB2312" w:eastAsia="仿宋_GB2312" w:cs="仿宋_GB2312"/>
                <w:bCs/>
                <w:snapToGrid w:val="0"/>
                <w:kern w:val="0"/>
                <w:sz w:val="24"/>
              </w:rPr>
              <w:t>项目实施阶段</w:t>
            </w:r>
          </w:p>
        </w:tc>
        <w:tc>
          <w:tcPr>
            <w:tcW w:w="3987" w:type="pct"/>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overflowPunct/>
              <w:topLinePunct w:val="0"/>
              <w:autoSpaceDE/>
              <w:autoSpaceDN/>
              <w:bidi w:val="0"/>
              <w:spacing w:line="360" w:lineRule="exact"/>
              <w:rPr>
                <w:rFonts w:ascii="Calibri" w:hAnsi="Calibri" w:eastAsia="宋体" w:cs="Times New Roman"/>
                <w:szCs w:val="22"/>
              </w:rPr>
            </w:pPr>
            <w:r>
              <w:rPr>
                <w:rFonts w:ascii="Calibri" w:hAnsi="Calibri" w:eastAsia="宋体" w:cs="Times New Roman"/>
                <w:szCs w:val="22"/>
              </w:rPr>
              <w:sym w:font="Wingdings 2" w:char="00A3"/>
            </w:r>
            <w:r>
              <w:rPr>
                <w:rFonts w:ascii="Calibri" w:hAnsi="Calibri" w:eastAsia="宋体" w:cs="Times New Roman"/>
                <w:szCs w:val="22"/>
              </w:rPr>
              <w:t>试生产、应用开发阶段（研究开发和工程样机制造）；</w:t>
            </w:r>
            <w:r>
              <w:rPr>
                <w:rFonts w:ascii="Calibri" w:hAnsi="Calibri" w:eastAsia="宋体" w:cs="Times New Roman"/>
                <w:szCs w:val="22"/>
              </w:rPr>
              <w:sym w:font="Wingdings 2" w:char="00A3"/>
            </w:r>
            <w:r>
              <w:rPr>
                <w:rFonts w:ascii="Calibri" w:hAnsi="Calibri" w:eastAsia="宋体" w:cs="Times New Roman"/>
                <w:szCs w:val="22"/>
              </w:rPr>
              <w:t>小批量生产、工程应用阶段（工程样机、试生产线应用阶段）;</w:t>
            </w:r>
            <w:r>
              <w:rPr>
                <w:rFonts w:ascii="Calibri" w:hAnsi="Calibri" w:eastAsia="宋体" w:cs="Times New Roman"/>
                <w:szCs w:val="22"/>
              </w:rPr>
              <w:sym w:font="Wingdings 2" w:char="00A3"/>
            </w:r>
            <w:r>
              <w:rPr>
                <w:rFonts w:ascii="Calibri" w:hAnsi="Calibri" w:eastAsia="宋体" w:cs="Times New Roman"/>
                <w:szCs w:val="22"/>
              </w:rPr>
              <w:t>批量生产、成熟应用阶段(工程转化及产业化生产阶段)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项目开工时间（XXXX年XX月）</w:t>
            </w:r>
          </w:p>
        </w:tc>
        <w:tc>
          <w:tcPr>
            <w:tcW w:w="1617" w:type="pct"/>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仿宋_GB2312" w:cs="Times New Roman"/>
                <w:color w:val="000000"/>
                <w:sz w:val="24"/>
              </w:rPr>
            </w:pPr>
          </w:p>
        </w:tc>
        <w:tc>
          <w:tcPr>
            <w:tcW w:w="885"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项目竣工时间（XXXX年XX月）</w:t>
            </w:r>
          </w:p>
        </w:tc>
        <w:tc>
          <w:tcPr>
            <w:tcW w:w="1483" w:type="pct"/>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计划总投资</w:t>
            </w:r>
          </w:p>
        </w:tc>
        <w:tc>
          <w:tcPr>
            <w:tcW w:w="78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总额</w:t>
            </w:r>
          </w:p>
        </w:tc>
        <w:tc>
          <w:tcPr>
            <w:tcW w:w="829"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885" w:type="pct"/>
            <w:gridSpan w:val="4"/>
            <w:vMerge w:val="restart"/>
            <w:tcBorders>
              <w:top w:val="single" w:color="000000" w:sz="4" w:space="0"/>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已完成投资</w:t>
            </w:r>
          </w:p>
        </w:tc>
        <w:tc>
          <w:tcPr>
            <w:tcW w:w="753" w:type="pct"/>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总额</w:t>
            </w:r>
          </w:p>
        </w:tc>
        <w:tc>
          <w:tcPr>
            <w:tcW w:w="7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vMerge w:val="continue"/>
            <w:tcBorders>
              <w:left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kern w:val="0"/>
                <w:sz w:val="24"/>
              </w:rPr>
            </w:pPr>
          </w:p>
        </w:tc>
        <w:tc>
          <w:tcPr>
            <w:tcW w:w="78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固定资产投资</w:t>
            </w:r>
          </w:p>
        </w:tc>
        <w:tc>
          <w:tcPr>
            <w:tcW w:w="829"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885" w:type="pct"/>
            <w:gridSpan w:val="4"/>
            <w:vMerge w:val="continue"/>
            <w:tcBorders>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753" w:type="pct"/>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固定资产投资</w:t>
            </w:r>
          </w:p>
        </w:tc>
        <w:tc>
          <w:tcPr>
            <w:tcW w:w="7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vMerge w:val="continue"/>
            <w:tcBorders>
              <w:left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kern w:val="0"/>
                <w:sz w:val="24"/>
              </w:rPr>
            </w:pPr>
          </w:p>
        </w:tc>
        <w:tc>
          <w:tcPr>
            <w:tcW w:w="78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设备</w:t>
            </w:r>
            <w:r>
              <w:rPr>
                <w:rFonts w:hint="eastAsia" w:ascii="Times New Roman" w:hAnsi="Times New Roman" w:eastAsia="仿宋_GB2312" w:cs="Times New Roman"/>
                <w:color w:val="000000"/>
                <w:sz w:val="24"/>
              </w:rPr>
              <w:t>（软件）</w:t>
            </w:r>
            <w:r>
              <w:rPr>
                <w:rFonts w:ascii="Times New Roman" w:hAnsi="Times New Roman" w:eastAsia="仿宋_GB2312" w:cs="Times New Roman"/>
                <w:color w:val="000000"/>
                <w:sz w:val="24"/>
              </w:rPr>
              <w:t>投资</w:t>
            </w:r>
          </w:p>
        </w:tc>
        <w:tc>
          <w:tcPr>
            <w:tcW w:w="829"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885" w:type="pct"/>
            <w:gridSpan w:val="4"/>
            <w:vMerge w:val="continue"/>
            <w:tcBorders>
              <w:left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753" w:type="pct"/>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设备</w:t>
            </w:r>
            <w:r>
              <w:rPr>
                <w:rFonts w:hint="eastAsia" w:ascii="Times New Roman" w:hAnsi="Times New Roman" w:eastAsia="仿宋_GB2312" w:cs="Times New Roman"/>
                <w:color w:val="000000"/>
                <w:sz w:val="24"/>
              </w:rPr>
              <w:t>（软件）</w:t>
            </w:r>
            <w:r>
              <w:rPr>
                <w:rFonts w:ascii="Times New Roman" w:hAnsi="Times New Roman" w:eastAsia="仿宋_GB2312" w:cs="Times New Roman"/>
                <w:color w:val="000000"/>
                <w:sz w:val="24"/>
              </w:rPr>
              <w:t>投资</w:t>
            </w:r>
          </w:p>
        </w:tc>
        <w:tc>
          <w:tcPr>
            <w:tcW w:w="7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kern w:val="0"/>
                <w:sz w:val="24"/>
              </w:rPr>
            </w:pPr>
          </w:p>
        </w:tc>
        <w:tc>
          <w:tcPr>
            <w:tcW w:w="78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其他</w:t>
            </w:r>
          </w:p>
        </w:tc>
        <w:tc>
          <w:tcPr>
            <w:tcW w:w="829"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885" w:type="pct"/>
            <w:gridSpan w:val="4"/>
            <w:vMerge w:val="continue"/>
            <w:tcBorders>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753" w:type="pct"/>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其他</w:t>
            </w:r>
          </w:p>
        </w:tc>
        <w:tc>
          <w:tcPr>
            <w:tcW w:w="7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FF0000"/>
                <w:sz w:val="24"/>
              </w:rPr>
            </w:pPr>
            <w:r>
              <w:rPr>
                <w:rFonts w:hint="eastAsia" w:ascii="Times New Roman" w:hAnsi="Times New Roman" w:eastAsia="仿宋_GB2312" w:cs="Times New Roman"/>
                <w:kern w:val="0"/>
                <w:sz w:val="24"/>
              </w:rPr>
              <w:t>企业内部立项情况</w:t>
            </w:r>
          </w:p>
        </w:tc>
        <w:tc>
          <w:tcPr>
            <w:tcW w:w="3987" w:type="pct"/>
            <w:gridSpan w:val="1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FF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4993" w:type="pct"/>
            <w:gridSpan w:val="2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仿宋_GB2312" w:cs="Times New Roman"/>
                <w:b/>
                <w:color w:val="000000"/>
                <w:sz w:val="24"/>
              </w:rPr>
            </w:pPr>
            <w:r>
              <w:rPr>
                <w:rFonts w:hint="eastAsia" w:ascii="Times New Roman" w:hAnsi="Times New Roman" w:eastAsia="黑体" w:cs="Times New Roman"/>
                <w:bCs/>
                <w:color w:val="000000"/>
                <w:kern w:val="0"/>
                <w:sz w:val="24"/>
              </w:rPr>
              <w:t>五、</w:t>
            </w:r>
            <w:r>
              <w:rPr>
                <w:rFonts w:ascii="Times New Roman" w:hAnsi="Times New Roman" w:eastAsia="黑体" w:cs="Times New Roman"/>
                <w:bCs/>
                <w:color w:val="000000"/>
                <w:kern w:val="0"/>
                <w:sz w:val="24"/>
              </w:rPr>
              <w:t>项目</w:t>
            </w:r>
            <w:r>
              <w:rPr>
                <w:rFonts w:hint="eastAsia" w:ascii="Times New Roman" w:hAnsi="Times New Roman" w:eastAsia="黑体" w:cs="Times New Roman"/>
                <w:bCs/>
                <w:color w:val="000000"/>
                <w:kern w:val="0"/>
                <w:sz w:val="24"/>
              </w:rPr>
              <w:t>预期</w:t>
            </w:r>
            <w:r>
              <w:rPr>
                <w:rFonts w:ascii="Times New Roman" w:hAnsi="Times New Roman" w:eastAsia="黑体" w:cs="Times New Roman"/>
                <w:bCs/>
                <w:color w:val="000000"/>
                <w:kern w:val="0"/>
                <w:sz w:val="24"/>
              </w:rPr>
              <w:t>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4993" w:type="pct"/>
            <w:gridSpan w:val="2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黑体" w:cs="Times New Roman"/>
                <w:bCs/>
                <w:color w:val="000000"/>
                <w:kern w:val="0"/>
                <w:sz w:val="24"/>
              </w:rPr>
            </w:pPr>
            <w:r>
              <w:rPr>
                <w:rFonts w:hint="eastAsia" w:ascii="仿宋_GB2312" w:hAnsi="仿宋_GB2312" w:eastAsia="仿宋_GB2312" w:cs="仿宋_GB2312"/>
                <w:bCs/>
                <w:sz w:val="24"/>
                <w:szCs w:val="22"/>
              </w:rPr>
              <w:t>项目预期达到的有关技术和创新成果（项）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19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黑体" w:cs="Times New Roman"/>
                <w:bCs/>
                <w:color w:val="000000"/>
                <w:kern w:val="0"/>
                <w:sz w:val="24"/>
              </w:rPr>
            </w:pPr>
            <w:r>
              <w:rPr>
                <w:rFonts w:ascii="Times New Roman" w:hAnsi="Times New Roman" w:eastAsia="仿宋_GB2312" w:cs="Times New Roman"/>
                <w:bCs/>
                <w:spacing w:val="-14"/>
                <w:sz w:val="24"/>
              </w:rPr>
              <w:t>开发新产品</w:t>
            </w:r>
          </w:p>
        </w:tc>
        <w:tc>
          <w:tcPr>
            <w:tcW w:w="1425" w:type="pct"/>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黑体" w:cs="Times New Roman"/>
                <w:bCs/>
                <w:color w:val="000000"/>
                <w:kern w:val="0"/>
                <w:sz w:val="24"/>
              </w:rPr>
            </w:pPr>
          </w:p>
        </w:tc>
        <w:tc>
          <w:tcPr>
            <w:tcW w:w="1105" w:type="pct"/>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黑体" w:cs="Times New Roman"/>
                <w:bCs/>
                <w:color w:val="000000"/>
                <w:kern w:val="0"/>
                <w:sz w:val="24"/>
              </w:rPr>
            </w:pPr>
            <w:r>
              <w:rPr>
                <w:rFonts w:ascii="Times New Roman" w:hAnsi="Times New Roman" w:eastAsia="仿宋_GB2312" w:cs="Times New Roman"/>
                <w:bCs/>
                <w:spacing w:val="-14"/>
                <w:sz w:val="24"/>
              </w:rPr>
              <w:t>研发新技术</w:t>
            </w:r>
          </w:p>
        </w:tc>
        <w:tc>
          <w:tcPr>
            <w:tcW w:w="1263" w:type="pct"/>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黑体" w:cs="Times New Roman"/>
                <w:bCs/>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19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黑体" w:cs="Times New Roman"/>
                <w:bCs/>
                <w:color w:val="000000"/>
                <w:kern w:val="0"/>
                <w:sz w:val="24"/>
              </w:rPr>
            </w:pPr>
            <w:r>
              <w:rPr>
                <w:rFonts w:ascii="Times New Roman" w:hAnsi="Times New Roman" w:eastAsia="仿宋_GB2312" w:cs="Times New Roman"/>
                <w:bCs/>
                <w:spacing w:val="-14"/>
                <w:sz w:val="24"/>
              </w:rPr>
              <w:t>发明专利授权</w:t>
            </w:r>
          </w:p>
        </w:tc>
        <w:tc>
          <w:tcPr>
            <w:tcW w:w="1425" w:type="pct"/>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黑体" w:cs="Times New Roman"/>
                <w:bCs/>
                <w:color w:val="000000"/>
                <w:kern w:val="0"/>
                <w:sz w:val="24"/>
              </w:rPr>
            </w:pPr>
          </w:p>
        </w:tc>
        <w:tc>
          <w:tcPr>
            <w:tcW w:w="1105" w:type="pct"/>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黑体" w:cs="Times New Roman"/>
                <w:bCs/>
                <w:color w:val="000000"/>
                <w:kern w:val="0"/>
                <w:sz w:val="24"/>
              </w:rPr>
            </w:pPr>
            <w:r>
              <w:rPr>
                <w:rFonts w:hint="eastAsia" w:ascii="Times New Roman" w:hAnsi="Times New Roman" w:eastAsia="仿宋_GB2312" w:cs="Times New Roman"/>
                <w:bCs/>
                <w:spacing w:val="-14"/>
                <w:sz w:val="24"/>
              </w:rPr>
              <w:t>申请发明专利受理</w:t>
            </w:r>
          </w:p>
        </w:tc>
        <w:tc>
          <w:tcPr>
            <w:tcW w:w="1263" w:type="pct"/>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黑体" w:cs="Times New Roman"/>
                <w:bCs/>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19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黑体" w:cs="Times New Roman"/>
                <w:bCs/>
                <w:color w:val="000000"/>
                <w:kern w:val="0"/>
                <w:sz w:val="24"/>
              </w:rPr>
            </w:pPr>
            <w:r>
              <w:rPr>
                <w:rFonts w:ascii="Times New Roman" w:hAnsi="Times New Roman" w:eastAsia="仿宋_GB2312" w:cs="Times New Roman"/>
                <w:bCs/>
                <w:spacing w:val="-14"/>
                <w:sz w:val="24"/>
              </w:rPr>
              <w:t>实用新型专利授权</w:t>
            </w:r>
          </w:p>
        </w:tc>
        <w:tc>
          <w:tcPr>
            <w:tcW w:w="1425" w:type="pct"/>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黑体" w:cs="Times New Roman"/>
                <w:bCs/>
                <w:color w:val="000000"/>
                <w:kern w:val="0"/>
                <w:sz w:val="24"/>
              </w:rPr>
            </w:pPr>
          </w:p>
        </w:tc>
        <w:tc>
          <w:tcPr>
            <w:tcW w:w="1105" w:type="pct"/>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黑体" w:cs="Times New Roman"/>
                <w:bCs/>
                <w:color w:val="000000"/>
                <w:kern w:val="0"/>
                <w:sz w:val="24"/>
              </w:rPr>
            </w:pPr>
            <w:r>
              <w:rPr>
                <w:rFonts w:ascii="Times New Roman" w:hAnsi="Times New Roman" w:eastAsia="仿宋_GB2312" w:cs="Times New Roman"/>
                <w:bCs/>
                <w:spacing w:val="-14"/>
                <w:sz w:val="24"/>
              </w:rPr>
              <w:t>外观设计专利授权</w:t>
            </w:r>
          </w:p>
        </w:tc>
        <w:tc>
          <w:tcPr>
            <w:tcW w:w="1263" w:type="pct"/>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黑体" w:cs="Times New Roman"/>
                <w:bCs/>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19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黑体" w:cs="Times New Roman"/>
                <w:bCs/>
                <w:color w:val="000000"/>
                <w:kern w:val="0"/>
                <w:sz w:val="24"/>
              </w:rPr>
            </w:pPr>
            <w:r>
              <w:rPr>
                <w:rFonts w:ascii="Times New Roman" w:hAnsi="Times New Roman" w:eastAsia="仿宋_GB2312" w:cs="Times New Roman"/>
                <w:bCs/>
                <w:spacing w:val="-14"/>
                <w:sz w:val="24"/>
              </w:rPr>
              <w:t>制定国际标准</w:t>
            </w:r>
          </w:p>
        </w:tc>
        <w:tc>
          <w:tcPr>
            <w:tcW w:w="1425" w:type="pct"/>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黑体" w:cs="Times New Roman"/>
                <w:bCs/>
                <w:color w:val="000000"/>
                <w:kern w:val="0"/>
                <w:sz w:val="24"/>
              </w:rPr>
            </w:pPr>
          </w:p>
        </w:tc>
        <w:tc>
          <w:tcPr>
            <w:tcW w:w="1105" w:type="pct"/>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黑体" w:cs="Times New Roman"/>
                <w:bCs/>
                <w:color w:val="000000"/>
                <w:kern w:val="0"/>
                <w:sz w:val="24"/>
              </w:rPr>
            </w:pPr>
            <w:r>
              <w:rPr>
                <w:rFonts w:ascii="Times New Roman" w:hAnsi="Times New Roman" w:eastAsia="仿宋_GB2312" w:cs="Times New Roman"/>
                <w:bCs/>
                <w:spacing w:val="-14"/>
                <w:sz w:val="24"/>
              </w:rPr>
              <w:t>国家、行业标准</w:t>
            </w:r>
          </w:p>
        </w:tc>
        <w:tc>
          <w:tcPr>
            <w:tcW w:w="1263" w:type="pct"/>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黑体" w:cs="Times New Roman"/>
                <w:bCs/>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19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黑体" w:cs="Times New Roman"/>
                <w:bCs/>
                <w:color w:val="000000"/>
                <w:kern w:val="0"/>
                <w:sz w:val="24"/>
              </w:rPr>
            </w:pPr>
            <w:r>
              <w:rPr>
                <w:rFonts w:ascii="Times New Roman" w:hAnsi="Times New Roman" w:eastAsia="仿宋_GB2312" w:cs="Times New Roman"/>
                <w:bCs/>
                <w:spacing w:val="-14"/>
                <w:sz w:val="24"/>
              </w:rPr>
              <w:t>地方、</w:t>
            </w:r>
            <w:r>
              <w:rPr>
                <w:rFonts w:hint="eastAsia" w:ascii="Times New Roman" w:hAnsi="Times New Roman" w:eastAsia="仿宋_GB2312" w:cs="Times New Roman"/>
                <w:bCs/>
                <w:spacing w:val="-14"/>
                <w:sz w:val="24"/>
              </w:rPr>
              <w:t>团体</w:t>
            </w:r>
            <w:r>
              <w:rPr>
                <w:rFonts w:ascii="Times New Roman" w:hAnsi="Times New Roman" w:eastAsia="仿宋_GB2312" w:cs="Times New Roman"/>
                <w:bCs/>
                <w:spacing w:val="-14"/>
                <w:sz w:val="24"/>
              </w:rPr>
              <w:t>标准</w:t>
            </w:r>
          </w:p>
        </w:tc>
        <w:tc>
          <w:tcPr>
            <w:tcW w:w="1425" w:type="pct"/>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黑体" w:cs="Times New Roman"/>
                <w:bCs/>
                <w:color w:val="000000"/>
                <w:kern w:val="0"/>
                <w:sz w:val="24"/>
              </w:rPr>
            </w:pPr>
          </w:p>
        </w:tc>
        <w:tc>
          <w:tcPr>
            <w:tcW w:w="1105" w:type="pct"/>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rPr>
                <w:rFonts w:ascii="Times New Roman" w:hAnsi="Times New Roman" w:eastAsia="黑体" w:cs="Times New Roman"/>
                <w:bCs/>
                <w:color w:val="000000"/>
                <w:kern w:val="0"/>
                <w:sz w:val="24"/>
              </w:rPr>
            </w:pPr>
            <w:r>
              <w:rPr>
                <w:rFonts w:hint="eastAsia" w:ascii="Times New Roman" w:hAnsi="Times New Roman" w:eastAsia="仿宋_GB2312" w:cs="Times New Roman"/>
                <w:bCs/>
                <w:spacing w:val="-14"/>
                <w:sz w:val="24"/>
              </w:rPr>
              <w:t>企业标准</w:t>
            </w:r>
          </w:p>
        </w:tc>
        <w:tc>
          <w:tcPr>
            <w:tcW w:w="1263" w:type="pct"/>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黑体" w:cs="Times New Roman"/>
                <w:bCs/>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1865" w:hRule="atLeast"/>
        </w:trPr>
        <w:tc>
          <w:tcPr>
            <w:tcW w:w="4993" w:type="pct"/>
            <w:gridSpan w:val="2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黑体" w:cs="Times New Roman"/>
                <w:bCs/>
                <w:color w:val="000000"/>
                <w:kern w:val="0"/>
                <w:sz w:val="24"/>
              </w:rPr>
            </w:pPr>
            <w:r>
              <w:rPr>
                <w:rFonts w:hint="eastAsia" w:ascii="仿宋_GB2312" w:hAnsi="仿宋_GB2312" w:eastAsia="仿宋_GB2312" w:cs="仿宋_GB2312"/>
                <w:bCs/>
                <w:color w:val="000000"/>
                <w:kern w:val="0"/>
                <w:sz w:val="24"/>
              </w:rPr>
              <w:t>预期经济效益目标</w:t>
            </w:r>
            <w:r>
              <w:rPr>
                <w:rFonts w:ascii="Times New Roman" w:hAnsi="Times New Roman" w:eastAsia="仿宋_GB2312" w:cs="Times New Roman"/>
                <w:color w:val="000000"/>
                <w:kern w:val="0"/>
                <w:sz w:val="24"/>
              </w:rPr>
              <w:t>（注：需填写该申报项目建设完工后</w:t>
            </w:r>
            <w:r>
              <w:rPr>
                <w:rStyle w:val="15"/>
                <w:rFonts w:eastAsia="仿宋_GB2312"/>
                <w:sz w:val="24"/>
                <w:szCs w:val="24"/>
              </w:rPr>
              <w:t>12</w:t>
            </w:r>
            <w:r>
              <w:rPr>
                <w:rFonts w:ascii="Times New Roman" w:hAnsi="Times New Roman" w:eastAsia="仿宋_GB2312" w:cs="Times New Roman"/>
                <w:color w:val="000000"/>
                <w:kern w:val="0"/>
                <w:sz w:val="24"/>
              </w:rPr>
              <w:t>个月后新增的预计经济效益数据）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新增产值</w:t>
            </w:r>
          </w:p>
        </w:tc>
        <w:tc>
          <w:tcPr>
            <w:tcW w:w="928"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1071" w:type="pct"/>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新增销售收入</w:t>
            </w:r>
          </w:p>
        </w:tc>
        <w:tc>
          <w:tcPr>
            <w:tcW w:w="50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753" w:type="pct"/>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新增利润</w:t>
            </w:r>
          </w:p>
        </w:tc>
        <w:tc>
          <w:tcPr>
            <w:tcW w:w="7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10" w:hRule="atLeast"/>
        </w:trPr>
        <w:tc>
          <w:tcPr>
            <w:tcW w:w="100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新增税收</w:t>
            </w:r>
          </w:p>
        </w:tc>
        <w:tc>
          <w:tcPr>
            <w:tcW w:w="928"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1071" w:type="pct"/>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新增就业（人数）</w:t>
            </w:r>
          </w:p>
        </w:tc>
        <w:tc>
          <w:tcPr>
            <w:tcW w:w="503"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c>
          <w:tcPr>
            <w:tcW w:w="753" w:type="pct"/>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出口创汇（万美元）</w:t>
            </w:r>
          </w:p>
        </w:tc>
        <w:tc>
          <w:tcPr>
            <w:tcW w:w="7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3035" w:hRule="atLeast"/>
        </w:trPr>
        <w:tc>
          <w:tcPr>
            <w:tcW w:w="100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360" w:lineRule="exact"/>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spacing w:val="5"/>
                <w:kern w:val="0"/>
                <w:sz w:val="24"/>
              </w:rPr>
              <w:t>其他社会效益（200字以内，包括环保、安全、效率等能力提升）</w:t>
            </w:r>
          </w:p>
        </w:tc>
        <w:tc>
          <w:tcPr>
            <w:tcW w:w="3987" w:type="pct"/>
            <w:gridSpan w:val="1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3270" w:hRule="atLeast"/>
        </w:trPr>
        <w:tc>
          <w:tcPr>
            <w:tcW w:w="100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360" w:lineRule="exact"/>
              <w:jc w:val="center"/>
              <w:rPr>
                <w:rFonts w:ascii="Times New Roman" w:hAnsi="Times New Roman" w:eastAsia="仿宋_GB2312" w:cs="Times New Roman"/>
                <w:color w:val="000000"/>
                <w:sz w:val="24"/>
              </w:rPr>
            </w:pPr>
            <w:r>
              <w:rPr>
                <w:rFonts w:hint="eastAsia" w:ascii="Times New Roman" w:hAnsi="Times New Roman" w:eastAsia="仿宋_GB2312"/>
                <w:sz w:val="24"/>
                <w:lang w:eastAsia="zh-CN"/>
              </w:rPr>
              <w:t>县（市、区）、园区工业</w:t>
            </w:r>
            <w:r>
              <w:rPr>
                <w:rFonts w:ascii="Times New Roman" w:hAnsi="Times New Roman" w:eastAsia="仿宋_GB2312"/>
                <w:sz w:val="24"/>
              </w:rPr>
              <w:t>和信息化主管部门意见</w:t>
            </w:r>
          </w:p>
        </w:tc>
        <w:tc>
          <w:tcPr>
            <w:tcW w:w="3987" w:type="pct"/>
            <w:gridSpan w:val="19"/>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topLinePunct w:val="0"/>
              <w:autoSpaceDE/>
              <w:autoSpaceDN/>
              <w:bidi w:val="0"/>
              <w:spacing w:line="360" w:lineRule="exact"/>
              <w:jc w:val="left"/>
              <w:rPr>
                <w:rFonts w:ascii="Times New Roman" w:hAnsi="Times New Roman" w:eastAsia="仿宋_GB2312" w:cs="Times New Roman"/>
                <w:color w:val="000000"/>
                <w:kern w:val="0"/>
                <w:sz w:val="24"/>
              </w:rPr>
            </w:pPr>
          </w:p>
        </w:tc>
      </w:tr>
    </w:tbl>
    <w:p>
      <w:pPr>
        <w:spacing w:line="600" w:lineRule="exact"/>
        <w:jc w:val="center"/>
      </w:pPr>
      <w:r>
        <w:rPr>
          <w:rFonts w:hint="eastAsia"/>
        </w:rPr>
        <w:br w:type="page"/>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四川省2024年产业新赛道资金项目申报</w:t>
      </w:r>
      <w:r>
        <w:rPr>
          <w:rFonts w:ascii="Times New Roman" w:hAnsi="Times New Roman" w:eastAsia="方正小标宋简体"/>
          <w:sz w:val="44"/>
          <w:szCs w:val="44"/>
        </w:rPr>
        <w:t>表</w:t>
      </w:r>
    </w:p>
    <w:p>
      <w:pPr>
        <w:pStyle w:val="12"/>
        <w:ind w:left="0" w:leftChars="0" w:firstLine="0" w:firstLineChars="0"/>
        <w:jc w:val="center"/>
        <w:rPr>
          <w:rFonts w:ascii="楷体_GB2312" w:hAnsi="楷体_GB2312" w:eastAsia="楷体_GB2312" w:cs="楷体_GB2312"/>
          <w:szCs w:val="32"/>
        </w:rPr>
      </w:pPr>
      <w:r>
        <w:rPr>
          <w:rFonts w:ascii="楷体_GB2312" w:hAnsi="楷体_GB2312" w:eastAsia="楷体_GB2312" w:cs="楷体_GB2312"/>
          <w:szCs w:val="32"/>
        </w:rPr>
        <w:t>（场景类）</w:t>
      </w:r>
    </w:p>
    <w:p>
      <w:pPr>
        <w:spacing w:before="156" w:beforeLines="50" w:line="400"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单位：万元</w:t>
      </w:r>
    </w:p>
    <w:tbl>
      <w:tblPr>
        <w:tblStyle w:val="9"/>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12"/>
        <w:gridCol w:w="828"/>
        <w:gridCol w:w="323"/>
        <w:gridCol w:w="745"/>
        <w:gridCol w:w="623"/>
        <w:gridCol w:w="968"/>
        <w:gridCol w:w="952"/>
        <w:gridCol w:w="248"/>
        <w:gridCol w:w="351"/>
        <w:gridCol w:w="827"/>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12"/>
            <w:vAlign w:val="center"/>
          </w:tcPr>
          <w:p>
            <w:pPr>
              <w:keepNext w:val="0"/>
              <w:keepLines w:val="0"/>
              <w:pageBreakBefore w:val="0"/>
              <w:kinsoku/>
              <w:wordWrap/>
              <w:overflowPunct/>
              <w:topLinePunct w:val="0"/>
              <w:autoSpaceDE/>
              <w:autoSpaceDN/>
              <w:bidi w:val="0"/>
              <w:spacing w:line="340" w:lineRule="exact"/>
              <w:rPr>
                <w:rFonts w:ascii="Times New Roman" w:hAnsi="Times New Roman" w:eastAsia="仿宋_GB2312"/>
                <w:sz w:val="24"/>
              </w:rPr>
            </w:pPr>
            <w:r>
              <w:rPr>
                <w:rFonts w:ascii="仿宋_GB2312" w:hAnsi="Times New Roman" w:eastAsia="仿宋_GB2312"/>
                <w:b/>
                <w:bCs/>
                <w:color w:val="000000"/>
                <w:kern w:val="0"/>
                <w:sz w:val="24"/>
              </w:rPr>
              <w:t>一、</w:t>
            </w:r>
            <w:r>
              <w:rPr>
                <w:rFonts w:hint="eastAsia" w:ascii="仿宋_GB2312" w:hAnsi="Times New Roman" w:eastAsia="仿宋_GB2312"/>
                <w:b/>
                <w:bCs/>
                <w:color w:val="000000"/>
                <w:kern w:val="0"/>
                <w:sz w:val="24"/>
              </w:rPr>
              <w:t>项目申报单位概况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pct"/>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sz w:val="24"/>
              </w:rPr>
            </w:pPr>
            <w:r>
              <w:rPr>
                <w:rFonts w:ascii="仿宋_GB2312" w:hAnsi="Times New Roman" w:eastAsia="仿宋_GB2312"/>
                <w:sz w:val="24"/>
              </w:rPr>
              <w:t>单位名称</w:t>
            </w:r>
          </w:p>
        </w:tc>
        <w:tc>
          <w:tcPr>
            <w:tcW w:w="3934" w:type="pct"/>
            <w:gridSpan w:val="11"/>
            <w:vAlign w:val="center"/>
          </w:tcPr>
          <w:p>
            <w:pPr>
              <w:keepNext w:val="0"/>
              <w:keepLines w:val="0"/>
              <w:pageBreakBefore w:val="0"/>
              <w:kinsoku/>
              <w:wordWrap/>
              <w:overflowPunct/>
              <w:topLinePunct w:val="0"/>
              <w:autoSpaceDE/>
              <w:autoSpaceDN/>
              <w:bidi w:val="0"/>
              <w:spacing w:line="34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pct"/>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sz w:val="24"/>
              </w:rPr>
            </w:pPr>
            <w:r>
              <w:rPr>
                <w:rFonts w:ascii="仿宋_GB2312" w:hAnsi="Times New Roman" w:eastAsia="仿宋_GB2312"/>
                <w:sz w:val="24"/>
              </w:rPr>
              <w:t>法定代表人</w:t>
            </w:r>
          </w:p>
        </w:tc>
        <w:tc>
          <w:tcPr>
            <w:tcW w:w="1450" w:type="pct"/>
            <w:gridSpan w:val="5"/>
            <w:vAlign w:val="center"/>
          </w:tcPr>
          <w:p>
            <w:pPr>
              <w:keepNext w:val="0"/>
              <w:keepLines w:val="0"/>
              <w:pageBreakBefore w:val="0"/>
              <w:kinsoku/>
              <w:wordWrap/>
              <w:overflowPunct/>
              <w:topLinePunct w:val="0"/>
              <w:autoSpaceDE/>
              <w:autoSpaceDN/>
              <w:bidi w:val="0"/>
              <w:spacing w:line="340" w:lineRule="exact"/>
              <w:rPr>
                <w:rFonts w:ascii="Times New Roman" w:hAnsi="Times New Roman" w:eastAsia="仿宋_GB2312"/>
                <w:sz w:val="24"/>
              </w:rPr>
            </w:pPr>
          </w:p>
        </w:tc>
        <w:tc>
          <w:tcPr>
            <w:tcW w:w="1195"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sz w:val="24"/>
              </w:rPr>
            </w:pPr>
            <w:r>
              <w:rPr>
                <w:rFonts w:hint="eastAsia" w:ascii="仿宋_GB2312" w:hAnsi="Times New Roman" w:eastAsia="仿宋_GB2312"/>
                <w:color w:val="000000"/>
                <w:kern w:val="0"/>
                <w:sz w:val="24"/>
              </w:rPr>
              <w:t>统一社会信用代码</w:t>
            </w:r>
          </w:p>
        </w:tc>
        <w:tc>
          <w:tcPr>
            <w:tcW w:w="1289" w:type="pct"/>
            <w:gridSpan w:val="3"/>
            <w:vAlign w:val="center"/>
          </w:tcPr>
          <w:p>
            <w:pPr>
              <w:keepNext w:val="0"/>
              <w:keepLines w:val="0"/>
              <w:pageBreakBefore w:val="0"/>
              <w:kinsoku/>
              <w:wordWrap/>
              <w:overflowPunct/>
              <w:topLinePunct w:val="0"/>
              <w:autoSpaceDE/>
              <w:autoSpaceDN/>
              <w:bidi w:val="0"/>
              <w:spacing w:line="34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pct"/>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sz w:val="24"/>
              </w:rPr>
            </w:pPr>
            <w:r>
              <w:rPr>
                <w:rFonts w:hint="eastAsia" w:ascii="仿宋_GB2312" w:hAnsi="Times New Roman" w:eastAsia="仿宋_GB2312"/>
                <w:sz w:val="24"/>
              </w:rPr>
              <w:t>所有制</w:t>
            </w:r>
            <w:r>
              <w:rPr>
                <w:rFonts w:ascii="仿宋_GB2312" w:hAnsi="Times New Roman" w:eastAsia="仿宋_GB2312"/>
                <w:sz w:val="24"/>
              </w:rPr>
              <w:t>性质</w:t>
            </w:r>
          </w:p>
        </w:tc>
        <w:tc>
          <w:tcPr>
            <w:tcW w:w="3934" w:type="pct"/>
            <w:gridSpan w:val="11"/>
            <w:vAlign w:val="center"/>
          </w:tcPr>
          <w:p>
            <w:pPr>
              <w:keepNext w:val="0"/>
              <w:keepLines w:val="0"/>
              <w:pageBreakBefore w:val="0"/>
              <w:kinsoku/>
              <w:wordWrap/>
              <w:overflowPunct/>
              <w:topLinePunct w:val="0"/>
              <w:autoSpaceDE/>
              <w:autoSpaceDN/>
              <w:bidi w:val="0"/>
              <w:adjustRightInd w:val="0"/>
              <w:snapToGrid w:val="0"/>
              <w:spacing w:line="340" w:lineRule="exact"/>
              <w:rPr>
                <w:rFonts w:ascii="Times New Roman" w:hAnsi="Times New Roman" w:eastAsia="仿宋_GB2312"/>
                <w:color w:val="000000"/>
                <w:kern w:val="0"/>
                <w:sz w:val="24"/>
              </w:rPr>
            </w:pP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事业单位</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社会团体</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国有企业</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民营企业</w:t>
            </w:r>
            <w:r>
              <w:rPr>
                <w:rFonts w:hint="eastAsia" w:ascii="仿宋_GB2312"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三资企业</w:t>
            </w:r>
            <w:r>
              <w:rPr>
                <w:rFonts w:ascii="Times New Roman" w:hAnsi="Times New Roman" w:eastAsia="仿宋_GB2312"/>
                <w:color w:val="000000"/>
                <w:kern w:val="0"/>
                <w:sz w:val="24"/>
              </w:rPr>
              <w:t xml:space="preserve"> </w:t>
            </w:r>
          </w:p>
          <w:p>
            <w:pPr>
              <w:keepNext w:val="0"/>
              <w:keepLines w:val="0"/>
              <w:pageBreakBefore w:val="0"/>
              <w:kinsoku/>
              <w:wordWrap/>
              <w:overflowPunct/>
              <w:topLinePunct w:val="0"/>
              <w:autoSpaceDE/>
              <w:autoSpaceDN/>
              <w:bidi w:val="0"/>
              <w:spacing w:line="340" w:lineRule="exact"/>
              <w:rPr>
                <w:rFonts w:ascii="Times New Roman" w:hAnsi="Times New Roman" w:eastAsia="仿宋_GB2312"/>
                <w:sz w:val="24"/>
              </w:rPr>
            </w:pPr>
            <w:r>
              <w:rPr>
                <w:rFonts w:hint="eastAsia" w:ascii="Times New Roman" w:hAnsi="Times New Roman" w:eastAsia="仿宋_GB2312"/>
                <w:sz w:val="32"/>
                <w:szCs w:val="32"/>
              </w:rPr>
              <w:sym w:font="Wingdings 2" w:char="00A3"/>
            </w:r>
            <w:r>
              <w:rPr>
                <w:rFonts w:ascii="仿宋_GB2312" w:hAnsi="Times New Roman" w:eastAsia="仿宋_GB2312"/>
                <w:color w:val="000000"/>
                <w:kern w:val="0"/>
                <w:sz w:val="24"/>
              </w:rPr>
              <w:t>其他</w:t>
            </w:r>
            <w:r>
              <w:rPr>
                <w:rFonts w:ascii="Times New Roman" w:hAnsi="Times New Roman" w:eastAsia="仿宋_GB2312"/>
                <w:color w:val="00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pct"/>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sz w:val="24"/>
              </w:rPr>
            </w:pPr>
            <w:r>
              <w:rPr>
                <w:rFonts w:hint="eastAsia" w:ascii="仿宋_GB2312" w:hAnsi="Times New Roman" w:eastAsia="仿宋_GB2312"/>
                <w:sz w:val="24"/>
              </w:rPr>
              <w:t>企业规模</w:t>
            </w:r>
          </w:p>
        </w:tc>
        <w:tc>
          <w:tcPr>
            <w:tcW w:w="3934" w:type="pct"/>
            <w:gridSpan w:val="11"/>
            <w:vAlign w:val="center"/>
          </w:tcPr>
          <w:p>
            <w:pPr>
              <w:keepNext w:val="0"/>
              <w:keepLines w:val="0"/>
              <w:pageBreakBefore w:val="0"/>
              <w:kinsoku/>
              <w:wordWrap/>
              <w:overflowPunct/>
              <w:topLinePunct w:val="0"/>
              <w:autoSpaceDE/>
              <w:autoSpaceDN/>
              <w:bidi w:val="0"/>
              <w:spacing w:line="340" w:lineRule="exact"/>
              <w:rPr>
                <w:rFonts w:ascii="Times New Roman" w:hAnsi="Times New Roman" w:eastAsia="仿宋_GB2312"/>
                <w:color w:val="000000"/>
                <w:kern w:val="0"/>
                <w:sz w:val="24"/>
              </w:rPr>
            </w:pPr>
            <w:r>
              <w:rPr>
                <w:rFonts w:hint="eastAsia" w:ascii="Times New Roman" w:hAnsi="Times New Roman" w:eastAsia="仿宋_GB2312"/>
                <w:sz w:val="32"/>
                <w:szCs w:val="32"/>
              </w:rPr>
              <w:sym w:font="Wingdings 2" w:char="00A3"/>
            </w:r>
            <w:r>
              <w:rPr>
                <w:rFonts w:hint="eastAsia" w:ascii="仿宋_GB2312" w:hAnsi="Times New Roman" w:eastAsia="仿宋_GB2312"/>
                <w:color w:val="000000"/>
                <w:kern w:val="0"/>
                <w:sz w:val="24"/>
              </w:rPr>
              <w:t>大型企业</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hint="eastAsia" w:ascii="仿宋_GB2312" w:hAnsi="Times New Roman" w:eastAsia="仿宋_GB2312"/>
                <w:color w:val="000000"/>
                <w:kern w:val="0"/>
                <w:sz w:val="24"/>
              </w:rPr>
              <w:t>中型企业</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hint="eastAsia" w:ascii="仿宋_GB2312" w:hAnsi="Times New Roman" w:eastAsia="仿宋_GB2312"/>
                <w:color w:val="000000"/>
                <w:kern w:val="0"/>
                <w:sz w:val="24"/>
              </w:rPr>
              <w:t>小型</w:t>
            </w:r>
            <w:r>
              <w:rPr>
                <w:rFonts w:ascii="仿宋_GB2312" w:hAnsi="Times New Roman" w:eastAsia="仿宋_GB2312"/>
                <w:color w:val="000000"/>
                <w:kern w:val="0"/>
                <w:sz w:val="24"/>
              </w:rPr>
              <w:t>企业</w:t>
            </w:r>
            <w:r>
              <w:rPr>
                <w:rFonts w:ascii="Times New Roman" w:hAnsi="Times New Roman" w:eastAsia="仿宋_GB2312"/>
                <w:color w:val="000000"/>
                <w:kern w:val="0"/>
                <w:sz w:val="24"/>
              </w:rPr>
              <w:t xml:space="preserve"> </w:t>
            </w:r>
            <w:r>
              <w:rPr>
                <w:rFonts w:hint="eastAsia" w:ascii="Times New Roman" w:hAnsi="Times New Roman" w:eastAsia="仿宋_GB2312"/>
                <w:sz w:val="32"/>
                <w:szCs w:val="32"/>
              </w:rPr>
              <w:sym w:font="Wingdings 2" w:char="00A3"/>
            </w:r>
            <w:r>
              <w:rPr>
                <w:rFonts w:hint="eastAsia" w:ascii="仿宋_GB2312" w:hAnsi="Times New Roman" w:eastAsia="仿宋_GB2312"/>
                <w:color w:val="000000"/>
                <w:kern w:val="0"/>
                <w:sz w:val="24"/>
              </w:rPr>
              <w:t>微型</w:t>
            </w:r>
            <w:r>
              <w:rPr>
                <w:rFonts w:ascii="仿宋_GB2312" w:hAnsi="Times New Roman" w:eastAsia="仿宋_GB2312"/>
                <w:color w:val="000000"/>
                <w:kern w:val="0"/>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pct"/>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sz w:val="24"/>
              </w:rPr>
            </w:pPr>
            <w:r>
              <w:rPr>
                <w:rFonts w:ascii="仿宋_GB2312" w:hAnsi="Times New Roman" w:eastAsia="仿宋_GB2312"/>
                <w:sz w:val="24"/>
              </w:rPr>
              <w:t>注册时间</w:t>
            </w:r>
          </w:p>
        </w:tc>
        <w:tc>
          <w:tcPr>
            <w:tcW w:w="1450" w:type="pct"/>
            <w:gridSpan w:val="5"/>
            <w:vAlign w:val="center"/>
          </w:tcPr>
          <w:p>
            <w:pPr>
              <w:keepNext w:val="0"/>
              <w:keepLines w:val="0"/>
              <w:pageBreakBefore w:val="0"/>
              <w:kinsoku/>
              <w:wordWrap/>
              <w:overflowPunct/>
              <w:topLinePunct w:val="0"/>
              <w:autoSpaceDE/>
              <w:autoSpaceDN/>
              <w:bidi w:val="0"/>
              <w:spacing w:line="340" w:lineRule="exact"/>
              <w:rPr>
                <w:rFonts w:ascii="Times New Roman" w:hAnsi="Times New Roman" w:eastAsia="仿宋_GB2312"/>
                <w:sz w:val="24"/>
              </w:rPr>
            </w:pPr>
          </w:p>
        </w:tc>
        <w:tc>
          <w:tcPr>
            <w:tcW w:w="1195" w:type="pct"/>
            <w:gridSpan w:val="3"/>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Times New Roman" w:hAnsi="Times New Roman" w:eastAsia="仿宋_GB2312"/>
                <w:sz w:val="24"/>
              </w:rPr>
            </w:pPr>
            <w:r>
              <w:rPr>
                <w:rFonts w:ascii="仿宋_GB2312" w:hAnsi="Times New Roman" w:eastAsia="仿宋_GB2312"/>
                <w:color w:val="000000"/>
                <w:kern w:val="0"/>
                <w:sz w:val="24"/>
              </w:rPr>
              <w:t>注册资金</w:t>
            </w:r>
          </w:p>
        </w:tc>
        <w:tc>
          <w:tcPr>
            <w:tcW w:w="1289" w:type="pct"/>
            <w:gridSpan w:val="3"/>
            <w:vAlign w:val="center"/>
          </w:tcPr>
          <w:p>
            <w:pPr>
              <w:keepNext w:val="0"/>
              <w:keepLines w:val="0"/>
              <w:pageBreakBefore w:val="0"/>
              <w:kinsoku/>
              <w:wordWrap/>
              <w:overflowPunct/>
              <w:topLinePunct w:val="0"/>
              <w:autoSpaceDE/>
              <w:autoSpaceDN/>
              <w:bidi w:val="0"/>
              <w:spacing w:line="34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pct"/>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sz w:val="24"/>
              </w:rPr>
            </w:pPr>
            <w:r>
              <w:rPr>
                <w:rFonts w:hint="eastAsia" w:ascii="仿宋_GB2312" w:hAnsi="Times New Roman" w:eastAsia="仿宋_GB2312"/>
                <w:sz w:val="24"/>
              </w:rPr>
              <w:t>联系人</w:t>
            </w:r>
          </w:p>
        </w:tc>
        <w:tc>
          <w:tcPr>
            <w:tcW w:w="1450" w:type="pct"/>
            <w:gridSpan w:val="5"/>
            <w:vAlign w:val="center"/>
          </w:tcPr>
          <w:p>
            <w:pPr>
              <w:keepNext w:val="0"/>
              <w:keepLines w:val="0"/>
              <w:pageBreakBefore w:val="0"/>
              <w:kinsoku/>
              <w:wordWrap/>
              <w:overflowPunct/>
              <w:topLinePunct w:val="0"/>
              <w:autoSpaceDE/>
              <w:autoSpaceDN/>
              <w:bidi w:val="0"/>
              <w:spacing w:line="340" w:lineRule="exact"/>
              <w:rPr>
                <w:rFonts w:ascii="Times New Roman" w:hAnsi="Times New Roman" w:eastAsia="仿宋_GB2312"/>
                <w:sz w:val="24"/>
              </w:rPr>
            </w:pPr>
          </w:p>
        </w:tc>
        <w:tc>
          <w:tcPr>
            <w:tcW w:w="1195" w:type="pct"/>
            <w:gridSpan w:val="3"/>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Times New Roman" w:hAnsi="Times New Roman" w:eastAsia="仿宋_GB2312"/>
                <w:color w:val="000000"/>
                <w:kern w:val="0"/>
                <w:sz w:val="24"/>
              </w:rPr>
            </w:pPr>
            <w:r>
              <w:rPr>
                <w:rFonts w:hint="eastAsia" w:ascii="仿宋_GB2312" w:hAnsi="Times New Roman" w:eastAsia="仿宋_GB2312"/>
                <w:color w:val="000000"/>
                <w:kern w:val="0"/>
                <w:sz w:val="24"/>
              </w:rPr>
              <w:t>联系方式</w:t>
            </w:r>
          </w:p>
        </w:tc>
        <w:tc>
          <w:tcPr>
            <w:tcW w:w="1289" w:type="pct"/>
            <w:gridSpan w:val="3"/>
            <w:vAlign w:val="center"/>
          </w:tcPr>
          <w:p>
            <w:pPr>
              <w:keepNext w:val="0"/>
              <w:keepLines w:val="0"/>
              <w:pageBreakBefore w:val="0"/>
              <w:kinsoku/>
              <w:wordWrap/>
              <w:overflowPunct/>
              <w:topLinePunct w:val="0"/>
              <w:autoSpaceDE/>
              <w:autoSpaceDN/>
              <w:bidi w:val="0"/>
              <w:spacing w:line="34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pct"/>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Times New Roman" w:hAnsi="Times New Roman" w:eastAsia="仿宋_GB2312"/>
                <w:sz w:val="24"/>
              </w:rPr>
            </w:pPr>
            <w:r>
              <w:rPr>
                <w:rFonts w:hint="eastAsia" w:ascii="仿宋_GB2312" w:hAnsi="Times New Roman" w:eastAsia="仿宋_GB2312"/>
                <w:color w:val="000000"/>
                <w:kern w:val="0"/>
                <w:sz w:val="24"/>
              </w:rPr>
              <w:t>企业总资产</w:t>
            </w:r>
          </w:p>
        </w:tc>
        <w:tc>
          <w:tcPr>
            <w:tcW w:w="1450" w:type="pct"/>
            <w:gridSpan w:val="5"/>
            <w:vAlign w:val="center"/>
          </w:tcPr>
          <w:p>
            <w:pPr>
              <w:keepNext w:val="0"/>
              <w:keepLines w:val="0"/>
              <w:pageBreakBefore w:val="0"/>
              <w:kinsoku/>
              <w:wordWrap/>
              <w:overflowPunct/>
              <w:topLinePunct w:val="0"/>
              <w:autoSpaceDE/>
              <w:autoSpaceDN/>
              <w:bidi w:val="0"/>
              <w:adjustRightInd w:val="0"/>
              <w:snapToGrid w:val="0"/>
              <w:spacing w:line="340" w:lineRule="exact"/>
              <w:rPr>
                <w:rFonts w:ascii="Times New Roman" w:hAnsi="Times New Roman" w:eastAsia="仿宋_GB2312"/>
                <w:sz w:val="24"/>
              </w:rPr>
            </w:pPr>
          </w:p>
        </w:tc>
        <w:tc>
          <w:tcPr>
            <w:tcW w:w="1195" w:type="pct"/>
            <w:gridSpan w:val="3"/>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Times New Roman" w:hAnsi="Times New Roman" w:eastAsia="仿宋_GB2312"/>
                <w:sz w:val="24"/>
              </w:rPr>
            </w:pPr>
            <w:r>
              <w:rPr>
                <w:rFonts w:hint="eastAsia" w:ascii="仿宋_GB2312" w:hAnsi="Times New Roman" w:eastAsia="仿宋_GB2312"/>
                <w:color w:val="000000"/>
                <w:kern w:val="0"/>
                <w:sz w:val="24"/>
              </w:rPr>
              <w:t>资产负债率（</w:t>
            </w:r>
            <w:r>
              <w:rPr>
                <w:rFonts w:hint="eastAsia" w:ascii="Times New Roman" w:hAnsi="Times New Roman" w:eastAsia="仿宋_GB2312"/>
                <w:color w:val="000000"/>
                <w:kern w:val="0"/>
                <w:sz w:val="24"/>
              </w:rPr>
              <w:t>%</w:t>
            </w:r>
            <w:r>
              <w:rPr>
                <w:rFonts w:hint="eastAsia" w:ascii="仿宋_GB2312" w:hAnsi="Times New Roman" w:eastAsia="仿宋_GB2312"/>
                <w:color w:val="000000"/>
                <w:kern w:val="0"/>
                <w:sz w:val="24"/>
              </w:rPr>
              <w:t>）</w:t>
            </w:r>
          </w:p>
        </w:tc>
        <w:tc>
          <w:tcPr>
            <w:tcW w:w="1289" w:type="pct"/>
            <w:gridSpan w:val="3"/>
            <w:vAlign w:val="center"/>
          </w:tcPr>
          <w:p>
            <w:pPr>
              <w:keepNext w:val="0"/>
              <w:keepLines w:val="0"/>
              <w:pageBreakBefore w:val="0"/>
              <w:kinsoku/>
              <w:wordWrap/>
              <w:overflowPunct/>
              <w:topLinePunct w:val="0"/>
              <w:autoSpaceDE/>
              <w:autoSpaceDN/>
              <w:bidi w:val="0"/>
              <w:adjustRightInd w:val="0"/>
              <w:snapToGrid w:val="0"/>
              <w:spacing w:line="34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pct"/>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Times New Roman" w:hAnsi="Times New Roman" w:eastAsia="仿宋_GB2312"/>
                <w:sz w:val="24"/>
              </w:rPr>
            </w:pPr>
            <w:r>
              <w:rPr>
                <w:rFonts w:hint="eastAsia" w:ascii="仿宋_GB2312" w:hAnsi="Times New Roman" w:eastAsia="仿宋_GB2312"/>
                <w:sz w:val="24"/>
              </w:rPr>
              <w:t>企业职工人数</w:t>
            </w:r>
          </w:p>
        </w:tc>
        <w:tc>
          <w:tcPr>
            <w:tcW w:w="1450" w:type="pct"/>
            <w:gridSpan w:val="5"/>
            <w:vAlign w:val="center"/>
          </w:tcPr>
          <w:p>
            <w:pPr>
              <w:keepNext w:val="0"/>
              <w:keepLines w:val="0"/>
              <w:pageBreakBefore w:val="0"/>
              <w:kinsoku/>
              <w:wordWrap/>
              <w:overflowPunct/>
              <w:topLinePunct w:val="0"/>
              <w:autoSpaceDE/>
              <w:autoSpaceDN/>
              <w:bidi w:val="0"/>
              <w:adjustRightInd w:val="0"/>
              <w:snapToGrid w:val="0"/>
              <w:spacing w:line="340" w:lineRule="exact"/>
              <w:rPr>
                <w:rFonts w:ascii="Times New Roman" w:hAnsi="Times New Roman" w:eastAsia="仿宋_GB2312"/>
                <w:sz w:val="24"/>
              </w:rPr>
            </w:pPr>
          </w:p>
        </w:tc>
        <w:tc>
          <w:tcPr>
            <w:tcW w:w="1195" w:type="pct"/>
            <w:gridSpan w:val="3"/>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Times New Roman" w:hAnsi="Times New Roman" w:eastAsia="仿宋_GB2312"/>
                <w:sz w:val="24"/>
              </w:rPr>
            </w:pPr>
            <w:r>
              <w:rPr>
                <w:rFonts w:hint="eastAsia" w:ascii="仿宋_GB2312" w:hAnsi="Times New Roman" w:eastAsia="仿宋_GB2312"/>
                <w:color w:val="000000"/>
                <w:kern w:val="0"/>
                <w:sz w:val="24"/>
              </w:rPr>
              <w:t>开户银行信用等级</w:t>
            </w:r>
          </w:p>
        </w:tc>
        <w:tc>
          <w:tcPr>
            <w:tcW w:w="1289" w:type="pct"/>
            <w:gridSpan w:val="3"/>
            <w:vAlign w:val="center"/>
          </w:tcPr>
          <w:p>
            <w:pPr>
              <w:keepNext w:val="0"/>
              <w:keepLines w:val="0"/>
              <w:pageBreakBefore w:val="0"/>
              <w:kinsoku/>
              <w:wordWrap/>
              <w:overflowPunct/>
              <w:topLinePunct w:val="0"/>
              <w:autoSpaceDE/>
              <w:autoSpaceDN/>
              <w:bidi w:val="0"/>
              <w:adjustRightInd w:val="0"/>
              <w:snapToGrid w:val="0"/>
              <w:spacing w:line="34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pct"/>
            <w:vMerge w:val="restart"/>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spacing w:val="-14"/>
                <w:kern w:val="0"/>
                <w:sz w:val="24"/>
              </w:rPr>
              <w:t>202</w:t>
            </w:r>
            <w:r>
              <w:rPr>
                <w:rFonts w:hint="eastAsia" w:ascii="Times New Roman" w:hAnsi="Times New Roman" w:eastAsia="仿宋_GB2312" w:cs="Times New Roman"/>
                <w:color w:val="000000"/>
                <w:spacing w:val="-14"/>
                <w:kern w:val="0"/>
                <w:sz w:val="24"/>
              </w:rPr>
              <w:t>3</w:t>
            </w:r>
            <w:r>
              <w:rPr>
                <w:rFonts w:ascii="Times New Roman" w:hAnsi="Times New Roman" w:eastAsia="仿宋_GB2312" w:cs="Times New Roman"/>
                <w:color w:val="000000"/>
                <w:spacing w:val="-14"/>
                <w:kern w:val="0"/>
                <w:sz w:val="24"/>
              </w:rPr>
              <w:t>年经营情况</w:t>
            </w:r>
          </w:p>
        </w:tc>
        <w:tc>
          <w:tcPr>
            <w:tcW w:w="696"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营业收入</w:t>
            </w:r>
          </w:p>
        </w:tc>
        <w:tc>
          <w:tcPr>
            <w:tcW w:w="754" w:type="pct"/>
            <w:gridSpan w:val="2"/>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利润</w:t>
            </w:r>
          </w:p>
        </w:tc>
        <w:tc>
          <w:tcPr>
            <w:tcW w:w="1195"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纳税额</w:t>
            </w:r>
          </w:p>
        </w:tc>
        <w:tc>
          <w:tcPr>
            <w:tcW w:w="1289"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pct"/>
            <w:vMerge w:val="continue"/>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p>
        </w:tc>
        <w:tc>
          <w:tcPr>
            <w:tcW w:w="696"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p>
        </w:tc>
        <w:tc>
          <w:tcPr>
            <w:tcW w:w="754" w:type="pct"/>
            <w:gridSpan w:val="2"/>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p>
        </w:tc>
        <w:tc>
          <w:tcPr>
            <w:tcW w:w="1195"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p>
        </w:tc>
        <w:tc>
          <w:tcPr>
            <w:tcW w:w="1289"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pct"/>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单位基本情况</w:t>
            </w:r>
          </w:p>
        </w:tc>
        <w:tc>
          <w:tcPr>
            <w:tcW w:w="3934" w:type="pct"/>
            <w:gridSpan w:val="11"/>
          </w:tcPr>
          <w:p>
            <w:pPr>
              <w:keepNext w:val="0"/>
              <w:keepLines w:val="0"/>
              <w:pageBreakBefore w:val="0"/>
              <w:kinsoku/>
              <w:wordWrap/>
              <w:overflowPunct/>
              <w:topLinePunct w:val="0"/>
              <w:autoSpaceDE/>
              <w:autoSpaceDN/>
              <w:bidi w:val="0"/>
              <w:spacing w:line="34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（包括单位简介、主要产品介绍等，300字以内）</w:t>
            </w:r>
          </w:p>
          <w:p>
            <w:pPr>
              <w:keepNext w:val="0"/>
              <w:keepLines w:val="0"/>
              <w:pageBreakBefore w:val="0"/>
              <w:kinsoku/>
              <w:wordWrap/>
              <w:overflowPunct/>
              <w:topLinePunct w:val="0"/>
              <w:autoSpaceDE/>
              <w:autoSpaceDN/>
              <w:bidi w:val="0"/>
              <w:spacing w:line="340" w:lineRule="exact"/>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pct"/>
            <w:vMerge w:val="restart"/>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联合</w:t>
            </w:r>
            <w:r>
              <w:rPr>
                <w:rFonts w:hint="eastAsia" w:ascii="Times New Roman" w:hAnsi="Times New Roman" w:eastAsia="仿宋_GB2312" w:cs="Times New Roman"/>
                <w:color w:val="000000"/>
                <w:kern w:val="0"/>
                <w:sz w:val="24"/>
              </w:rPr>
              <w:t>建设</w:t>
            </w:r>
          </w:p>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单位</w:t>
            </w:r>
          </w:p>
        </w:tc>
        <w:tc>
          <w:tcPr>
            <w:tcW w:w="518" w:type="pct"/>
            <w:gridSpan w:val="2"/>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序号</w:t>
            </w:r>
          </w:p>
        </w:tc>
        <w:tc>
          <w:tcPr>
            <w:tcW w:w="932"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单位名称</w:t>
            </w:r>
          </w:p>
        </w:tc>
        <w:tc>
          <w:tcPr>
            <w:tcW w:w="1195"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单位性质</w:t>
            </w:r>
          </w:p>
        </w:tc>
        <w:tc>
          <w:tcPr>
            <w:tcW w:w="1289"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pct"/>
            <w:vMerge w:val="continue"/>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p>
        </w:tc>
        <w:tc>
          <w:tcPr>
            <w:tcW w:w="518" w:type="pct"/>
            <w:gridSpan w:val="2"/>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932"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p>
        </w:tc>
        <w:tc>
          <w:tcPr>
            <w:tcW w:w="1195"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p>
        </w:tc>
        <w:tc>
          <w:tcPr>
            <w:tcW w:w="1289"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pct"/>
            <w:vMerge w:val="continue"/>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p>
        </w:tc>
        <w:tc>
          <w:tcPr>
            <w:tcW w:w="518" w:type="pct"/>
            <w:gridSpan w:val="2"/>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w:t>
            </w:r>
          </w:p>
        </w:tc>
        <w:tc>
          <w:tcPr>
            <w:tcW w:w="932"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p>
        </w:tc>
        <w:tc>
          <w:tcPr>
            <w:tcW w:w="1195"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p>
        </w:tc>
        <w:tc>
          <w:tcPr>
            <w:tcW w:w="1289"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5" w:type="pct"/>
            <w:vMerge w:val="continue"/>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p>
        </w:tc>
        <w:tc>
          <w:tcPr>
            <w:tcW w:w="518" w:type="pct"/>
            <w:gridSpan w:val="2"/>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p>
        </w:tc>
        <w:tc>
          <w:tcPr>
            <w:tcW w:w="932"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p>
        </w:tc>
        <w:tc>
          <w:tcPr>
            <w:tcW w:w="1195"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p>
        </w:tc>
        <w:tc>
          <w:tcPr>
            <w:tcW w:w="1289"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12"/>
            <w:vAlign w:val="center"/>
          </w:tcPr>
          <w:p>
            <w:pPr>
              <w:keepNext w:val="0"/>
              <w:keepLines w:val="0"/>
              <w:pageBreakBefore w:val="0"/>
              <w:widowControl/>
              <w:kinsoku/>
              <w:wordWrap/>
              <w:overflowPunct/>
              <w:topLinePunct w:val="0"/>
              <w:autoSpaceDE/>
              <w:autoSpaceDN/>
              <w:bidi w:val="0"/>
              <w:spacing w:line="340" w:lineRule="exact"/>
              <w:jc w:val="left"/>
              <w:textAlignment w:val="center"/>
              <w:rPr>
                <w:rFonts w:ascii="Times New Roman" w:hAnsi="Times New Roman" w:eastAsia="仿宋_GB2312" w:cs="Times New Roman"/>
                <w:b/>
                <w:color w:val="000000"/>
                <w:sz w:val="24"/>
              </w:rPr>
            </w:pPr>
            <w:r>
              <w:rPr>
                <w:rFonts w:hint="eastAsia" w:ascii="Times New Roman" w:hAnsi="Times New Roman" w:eastAsia="黑体" w:cs="Times New Roman"/>
                <w:bCs/>
                <w:color w:val="000000"/>
                <w:kern w:val="0"/>
                <w:sz w:val="24"/>
              </w:rPr>
              <w:t>二、</w:t>
            </w:r>
            <w:r>
              <w:rPr>
                <w:rFonts w:ascii="Times New Roman" w:hAnsi="Times New Roman" w:eastAsia="黑体" w:cs="Times New Roman"/>
                <w:bCs/>
                <w:color w:val="000000"/>
                <w:kern w:val="0"/>
                <w:sz w:val="24"/>
              </w:rPr>
              <w:t>项目</w:t>
            </w:r>
            <w:r>
              <w:rPr>
                <w:rFonts w:hint="eastAsia" w:ascii="Times New Roman" w:hAnsi="Times New Roman" w:eastAsia="黑体" w:cs="Times New Roman"/>
                <w:bCs/>
                <w:color w:val="000000"/>
                <w:kern w:val="0"/>
                <w:sz w:val="24"/>
              </w:rPr>
              <w:t>投资</w:t>
            </w:r>
            <w:r>
              <w:rPr>
                <w:rFonts w:ascii="Times New Roman" w:hAnsi="Times New Roman" w:eastAsia="黑体" w:cs="Times New Roman"/>
                <w:bCs/>
                <w:color w:val="000000"/>
                <w:kern w:val="0"/>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6" w:type="pct"/>
            <w:gridSpan w:val="2"/>
            <w:vMerge w:val="restart"/>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计划总投资</w:t>
            </w:r>
          </w:p>
        </w:tc>
        <w:tc>
          <w:tcPr>
            <w:tcW w:w="1045"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总额</w:t>
            </w:r>
          </w:p>
        </w:tc>
        <w:tc>
          <w:tcPr>
            <w:tcW w:w="877" w:type="pct"/>
            <w:gridSpan w:val="2"/>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p>
        </w:tc>
        <w:tc>
          <w:tcPr>
            <w:tcW w:w="524" w:type="pct"/>
            <w:vMerge w:val="restart"/>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已完成投资</w:t>
            </w:r>
          </w:p>
        </w:tc>
        <w:tc>
          <w:tcPr>
            <w:tcW w:w="786" w:type="pct"/>
            <w:gridSpan w:val="3"/>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总额</w:t>
            </w:r>
          </w:p>
        </w:tc>
        <w:tc>
          <w:tcPr>
            <w:tcW w:w="640" w:type="pct"/>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6" w:type="pct"/>
            <w:gridSpan w:val="2"/>
            <w:vMerge w:val="continue"/>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Times New Roman" w:hAnsi="Times New Roman" w:eastAsia="仿宋_GB2312" w:cs="Times New Roman"/>
                <w:color w:val="000000"/>
                <w:kern w:val="0"/>
                <w:sz w:val="24"/>
              </w:rPr>
            </w:pPr>
          </w:p>
        </w:tc>
        <w:tc>
          <w:tcPr>
            <w:tcW w:w="1045"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固定资产投资</w:t>
            </w:r>
          </w:p>
        </w:tc>
        <w:tc>
          <w:tcPr>
            <w:tcW w:w="877" w:type="pct"/>
            <w:gridSpan w:val="2"/>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p>
        </w:tc>
        <w:tc>
          <w:tcPr>
            <w:tcW w:w="524" w:type="pct"/>
            <w:vMerge w:val="continue"/>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p>
        </w:tc>
        <w:tc>
          <w:tcPr>
            <w:tcW w:w="786" w:type="pct"/>
            <w:gridSpan w:val="3"/>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固定资产投资</w:t>
            </w:r>
          </w:p>
        </w:tc>
        <w:tc>
          <w:tcPr>
            <w:tcW w:w="640" w:type="pct"/>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6" w:type="pct"/>
            <w:gridSpan w:val="2"/>
            <w:vMerge w:val="continue"/>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Times New Roman" w:hAnsi="Times New Roman" w:eastAsia="仿宋_GB2312" w:cs="Times New Roman"/>
                <w:color w:val="000000"/>
                <w:kern w:val="0"/>
                <w:sz w:val="24"/>
              </w:rPr>
            </w:pPr>
          </w:p>
        </w:tc>
        <w:tc>
          <w:tcPr>
            <w:tcW w:w="1045"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设备</w:t>
            </w:r>
            <w:r>
              <w:rPr>
                <w:rFonts w:hint="eastAsia" w:ascii="Times New Roman" w:hAnsi="Times New Roman" w:eastAsia="仿宋_GB2312" w:cs="Times New Roman"/>
                <w:color w:val="000000"/>
                <w:sz w:val="24"/>
              </w:rPr>
              <w:t>（软件）</w:t>
            </w:r>
            <w:r>
              <w:rPr>
                <w:rFonts w:ascii="Times New Roman" w:hAnsi="Times New Roman" w:eastAsia="仿宋_GB2312" w:cs="Times New Roman"/>
                <w:color w:val="000000"/>
                <w:sz w:val="24"/>
              </w:rPr>
              <w:t>投资</w:t>
            </w:r>
          </w:p>
        </w:tc>
        <w:tc>
          <w:tcPr>
            <w:tcW w:w="877" w:type="pct"/>
            <w:gridSpan w:val="2"/>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p>
        </w:tc>
        <w:tc>
          <w:tcPr>
            <w:tcW w:w="524" w:type="pct"/>
            <w:vMerge w:val="continue"/>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p>
        </w:tc>
        <w:tc>
          <w:tcPr>
            <w:tcW w:w="786" w:type="pct"/>
            <w:gridSpan w:val="3"/>
            <w:vAlign w:val="center"/>
          </w:tcPr>
          <w:p>
            <w:pPr>
              <w:keepNext w:val="0"/>
              <w:keepLines w:val="0"/>
              <w:pageBreakBefore w:val="0"/>
              <w:kinsoku/>
              <w:wordWrap/>
              <w:overflowPunct/>
              <w:topLinePunct w:val="0"/>
              <w:autoSpaceDE/>
              <w:autoSpaceDN/>
              <w:bidi w:val="0"/>
              <w:spacing w:line="34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设备</w:t>
            </w:r>
            <w:r>
              <w:rPr>
                <w:rFonts w:hint="eastAsia" w:ascii="Times New Roman" w:hAnsi="Times New Roman" w:eastAsia="仿宋_GB2312" w:cs="Times New Roman"/>
                <w:color w:val="000000"/>
                <w:sz w:val="24"/>
              </w:rPr>
              <w:t>（软件）</w:t>
            </w:r>
            <w:r>
              <w:rPr>
                <w:rFonts w:ascii="Times New Roman" w:hAnsi="Times New Roman" w:eastAsia="仿宋_GB2312" w:cs="Times New Roman"/>
                <w:color w:val="000000"/>
                <w:sz w:val="24"/>
              </w:rPr>
              <w:t>投资</w:t>
            </w:r>
          </w:p>
        </w:tc>
        <w:tc>
          <w:tcPr>
            <w:tcW w:w="640" w:type="pct"/>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6" w:type="pct"/>
            <w:gridSpan w:val="2"/>
            <w:vMerge w:val="continue"/>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Times New Roman" w:hAnsi="Times New Roman" w:eastAsia="仿宋_GB2312" w:cs="Times New Roman"/>
                <w:color w:val="000000"/>
                <w:kern w:val="0"/>
                <w:sz w:val="24"/>
              </w:rPr>
            </w:pPr>
          </w:p>
        </w:tc>
        <w:tc>
          <w:tcPr>
            <w:tcW w:w="1045" w:type="pct"/>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其他</w:t>
            </w:r>
          </w:p>
        </w:tc>
        <w:tc>
          <w:tcPr>
            <w:tcW w:w="877" w:type="pct"/>
            <w:gridSpan w:val="2"/>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p>
        </w:tc>
        <w:tc>
          <w:tcPr>
            <w:tcW w:w="524" w:type="pct"/>
            <w:vMerge w:val="continue"/>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p>
        </w:tc>
        <w:tc>
          <w:tcPr>
            <w:tcW w:w="786" w:type="pct"/>
            <w:gridSpan w:val="3"/>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其他</w:t>
            </w:r>
          </w:p>
        </w:tc>
        <w:tc>
          <w:tcPr>
            <w:tcW w:w="640" w:type="pct"/>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6" w:type="pct"/>
            <w:gridSpan w:val="2"/>
            <w:shd w:val="clear" w:color="auto" w:fill="auto"/>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项目备案（核准）文号</w:t>
            </w:r>
          </w:p>
        </w:tc>
        <w:tc>
          <w:tcPr>
            <w:tcW w:w="1922" w:type="pct"/>
            <w:gridSpan w:val="5"/>
            <w:shd w:val="clear" w:color="auto" w:fill="auto"/>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p>
        </w:tc>
        <w:tc>
          <w:tcPr>
            <w:tcW w:w="855" w:type="pct"/>
            <w:gridSpan w:val="3"/>
            <w:shd w:val="clear" w:color="auto" w:fill="auto"/>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项目备案（核准）时间</w:t>
            </w:r>
          </w:p>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p>
        </w:tc>
        <w:tc>
          <w:tcPr>
            <w:tcW w:w="1095" w:type="pct"/>
            <w:gridSpan w:val="2"/>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6" w:type="pct"/>
            <w:gridSpan w:val="2"/>
            <w:shd w:val="clear" w:color="auto" w:fill="auto"/>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安评文号</w:t>
            </w:r>
          </w:p>
        </w:tc>
        <w:tc>
          <w:tcPr>
            <w:tcW w:w="1922" w:type="pct"/>
            <w:gridSpan w:val="5"/>
            <w:shd w:val="clear" w:color="auto" w:fill="auto"/>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p>
        </w:tc>
        <w:tc>
          <w:tcPr>
            <w:tcW w:w="524" w:type="pct"/>
            <w:shd w:val="clear" w:color="auto" w:fill="auto"/>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环评</w:t>
            </w:r>
          </w:p>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文号</w:t>
            </w:r>
          </w:p>
        </w:tc>
        <w:tc>
          <w:tcPr>
            <w:tcW w:w="1426" w:type="pct"/>
            <w:gridSpan w:val="4"/>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6" w:type="pct"/>
            <w:gridSpan w:val="2"/>
            <w:shd w:val="clear" w:color="auto" w:fill="auto"/>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节能审查文号</w:t>
            </w:r>
          </w:p>
        </w:tc>
        <w:tc>
          <w:tcPr>
            <w:tcW w:w="3873" w:type="pct"/>
            <w:gridSpan w:val="10"/>
            <w:shd w:val="clear" w:color="auto" w:fill="auto"/>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6" w:type="pct"/>
            <w:gridSpan w:val="2"/>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Times New Roman" w:hAnsi="Times New Roman" w:eastAsia="仿宋_GB2312" w:cs="Times New Roman"/>
                <w:color w:val="FF0000"/>
                <w:sz w:val="24"/>
              </w:rPr>
            </w:pPr>
            <w:r>
              <w:rPr>
                <w:rFonts w:hint="eastAsia" w:ascii="Times New Roman" w:hAnsi="Times New Roman" w:eastAsia="仿宋_GB2312" w:cs="Times New Roman"/>
                <w:kern w:val="0"/>
                <w:sz w:val="24"/>
              </w:rPr>
              <w:t>项目合同或协议</w:t>
            </w:r>
          </w:p>
        </w:tc>
        <w:tc>
          <w:tcPr>
            <w:tcW w:w="3873" w:type="pct"/>
            <w:gridSpan w:val="10"/>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12"/>
            <w:vAlign w:val="center"/>
          </w:tcPr>
          <w:p>
            <w:pPr>
              <w:keepNext w:val="0"/>
              <w:keepLines w:val="0"/>
              <w:pageBreakBefore w:val="0"/>
              <w:widowControl/>
              <w:kinsoku/>
              <w:wordWrap/>
              <w:overflowPunct/>
              <w:topLinePunct w:val="0"/>
              <w:autoSpaceDE/>
              <w:autoSpaceDN/>
              <w:bidi w:val="0"/>
              <w:spacing w:line="340" w:lineRule="exact"/>
              <w:jc w:val="left"/>
              <w:textAlignment w:val="center"/>
              <w:rPr>
                <w:rFonts w:ascii="Times New Roman" w:hAnsi="Times New Roman" w:eastAsia="仿宋_GB2312" w:cs="Times New Roman"/>
                <w:b/>
                <w:color w:val="000000"/>
                <w:sz w:val="24"/>
              </w:rPr>
            </w:pPr>
            <w:r>
              <w:rPr>
                <w:rFonts w:hint="eastAsia" w:ascii="Times New Roman" w:hAnsi="Times New Roman" w:eastAsia="黑体" w:cs="Times New Roman"/>
                <w:bCs/>
                <w:color w:val="000000"/>
                <w:kern w:val="0"/>
                <w:sz w:val="24"/>
              </w:rPr>
              <w:t>三、</w:t>
            </w:r>
            <w:r>
              <w:rPr>
                <w:rFonts w:ascii="Times New Roman" w:hAnsi="Times New Roman" w:eastAsia="黑体" w:cs="Times New Roman"/>
                <w:bCs/>
                <w:color w:val="000000"/>
                <w:kern w:val="0"/>
                <w:sz w:val="24"/>
              </w:rPr>
              <w:t>项目</w:t>
            </w:r>
            <w:r>
              <w:rPr>
                <w:rFonts w:hint="eastAsia" w:ascii="Times New Roman" w:hAnsi="Times New Roman" w:eastAsia="黑体" w:cs="Times New Roman"/>
                <w:bCs/>
                <w:color w:val="000000"/>
                <w:kern w:val="0"/>
                <w:sz w:val="24"/>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126" w:type="pct"/>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color w:val="000000"/>
                <w:sz w:val="24"/>
              </w:rPr>
            </w:pPr>
            <w:r>
              <w:rPr>
                <w:rFonts w:hint="eastAsia" w:ascii="仿宋_GB2312" w:eastAsia="仿宋_GB2312"/>
                <w:sz w:val="24"/>
              </w:rPr>
              <w:t>项目简述</w:t>
            </w:r>
          </w:p>
        </w:tc>
        <w:tc>
          <w:tcPr>
            <w:tcW w:w="3873" w:type="pct"/>
            <w:gridSpan w:val="1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仿宋_GB2312" w:cs="Times New Roman"/>
                <w:color w:val="000000"/>
                <w:w w:val="90"/>
                <w:sz w:val="24"/>
              </w:rPr>
            </w:pPr>
            <w:r>
              <w:rPr>
                <w:rFonts w:ascii="Times New Roman" w:hAnsi="Times New Roman" w:eastAsia="仿宋_GB2312" w:cs="Times New Roman"/>
                <w:color w:val="000000"/>
                <w:w w:val="90"/>
                <w:sz w:val="24"/>
              </w:rPr>
              <w:t>（简要概括场景基本情况，包括需求痛点、应用难点、解决问题、技术水平等，</w:t>
            </w:r>
            <w:r>
              <w:rPr>
                <w:rFonts w:hint="eastAsia" w:ascii="Times New Roman" w:hAnsi="Times New Roman" w:eastAsia="仿宋_GB2312" w:cs="Times New Roman"/>
                <w:color w:val="000000"/>
                <w:w w:val="90"/>
                <w:sz w:val="24"/>
              </w:rPr>
              <w:t>5</w:t>
            </w:r>
            <w:r>
              <w:rPr>
                <w:rFonts w:ascii="Times New Roman" w:hAnsi="Times New Roman" w:eastAsia="仿宋_GB2312" w:cs="Times New Roman"/>
                <w:color w:val="000000"/>
                <w:w w:val="90"/>
                <w:sz w:val="24"/>
              </w:rPr>
              <w:t>00字内）</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126" w:type="pct"/>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color w:val="000000"/>
                <w:sz w:val="24"/>
              </w:rPr>
            </w:pPr>
            <w:r>
              <w:rPr>
                <w:rFonts w:ascii="Times New Roman" w:hAnsi="Times New Roman" w:eastAsia="仿宋_GB2312" w:cs="Times New Roman"/>
                <w:color w:val="000000"/>
                <w:w w:val="90"/>
                <w:sz w:val="24"/>
              </w:rPr>
              <w:t>应用情况简介</w:t>
            </w:r>
          </w:p>
        </w:tc>
        <w:tc>
          <w:tcPr>
            <w:tcW w:w="3873" w:type="pct"/>
            <w:gridSpan w:val="1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仿宋_GB2312" w:cs="Times New Roman"/>
                <w:color w:val="000000"/>
                <w:w w:val="90"/>
                <w:sz w:val="24"/>
              </w:rPr>
            </w:pPr>
            <w:r>
              <w:rPr>
                <w:rFonts w:ascii="Times New Roman" w:hAnsi="Times New Roman" w:eastAsia="仿宋_GB2312" w:cs="Times New Roman"/>
                <w:color w:val="000000"/>
                <w:w w:val="90"/>
                <w:sz w:val="24"/>
              </w:rPr>
              <w:t>（简要介绍典型场景技术类型、技术先进性、应用成效、示范作用等，300字以内）</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1126" w:type="pct"/>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宋体" w:eastAsia="仿宋_GB2312"/>
                <w:sz w:val="24"/>
              </w:rPr>
            </w:pPr>
            <w:r>
              <w:rPr>
                <w:rFonts w:hint="eastAsia" w:ascii="仿宋_GB2312" w:hAnsi="宋体" w:eastAsia="仿宋_GB2312"/>
                <w:sz w:val="24"/>
              </w:rPr>
              <w:t>总体实施方案</w:t>
            </w:r>
          </w:p>
        </w:tc>
        <w:tc>
          <w:tcPr>
            <w:tcW w:w="3873" w:type="pct"/>
            <w:gridSpan w:val="1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（不超过500个字）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126" w:type="pct"/>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宋体" w:eastAsia="仿宋_GB2312"/>
                <w:sz w:val="24"/>
              </w:rPr>
            </w:pPr>
            <w:r>
              <w:rPr>
                <w:rFonts w:hint="eastAsia" w:ascii="仿宋_GB2312" w:hAnsi="宋体" w:eastAsia="仿宋_GB2312"/>
                <w:sz w:val="24"/>
              </w:rPr>
              <w:t>预期经济社会效益</w:t>
            </w:r>
          </w:p>
        </w:tc>
        <w:tc>
          <w:tcPr>
            <w:tcW w:w="3873" w:type="pct"/>
            <w:gridSpan w:val="1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（不超过500个字）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1126" w:type="pct"/>
            <w:gridSpan w:val="2"/>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仿宋_GB2312" w:cs="Times New Roman"/>
                <w:color w:val="000000"/>
                <w:sz w:val="24"/>
              </w:rPr>
            </w:pPr>
            <w:r>
              <w:rPr>
                <w:rFonts w:hint="eastAsia" w:ascii="仿宋_GB2312" w:hAnsi="Times New Roman" w:eastAsia="仿宋_GB2312"/>
                <w:sz w:val="24"/>
                <w:lang w:eastAsia="zh-CN"/>
              </w:rPr>
              <w:t>县（市、区）、园区工业</w:t>
            </w:r>
            <w:r>
              <w:rPr>
                <w:rFonts w:ascii="Times New Roman" w:hAnsi="Times New Roman" w:eastAsia="仿宋_GB2312"/>
                <w:sz w:val="24"/>
              </w:rPr>
              <w:t>和信息化主管部门意见</w:t>
            </w:r>
          </w:p>
        </w:tc>
        <w:tc>
          <w:tcPr>
            <w:tcW w:w="3873" w:type="pct"/>
            <w:gridSpan w:val="10"/>
            <w:vAlign w:val="bottom"/>
          </w:tcPr>
          <w:p>
            <w:pPr>
              <w:keepNext w:val="0"/>
              <w:keepLines w:val="0"/>
              <w:pageBreakBefore w:val="0"/>
              <w:kinsoku/>
              <w:wordWrap/>
              <w:overflowPunct/>
              <w:topLinePunct w:val="0"/>
              <w:autoSpaceDE/>
              <w:autoSpaceDN/>
              <w:bidi w:val="0"/>
              <w:spacing w:line="340" w:lineRule="exact"/>
              <w:jc w:val="left"/>
              <w:rPr>
                <w:rFonts w:ascii="Times New Roman" w:hAnsi="Times New Roman" w:eastAsia="仿宋_GB2312" w:cs="Times New Roman"/>
                <w:color w:val="000000"/>
                <w:kern w:val="0"/>
                <w:sz w:val="24"/>
              </w:rPr>
            </w:pPr>
          </w:p>
        </w:tc>
      </w:tr>
    </w:tbl>
    <w:p>
      <w:pPr>
        <w:spacing w:line="550" w:lineRule="exact"/>
      </w:pPr>
      <w:r>
        <w:rPr>
          <w:rFonts w:hint="eastAsia"/>
        </w:rPr>
        <w:br w:type="page"/>
      </w:r>
    </w:p>
    <w:p>
      <w:pPr>
        <w:spacing w:line="55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四川省</w:t>
      </w:r>
      <w:r>
        <w:rPr>
          <w:rFonts w:ascii="Times New Roman" w:hAnsi="Times New Roman" w:eastAsia="方正小标宋简体"/>
          <w:sz w:val="44"/>
          <w:szCs w:val="44"/>
        </w:rPr>
        <w:t>2024年</w:t>
      </w:r>
      <w:r>
        <w:rPr>
          <w:rFonts w:hint="eastAsia" w:ascii="Times New Roman" w:hAnsi="Times New Roman" w:eastAsia="方正小标宋简体"/>
          <w:sz w:val="44"/>
          <w:szCs w:val="44"/>
        </w:rPr>
        <w:t>产业新赛道项目</w:t>
      </w:r>
      <w:r>
        <w:rPr>
          <w:rFonts w:ascii="Times New Roman" w:hAnsi="Times New Roman" w:eastAsia="方正小标宋简体"/>
          <w:sz w:val="44"/>
          <w:szCs w:val="44"/>
        </w:rPr>
        <w:t>申请报告</w:t>
      </w:r>
    </w:p>
    <w:p>
      <w:pPr>
        <w:pStyle w:val="16"/>
        <w:ind w:firstLine="640"/>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（参考模板）</w:t>
      </w:r>
    </w:p>
    <w:p>
      <w:pPr>
        <w:spacing w:line="55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w:t>
      </w:r>
      <w:r>
        <w:rPr>
          <w:rFonts w:ascii="Times New Roman" w:hAnsi="Times New Roman" w:eastAsia="黑体"/>
          <w:sz w:val="32"/>
          <w:szCs w:val="32"/>
        </w:rPr>
        <w:t>、</w:t>
      </w:r>
      <w:r>
        <w:rPr>
          <w:rFonts w:hint="eastAsia" w:ascii="Times New Roman" w:hAnsi="Times New Roman" w:eastAsia="黑体"/>
          <w:sz w:val="32"/>
          <w:szCs w:val="32"/>
        </w:rPr>
        <w:t>申报单位</w:t>
      </w:r>
      <w:r>
        <w:rPr>
          <w:rFonts w:ascii="Times New Roman" w:hAnsi="Times New Roman" w:eastAsia="黑体"/>
          <w:sz w:val="32"/>
          <w:szCs w:val="32"/>
        </w:rPr>
        <w:t>基本情况</w:t>
      </w:r>
    </w:p>
    <w:p>
      <w:pPr>
        <w:spacing w:line="550" w:lineRule="exact"/>
        <w:ind w:firstLine="640" w:firstLineChars="200"/>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rPr>
        <w:t>1.基本情况介绍</w:t>
      </w:r>
      <w:r>
        <w:rPr>
          <w:rFonts w:hint="eastAsia" w:ascii="Times New Roman" w:hAnsi="Times New Roman" w:eastAsia="仿宋_GB2312"/>
          <w:kern w:val="0"/>
          <w:sz w:val="32"/>
          <w:szCs w:val="32"/>
          <w:lang w:eastAsia="zh-CN"/>
        </w:rPr>
        <w:t>；</w:t>
      </w:r>
    </w:p>
    <w:p>
      <w:pPr>
        <w:spacing w:line="55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2.上年度经营情况；</w:t>
      </w:r>
    </w:p>
    <w:p>
      <w:pPr>
        <w:spacing w:line="55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3.前三季度经营情况。</w:t>
      </w:r>
    </w:p>
    <w:p>
      <w:pPr>
        <w:spacing w:line="55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w:t>
      </w:r>
      <w:r>
        <w:rPr>
          <w:rFonts w:hint="eastAsia" w:ascii="Times New Roman" w:hAnsi="Times New Roman" w:eastAsia="黑体"/>
          <w:sz w:val="32"/>
          <w:szCs w:val="32"/>
        </w:rPr>
        <w:t>项目建设意义</w:t>
      </w:r>
    </w:p>
    <w:p>
      <w:pPr>
        <w:spacing w:line="55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项目国内外现状、发展趋势和建设的必要性等。</w:t>
      </w:r>
    </w:p>
    <w:p>
      <w:pPr>
        <w:spacing w:line="550" w:lineRule="exact"/>
        <w:ind w:firstLine="640" w:firstLineChars="200"/>
        <w:rPr>
          <w:rFonts w:ascii="Times New Roman" w:hAnsi="Times New Roman" w:eastAsia="黑体"/>
          <w:sz w:val="32"/>
          <w:szCs w:val="32"/>
        </w:rPr>
      </w:pPr>
      <w:r>
        <w:rPr>
          <w:rFonts w:ascii="Times New Roman" w:hAnsi="Times New Roman" w:eastAsia="黑体"/>
          <w:sz w:val="32"/>
          <w:szCs w:val="32"/>
        </w:rPr>
        <w:t>三、项目</w:t>
      </w:r>
      <w:r>
        <w:rPr>
          <w:rFonts w:hint="eastAsia" w:ascii="Times New Roman" w:hAnsi="Times New Roman" w:eastAsia="黑体"/>
          <w:sz w:val="32"/>
          <w:szCs w:val="32"/>
        </w:rPr>
        <w:t>建设内容</w:t>
      </w:r>
    </w:p>
    <w:p>
      <w:pPr>
        <w:spacing w:line="55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第一阶段（  X年X月- X年X月）</w:t>
      </w:r>
    </w:p>
    <w:p>
      <w:pPr>
        <w:spacing w:line="55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第二阶段（  X年X月- X年X月）</w:t>
      </w:r>
    </w:p>
    <w:p>
      <w:pPr>
        <w:spacing w:line="55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第二阶段（  X年X月- X年X月）</w:t>
      </w:r>
    </w:p>
    <w:p>
      <w:pPr>
        <w:spacing w:line="55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四、项目预期效益</w:t>
      </w:r>
    </w:p>
    <w:p>
      <w:pPr>
        <w:spacing w:line="55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达/满产后预期效益（形成的产能产量</w:t>
      </w:r>
      <w:r>
        <w:rPr>
          <w:rFonts w:ascii="Times New Roman" w:hAnsi="Times New Roman" w:eastAsia="仿宋_GB2312" w:cs="Times New Roman"/>
          <w:kern w:val="0"/>
          <w:sz w:val="32"/>
          <w:szCs w:val="32"/>
        </w:rPr>
        <w:t>（服务能力）</w:t>
      </w:r>
      <w:r>
        <w:rPr>
          <w:rFonts w:hint="eastAsia" w:ascii="Times New Roman" w:hAnsi="Times New Roman" w:eastAsia="仿宋_GB2312" w:cs="Times New Roman"/>
          <w:kern w:val="0"/>
          <w:sz w:val="32"/>
          <w:szCs w:val="32"/>
        </w:rPr>
        <w:t>、预期市场前景、经济效益分析）</w:t>
      </w:r>
    </w:p>
    <w:p>
      <w:pPr>
        <w:spacing w:line="55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、项目</w:t>
      </w:r>
      <w:r>
        <w:rPr>
          <w:rFonts w:hint="eastAsia" w:ascii="Times New Roman" w:hAnsi="Times New Roman" w:eastAsia="黑体"/>
          <w:sz w:val="32"/>
          <w:szCs w:val="32"/>
        </w:rPr>
        <w:t>阶段性建设情况</w:t>
      </w:r>
    </w:p>
    <w:p>
      <w:pPr>
        <w:spacing w:line="55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项目开工时间，项目建设（土建、设备购置等）完成情况，完工时间。完工项目提供项目实施完成自评报告或自行验收总结等。</w:t>
      </w:r>
    </w:p>
    <w:p>
      <w:pPr>
        <w:spacing w:line="55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、资金筹措及投资完成情况</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项目总投资、投资使用情况。</w:t>
      </w:r>
    </w:p>
    <w:p>
      <w:pPr>
        <w:spacing w:line="550" w:lineRule="exact"/>
        <w:ind w:firstLine="640" w:firstLineChars="200"/>
        <w:rPr>
          <w:rFonts w:ascii="Times New Roman" w:hAnsi="Times New Roman" w:eastAsia="仿宋_GB2312" w:cs="Times New Roman"/>
          <w:kern w:val="0"/>
          <w:sz w:val="32"/>
          <w:szCs w:val="32"/>
        </w:rPr>
      </w:pPr>
    </w:p>
    <w:p>
      <w:pPr>
        <w:spacing w:line="550" w:lineRule="exact"/>
        <w:ind w:left="1918" w:leftChars="304" w:hanging="1280" w:hangingChars="400"/>
        <w:rPr>
          <w:rFonts w:hint="eastAsia" w:ascii="Times New Roman" w:hAnsi="Times New Roman" w:eastAsia="仿宋_GB2312" w:cs="Times New Roman"/>
          <w:kern w:val="0"/>
          <w:sz w:val="32"/>
          <w:szCs w:val="32"/>
        </w:rPr>
      </w:pPr>
    </w:p>
    <w:p>
      <w:pPr>
        <w:pStyle w:val="3"/>
        <w:rPr>
          <w:rFonts w:hint="eastAsia"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2</w:t>
      </w:r>
    </w:p>
    <w:p>
      <w:pPr>
        <w:spacing w:line="600" w:lineRule="exact"/>
        <w:jc w:val="center"/>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val="en-US" w:eastAsia="zh-CN"/>
        </w:rPr>
        <w:t>其他应提供证明类材料</w:t>
      </w:r>
    </w:p>
    <w:p>
      <w:pPr>
        <w:spacing w:line="550" w:lineRule="exact"/>
        <w:ind w:firstLine="640" w:firstLineChars="200"/>
        <w:rPr>
          <w:rFonts w:hint="eastAsia" w:ascii="Times New Roman" w:hAnsi="Times New Roman" w:eastAsia="仿宋_GB2312"/>
          <w:sz w:val="32"/>
          <w:szCs w:val="32"/>
          <w:lang w:eastAsia="zh-CN"/>
        </w:rPr>
      </w:pPr>
    </w:p>
    <w:p>
      <w:pPr>
        <w:spacing w:line="55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一、</w:t>
      </w:r>
      <w:r>
        <w:rPr>
          <w:rFonts w:ascii="Times New Roman" w:hAnsi="Times New Roman" w:eastAsia="仿宋_GB2312"/>
          <w:sz w:val="32"/>
          <w:szCs w:val="32"/>
        </w:rPr>
        <w:t>企业营业执照复印件。</w:t>
      </w:r>
      <w:r>
        <w:rPr>
          <w:rFonts w:ascii="Times New Roman" w:hAnsi="Times New Roman" w:eastAsia="仿宋_GB2312"/>
          <w:kern w:val="0"/>
          <w:sz w:val="32"/>
          <w:szCs w:val="32"/>
        </w:rPr>
        <w:t>项目投资核准（备案）及其他审批文件复印件。</w:t>
      </w:r>
      <w:r>
        <w:rPr>
          <w:rFonts w:ascii="Times New Roman" w:hAnsi="Times New Roman" w:eastAsia="仿宋_GB2312"/>
          <w:sz w:val="32"/>
          <w:szCs w:val="32"/>
        </w:rPr>
        <w:t>项目环评、安评、节能审查等前期批复文件复印件，按规定无需</w:t>
      </w:r>
      <w:r>
        <w:rPr>
          <w:rFonts w:hint="eastAsia" w:ascii="Times New Roman" w:hAnsi="Times New Roman" w:eastAsia="仿宋_GB2312"/>
          <w:sz w:val="32"/>
          <w:szCs w:val="32"/>
        </w:rPr>
        <w:t>相关手续的项目则由企业提供法人签名并加盖企业公章的书面说明文件</w:t>
      </w:r>
      <w:r>
        <w:rPr>
          <w:rFonts w:ascii="Times New Roman" w:hAnsi="Times New Roman" w:eastAsia="仿宋_GB2312"/>
          <w:sz w:val="32"/>
          <w:szCs w:val="32"/>
        </w:rPr>
        <w:t>。</w:t>
      </w:r>
    </w:p>
    <w:p>
      <w:pPr>
        <w:spacing w:line="55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二、企业相关的行业资质、技术中心、质量标杆、优质企业、单项冠军，认证、认定证明材料。</w:t>
      </w:r>
    </w:p>
    <w:p>
      <w:pPr>
        <w:spacing w:line="55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三、</w:t>
      </w:r>
      <w:r>
        <w:rPr>
          <w:rFonts w:hint="eastAsia" w:ascii="Times New Roman" w:hAnsi="Times New Roman" w:eastAsia="仿宋_GB2312"/>
          <w:sz w:val="32"/>
          <w:szCs w:val="32"/>
          <w:highlight w:val="none"/>
        </w:rPr>
        <w:t>经会计师事务所审计的带二维码的2022年度、2023年度财务报告，2024年第三季度财务报表。已竣工的项目需带二维码的项目投资专项审计报告。</w:t>
      </w:r>
    </w:p>
    <w:p>
      <w:pPr>
        <w:spacing w:line="55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highlight w:val="none"/>
          <w:lang w:eastAsia="zh-CN"/>
        </w:rPr>
        <w:t>四、</w:t>
      </w:r>
      <w:r>
        <w:rPr>
          <w:rFonts w:ascii="Times New Roman" w:hAnsi="Times New Roman" w:eastAsia="仿宋_GB2312"/>
          <w:sz w:val="32"/>
          <w:szCs w:val="32"/>
        </w:rPr>
        <w:t>项目现场照片</w:t>
      </w:r>
      <w:r>
        <w:rPr>
          <w:rFonts w:hint="eastAsia" w:ascii="Times New Roman" w:hAnsi="Times New Roman" w:eastAsia="仿宋_GB2312"/>
          <w:sz w:val="32"/>
          <w:szCs w:val="32"/>
          <w:lang w:val="en-US" w:eastAsia="zh-CN"/>
        </w:rPr>
        <w:t>3-5张</w:t>
      </w:r>
      <w:r>
        <w:rPr>
          <w:rFonts w:ascii="Times New Roman" w:hAnsi="Times New Roman" w:eastAsia="仿宋_GB2312"/>
          <w:sz w:val="32"/>
          <w:szCs w:val="32"/>
        </w:rPr>
        <w:t>，包括厂区外观、新建厂房、生产线及配套设施、软件截屏等。</w:t>
      </w:r>
    </w:p>
    <w:p>
      <w:pPr>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五、</w:t>
      </w:r>
      <w:r>
        <w:rPr>
          <w:rFonts w:hint="eastAsia" w:ascii="Times New Roman" w:hAnsi="Times New Roman" w:eastAsia="仿宋_GB2312"/>
          <w:sz w:val="32"/>
          <w:szCs w:val="32"/>
        </w:rPr>
        <w:t>近6个月纳税证明复印件。</w:t>
      </w:r>
    </w:p>
    <w:p>
      <w:pPr>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六、</w:t>
      </w:r>
      <w:r>
        <w:rPr>
          <w:rFonts w:hint="eastAsia" w:ascii="Times New Roman" w:hAnsi="Times New Roman" w:eastAsia="仿宋_GB2312"/>
          <w:sz w:val="32"/>
          <w:szCs w:val="32"/>
        </w:rPr>
        <w:t>项目已购置设备清单。</w:t>
      </w:r>
    </w:p>
    <w:p>
      <w:pPr>
        <w:spacing w:line="55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七、</w:t>
      </w:r>
      <w:r>
        <w:rPr>
          <w:rFonts w:hint="eastAsia" w:ascii="Times New Roman" w:hAnsi="Times New Roman" w:eastAsia="仿宋_GB2312"/>
          <w:sz w:val="32"/>
          <w:szCs w:val="32"/>
        </w:rPr>
        <w:t>项目主要投入的发票、合同、付款凭证和相关佐证材料。</w:t>
      </w:r>
    </w:p>
    <w:p>
      <w:pPr>
        <w:spacing w:line="55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八、</w:t>
      </w:r>
      <w:r>
        <w:rPr>
          <w:rFonts w:ascii="Times New Roman" w:hAnsi="Times New Roman" w:eastAsia="仿宋_GB2312"/>
          <w:sz w:val="32"/>
          <w:szCs w:val="32"/>
        </w:rPr>
        <w:t>其他</w:t>
      </w:r>
      <w:r>
        <w:rPr>
          <w:rFonts w:hint="eastAsia" w:ascii="Times New Roman" w:hAnsi="Times New Roman" w:eastAsia="仿宋_GB2312"/>
          <w:sz w:val="32"/>
          <w:szCs w:val="32"/>
          <w:lang w:eastAsia="zh-CN"/>
        </w:rPr>
        <w:t>佐证</w:t>
      </w:r>
      <w:r>
        <w:rPr>
          <w:rFonts w:ascii="Times New Roman" w:hAnsi="Times New Roman" w:eastAsia="仿宋_GB2312"/>
          <w:sz w:val="32"/>
          <w:szCs w:val="32"/>
        </w:rPr>
        <w:t>资料</w:t>
      </w:r>
      <w:r>
        <w:rPr>
          <w:rFonts w:hint="eastAsia" w:ascii="Times New Roman" w:hAnsi="Times New Roman" w:eastAsia="仿宋_GB2312"/>
          <w:sz w:val="32"/>
          <w:szCs w:val="32"/>
          <w:lang w:eastAsia="zh-CN"/>
        </w:rPr>
        <w:t>及说明</w:t>
      </w:r>
    </w:p>
    <w:p>
      <w:pPr>
        <w:spacing w:line="55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（一）</w:t>
      </w:r>
      <w:r>
        <w:rPr>
          <w:rFonts w:ascii="Times New Roman" w:hAnsi="Times New Roman" w:eastAsia="仿宋_GB2312"/>
          <w:sz w:val="32"/>
          <w:szCs w:val="32"/>
        </w:rPr>
        <w:t>企业获得荣誉类证明材料</w:t>
      </w:r>
      <w:r>
        <w:rPr>
          <w:rFonts w:hint="eastAsia" w:ascii="Times New Roman" w:hAnsi="Times New Roman" w:eastAsia="仿宋_GB2312"/>
          <w:sz w:val="32"/>
          <w:szCs w:val="32"/>
          <w:lang w:eastAsia="zh-CN"/>
        </w:rPr>
        <w:t>；</w:t>
      </w:r>
    </w:p>
    <w:p>
      <w:pPr>
        <w:spacing w:line="55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（二）</w:t>
      </w:r>
      <w:r>
        <w:rPr>
          <w:rFonts w:ascii="Times New Roman" w:hAnsi="Times New Roman" w:eastAsia="仿宋_GB2312"/>
          <w:sz w:val="32"/>
          <w:szCs w:val="32"/>
        </w:rPr>
        <w:t>同申报项目直接相关联的科技成果鉴定、新产品鉴定、查新报告、检测（验）报告、用户意见、知识产权归属文件等证明材料</w:t>
      </w:r>
      <w:r>
        <w:rPr>
          <w:rFonts w:hint="eastAsia" w:ascii="Times New Roman" w:hAnsi="Times New Roman" w:eastAsia="仿宋_GB2312"/>
          <w:sz w:val="32"/>
          <w:szCs w:val="32"/>
          <w:lang w:eastAsia="zh-CN"/>
        </w:rPr>
        <w:t>；</w:t>
      </w:r>
    </w:p>
    <w:p>
      <w:pPr>
        <w:spacing w:line="55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（三）相关承诺或说明</w:t>
      </w:r>
    </w:p>
    <w:p>
      <w:pPr>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1.申报</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近3年（2022年以来）在安全、环保等方面未发生重大事故的申明；</w:t>
      </w:r>
    </w:p>
    <w:p>
      <w:pPr>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2.申报单位获得国家、省、市以前年度工业发展资金支持不存在因自身原因逾期未验收情况的申明；</w:t>
      </w:r>
    </w:p>
    <w:p>
      <w:pPr>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3.申报单位对本次申报项目未获得省级财政资金支持的申明；</w:t>
      </w:r>
    </w:p>
    <w:p>
      <w:pPr>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4.申报单位对项目信息真实性的</w:t>
      </w:r>
      <w:r>
        <w:rPr>
          <w:rFonts w:hint="eastAsia" w:ascii="Times New Roman" w:hAnsi="Times New Roman" w:eastAsia="仿宋_GB2312"/>
          <w:sz w:val="32"/>
          <w:szCs w:val="32"/>
          <w:lang w:eastAsia="zh-CN"/>
        </w:rPr>
        <w:t>承诺</w:t>
      </w:r>
      <w:r>
        <w:rPr>
          <w:rFonts w:hint="eastAsia" w:ascii="Times New Roman" w:hAnsi="Times New Roman" w:eastAsia="仿宋_GB2312"/>
          <w:sz w:val="32"/>
          <w:szCs w:val="32"/>
        </w:rPr>
        <w:t>。</w:t>
      </w:r>
    </w:p>
    <w:p>
      <w:pPr>
        <w:spacing w:line="55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（四）其他资料（需要特别补充的资料，申报单位自行确定）</w:t>
      </w:r>
    </w:p>
    <w:p>
      <w:pPr>
        <w:spacing w:line="55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以上各证明类材料需加盖企业公章。</w:t>
      </w:r>
    </w:p>
    <w:p>
      <w:pPr>
        <w:spacing w:line="550" w:lineRule="exact"/>
        <w:ind w:left="1918" w:leftChars="304" w:hanging="1280" w:hangingChars="400"/>
        <w:rPr>
          <w:rFonts w:hint="eastAsia" w:ascii="Times New Roman" w:hAnsi="Times New Roman" w:eastAsia="仿宋_GB2312" w:cs="Times New Roman"/>
          <w:kern w:val="0"/>
          <w:sz w:val="32"/>
          <w:szCs w:val="32"/>
        </w:rPr>
      </w:pPr>
    </w:p>
    <w:p>
      <w:pPr>
        <w:pStyle w:val="8"/>
      </w:pPr>
    </w:p>
    <w:p>
      <w:pPr>
        <w:pStyle w:val="8"/>
      </w:pPr>
    </w:p>
    <w:p>
      <w:pPr>
        <w:rPr>
          <w:rFonts w:ascii="Times New Roman" w:hAnsi="Times New Roman" w:eastAsia="仿宋_GB2312" w:cs="Times New Roman"/>
          <w:kern w:val="1"/>
          <w:sz w:val="32"/>
          <w:szCs w:val="32"/>
        </w:rPr>
        <w:sectPr>
          <w:footerReference r:id="rId3" w:type="default"/>
          <w:pgSz w:w="11906" w:h="16838"/>
          <w:pgMar w:top="2098" w:right="1474" w:bottom="1984" w:left="1587" w:header="851" w:footer="1417" w:gutter="0"/>
          <w:pgNumType w:fmt="decimal" w:start="2"/>
          <w:cols w:space="0" w:num="1"/>
          <w:rtlGutter w:val="0"/>
          <w:docGrid w:type="lines" w:linePitch="312" w:charSpace="0"/>
        </w:sectPr>
      </w:pPr>
    </w:p>
    <w:p>
      <w:pPr>
        <w:pStyle w:val="3"/>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3</w:t>
      </w:r>
    </w:p>
    <w:p>
      <w:pPr>
        <w:pStyle w:val="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四川省2024年产业新赛道项目申请汇总表</w:t>
      </w:r>
    </w:p>
    <w:p>
      <w:pPr>
        <w:pStyle w:val="3"/>
        <w:rPr>
          <w:rFonts w:ascii="Times New Roman" w:hAnsi="Times New Roman" w:eastAsia="仿宋_GB2312" w:cs="Times New Roman"/>
          <w:spacing w:val="-6"/>
          <w:sz w:val="30"/>
          <w:szCs w:val="30"/>
        </w:rPr>
      </w:pPr>
      <w:r>
        <w:rPr>
          <w:rFonts w:ascii="Times New Roman" w:hAnsi="Times New Roman" w:eastAsia="仿宋_GB2312" w:cs="Times New Roman"/>
          <w:spacing w:val="-6"/>
          <w:sz w:val="30"/>
          <w:szCs w:val="30"/>
        </w:rPr>
        <w:t>推荐单位（盖章）：</w:t>
      </w:r>
      <w:r>
        <w:rPr>
          <w:rFonts w:ascii="Times New Roman" w:hAnsi="Times New Roman" w:eastAsia="仿宋_GB2312" w:cs="Times New Roman"/>
          <w:spacing w:val="-6"/>
          <w:sz w:val="30"/>
          <w:szCs w:val="30"/>
          <w:u w:val="single"/>
        </w:rPr>
        <w:t xml:space="preserve"> </w:t>
      </w:r>
      <w:r>
        <w:rPr>
          <w:rFonts w:hint="eastAsia" w:ascii="Times New Roman" w:hAnsi="Times New Roman" w:eastAsia="仿宋_GB2312" w:cs="Times New Roman"/>
          <w:spacing w:val="-6"/>
          <w:sz w:val="30"/>
          <w:szCs w:val="30"/>
          <w:u w:val="single"/>
        </w:rPr>
        <w:t xml:space="preserve">          </w:t>
      </w:r>
      <w:r>
        <w:rPr>
          <w:rFonts w:ascii="Times New Roman" w:hAnsi="Times New Roman" w:eastAsia="仿宋_GB2312" w:cs="Times New Roman"/>
          <w:spacing w:val="-6"/>
          <w:sz w:val="30"/>
          <w:szCs w:val="30"/>
          <w:u w:val="single"/>
        </w:rPr>
        <w:t xml:space="preserve"> </w:t>
      </w:r>
      <w:r>
        <w:rPr>
          <w:rFonts w:hint="eastAsia" w:ascii="Times New Roman" w:hAnsi="Times New Roman" w:eastAsia="仿宋_GB2312" w:cs="Times New Roman"/>
          <w:spacing w:val="-6"/>
          <w:sz w:val="30"/>
          <w:szCs w:val="30"/>
          <w:u w:val="single"/>
        </w:rPr>
        <w:t xml:space="preserve"> </w:t>
      </w:r>
      <w:r>
        <w:rPr>
          <w:rFonts w:hint="eastAsia" w:ascii="Times New Roman" w:hAnsi="Times New Roman" w:eastAsia="仿宋_GB2312" w:cs="Times New Roman"/>
          <w:spacing w:val="-6"/>
          <w:sz w:val="30"/>
          <w:szCs w:val="30"/>
        </w:rPr>
        <w:t xml:space="preserve">             </w:t>
      </w:r>
    </w:p>
    <w:tbl>
      <w:tblPr>
        <w:tblStyle w:val="9"/>
        <w:tblpPr w:leftFromText="180" w:rightFromText="180" w:vertAnchor="text" w:horzAnchor="page" w:tblpXSpec="center" w:tblpY="62"/>
        <w:tblOverlap w:val="never"/>
        <w:tblW w:w="14276" w:type="dxa"/>
        <w:jc w:val="center"/>
        <w:tblLayout w:type="fixed"/>
        <w:tblCellMar>
          <w:top w:w="0" w:type="dxa"/>
          <w:left w:w="108" w:type="dxa"/>
          <w:bottom w:w="0" w:type="dxa"/>
          <w:right w:w="108" w:type="dxa"/>
        </w:tblCellMar>
      </w:tblPr>
      <w:tblGrid>
        <w:gridCol w:w="477"/>
        <w:gridCol w:w="637"/>
        <w:gridCol w:w="815"/>
        <w:gridCol w:w="607"/>
        <w:gridCol w:w="659"/>
        <w:gridCol w:w="714"/>
        <w:gridCol w:w="990"/>
        <w:gridCol w:w="795"/>
        <w:gridCol w:w="1037"/>
        <w:gridCol w:w="825"/>
        <w:gridCol w:w="725"/>
        <w:gridCol w:w="600"/>
        <w:gridCol w:w="609"/>
        <w:gridCol w:w="1138"/>
        <w:gridCol w:w="597"/>
        <w:gridCol w:w="715"/>
        <w:gridCol w:w="698"/>
        <w:gridCol w:w="681"/>
        <w:gridCol w:w="957"/>
      </w:tblGrid>
      <w:tr>
        <w:tblPrEx>
          <w:tblCellMar>
            <w:top w:w="0" w:type="dxa"/>
            <w:left w:w="108" w:type="dxa"/>
            <w:bottom w:w="0" w:type="dxa"/>
            <w:right w:w="108" w:type="dxa"/>
          </w:tblCellMar>
        </w:tblPrEx>
        <w:trPr>
          <w:trHeight w:val="280" w:hRule="atLeast"/>
          <w:jc w:val="center"/>
        </w:trPr>
        <w:tc>
          <w:tcPr>
            <w:tcW w:w="14276" w:type="dxa"/>
            <w:gridSpan w:val="19"/>
            <w:tcBorders>
              <w:top w:val="nil"/>
              <w:left w:val="nil"/>
              <w:bottom w:val="nil"/>
              <w:right w:val="nil"/>
            </w:tcBorders>
            <w:shd w:val="clear" w:color="auto" w:fill="auto"/>
            <w:vAlign w:val="center"/>
          </w:tcPr>
          <w:p>
            <w:pPr>
              <w:widowControl/>
              <w:jc w:val="right"/>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rPr>
              <w:t>单位：万元</w:t>
            </w:r>
          </w:p>
        </w:tc>
      </w:tr>
      <w:tr>
        <w:tblPrEx>
          <w:tblCellMar>
            <w:top w:w="0" w:type="dxa"/>
            <w:left w:w="108" w:type="dxa"/>
            <w:bottom w:w="0" w:type="dxa"/>
            <w:right w:w="108" w:type="dxa"/>
          </w:tblCellMar>
        </w:tblPrEx>
        <w:trPr>
          <w:trHeight w:val="400" w:hRule="atLeast"/>
          <w:jc w:val="center"/>
        </w:trPr>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赛道</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sz w:val="18"/>
                <w:szCs w:val="18"/>
              </w:rPr>
              <w:t>县（市、区）、园区</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项目单位</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项目名称</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建设地点</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建设内容</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项目投资情况</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预期效益</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开工时间</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竣工时间</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是否获得省级工业发展资金或省级财政资金支持</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备案文号</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环评批复文号</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安评</w:t>
            </w:r>
            <w:r>
              <w:rPr>
                <w:rFonts w:hint="eastAsia" w:ascii="黑体" w:hAnsi="宋体" w:eastAsia="黑体" w:cs="黑体"/>
                <w:color w:val="000000"/>
                <w:kern w:val="0"/>
                <w:sz w:val="18"/>
                <w:szCs w:val="18"/>
              </w:rPr>
              <w:br w:type="textWrapping"/>
            </w:r>
            <w:r>
              <w:rPr>
                <w:rFonts w:hint="eastAsia" w:ascii="黑体" w:hAnsi="宋体" w:eastAsia="黑体" w:cs="黑体"/>
                <w:color w:val="000000"/>
                <w:kern w:val="0"/>
                <w:sz w:val="18"/>
                <w:szCs w:val="18"/>
              </w:rPr>
              <w:t>文号</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项目类别</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联系人及联系方式</w:t>
            </w:r>
          </w:p>
        </w:tc>
      </w:tr>
      <w:tr>
        <w:tblPrEx>
          <w:tblCellMar>
            <w:top w:w="0" w:type="dxa"/>
            <w:left w:w="108" w:type="dxa"/>
            <w:bottom w:w="0" w:type="dxa"/>
            <w:right w:w="108" w:type="dxa"/>
          </w:tblCellMar>
        </w:tblPrEx>
        <w:trPr>
          <w:trHeight w:val="1100" w:hRule="atLeast"/>
          <w:jc w:val="center"/>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 w:val="18"/>
                <w:szCs w:val="18"/>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 w:val="18"/>
                <w:szCs w:val="18"/>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 w:val="18"/>
                <w:szCs w:val="18"/>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 w:val="18"/>
                <w:szCs w:val="18"/>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总投资</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截至2024年11月已完成投资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新增主营业务收入</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000000"/>
                <w:sz w:val="18"/>
                <w:szCs w:val="18"/>
              </w:rPr>
            </w:pPr>
            <w:r>
              <w:rPr>
                <w:rFonts w:hint="eastAsia" w:ascii="黑体" w:hAnsi="宋体" w:eastAsia="黑体" w:cs="黑体"/>
                <w:color w:val="000000"/>
                <w:kern w:val="0"/>
                <w:sz w:val="18"/>
                <w:szCs w:val="18"/>
              </w:rPr>
              <w:t>新增利润</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 w:val="18"/>
                <w:szCs w:val="18"/>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 w:val="18"/>
                <w:szCs w:val="18"/>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 w:val="18"/>
                <w:szCs w:val="18"/>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 w:val="18"/>
                <w:szCs w:val="18"/>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 w:val="18"/>
                <w:szCs w:val="18"/>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 w:val="18"/>
                <w:szCs w:val="18"/>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color w:val="000000"/>
                <w:sz w:val="18"/>
                <w:szCs w:val="18"/>
              </w:rPr>
            </w:pPr>
          </w:p>
        </w:tc>
      </w:tr>
      <w:tr>
        <w:tblPrEx>
          <w:tblCellMar>
            <w:top w:w="0" w:type="dxa"/>
            <w:left w:w="108" w:type="dxa"/>
            <w:bottom w:w="0" w:type="dxa"/>
            <w:right w:w="108" w:type="dxa"/>
          </w:tblCellMar>
        </w:tblPrEx>
        <w:trPr>
          <w:trHeight w:val="754"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652"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737"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737"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737"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p>
        </w:tc>
      </w:tr>
    </w:tbl>
    <w:p>
      <w:pPr>
        <w:pStyle w:val="3"/>
        <w:rPr>
          <w:rFonts w:ascii="Times New Roman" w:hAnsi="Times New Roman" w:eastAsia="仿宋_GB2312" w:cs="Times New Roman"/>
        </w:rPr>
      </w:pPr>
      <w:r>
        <w:rPr>
          <w:rFonts w:hint="eastAsia" w:ascii="Times New Roman" w:hAnsi="Times New Roman" w:eastAsia="仿宋_GB2312" w:cs="Times New Roman"/>
          <w:spacing w:val="-6"/>
          <w:sz w:val="30"/>
          <w:szCs w:val="30"/>
        </w:rPr>
        <w:t xml:space="preserve">  </w:t>
      </w:r>
    </w:p>
    <w:sectPr>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wordWrap w:val="0"/>
                            <w:ind w:firstLine="280" w:firstLineChars="100"/>
                            <w:jc w:val="right"/>
                            <w:rPr>
                              <w:rFonts w:hint="default"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Ll1uVLQAAAABQEAAA8AAAAAAAAAAQAg&#10;AAAAOAAAAGRycy9kb3ducmV2LnhtbFBLAQIUABQAAAAIAIdO4kBvecyfxwEAAI8DAAAOAAAAAAAA&#10;AAEAIAAAADUBAABkcnMvZTJvRG9jLnhtbFBLBQYAAAAABgAGAFkBAABuBQAAAAA=&#10;">
              <v:fill on="f" focussize="0,0"/>
              <v:stroke on="f"/>
              <v:imagedata o:title=""/>
              <o:lock v:ext="edit" aspectratio="f"/>
              <v:textbox inset="0mm,0mm,0mm,0mm" style="mso-fit-shape-to-text:t;">
                <w:txbxContent>
                  <w:p>
                    <w:pPr>
                      <w:pStyle w:val="5"/>
                      <w:wordWrap w:val="0"/>
                      <w:ind w:firstLine="280" w:firstLineChars="100"/>
                      <w:jc w:val="right"/>
                      <w:rPr>
                        <w:rFonts w:hint="default"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9215B"/>
    <w:rsid w:val="08836BD0"/>
    <w:rsid w:val="0F5B4403"/>
    <w:rsid w:val="0F955B67"/>
    <w:rsid w:val="104E5D16"/>
    <w:rsid w:val="10E62F87"/>
    <w:rsid w:val="114333A1"/>
    <w:rsid w:val="11FF2D51"/>
    <w:rsid w:val="12CC652A"/>
    <w:rsid w:val="13AA5959"/>
    <w:rsid w:val="1B3A1B15"/>
    <w:rsid w:val="1CB6711D"/>
    <w:rsid w:val="1CD53A47"/>
    <w:rsid w:val="1DD261D8"/>
    <w:rsid w:val="2154149C"/>
    <w:rsid w:val="2A581813"/>
    <w:rsid w:val="2A614B6C"/>
    <w:rsid w:val="2BA74800"/>
    <w:rsid w:val="2C2237C6"/>
    <w:rsid w:val="2CF73565"/>
    <w:rsid w:val="2D855015"/>
    <w:rsid w:val="30FA1876"/>
    <w:rsid w:val="325A0B2E"/>
    <w:rsid w:val="32BD4E97"/>
    <w:rsid w:val="34367069"/>
    <w:rsid w:val="35DF64B4"/>
    <w:rsid w:val="35E7D53C"/>
    <w:rsid w:val="36CE6E21"/>
    <w:rsid w:val="3A9522D1"/>
    <w:rsid w:val="3AB807D8"/>
    <w:rsid w:val="3B0C28D2"/>
    <w:rsid w:val="3D6953E6"/>
    <w:rsid w:val="3D85696B"/>
    <w:rsid w:val="3FF02400"/>
    <w:rsid w:val="412F75DA"/>
    <w:rsid w:val="498B70B7"/>
    <w:rsid w:val="4B353FB0"/>
    <w:rsid w:val="4BE60F1D"/>
    <w:rsid w:val="4C7E2F03"/>
    <w:rsid w:val="4C96649F"/>
    <w:rsid w:val="4E9E17B8"/>
    <w:rsid w:val="500B2C40"/>
    <w:rsid w:val="55AB3891"/>
    <w:rsid w:val="56DE2F1C"/>
    <w:rsid w:val="578C4726"/>
    <w:rsid w:val="5A255C83"/>
    <w:rsid w:val="5FBD556C"/>
    <w:rsid w:val="62DA4EE0"/>
    <w:rsid w:val="65DC2D1D"/>
    <w:rsid w:val="6B340F05"/>
    <w:rsid w:val="6BD559F2"/>
    <w:rsid w:val="72734A09"/>
    <w:rsid w:val="735942C2"/>
    <w:rsid w:val="73A11102"/>
    <w:rsid w:val="769601E8"/>
    <w:rsid w:val="7E976F89"/>
    <w:rsid w:val="7F0C5FC9"/>
    <w:rsid w:val="E76E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annotation text"/>
    <w:basedOn w:val="1"/>
    <w:link w:val="23"/>
    <w:qFormat/>
    <w:uiPriority w:val="0"/>
    <w:pPr>
      <w:jc w:val="left"/>
    </w:pPr>
  </w:style>
  <w:style w:type="paragraph" w:styleId="3">
    <w:name w:val="Body Text"/>
    <w:basedOn w:val="1"/>
    <w:qFormat/>
    <w:uiPriority w:val="0"/>
    <w:rPr>
      <w:rFonts w:eastAsia="Times New Roman"/>
      <w:kern w:val="1"/>
      <w:sz w:val="32"/>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24"/>
    <w:qFormat/>
    <w:uiPriority w:val="0"/>
    <w:rPr>
      <w:b/>
      <w:bCs/>
    </w:rPr>
  </w:style>
  <w:style w:type="paragraph" w:styleId="8">
    <w:name w:val="Body Text First Indent 2"/>
    <w:basedOn w:val="4"/>
    <w:qFormat/>
    <w:uiPriority w:val="0"/>
    <w:pPr>
      <w:ind w:firstLine="420" w:firstLineChars="200"/>
    </w:pPr>
  </w:style>
  <w:style w:type="character" w:styleId="11">
    <w:name w:val="annotation reference"/>
    <w:basedOn w:val="10"/>
    <w:qFormat/>
    <w:uiPriority w:val="0"/>
    <w:rPr>
      <w:sz w:val="21"/>
      <w:szCs w:val="21"/>
    </w:rPr>
  </w:style>
  <w:style w:type="paragraph" w:customStyle="1" w:styleId="12">
    <w:name w:val="图表目录1"/>
    <w:basedOn w:val="13"/>
    <w:next w:val="1"/>
    <w:qFormat/>
    <w:uiPriority w:val="0"/>
    <w:pPr>
      <w:spacing w:line="560" w:lineRule="exact"/>
      <w:ind w:left="200" w:leftChars="200" w:hanging="200" w:hangingChars="200"/>
    </w:pPr>
    <w:rPr>
      <w:rFonts w:ascii="Times New Roman" w:hAnsi="Times New Roman" w:eastAsia="仿宋_GB2312"/>
      <w:sz w:val="32"/>
      <w:szCs w:val="24"/>
    </w:rPr>
  </w:style>
  <w:style w:type="paragraph" w:customStyle="1" w:styleId="13">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4">
    <w:name w:val="正文2"/>
    <w:basedOn w:val="1"/>
    <w:next w:val="1"/>
    <w:qFormat/>
    <w:uiPriority w:val="0"/>
    <w:rPr>
      <w:rFonts w:eastAsia="宋体"/>
    </w:rPr>
  </w:style>
  <w:style w:type="character" w:customStyle="1" w:styleId="15">
    <w:name w:val="font91"/>
    <w:basedOn w:val="10"/>
    <w:qFormat/>
    <w:uiPriority w:val="0"/>
    <w:rPr>
      <w:rFonts w:hint="default" w:ascii="Times New Roman" w:hAnsi="Times New Roman" w:cs="Times New Roman"/>
      <w:color w:val="000000"/>
      <w:sz w:val="20"/>
      <w:szCs w:val="20"/>
      <w:u w:val="none"/>
    </w:rPr>
  </w:style>
  <w:style w:type="paragraph" w:customStyle="1" w:styleId="16">
    <w:name w:val="List Paragraph1"/>
    <w:basedOn w:val="1"/>
    <w:qFormat/>
    <w:uiPriority w:val="99"/>
    <w:pPr>
      <w:ind w:firstLine="420" w:firstLineChars="200"/>
    </w:pPr>
  </w:style>
  <w:style w:type="character" w:customStyle="1" w:styleId="17">
    <w:name w:val="font101"/>
    <w:basedOn w:val="10"/>
    <w:qFormat/>
    <w:uiPriority w:val="0"/>
    <w:rPr>
      <w:rFonts w:hint="eastAsia" w:ascii="宋体" w:hAnsi="宋体" w:eastAsia="宋体" w:cs="宋体"/>
      <w:color w:val="000000"/>
      <w:sz w:val="18"/>
      <w:szCs w:val="18"/>
      <w:u w:val="none"/>
    </w:rPr>
  </w:style>
  <w:style w:type="character" w:customStyle="1" w:styleId="18">
    <w:name w:val="font81"/>
    <w:basedOn w:val="10"/>
    <w:qFormat/>
    <w:uiPriority w:val="0"/>
    <w:rPr>
      <w:rFonts w:hint="default" w:ascii="Times New Roman" w:hAnsi="Times New Roman" w:cs="Times New Roman"/>
      <w:color w:val="000000"/>
      <w:sz w:val="18"/>
      <w:szCs w:val="18"/>
      <w:u w:val="none"/>
    </w:rPr>
  </w:style>
  <w:style w:type="character" w:customStyle="1" w:styleId="19">
    <w:name w:val="font71"/>
    <w:basedOn w:val="10"/>
    <w:qFormat/>
    <w:uiPriority w:val="0"/>
    <w:rPr>
      <w:rFonts w:hint="eastAsia" w:ascii="宋体" w:hAnsi="宋体" w:eastAsia="宋体" w:cs="宋体"/>
      <w:color w:val="000000"/>
      <w:sz w:val="18"/>
      <w:szCs w:val="18"/>
      <w:u w:val="none"/>
    </w:rPr>
  </w:style>
  <w:style w:type="character" w:customStyle="1" w:styleId="20">
    <w:name w:val="font51"/>
    <w:basedOn w:val="10"/>
    <w:qFormat/>
    <w:uiPriority w:val="0"/>
    <w:rPr>
      <w:rFonts w:hint="default" w:ascii="Times New Roman" w:hAnsi="Times New Roman" w:cs="Times New Roman"/>
      <w:color w:val="000000"/>
      <w:sz w:val="18"/>
      <w:szCs w:val="18"/>
      <w:u w:val="none"/>
    </w:rPr>
  </w:style>
  <w:style w:type="character" w:customStyle="1" w:styleId="21">
    <w:name w:val="font61"/>
    <w:basedOn w:val="10"/>
    <w:qFormat/>
    <w:uiPriority w:val="0"/>
    <w:rPr>
      <w:rFonts w:hint="eastAsia" w:ascii="宋体" w:hAnsi="宋体" w:eastAsia="宋体" w:cs="宋体"/>
      <w:color w:val="000000"/>
      <w:sz w:val="18"/>
      <w:szCs w:val="18"/>
      <w:u w:val="none"/>
    </w:rPr>
  </w:style>
  <w:style w:type="paragraph" w:customStyle="1" w:styleId="22">
    <w:name w:val="Revision_b6e07602-5b2b-4c1f-94dd-9a9cf524b359"/>
    <w:qFormat/>
    <w:uiPriority w:val="99"/>
    <w:rPr>
      <w:rFonts w:ascii="Calibri" w:hAnsi="Calibri" w:eastAsia="宋体" w:cs="宋体"/>
      <w:kern w:val="2"/>
      <w:sz w:val="21"/>
      <w:szCs w:val="24"/>
      <w:lang w:val="en-US" w:eastAsia="zh-CN" w:bidi="ar-SA"/>
    </w:rPr>
  </w:style>
  <w:style w:type="character" w:customStyle="1" w:styleId="23">
    <w:name w:val="批注文字 字符"/>
    <w:basedOn w:val="10"/>
    <w:link w:val="2"/>
    <w:qFormat/>
    <w:uiPriority w:val="0"/>
    <w:rPr>
      <w:rFonts w:ascii="Calibri" w:hAnsi="Calibri" w:eastAsia="宋体" w:cs="宋体"/>
      <w:kern w:val="2"/>
      <w:sz w:val="21"/>
      <w:szCs w:val="24"/>
    </w:rPr>
  </w:style>
  <w:style w:type="character" w:customStyle="1" w:styleId="24">
    <w:name w:val="批注主题 字符"/>
    <w:basedOn w:val="23"/>
    <w:link w:val="7"/>
    <w:qFormat/>
    <w:uiPriority w:val="0"/>
    <w:rPr>
      <w:rFonts w:ascii="Calibri" w:hAnsi="Calibri" w:eastAsia="宋体" w:cs="宋体"/>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5590</Words>
  <Characters>5846</Characters>
  <Paragraphs>979</Paragraphs>
  <TotalTime>18</TotalTime>
  <ScaleCrop>false</ScaleCrop>
  <LinksUpToDate>false</LinksUpToDate>
  <CharactersWithSpaces>6153</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2024-11-23T11:41:00Z</dcterms:created>
  <dc:creator>dell</dc:creator>
  <cp:lastModifiedBy>xck</cp:lastModifiedBy>
  <cp:lastPrinted>2024-11-27T18:53:00Z</cp:lastPrinted>
  <dcterms:modified xsi:type="dcterms:W3CDTF">2024-11-28T10:33:39Z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BE0EF1DFD6BB87A983D64767082C9F41</vt:lpwstr>
  </property>
</Properties>
</file>