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AEA563">
      <w:pPr>
        <w:tabs>
          <w:tab w:val="left" w:pos="4895"/>
        </w:tabs>
        <w:spacing w:line="560" w:lineRule="exact"/>
        <w:jc w:val="left"/>
        <w:rPr>
          <w:rFonts w:ascii="Times New Roman" w:hAnsi="Times New Roman" w:eastAsia="方正黑体_GBK" w:cs="Times New Roman"/>
          <w:sz w:val="44"/>
          <w:szCs w:val="44"/>
        </w:rPr>
      </w:pPr>
      <w:r>
        <w:rPr>
          <w:rFonts w:ascii="Times New Roman" w:hAnsi="Times New Roman" w:eastAsia="方正黑体_GBK" w:cs="Times New Roman"/>
          <w:sz w:val="32"/>
          <w:szCs w:val="32"/>
        </w:rPr>
        <w:t>附件</w:t>
      </w:r>
      <w:r>
        <w:rPr>
          <w:rFonts w:hint="eastAsia" w:ascii="Times New Roman" w:hAnsi="Times New Roman" w:eastAsia="方正黑体_GBK" w:cs="Times New Roman"/>
          <w:sz w:val="32"/>
          <w:szCs w:val="32"/>
        </w:rPr>
        <w:t>1</w:t>
      </w:r>
    </w:p>
    <w:p w14:paraId="43FF4699">
      <w:pPr>
        <w:adjustRightInd w:val="0"/>
        <w:snapToGrid w:val="0"/>
        <w:jc w:val="center"/>
        <w:rPr>
          <w:rFonts w:ascii="Times New Roman" w:hAnsi="Times New Roman" w:eastAsia="方正小标宋_GBK" w:cs="Times New Roman"/>
          <w:sz w:val="44"/>
          <w:szCs w:val="44"/>
        </w:rPr>
      </w:pPr>
    </w:p>
    <w:p w14:paraId="71AC3EF2">
      <w:pPr>
        <w:adjustRightInd w:val="0"/>
        <w:snapToGrid w:val="0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</w:rPr>
        <w:t>2024年度成都市科普基地综合评估通过名单</w:t>
      </w:r>
    </w:p>
    <w:p w14:paraId="077A1B38">
      <w:pPr>
        <w:adjustRightInd w:val="0"/>
        <w:snapToGrid w:val="0"/>
        <w:jc w:val="center"/>
        <w:rPr>
          <w:rFonts w:ascii="Times New Roman" w:hAnsi="Times New Roman" w:eastAsia="方正小标宋_GBK" w:cs="Times New Roman"/>
          <w:sz w:val="44"/>
          <w:szCs w:val="44"/>
        </w:rPr>
      </w:pPr>
    </w:p>
    <w:tbl>
      <w:tblPr>
        <w:tblStyle w:val="6"/>
        <w:tblW w:w="89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6651"/>
        <w:gridCol w:w="1524"/>
      </w:tblGrid>
      <w:tr w14:paraId="09F0C5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tblHeader/>
          <w:jc w:val="center"/>
        </w:trPr>
        <w:tc>
          <w:tcPr>
            <w:tcW w:w="780" w:type="dxa"/>
            <w:vAlign w:val="center"/>
          </w:tcPr>
          <w:p w14:paraId="65A9CB0B"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方正黑体_GBK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黑体_GBK" w:cs="Times New Roman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6651" w:type="dxa"/>
            <w:vAlign w:val="center"/>
          </w:tcPr>
          <w:p w14:paraId="061B5AA2"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方正黑体_GBK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黑体_GBK" w:cs="Times New Roman"/>
                <w:color w:val="000000"/>
                <w:kern w:val="0"/>
                <w:sz w:val="28"/>
                <w:szCs w:val="28"/>
              </w:rPr>
              <w:t>市级科普基地名称</w:t>
            </w:r>
          </w:p>
        </w:tc>
        <w:tc>
          <w:tcPr>
            <w:tcW w:w="1524" w:type="dxa"/>
            <w:vAlign w:val="center"/>
          </w:tcPr>
          <w:p w14:paraId="6E60846B"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eastAsia="方正黑体_GBK" w:cs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方正黑体_GBK" w:cs="Times New Roman"/>
                <w:color w:val="000000"/>
                <w:kern w:val="0"/>
                <w:sz w:val="28"/>
                <w:szCs w:val="28"/>
              </w:rPr>
              <w:t>所在区（市）县</w:t>
            </w:r>
          </w:p>
        </w:tc>
      </w:tr>
      <w:tr w14:paraId="5DA986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780" w:type="dxa"/>
            <w:vAlign w:val="center"/>
          </w:tcPr>
          <w:p w14:paraId="719A7CA0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6651" w:type="dxa"/>
            <w:vAlign w:val="center"/>
          </w:tcPr>
          <w:p w14:paraId="46F77DF9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成都理工大学博物馆</w:t>
            </w:r>
          </w:p>
        </w:tc>
        <w:tc>
          <w:tcPr>
            <w:tcW w:w="1524" w:type="dxa"/>
            <w:vAlign w:val="center"/>
          </w:tcPr>
          <w:p w14:paraId="6E9C2DD8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成华区</w:t>
            </w:r>
          </w:p>
        </w:tc>
      </w:tr>
      <w:tr w14:paraId="024CB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780" w:type="dxa"/>
            <w:vAlign w:val="center"/>
          </w:tcPr>
          <w:p w14:paraId="21FE54F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6651" w:type="dxa"/>
            <w:vAlign w:val="center"/>
          </w:tcPr>
          <w:p w14:paraId="6484214F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成都市植物园</w:t>
            </w:r>
          </w:p>
        </w:tc>
        <w:tc>
          <w:tcPr>
            <w:tcW w:w="1524" w:type="dxa"/>
            <w:vAlign w:val="center"/>
          </w:tcPr>
          <w:p w14:paraId="2EBB9A4D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金牛区</w:t>
            </w:r>
          </w:p>
        </w:tc>
      </w:tr>
      <w:tr w14:paraId="533C1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780" w:type="dxa"/>
            <w:vAlign w:val="center"/>
          </w:tcPr>
          <w:p w14:paraId="40138A5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6651" w:type="dxa"/>
            <w:vAlign w:val="center"/>
          </w:tcPr>
          <w:p w14:paraId="77C1ADB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拾野自然博物馆</w:t>
            </w:r>
          </w:p>
        </w:tc>
        <w:tc>
          <w:tcPr>
            <w:tcW w:w="1524" w:type="dxa"/>
            <w:vAlign w:val="center"/>
          </w:tcPr>
          <w:p w14:paraId="71D09D1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成华区</w:t>
            </w:r>
          </w:p>
        </w:tc>
      </w:tr>
      <w:tr w14:paraId="412C0D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780" w:type="dxa"/>
            <w:vAlign w:val="center"/>
          </w:tcPr>
          <w:p w14:paraId="600759C7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6651" w:type="dxa"/>
            <w:vAlign w:val="center"/>
          </w:tcPr>
          <w:p w14:paraId="6E742C26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成都大熊猫繁育研究基地</w:t>
            </w:r>
          </w:p>
        </w:tc>
        <w:tc>
          <w:tcPr>
            <w:tcW w:w="1524" w:type="dxa"/>
            <w:vAlign w:val="center"/>
          </w:tcPr>
          <w:p w14:paraId="5BB3AEB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成华区</w:t>
            </w:r>
          </w:p>
        </w:tc>
      </w:tr>
      <w:tr w14:paraId="15831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780" w:type="dxa"/>
            <w:vAlign w:val="center"/>
          </w:tcPr>
          <w:p w14:paraId="18322E85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6651" w:type="dxa"/>
            <w:vAlign w:val="center"/>
          </w:tcPr>
          <w:p w14:paraId="32CA7A58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成都市防震减灾科普教育基地</w:t>
            </w:r>
          </w:p>
        </w:tc>
        <w:tc>
          <w:tcPr>
            <w:tcW w:w="1524" w:type="dxa"/>
            <w:vAlign w:val="center"/>
          </w:tcPr>
          <w:p w14:paraId="05DCBCE4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崇州市</w:t>
            </w:r>
          </w:p>
        </w:tc>
      </w:tr>
      <w:tr w14:paraId="0E91C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780" w:type="dxa"/>
            <w:vAlign w:val="center"/>
          </w:tcPr>
          <w:p w14:paraId="55A3C280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6651" w:type="dxa"/>
            <w:vAlign w:val="center"/>
          </w:tcPr>
          <w:p w14:paraId="2CA17E56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成都严格机器人科普基地</w:t>
            </w:r>
          </w:p>
        </w:tc>
        <w:tc>
          <w:tcPr>
            <w:tcW w:w="1524" w:type="dxa"/>
            <w:vAlign w:val="center"/>
          </w:tcPr>
          <w:p w14:paraId="5A90953E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龙泉驿区</w:t>
            </w:r>
          </w:p>
        </w:tc>
      </w:tr>
      <w:tr w14:paraId="4CA9D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780" w:type="dxa"/>
            <w:vAlign w:val="center"/>
          </w:tcPr>
          <w:p w14:paraId="74DCD5CA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6651" w:type="dxa"/>
            <w:vAlign w:val="center"/>
          </w:tcPr>
          <w:p w14:paraId="31DE228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成都农职院“小农夫”体验活动中心</w:t>
            </w:r>
          </w:p>
        </w:tc>
        <w:tc>
          <w:tcPr>
            <w:tcW w:w="1524" w:type="dxa"/>
            <w:vAlign w:val="center"/>
          </w:tcPr>
          <w:p w14:paraId="24EB05DA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温江区</w:t>
            </w:r>
          </w:p>
        </w:tc>
      </w:tr>
      <w:tr w14:paraId="2BBF0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780" w:type="dxa"/>
            <w:vAlign w:val="center"/>
          </w:tcPr>
          <w:p w14:paraId="211E9834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6651" w:type="dxa"/>
            <w:vAlign w:val="center"/>
          </w:tcPr>
          <w:p w14:paraId="74A25098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工业科技与文化科普基地</w:t>
            </w:r>
          </w:p>
        </w:tc>
        <w:tc>
          <w:tcPr>
            <w:tcW w:w="1524" w:type="dxa"/>
            <w:vAlign w:val="center"/>
          </w:tcPr>
          <w:p w14:paraId="61E5B05B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本市级</w:t>
            </w:r>
          </w:p>
        </w:tc>
      </w:tr>
      <w:tr w14:paraId="65522B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780" w:type="dxa"/>
            <w:vAlign w:val="center"/>
          </w:tcPr>
          <w:p w14:paraId="7F32EA6A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6651" w:type="dxa"/>
            <w:vAlign w:val="center"/>
          </w:tcPr>
          <w:p w14:paraId="71A14D80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武侯区簇桥街道锦城社区“社区创新屋”</w:t>
            </w:r>
          </w:p>
        </w:tc>
        <w:tc>
          <w:tcPr>
            <w:tcW w:w="1524" w:type="dxa"/>
            <w:vAlign w:val="center"/>
          </w:tcPr>
          <w:p w14:paraId="4392282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武侯区</w:t>
            </w:r>
          </w:p>
        </w:tc>
      </w:tr>
      <w:tr w14:paraId="4DBD1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780" w:type="dxa"/>
            <w:vAlign w:val="center"/>
          </w:tcPr>
          <w:p w14:paraId="2D68C58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10</w:t>
            </w:r>
          </w:p>
        </w:tc>
        <w:tc>
          <w:tcPr>
            <w:tcW w:w="6651" w:type="dxa"/>
            <w:vAlign w:val="center"/>
          </w:tcPr>
          <w:p w14:paraId="31E51C7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彩虹生活电器科普基地</w:t>
            </w:r>
          </w:p>
        </w:tc>
        <w:tc>
          <w:tcPr>
            <w:tcW w:w="1524" w:type="dxa"/>
            <w:vAlign w:val="center"/>
          </w:tcPr>
          <w:p w14:paraId="6BF86109"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武侯区</w:t>
            </w:r>
          </w:p>
        </w:tc>
      </w:tr>
      <w:tr w14:paraId="17E0B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780" w:type="dxa"/>
            <w:vAlign w:val="center"/>
          </w:tcPr>
          <w:p w14:paraId="112640C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11</w:t>
            </w:r>
          </w:p>
        </w:tc>
        <w:tc>
          <w:tcPr>
            <w:tcW w:w="6651" w:type="dxa"/>
            <w:vAlign w:val="center"/>
          </w:tcPr>
          <w:p w14:paraId="707ADC87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四川省防灾减灾教育馆</w:t>
            </w:r>
          </w:p>
        </w:tc>
        <w:tc>
          <w:tcPr>
            <w:tcW w:w="1524" w:type="dxa"/>
            <w:vAlign w:val="center"/>
          </w:tcPr>
          <w:p w14:paraId="013BD1C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武侯区</w:t>
            </w:r>
          </w:p>
        </w:tc>
      </w:tr>
      <w:tr w14:paraId="53173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780" w:type="dxa"/>
            <w:vAlign w:val="center"/>
          </w:tcPr>
          <w:p w14:paraId="7DDB2089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12</w:t>
            </w:r>
          </w:p>
        </w:tc>
        <w:tc>
          <w:tcPr>
            <w:tcW w:w="6651" w:type="dxa"/>
            <w:vAlign w:val="center"/>
          </w:tcPr>
          <w:p w14:paraId="457F1768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现代设计艺术科普基地</w:t>
            </w:r>
          </w:p>
        </w:tc>
        <w:tc>
          <w:tcPr>
            <w:tcW w:w="1524" w:type="dxa"/>
            <w:vAlign w:val="center"/>
          </w:tcPr>
          <w:p w14:paraId="7CD87BB4">
            <w:pPr>
              <w:spacing w:line="3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锦江区</w:t>
            </w:r>
          </w:p>
        </w:tc>
      </w:tr>
      <w:tr w14:paraId="1F101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780" w:type="dxa"/>
            <w:vAlign w:val="center"/>
          </w:tcPr>
          <w:p w14:paraId="4FC6452A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13</w:t>
            </w:r>
          </w:p>
        </w:tc>
        <w:tc>
          <w:tcPr>
            <w:tcW w:w="6651" w:type="dxa"/>
            <w:vAlign w:val="center"/>
          </w:tcPr>
          <w:p w14:paraId="7396AF8B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都江堰规划馆</w:t>
            </w:r>
          </w:p>
        </w:tc>
        <w:tc>
          <w:tcPr>
            <w:tcW w:w="1524" w:type="dxa"/>
            <w:vAlign w:val="center"/>
          </w:tcPr>
          <w:p w14:paraId="7058B67B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都江堰市</w:t>
            </w:r>
          </w:p>
        </w:tc>
      </w:tr>
      <w:tr w14:paraId="4BE3E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780" w:type="dxa"/>
            <w:vAlign w:val="center"/>
          </w:tcPr>
          <w:p w14:paraId="15F9E2D4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14</w:t>
            </w:r>
          </w:p>
        </w:tc>
        <w:tc>
          <w:tcPr>
            <w:tcW w:w="6651" w:type="dxa"/>
            <w:vAlign w:val="center"/>
          </w:tcPr>
          <w:p w14:paraId="77F7FF14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成都水井坊博物馆</w:t>
            </w:r>
          </w:p>
        </w:tc>
        <w:tc>
          <w:tcPr>
            <w:tcW w:w="1524" w:type="dxa"/>
            <w:vAlign w:val="center"/>
          </w:tcPr>
          <w:p w14:paraId="0273739F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锦江区</w:t>
            </w:r>
          </w:p>
        </w:tc>
      </w:tr>
      <w:tr w14:paraId="4FCB4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780" w:type="dxa"/>
            <w:vAlign w:val="center"/>
          </w:tcPr>
          <w:p w14:paraId="0F0E8CB6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15</w:t>
            </w:r>
          </w:p>
        </w:tc>
        <w:tc>
          <w:tcPr>
            <w:tcW w:w="6651" w:type="dxa"/>
            <w:vAlign w:val="center"/>
          </w:tcPr>
          <w:p w14:paraId="32ACBBEB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华西医院临床技能实验教学中心</w:t>
            </w:r>
          </w:p>
        </w:tc>
        <w:tc>
          <w:tcPr>
            <w:tcW w:w="1524" w:type="dxa"/>
            <w:vAlign w:val="center"/>
          </w:tcPr>
          <w:p w14:paraId="7DEC9865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武侯区</w:t>
            </w:r>
          </w:p>
        </w:tc>
      </w:tr>
      <w:tr w14:paraId="6F344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780" w:type="dxa"/>
            <w:vAlign w:val="center"/>
          </w:tcPr>
          <w:p w14:paraId="0DF756E7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16</w:t>
            </w:r>
          </w:p>
        </w:tc>
        <w:tc>
          <w:tcPr>
            <w:tcW w:w="6651" w:type="dxa"/>
            <w:vAlign w:val="center"/>
          </w:tcPr>
          <w:p w14:paraId="3DBD8BB7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成都大学公众急救知识和技能科普基地</w:t>
            </w:r>
          </w:p>
        </w:tc>
        <w:tc>
          <w:tcPr>
            <w:tcW w:w="1524" w:type="dxa"/>
            <w:vAlign w:val="center"/>
          </w:tcPr>
          <w:p w14:paraId="47BAE00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市本级</w:t>
            </w:r>
          </w:p>
        </w:tc>
      </w:tr>
      <w:tr w14:paraId="2F146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780" w:type="dxa"/>
            <w:vAlign w:val="center"/>
          </w:tcPr>
          <w:p w14:paraId="1B8A6E75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17</w:t>
            </w:r>
          </w:p>
        </w:tc>
        <w:tc>
          <w:tcPr>
            <w:tcW w:w="6651" w:type="dxa"/>
            <w:vAlign w:val="center"/>
          </w:tcPr>
          <w:p w14:paraId="052EC246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成飞航空科普展厅</w:t>
            </w:r>
          </w:p>
        </w:tc>
        <w:tc>
          <w:tcPr>
            <w:tcW w:w="1524" w:type="dxa"/>
            <w:vAlign w:val="center"/>
          </w:tcPr>
          <w:p w14:paraId="20F4F95F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青羊区</w:t>
            </w:r>
          </w:p>
        </w:tc>
      </w:tr>
      <w:tr w14:paraId="3B00C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780" w:type="dxa"/>
            <w:vAlign w:val="center"/>
          </w:tcPr>
          <w:p w14:paraId="3A3D2E1D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18</w:t>
            </w:r>
          </w:p>
        </w:tc>
        <w:tc>
          <w:tcPr>
            <w:tcW w:w="6651" w:type="dxa"/>
            <w:vAlign w:val="center"/>
          </w:tcPr>
          <w:p w14:paraId="425C8737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大邑佳源</w:t>
            </w:r>
            <w:r>
              <w:rPr>
                <w:rFonts w:ascii="Times New Roman" w:hAnsi="Times New Roman" w:eastAsia="方正仿宋_GBK" w:cs="Times New Roman"/>
              </w:rPr>
              <w:t>农</w:t>
            </w: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事教育科普基地</w:t>
            </w:r>
          </w:p>
        </w:tc>
        <w:tc>
          <w:tcPr>
            <w:tcW w:w="1524" w:type="dxa"/>
            <w:vAlign w:val="center"/>
          </w:tcPr>
          <w:p w14:paraId="7B0D4A7B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大邑县</w:t>
            </w:r>
          </w:p>
        </w:tc>
      </w:tr>
      <w:tr w14:paraId="37C88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780" w:type="dxa"/>
            <w:vAlign w:val="center"/>
          </w:tcPr>
          <w:p w14:paraId="69BD98EC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19</w:t>
            </w:r>
          </w:p>
        </w:tc>
        <w:tc>
          <w:tcPr>
            <w:tcW w:w="6651" w:type="dxa"/>
            <w:vAlign w:val="center"/>
          </w:tcPr>
          <w:p w14:paraId="1C5BC237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西南交通大学心理研究与咨询中心科普基地</w:t>
            </w:r>
          </w:p>
        </w:tc>
        <w:tc>
          <w:tcPr>
            <w:tcW w:w="1524" w:type="dxa"/>
            <w:vAlign w:val="center"/>
          </w:tcPr>
          <w:p w14:paraId="58991E9F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金牛区</w:t>
            </w:r>
          </w:p>
        </w:tc>
      </w:tr>
      <w:tr w14:paraId="3BE0C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780" w:type="dxa"/>
            <w:vAlign w:val="center"/>
          </w:tcPr>
          <w:p w14:paraId="0BA2E4F8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20</w:t>
            </w:r>
          </w:p>
        </w:tc>
        <w:tc>
          <w:tcPr>
            <w:tcW w:w="6651" w:type="dxa"/>
            <w:vAlign w:val="center"/>
          </w:tcPr>
          <w:p w14:paraId="1171C9DD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四川航空科技馆</w:t>
            </w:r>
          </w:p>
        </w:tc>
        <w:tc>
          <w:tcPr>
            <w:tcW w:w="1524" w:type="dxa"/>
            <w:vAlign w:val="center"/>
          </w:tcPr>
          <w:p w14:paraId="1D3DABD6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彭州市</w:t>
            </w:r>
          </w:p>
        </w:tc>
      </w:tr>
      <w:tr w14:paraId="3870B8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780" w:type="dxa"/>
            <w:vAlign w:val="center"/>
          </w:tcPr>
          <w:p w14:paraId="739C78D9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21</w:t>
            </w:r>
          </w:p>
        </w:tc>
        <w:tc>
          <w:tcPr>
            <w:tcW w:w="6651" w:type="dxa"/>
            <w:vAlign w:val="center"/>
          </w:tcPr>
          <w:p w14:paraId="7A7212BB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温江气象科普基地</w:t>
            </w:r>
          </w:p>
        </w:tc>
        <w:tc>
          <w:tcPr>
            <w:tcW w:w="1524" w:type="dxa"/>
            <w:vAlign w:val="center"/>
          </w:tcPr>
          <w:p w14:paraId="13D672BB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温江区</w:t>
            </w:r>
          </w:p>
        </w:tc>
      </w:tr>
      <w:tr w14:paraId="6821E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780" w:type="dxa"/>
            <w:vAlign w:val="center"/>
          </w:tcPr>
          <w:p w14:paraId="3894D08F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22</w:t>
            </w:r>
          </w:p>
        </w:tc>
        <w:tc>
          <w:tcPr>
            <w:tcW w:w="6651" w:type="dxa"/>
            <w:vAlign w:val="center"/>
          </w:tcPr>
          <w:p w14:paraId="1577379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成都市青白江区博物馆</w:t>
            </w:r>
          </w:p>
        </w:tc>
        <w:tc>
          <w:tcPr>
            <w:tcW w:w="1524" w:type="dxa"/>
            <w:vAlign w:val="center"/>
          </w:tcPr>
          <w:p w14:paraId="0FAFD64A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青白江区</w:t>
            </w:r>
          </w:p>
        </w:tc>
      </w:tr>
      <w:tr w14:paraId="0A7CC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780" w:type="dxa"/>
            <w:vAlign w:val="center"/>
          </w:tcPr>
          <w:p w14:paraId="32F0C67F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23</w:t>
            </w:r>
          </w:p>
        </w:tc>
        <w:tc>
          <w:tcPr>
            <w:tcW w:w="6651" w:type="dxa"/>
            <w:vAlign w:val="center"/>
          </w:tcPr>
          <w:p w14:paraId="0261E20B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崇州天演博物馆</w:t>
            </w:r>
          </w:p>
        </w:tc>
        <w:tc>
          <w:tcPr>
            <w:tcW w:w="1524" w:type="dxa"/>
            <w:vAlign w:val="center"/>
          </w:tcPr>
          <w:p w14:paraId="7F06143A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崇州市</w:t>
            </w:r>
          </w:p>
        </w:tc>
      </w:tr>
      <w:tr w14:paraId="7534B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780" w:type="dxa"/>
            <w:vAlign w:val="center"/>
          </w:tcPr>
          <w:p w14:paraId="36B6AB6C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24</w:t>
            </w:r>
          </w:p>
        </w:tc>
        <w:tc>
          <w:tcPr>
            <w:tcW w:w="6651" w:type="dxa"/>
            <w:vAlign w:val="center"/>
          </w:tcPr>
          <w:p w14:paraId="7941FB18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国际非物质文化遗产博览园博览中心</w:t>
            </w:r>
          </w:p>
        </w:tc>
        <w:tc>
          <w:tcPr>
            <w:tcW w:w="1524" w:type="dxa"/>
            <w:vAlign w:val="center"/>
          </w:tcPr>
          <w:p w14:paraId="45D1A9C0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青羊区</w:t>
            </w:r>
          </w:p>
        </w:tc>
      </w:tr>
      <w:tr w14:paraId="3E656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780" w:type="dxa"/>
            <w:vAlign w:val="center"/>
          </w:tcPr>
          <w:p w14:paraId="1DF444C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25</w:t>
            </w:r>
          </w:p>
        </w:tc>
        <w:tc>
          <w:tcPr>
            <w:tcW w:w="6651" w:type="dxa"/>
            <w:vAlign w:val="center"/>
          </w:tcPr>
          <w:p w14:paraId="1CBB6F1E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成都海昌极地海洋世界科普基地</w:t>
            </w:r>
          </w:p>
        </w:tc>
        <w:tc>
          <w:tcPr>
            <w:tcW w:w="1524" w:type="dxa"/>
            <w:vAlign w:val="center"/>
          </w:tcPr>
          <w:p w14:paraId="0BBE673C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天府新区</w:t>
            </w:r>
          </w:p>
        </w:tc>
      </w:tr>
      <w:tr w14:paraId="7ED9A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780" w:type="dxa"/>
            <w:vAlign w:val="center"/>
          </w:tcPr>
          <w:p w14:paraId="54C5A3BF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26</w:t>
            </w:r>
          </w:p>
        </w:tc>
        <w:tc>
          <w:tcPr>
            <w:tcW w:w="6651" w:type="dxa"/>
            <w:vAlign w:val="center"/>
          </w:tcPr>
          <w:p w14:paraId="2D6215CA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数据空间科普基地</w:t>
            </w:r>
          </w:p>
        </w:tc>
        <w:tc>
          <w:tcPr>
            <w:tcW w:w="1524" w:type="dxa"/>
            <w:vAlign w:val="center"/>
          </w:tcPr>
          <w:p w14:paraId="51CF1B49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双流区</w:t>
            </w:r>
          </w:p>
        </w:tc>
      </w:tr>
      <w:tr w14:paraId="77DAB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780" w:type="dxa"/>
            <w:vAlign w:val="center"/>
          </w:tcPr>
          <w:p w14:paraId="58FFA59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27</w:t>
            </w:r>
          </w:p>
        </w:tc>
        <w:tc>
          <w:tcPr>
            <w:tcW w:w="6651" w:type="dxa"/>
            <w:vAlign w:val="center"/>
          </w:tcPr>
          <w:p w14:paraId="1D832104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成都医学院人体.生命.健康科普基地</w:t>
            </w:r>
          </w:p>
        </w:tc>
        <w:tc>
          <w:tcPr>
            <w:tcW w:w="1524" w:type="dxa"/>
            <w:vAlign w:val="center"/>
          </w:tcPr>
          <w:p w14:paraId="597F86AF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新都区</w:t>
            </w:r>
          </w:p>
        </w:tc>
      </w:tr>
      <w:tr w14:paraId="6D251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780" w:type="dxa"/>
            <w:vAlign w:val="center"/>
          </w:tcPr>
          <w:p w14:paraId="25727B39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28</w:t>
            </w:r>
          </w:p>
        </w:tc>
        <w:tc>
          <w:tcPr>
            <w:tcW w:w="6651" w:type="dxa"/>
            <w:vAlign w:val="center"/>
          </w:tcPr>
          <w:p w14:paraId="57735B9F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四川科技馆</w:t>
            </w:r>
          </w:p>
        </w:tc>
        <w:tc>
          <w:tcPr>
            <w:tcW w:w="1524" w:type="dxa"/>
            <w:vAlign w:val="center"/>
          </w:tcPr>
          <w:p w14:paraId="5149BF6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青羊区</w:t>
            </w:r>
          </w:p>
        </w:tc>
      </w:tr>
      <w:tr w14:paraId="63D4AC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780" w:type="dxa"/>
            <w:vAlign w:val="center"/>
          </w:tcPr>
          <w:p w14:paraId="49B8FDA6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29</w:t>
            </w:r>
          </w:p>
        </w:tc>
        <w:tc>
          <w:tcPr>
            <w:tcW w:w="6651" w:type="dxa"/>
            <w:vAlign w:val="center"/>
          </w:tcPr>
          <w:p w14:paraId="0090A2AB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大弯中学天文馆</w:t>
            </w:r>
          </w:p>
        </w:tc>
        <w:tc>
          <w:tcPr>
            <w:tcW w:w="1524" w:type="dxa"/>
            <w:vAlign w:val="center"/>
          </w:tcPr>
          <w:p w14:paraId="479EE6CC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青白江区</w:t>
            </w:r>
          </w:p>
        </w:tc>
      </w:tr>
      <w:tr w14:paraId="62E67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780" w:type="dxa"/>
            <w:vAlign w:val="center"/>
          </w:tcPr>
          <w:p w14:paraId="32B91D8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30</w:t>
            </w:r>
          </w:p>
        </w:tc>
        <w:tc>
          <w:tcPr>
            <w:tcW w:w="6651" w:type="dxa"/>
            <w:vAlign w:val="center"/>
          </w:tcPr>
          <w:p w14:paraId="608941DB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希望农业科技博览园低碳体验基地</w:t>
            </w:r>
          </w:p>
        </w:tc>
        <w:tc>
          <w:tcPr>
            <w:tcW w:w="1524" w:type="dxa"/>
            <w:vAlign w:val="center"/>
          </w:tcPr>
          <w:p w14:paraId="214B97B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新津区</w:t>
            </w:r>
          </w:p>
        </w:tc>
      </w:tr>
      <w:tr w14:paraId="77CFD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780" w:type="dxa"/>
            <w:vAlign w:val="center"/>
          </w:tcPr>
          <w:p w14:paraId="51EAFB1B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31</w:t>
            </w:r>
          </w:p>
        </w:tc>
        <w:tc>
          <w:tcPr>
            <w:tcW w:w="6651" w:type="dxa"/>
            <w:vAlign w:val="center"/>
          </w:tcPr>
          <w:p w14:paraId="6AF78AF5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成都信息工程大学智能机器人创客科普基地</w:t>
            </w:r>
          </w:p>
        </w:tc>
        <w:tc>
          <w:tcPr>
            <w:tcW w:w="1524" w:type="dxa"/>
            <w:vAlign w:val="center"/>
          </w:tcPr>
          <w:p w14:paraId="7270AD95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双流区</w:t>
            </w:r>
          </w:p>
        </w:tc>
      </w:tr>
      <w:tr w14:paraId="4E1B7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780" w:type="dxa"/>
            <w:vAlign w:val="center"/>
          </w:tcPr>
          <w:p w14:paraId="1DAECFD9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32</w:t>
            </w:r>
          </w:p>
        </w:tc>
        <w:tc>
          <w:tcPr>
            <w:tcW w:w="6651" w:type="dxa"/>
            <w:vAlign w:val="center"/>
          </w:tcPr>
          <w:p w14:paraId="4BF6A1FE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成都市畜产品食品安全科普基地</w:t>
            </w:r>
          </w:p>
        </w:tc>
        <w:tc>
          <w:tcPr>
            <w:tcW w:w="1524" w:type="dxa"/>
            <w:vAlign w:val="center"/>
          </w:tcPr>
          <w:p w14:paraId="017D656A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市本级</w:t>
            </w:r>
          </w:p>
        </w:tc>
      </w:tr>
      <w:tr w14:paraId="1258D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780" w:type="dxa"/>
            <w:vAlign w:val="center"/>
          </w:tcPr>
          <w:p w14:paraId="393F868C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33</w:t>
            </w:r>
          </w:p>
        </w:tc>
        <w:tc>
          <w:tcPr>
            <w:tcW w:w="6651" w:type="dxa"/>
            <w:vAlign w:val="center"/>
          </w:tcPr>
          <w:p w14:paraId="072763D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龙溪-虹口自然保护科普基地</w:t>
            </w:r>
          </w:p>
        </w:tc>
        <w:tc>
          <w:tcPr>
            <w:tcW w:w="1524" w:type="dxa"/>
            <w:vAlign w:val="center"/>
          </w:tcPr>
          <w:p w14:paraId="36DF8C3F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都江堰市</w:t>
            </w:r>
          </w:p>
        </w:tc>
      </w:tr>
      <w:tr w14:paraId="14244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780" w:type="dxa"/>
            <w:vAlign w:val="center"/>
          </w:tcPr>
          <w:p w14:paraId="6C5F1459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34</w:t>
            </w:r>
          </w:p>
        </w:tc>
        <w:tc>
          <w:tcPr>
            <w:tcW w:w="6651" w:type="dxa"/>
            <w:vAlign w:val="center"/>
          </w:tcPr>
          <w:p w14:paraId="2B938539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地震预警科普基地</w:t>
            </w:r>
          </w:p>
        </w:tc>
        <w:tc>
          <w:tcPr>
            <w:tcW w:w="1524" w:type="dxa"/>
            <w:vAlign w:val="center"/>
          </w:tcPr>
          <w:p w14:paraId="512FBE6F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高新区</w:t>
            </w:r>
          </w:p>
        </w:tc>
      </w:tr>
      <w:tr w14:paraId="35A85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780" w:type="dxa"/>
            <w:vAlign w:val="center"/>
          </w:tcPr>
          <w:p w14:paraId="68375D7F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35</w:t>
            </w:r>
          </w:p>
        </w:tc>
        <w:tc>
          <w:tcPr>
            <w:tcW w:w="6651" w:type="dxa"/>
            <w:vAlign w:val="center"/>
          </w:tcPr>
          <w:p w14:paraId="3D3EB86A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四川农业大学现代农业研发基地</w:t>
            </w:r>
          </w:p>
        </w:tc>
        <w:tc>
          <w:tcPr>
            <w:tcW w:w="1524" w:type="dxa"/>
            <w:vAlign w:val="center"/>
          </w:tcPr>
          <w:p w14:paraId="3B4AD664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温江区</w:t>
            </w:r>
          </w:p>
        </w:tc>
      </w:tr>
      <w:tr w14:paraId="2300C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780" w:type="dxa"/>
            <w:vAlign w:val="center"/>
          </w:tcPr>
          <w:p w14:paraId="5B968F5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36</w:t>
            </w:r>
          </w:p>
        </w:tc>
        <w:tc>
          <w:tcPr>
            <w:tcW w:w="6651" w:type="dxa"/>
            <w:vAlign w:val="center"/>
          </w:tcPr>
          <w:p w14:paraId="0C0C99F4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心裕济川胃肠医学科普基地</w:t>
            </w:r>
          </w:p>
        </w:tc>
        <w:tc>
          <w:tcPr>
            <w:tcW w:w="1524" w:type="dxa"/>
            <w:vAlign w:val="center"/>
          </w:tcPr>
          <w:p w14:paraId="739A479F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锦江区</w:t>
            </w:r>
          </w:p>
        </w:tc>
      </w:tr>
      <w:tr w14:paraId="39064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780" w:type="dxa"/>
            <w:vAlign w:val="center"/>
          </w:tcPr>
          <w:p w14:paraId="6D22C1FF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37</w:t>
            </w:r>
          </w:p>
        </w:tc>
        <w:tc>
          <w:tcPr>
            <w:tcW w:w="6651" w:type="dxa"/>
            <w:vAlign w:val="center"/>
          </w:tcPr>
          <w:p w14:paraId="3247137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增材制造（3D打印）科普基地</w:t>
            </w:r>
          </w:p>
        </w:tc>
        <w:tc>
          <w:tcPr>
            <w:tcW w:w="1524" w:type="dxa"/>
            <w:vAlign w:val="center"/>
          </w:tcPr>
          <w:p w14:paraId="13986E10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彭州市</w:t>
            </w:r>
          </w:p>
        </w:tc>
      </w:tr>
      <w:tr w14:paraId="063A0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780" w:type="dxa"/>
            <w:vAlign w:val="center"/>
          </w:tcPr>
          <w:p w14:paraId="1078171E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38</w:t>
            </w:r>
          </w:p>
        </w:tc>
        <w:tc>
          <w:tcPr>
            <w:tcW w:w="6651" w:type="dxa"/>
            <w:vAlign w:val="center"/>
          </w:tcPr>
          <w:p w14:paraId="42239A7E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成都希望食品有限公司肉制品加工科普基地</w:t>
            </w:r>
          </w:p>
        </w:tc>
        <w:tc>
          <w:tcPr>
            <w:tcW w:w="1524" w:type="dxa"/>
            <w:vAlign w:val="center"/>
          </w:tcPr>
          <w:p w14:paraId="6CAEC934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新津区</w:t>
            </w:r>
          </w:p>
        </w:tc>
      </w:tr>
      <w:tr w14:paraId="1543E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80" w:type="dxa"/>
            <w:vAlign w:val="center"/>
          </w:tcPr>
          <w:p w14:paraId="2C627775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39</w:t>
            </w:r>
          </w:p>
        </w:tc>
        <w:tc>
          <w:tcPr>
            <w:tcW w:w="6651" w:type="dxa"/>
            <w:vAlign w:val="center"/>
          </w:tcPr>
          <w:p w14:paraId="44134066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四川大学防灾减灾科普基地</w:t>
            </w:r>
          </w:p>
        </w:tc>
        <w:tc>
          <w:tcPr>
            <w:tcW w:w="1524" w:type="dxa"/>
            <w:vAlign w:val="center"/>
          </w:tcPr>
          <w:p w14:paraId="4B19F37A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武侯区</w:t>
            </w:r>
          </w:p>
        </w:tc>
      </w:tr>
      <w:tr w14:paraId="0E8C0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80" w:type="dxa"/>
            <w:vAlign w:val="center"/>
          </w:tcPr>
          <w:p w14:paraId="1324136E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40</w:t>
            </w:r>
          </w:p>
        </w:tc>
        <w:tc>
          <w:tcPr>
            <w:tcW w:w="6651" w:type="dxa"/>
            <w:vAlign w:val="center"/>
          </w:tcPr>
          <w:p w14:paraId="7D944139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水隐桑田蜀绣科普基地</w:t>
            </w:r>
          </w:p>
        </w:tc>
        <w:tc>
          <w:tcPr>
            <w:tcW w:w="1524" w:type="dxa"/>
            <w:vAlign w:val="center"/>
          </w:tcPr>
          <w:p w14:paraId="28318880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郫都区</w:t>
            </w:r>
          </w:p>
        </w:tc>
      </w:tr>
      <w:tr w14:paraId="67676C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780" w:type="dxa"/>
            <w:vAlign w:val="center"/>
          </w:tcPr>
          <w:p w14:paraId="47E89E9F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41</w:t>
            </w:r>
          </w:p>
        </w:tc>
        <w:tc>
          <w:tcPr>
            <w:tcW w:w="6651" w:type="dxa"/>
            <w:vAlign w:val="center"/>
          </w:tcPr>
          <w:p w14:paraId="2D929D9B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都江堰市抗震救灾和恢复重建陈列馆</w:t>
            </w:r>
          </w:p>
        </w:tc>
        <w:tc>
          <w:tcPr>
            <w:tcW w:w="1524" w:type="dxa"/>
            <w:vAlign w:val="center"/>
          </w:tcPr>
          <w:p w14:paraId="50784B4F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都江堰市</w:t>
            </w:r>
          </w:p>
        </w:tc>
      </w:tr>
      <w:tr w14:paraId="511EB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780" w:type="dxa"/>
            <w:vAlign w:val="center"/>
          </w:tcPr>
          <w:p w14:paraId="7F8A91C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42</w:t>
            </w:r>
          </w:p>
        </w:tc>
        <w:tc>
          <w:tcPr>
            <w:tcW w:w="6651" w:type="dxa"/>
            <w:vAlign w:val="center"/>
          </w:tcPr>
          <w:p w14:paraId="51256B9C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sz w:val="24"/>
                <w:szCs w:val="24"/>
              </w:rPr>
              <w:t>丹丹调味品有限公司郫县豆瓣生产及展示中心</w:t>
            </w:r>
          </w:p>
        </w:tc>
        <w:tc>
          <w:tcPr>
            <w:tcW w:w="1524" w:type="dxa"/>
            <w:vAlign w:val="center"/>
          </w:tcPr>
          <w:p w14:paraId="24A1BF9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郫都区</w:t>
            </w:r>
          </w:p>
        </w:tc>
      </w:tr>
      <w:tr w14:paraId="34B7DB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780" w:type="dxa"/>
            <w:vAlign w:val="center"/>
          </w:tcPr>
          <w:p w14:paraId="455BDA79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43</w:t>
            </w:r>
          </w:p>
        </w:tc>
        <w:tc>
          <w:tcPr>
            <w:tcW w:w="6651" w:type="dxa"/>
            <w:vAlign w:val="center"/>
          </w:tcPr>
          <w:p w14:paraId="5B3DC8A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中科院成都文献情报中心科技信息检索体验科普基地</w:t>
            </w:r>
          </w:p>
        </w:tc>
        <w:tc>
          <w:tcPr>
            <w:tcW w:w="1524" w:type="dxa"/>
            <w:vAlign w:val="center"/>
          </w:tcPr>
          <w:p w14:paraId="1E712E06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武侯区</w:t>
            </w:r>
          </w:p>
        </w:tc>
      </w:tr>
      <w:tr w14:paraId="432008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780" w:type="dxa"/>
            <w:vAlign w:val="center"/>
          </w:tcPr>
          <w:p w14:paraId="6FCEF576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44</w:t>
            </w:r>
          </w:p>
        </w:tc>
        <w:tc>
          <w:tcPr>
            <w:tcW w:w="6651" w:type="dxa"/>
            <w:vAlign w:val="center"/>
          </w:tcPr>
          <w:p w14:paraId="6963709B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长松水蜜桃种植基地</w:t>
            </w:r>
          </w:p>
        </w:tc>
        <w:tc>
          <w:tcPr>
            <w:tcW w:w="1524" w:type="dxa"/>
            <w:vAlign w:val="center"/>
          </w:tcPr>
          <w:p w14:paraId="4D87F090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龙泉驿区</w:t>
            </w:r>
          </w:p>
        </w:tc>
      </w:tr>
      <w:tr w14:paraId="00220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780" w:type="dxa"/>
            <w:vAlign w:val="center"/>
          </w:tcPr>
          <w:p w14:paraId="3764F1AA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45</w:t>
            </w:r>
          </w:p>
        </w:tc>
        <w:tc>
          <w:tcPr>
            <w:tcW w:w="6651" w:type="dxa"/>
            <w:vAlign w:val="center"/>
          </w:tcPr>
          <w:p w14:paraId="25445C40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川大智胜软件股份有限公司机场塔台视景模拟中心</w:t>
            </w:r>
          </w:p>
        </w:tc>
        <w:tc>
          <w:tcPr>
            <w:tcW w:w="1524" w:type="dxa"/>
            <w:vAlign w:val="center"/>
          </w:tcPr>
          <w:p w14:paraId="3EB6923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武侯区</w:t>
            </w:r>
          </w:p>
        </w:tc>
      </w:tr>
      <w:tr w14:paraId="08042A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780" w:type="dxa"/>
            <w:vAlign w:val="center"/>
          </w:tcPr>
          <w:p w14:paraId="1188E1EE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46</w:t>
            </w:r>
          </w:p>
        </w:tc>
        <w:tc>
          <w:tcPr>
            <w:tcW w:w="6651" w:type="dxa"/>
            <w:vAlign w:val="center"/>
          </w:tcPr>
          <w:p w14:paraId="65B45235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成都九洲电子信息系统股份有限公司物联网技术应用展示中心</w:t>
            </w:r>
          </w:p>
        </w:tc>
        <w:tc>
          <w:tcPr>
            <w:tcW w:w="1524" w:type="dxa"/>
            <w:vAlign w:val="center"/>
          </w:tcPr>
          <w:p w14:paraId="5E260C40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高新区</w:t>
            </w:r>
          </w:p>
        </w:tc>
      </w:tr>
      <w:tr w14:paraId="17D31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780" w:type="dxa"/>
            <w:vAlign w:val="center"/>
          </w:tcPr>
          <w:p w14:paraId="0EBE542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47</w:t>
            </w:r>
          </w:p>
        </w:tc>
        <w:tc>
          <w:tcPr>
            <w:tcW w:w="6651" w:type="dxa"/>
            <w:vAlign w:val="center"/>
          </w:tcPr>
          <w:p w14:paraId="49AD163F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成都伊利乳业有限公司乳品生产及展示中心</w:t>
            </w:r>
          </w:p>
        </w:tc>
        <w:tc>
          <w:tcPr>
            <w:tcW w:w="1524" w:type="dxa"/>
            <w:vAlign w:val="center"/>
          </w:tcPr>
          <w:p w14:paraId="323EC24D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邛崃市</w:t>
            </w:r>
          </w:p>
        </w:tc>
      </w:tr>
      <w:tr w14:paraId="15E2E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780" w:type="dxa"/>
            <w:vAlign w:val="center"/>
          </w:tcPr>
          <w:p w14:paraId="04A15DFA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48</w:t>
            </w:r>
          </w:p>
        </w:tc>
        <w:tc>
          <w:tcPr>
            <w:tcW w:w="6651" w:type="dxa"/>
            <w:vAlign w:val="center"/>
          </w:tcPr>
          <w:p w14:paraId="72D86C29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四川金六福酒业科普基地</w:t>
            </w:r>
          </w:p>
        </w:tc>
        <w:tc>
          <w:tcPr>
            <w:tcW w:w="1524" w:type="dxa"/>
            <w:vAlign w:val="center"/>
          </w:tcPr>
          <w:p w14:paraId="04BFC0A6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邛崃市</w:t>
            </w:r>
          </w:p>
        </w:tc>
      </w:tr>
      <w:tr w14:paraId="3EAF62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780" w:type="dxa"/>
            <w:vAlign w:val="center"/>
          </w:tcPr>
          <w:p w14:paraId="36E19184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49</w:t>
            </w:r>
          </w:p>
        </w:tc>
        <w:tc>
          <w:tcPr>
            <w:tcW w:w="6651" w:type="dxa"/>
            <w:vAlign w:val="center"/>
          </w:tcPr>
          <w:p w14:paraId="75013F24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四川省绿色节能建筑科普基地</w:t>
            </w:r>
          </w:p>
        </w:tc>
        <w:tc>
          <w:tcPr>
            <w:tcW w:w="1524" w:type="dxa"/>
            <w:vAlign w:val="center"/>
          </w:tcPr>
          <w:p w14:paraId="4487F74C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金牛区</w:t>
            </w:r>
          </w:p>
        </w:tc>
      </w:tr>
      <w:tr w14:paraId="49559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780" w:type="dxa"/>
            <w:vAlign w:val="center"/>
          </w:tcPr>
          <w:p w14:paraId="645D0CF6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50</w:t>
            </w:r>
          </w:p>
        </w:tc>
        <w:tc>
          <w:tcPr>
            <w:tcW w:w="6651" w:type="dxa"/>
            <w:vAlign w:val="center"/>
          </w:tcPr>
          <w:p w14:paraId="0B94E695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四川大学华西医院生物医学前沿科普基地</w:t>
            </w:r>
          </w:p>
        </w:tc>
        <w:tc>
          <w:tcPr>
            <w:tcW w:w="1524" w:type="dxa"/>
            <w:vAlign w:val="center"/>
          </w:tcPr>
          <w:p w14:paraId="000C291D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武侯区</w:t>
            </w:r>
          </w:p>
        </w:tc>
      </w:tr>
      <w:tr w14:paraId="6F4C0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780" w:type="dxa"/>
            <w:vAlign w:val="center"/>
          </w:tcPr>
          <w:p w14:paraId="0037D1B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51</w:t>
            </w:r>
          </w:p>
        </w:tc>
        <w:tc>
          <w:tcPr>
            <w:tcW w:w="6651" w:type="dxa"/>
            <w:vAlign w:val="center"/>
          </w:tcPr>
          <w:p w14:paraId="0A61CEAC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金锄特野菜种植公司野菜种植及体验基地</w:t>
            </w:r>
          </w:p>
        </w:tc>
        <w:tc>
          <w:tcPr>
            <w:tcW w:w="1524" w:type="dxa"/>
            <w:vAlign w:val="center"/>
          </w:tcPr>
          <w:p w14:paraId="5BDB162F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锦江区</w:t>
            </w:r>
          </w:p>
        </w:tc>
      </w:tr>
      <w:tr w14:paraId="3FDACD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80" w:type="dxa"/>
            <w:vAlign w:val="center"/>
          </w:tcPr>
          <w:p w14:paraId="71640FEB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52</w:t>
            </w:r>
          </w:p>
        </w:tc>
        <w:tc>
          <w:tcPr>
            <w:tcW w:w="6651" w:type="dxa"/>
            <w:vAlign w:val="center"/>
          </w:tcPr>
          <w:p w14:paraId="65772A4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崇州市明珠家具科普基地</w:t>
            </w:r>
          </w:p>
        </w:tc>
        <w:tc>
          <w:tcPr>
            <w:tcW w:w="1524" w:type="dxa"/>
            <w:vAlign w:val="center"/>
          </w:tcPr>
          <w:p w14:paraId="4213A20D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崇州市</w:t>
            </w:r>
          </w:p>
        </w:tc>
      </w:tr>
      <w:tr w14:paraId="5C778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780" w:type="dxa"/>
            <w:vAlign w:val="center"/>
          </w:tcPr>
          <w:p w14:paraId="0BC04E9E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53</w:t>
            </w:r>
          </w:p>
        </w:tc>
        <w:tc>
          <w:tcPr>
            <w:tcW w:w="6651" w:type="dxa"/>
            <w:vAlign w:val="center"/>
          </w:tcPr>
          <w:p w14:paraId="2F862644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金牛区沙河源街道新桥社区“社区创新屋”</w:t>
            </w:r>
          </w:p>
        </w:tc>
        <w:tc>
          <w:tcPr>
            <w:tcW w:w="1524" w:type="dxa"/>
            <w:vAlign w:val="center"/>
          </w:tcPr>
          <w:p w14:paraId="4CFB683F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金牛区</w:t>
            </w:r>
          </w:p>
        </w:tc>
      </w:tr>
      <w:tr w14:paraId="4A6F3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780" w:type="dxa"/>
            <w:vAlign w:val="center"/>
          </w:tcPr>
          <w:p w14:paraId="1C7BF7F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54</w:t>
            </w:r>
          </w:p>
        </w:tc>
        <w:tc>
          <w:tcPr>
            <w:tcW w:w="6651" w:type="dxa"/>
            <w:shd w:val="clear" w:color="auto" w:fill="auto"/>
            <w:vAlign w:val="center"/>
          </w:tcPr>
          <w:p w14:paraId="5A0D2F5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国星宇航AI遥感卫星科普基地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4582B7BD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双流区</w:t>
            </w:r>
          </w:p>
        </w:tc>
      </w:tr>
      <w:tr w14:paraId="6479D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780" w:type="dxa"/>
            <w:vAlign w:val="center"/>
          </w:tcPr>
          <w:p w14:paraId="67BB73F4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55</w:t>
            </w:r>
          </w:p>
        </w:tc>
        <w:tc>
          <w:tcPr>
            <w:tcW w:w="6651" w:type="dxa"/>
            <w:shd w:val="clear" w:color="auto" w:fill="auto"/>
            <w:vAlign w:val="center"/>
          </w:tcPr>
          <w:p w14:paraId="5FA013D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成都汇欣生命、医学与健康科普馆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31E1AD58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高新区</w:t>
            </w:r>
          </w:p>
        </w:tc>
      </w:tr>
      <w:tr w14:paraId="2F162E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80" w:type="dxa"/>
            <w:vAlign w:val="center"/>
          </w:tcPr>
          <w:p w14:paraId="3388880F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56</w:t>
            </w:r>
          </w:p>
        </w:tc>
        <w:tc>
          <w:tcPr>
            <w:tcW w:w="6651" w:type="dxa"/>
            <w:shd w:val="clear" w:color="auto" w:fill="auto"/>
            <w:vAlign w:val="center"/>
          </w:tcPr>
          <w:p w14:paraId="4FE5A4EB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寿安植物编艺科普基地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4E5588DB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温江区</w:t>
            </w:r>
          </w:p>
        </w:tc>
      </w:tr>
      <w:tr w14:paraId="7724E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80" w:type="dxa"/>
            <w:vAlign w:val="center"/>
          </w:tcPr>
          <w:p w14:paraId="5F5EA338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57</w:t>
            </w:r>
          </w:p>
        </w:tc>
        <w:tc>
          <w:tcPr>
            <w:tcW w:w="6651" w:type="dxa"/>
            <w:shd w:val="clear" w:color="auto" w:fill="auto"/>
            <w:vAlign w:val="center"/>
          </w:tcPr>
          <w:p w14:paraId="3DAB34E3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温江区大帝汉克饲料调味剂科普基地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094309D1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温江区</w:t>
            </w:r>
          </w:p>
        </w:tc>
      </w:tr>
      <w:tr w14:paraId="5F19B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780" w:type="dxa"/>
            <w:vAlign w:val="center"/>
          </w:tcPr>
          <w:p w14:paraId="7A8827B2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kern w:val="0"/>
                <w:sz w:val="32"/>
                <w:szCs w:val="32"/>
              </w:rPr>
            </w:pPr>
            <w:r>
              <w:rPr>
                <w:rFonts w:ascii="Times New Roman" w:hAnsi="Times New Roman" w:eastAsia="方正仿宋_GBK" w:cs="Times New Roman"/>
                <w:kern w:val="0"/>
                <w:sz w:val="24"/>
                <w:szCs w:val="24"/>
              </w:rPr>
              <w:t>58</w:t>
            </w:r>
          </w:p>
        </w:tc>
        <w:tc>
          <w:tcPr>
            <w:tcW w:w="6651" w:type="dxa"/>
            <w:shd w:val="clear" w:color="auto" w:fill="auto"/>
            <w:vAlign w:val="center"/>
          </w:tcPr>
          <w:p w14:paraId="4AC45D96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郫都区满江红豆瓣制作工艺科普基地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4A0BBC3A">
            <w:pPr>
              <w:widowControl/>
              <w:spacing w:line="30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郫都区</w:t>
            </w:r>
          </w:p>
        </w:tc>
      </w:tr>
    </w:tbl>
    <w:p w14:paraId="7395C607">
      <w:pPr>
        <w:rPr>
          <w:rFonts w:ascii="Times New Roman" w:hAnsi="Times New Roman" w:eastAsia="方正仿宋_GBK" w:cs="Times New Roman"/>
          <w:sz w:val="32"/>
          <w:szCs w:val="32"/>
          <w:lang w:bidi="ar"/>
        </w:rPr>
      </w:pPr>
      <w:bookmarkStart w:id="0" w:name="_GoBack"/>
      <w:bookmarkEnd w:id="0"/>
    </w:p>
    <w:sectPr>
      <w:footerReference r:id="rId5" w:type="first"/>
      <w:footerReference r:id="rId3" w:type="default"/>
      <w:footerReference r:id="rId4" w:type="even"/>
      <w:pgSz w:w="11906" w:h="16838"/>
      <w:pgMar w:top="2098" w:right="1474" w:bottom="1985" w:left="1588" w:header="851" w:footer="1134" w:gutter="0"/>
      <w:pgNumType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7947AA">
    <w:pPr>
      <w:pStyle w:val="4"/>
      <w:wordWrap w:val="0"/>
      <w:ind w:right="180"/>
      <w:jc w:val="right"/>
      <w:rPr>
        <w:rFonts w:asciiTheme="minorEastAsia" w:hAnsiTheme="minorEastAsia"/>
        <w:sz w:val="28"/>
        <w:szCs w:val="28"/>
      </w:rPr>
    </w:pPr>
    <w:sdt>
      <w:sdtPr>
        <w:id w:val="372422198"/>
      </w:sdtPr>
      <w:sdtEndPr>
        <w:rPr>
          <w:rFonts w:asciiTheme="minorEastAsia" w:hAnsiTheme="minorEastAsia"/>
          <w:sz w:val="28"/>
          <w:szCs w:val="28"/>
        </w:rPr>
      </w:sdtEndPr>
      <w:sdtContent>
        <w:r>
          <w:rPr>
            <w:rFonts w:hint="eastAsia" w:asciiTheme="minorEastAsia" w:hAnsiTheme="minorEastAsia"/>
            <w:sz w:val="28"/>
            <w:szCs w:val="28"/>
          </w:rPr>
          <w:t xml:space="preserve">— 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3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sdtContent>
    </w:sdt>
    <w:r>
      <w:rPr>
        <w:rFonts w:hint="eastAsia" w:asciiTheme="minorEastAsia" w:hAnsiTheme="minorEastAsia"/>
        <w:sz w:val="28"/>
        <w:szCs w:val="28"/>
      </w:rPr>
      <w:t xml:space="preserve"> —</w:t>
    </w:r>
  </w:p>
  <w:p w14:paraId="599C7344">
    <w:pPr>
      <w:pStyle w:val="4"/>
      <w:jc w:val="right"/>
      <w:rPr>
        <w:rFonts w:asciiTheme="minorEastAsia" w:hAnsiTheme="minorEastAsia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A8612F">
    <w:pPr>
      <w:pStyle w:val="4"/>
      <w:ind w:firstLine="280" w:firstLineChars="100"/>
      <w:rPr>
        <w:rFonts w:asciiTheme="minorEastAsia" w:hAnsiTheme="minorEastAsia"/>
        <w:sz w:val="28"/>
        <w:szCs w:val="28"/>
      </w:rPr>
    </w:pPr>
    <w:r>
      <w:rPr>
        <w:rFonts w:hint="eastAsia" w:asciiTheme="minorEastAsia" w:hAnsiTheme="minorEastAsia"/>
        <w:sz w:val="28"/>
        <w:szCs w:val="28"/>
      </w:rPr>
      <w:t xml:space="preserve">— </w:t>
    </w:r>
    <w:sdt>
      <w:sdtPr>
        <w:rPr>
          <w:rFonts w:asciiTheme="minorEastAsia" w:hAnsiTheme="minorEastAsia"/>
          <w:sz w:val="28"/>
          <w:szCs w:val="28"/>
        </w:rPr>
        <w:id w:val="1694966946"/>
      </w:sdtPr>
      <w:sdtEndPr>
        <w:rPr>
          <w:rFonts w:asciiTheme="minorEastAsia" w:hAnsiTheme="minorEastAsia"/>
          <w:sz w:val="28"/>
          <w:szCs w:val="28"/>
        </w:rPr>
      </w:sdtEndPr>
      <w:sdtContent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 xml:space="preserve"> —</w:t>
        </w:r>
      </w:sdtContent>
    </w:sdt>
  </w:p>
  <w:p w14:paraId="34E31DA3">
    <w:pPr>
      <w:pStyle w:val="4"/>
      <w:rPr>
        <w:rFonts w:asciiTheme="minorEastAsia" w:hAnsiTheme="minorEastAsia"/>
        <w:sz w:val="28"/>
        <w:szCs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AAC48C">
    <w:pPr>
      <w:pStyle w:val="4"/>
      <w:jc w:val="center"/>
    </w:pPr>
  </w:p>
  <w:p w14:paraId="31CE3F38">
    <w:pPr>
      <w:pStyle w:val="4"/>
      <w:rPr>
        <w:rFonts w:ascii="宋体" w:hAnsi="宋体" w:eastAsia="宋体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65E"/>
    <w:rsid w:val="000078A2"/>
    <w:rsid w:val="0001418F"/>
    <w:rsid w:val="00025CE5"/>
    <w:rsid w:val="00087C66"/>
    <w:rsid w:val="000A4073"/>
    <w:rsid w:val="000D3378"/>
    <w:rsid w:val="000E25D1"/>
    <w:rsid w:val="00101905"/>
    <w:rsid w:val="00113EE6"/>
    <w:rsid w:val="001269F3"/>
    <w:rsid w:val="00150F08"/>
    <w:rsid w:val="00160514"/>
    <w:rsid w:val="00165638"/>
    <w:rsid w:val="0016579C"/>
    <w:rsid w:val="001C6A12"/>
    <w:rsid w:val="00204F14"/>
    <w:rsid w:val="00207EAE"/>
    <w:rsid w:val="00227DD6"/>
    <w:rsid w:val="00237BA9"/>
    <w:rsid w:val="00251D8F"/>
    <w:rsid w:val="00260E6D"/>
    <w:rsid w:val="00280A71"/>
    <w:rsid w:val="002B299F"/>
    <w:rsid w:val="002B77D8"/>
    <w:rsid w:val="002D55C8"/>
    <w:rsid w:val="002D7641"/>
    <w:rsid w:val="002E6B22"/>
    <w:rsid w:val="002F767B"/>
    <w:rsid w:val="00314AB3"/>
    <w:rsid w:val="00316539"/>
    <w:rsid w:val="00320511"/>
    <w:rsid w:val="003439AA"/>
    <w:rsid w:val="00364323"/>
    <w:rsid w:val="0037187E"/>
    <w:rsid w:val="00397263"/>
    <w:rsid w:val="003E4659"/>
    <w:rsid w:val="003F710D"/>
    <w:rsid w:val="00441A44"/>
    <w:rsid w:val="00444F65"/>
    <w:rsid w:val="004B3CE6"/>
    <w:rsid w:val="004B6DF3"/>
    <w:rsid w:val="004E3193"/>
    <w:rsid w:val="0051222D"/>
    <w:rsid w:val="005151D8"/>
    <w:rsid w:val="00520915"/>
    <w:rsid w:val="0052333F"/>
    <w:rsid w:val="00584883"/>
    <w:rsid w:val="00586BB5"/>
    <w:rsid w:val="005C17A6"/>
    <w:rsid w:val="005D4593"/>
    <w:rsid w:val="005F5A48"/>
    <w:rsid w:val="00606A41"/>
    <w:rsid w:val="00612275"/>
    <w:rsid w:val="00656884"/>
    <w:rsid w:val="0066475E"/>
    <w:rsid w:val="006938EF"/>
    <w:rsid w:val="006B5FF8"/>
    <w:rsid w:val="006D1DE8"/>
    <w:rsid w:val="006E09F2"/>
    <w:rsid w:val="00702484"/>
    <w:rsid w:val="00787FA2"/>
    <w:rsid w:val="007A7D2E"/>
    <w:rsid w:val="007D65E4"/>
    <w:rsid w:val="007E4432"/>
    <w:rsid w:val="007E642D"/>
    <w:rsid w:val="0083392C"/>
    <w:rsid w:val="008477CC"/>
    <w:rsid w:val="00863D86"/>
    <w:rsid w:val="00867FFA"/>
    <w:rsid w:val="00897F47"/>
    <w:rsid w:val="008A1386"/>
    <w:rsid w:val="008A7A19"/>
    <w:rsid w:val="008C6BC2"/>
    <w:rsid w:val="008E3453"/>
    <w:rsid w:val="008E3F7D"/>
    <w:rsid w:val="00900C18"/>
    <w:rsid w:val="00914696"/>
    <w:rsid w:val="0092132F"/>
    <w:rsid w:val="00934E8B"/>
    <w:rsid w:val="00941851"/>
    <w:rsid w:val="00963D1F"/>
    <w:rsid w:val="00966BD5"/>
    <w:rsid w:val="00984B13"/>
    <w:rsid w:val="00984F2B"/>
    <w:rsid w:val="009A3BC6"/>
    <w:rsid w:val="009B0DCF"/>
    <w:rsid w:val="009B6408"/>
    <w:rsid w:val="009C5376"/>
    <w:rsid w:val="009E7C44"/>
    <w:rsid w:val="00A10D3D"/>
    <w:rsid w:val="00A16986"/>
    <w:rsid w:val="00A40B2E"/>
    <w:rsid w:val="00A4485B"/>
    <w:rsid w:val="00A706CC"/>
    <w:rsid w:val="00A9565E"/>
    <w:rsid w:val="00AB0E31"/>
    <w:rsid w:val="00B123D2"/>
    <w:rsid w:val="00B3410B"/>
    <w:rsid w:val="00B37E91"/>
    <w:rsid w:val="00B442BE"/>
    <w:rsid w:val="00BB64DE"/>
    <w:rsid w:val="00BC4D37"/>
    <w:rsid w:val="00C011D1"/>
    <w:rsid w:val="00C27BB7"/>
    <w:rsid w:val="00C414AD"/>
    <w:rsid w:val="00C4519E"/>
    <w:rsid w:val="00C62075"/>
    <w:rsid w:val="00C77717"/>
    <w:rsid w:val="00C838D8"/>
    <w:rsid w:val="00C87B10"/>
    <w:rsid w:val="00C914EC"/>
    <w:rsid w:val="00CC2504"/>
    <w:rsid w:val="00CE549E"/>
    <w:rsid w:val="00CF52CD"/>
    <w:rsid w:val="00D56D9E"/>
    <w:rsid w:val="00D62225"/>
    <w:rsid w:val="00D65136"/>
    <w:rsid w:val="00D92676"/>
    <w:rsid w:val="00DC7525"/>
    <w:rsid w:val="00DE47DE"/>
    <w:rsid w:val="00E16028"/>
    <w:rsid w:val="00E26CAE"/>
    <w:rsid w:val="00E66723"/>
    <w:rsid w:val="00EC1489"/>
    <w:rsid w:val="00EC40FD"/>
    <w:rsid w:val="00EC780A"/>
    <w:rsid w:val="00F66524"/>
    <w:rsid w:val="00F704C0"/>
    <w:rsid w:val="00F74E43"/>
    <w:rsid w:val="00F969F1"/>
    <w:rsid w:val="00FA7AD7"/>
    <w:rsid w:val="00FE1F82"/>
    <w:rsid w:val="36B43DD5"/>
    <w:rsid w:val="36E22C08"/>
    <w:rsid w:val="3A2C48DE"/>
    <w:rsid w:val="459B0BA6"/>
    <w:rsid w:val="5ED03D88"/>
    <w:rsid w:val="75AA6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semiHidden/>
    <w:unhideWhenUsed/>
    <w:qFormat/>
    <w:uiPriority w:val="99"/>
    <w:rPr>
      <w:color w:val="000000"/>
      <w:u w:val="none"/>
    </w:rPr>
  </w:style>
  <w:style w:type="character" w:customStyle="1" w:styleId="10">
    <w:name w:val="日期 Char"/>
    <w:basedOn w:val="8"/>
    <w:link w:val="2"/>
    <w:semiHidden/>
    <w:qFormat/>
    <w:uiPriority w:val="99"/>
  </w:style>
  <w:style w:type="character" w:customStyle="1" w:styleId="11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2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4"/>
    <w:qFormat/>
    <w:uiPriority w:val="99"/>
    <w:rPr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4</Pages>
  <Words>1122</Words>
  <Characters>1179</Characters>
  <Lines>14</Lines>
  <Paragraphs>3</Paragraphs>
  <TotalTime>3</TotalTime>
  <ScaleCrop>false</ScaleCrop>
  <LinksUpToDate>false</LinksUpToDate>
  <CharactersWithSpaces>1179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2024-11-19T08:17:00Z</dcterms:created>
  <dc:creator>Administrator</dc:creator>
  <cp:lastModifiedBy>WPS_1663148700</cp:lastModifiedBy>
  <cp:lastPrinted>2021-12-29T08:05:00Z</cp:lastPrinted>
  <dcterms:modified xsi:type="dcterms:W3CDTF">2024-11-25T08:16:23Z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83F9E21BDDB6430E8465F80931628105_13</vt:lpwstr>
  </property>
</Properties>
</file>