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FD781D">
      <w:pPr>
        <w:tabs>
          <w:tab w:val="left" w:pos="4895"/>
        </w:tabs>
        <w:spacing w:line="560" w:lineRule="exact"/>
        <w:jc w:val="left"/>
        <w:rPr>
          <w:rFonts w:ascii="Times New Roman" w:hAnsi="Times New Roman" w:eastAsia="方正黑体_GBK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2</w:t>
      </w:r>
    </w:p>
    <w:p w14:paraId="074FF850">
      <w:pPr>
        <w:tabs>
          <w:tab w:val="left" w:pos="4895"/>
        </w:tabs>
        <w:spacing w:line="560" w:lineRule="exact"/>
        <w:jc w:val="left"/>
        <w:rPr>
          <w:rFonts w:ascii="Times New Roman" w:hAnsi="Times New Roman" w:eastAsia="方正黑体_GBK" w:cs="Times New Roman"/>
          <w:sz w:val="44"/>
          <w:szCs w:val="44"/>
        </w:rPr>
      </w:pPr>
    </w:p>
    <w:p w14:paraId="76DF72C3">
      <w:pPr>
        <w:adjustRightInd w:val="0"/>
        <w:snapToGrid w:val="0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2024年度成都市科普基地综合评估</w:t>
      </w:r>
    </w:p>
    <w:p w14:paraId="51BDC606">
      <w:pPr>
        <w:adjustRightInd w:val="0"/>
        <w:snapToGrid w:val="0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限期整改名单</w:t>
      </w:r>
    </w:p>
    <w:p w14:paraId="006331B7">
      <w:pPr>
        <w:adjustRightInd w:val="0"/>
        <w:snapToGrid w:val="0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tbl>
      <w:tblPr>
        <w:tblStyle w:val="6"/>
        <w:tblW w:w="90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6632"/>
        <w:gridCol w:w="1568"/>
      </w:tblGrid>
      <w:tr w14:paraId="71968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808" w:type="dxa"/>
            <w:vAlign w:val="center"/>
          </w:tcPr>
          <w:p w14:paraId="2F96D2D0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632" w:type="dxa"/>
            <w:vAlign w:val="center"/>
          </w:tcPr>
          <w:p w14:paraId="3DBD2604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  <w:t>市级科普基地名称</w:t>
            </w:r>
          </w:p>
        </w:tc>
        <w:tc>
          <w:tcPr>
            <w:tcW w:w="1568" w:type="dxa"/>
            <w:vAlign w:val="center"/>
          </w:tcPr>
          <w:p w14:paraId="5FFB6C9D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  <w:t>所在区（市）县</w:t>
            </w:r>
          </w:p>
        </w:tc>
      </w:tr>
      <w:tr w14:paraId="7810E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08" w:type="dxa"/>
            <w:shd w:val="clear" w:color="auto" w:fill="auto"/>
            <w:vAlign w:val="center"/>
          </w:tcPr>
          <w:p w14:paraId="7331B21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3B1614D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  <w:t>白鹿镇地震及救援展示体验中心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223031B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  <w:t>彭州市</w:t>
            </w:r>
          </w:p>
        </w:tc>
      </w:tr>
      <w:tr w14:paraId="3F099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08" w:type="dxa"/>
            <w:shd w:val="clear" w:color="auto" w:fill="auto"/>
            <w:vAlign w:val="center"/>
          </w:tcPr>
          <w:p w14:paraId="5A422B3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6CE1927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  <w:t>无人机科普基地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1375B867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  <w:t>金牛区</w:t>
            </w:r>
          </w:p>
        </w:tc>
      </w:tr>
      <w:tr w14:paraId="7FC0C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808" w:type="dxa"/>
            <w:shd w:val="clear" w:color="auto" w:fill="auto"/>
            <w:vAlign w:val="center"/>
          </w:tcPr>
          <w:p w14:paraId="22FB1FA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方正仿宋_GBK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32" w:type="dxa"/>
            <w:shd w:val="clear" w:color="auto" w:fill="auto"/>
            <w:vAlign w:val="center"/>
          </w:tcPr>
          <w:p w14:paraId="3A595F8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  <w:t>四川伍衍生命健康科普馆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40C9C84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color w:val="000000"/>
                <w:sz w:val="24"/>
                <w:szCs w:val="24"/>
              </w:rPr>
              <w:t>高新区</w:t>
            </w:r>
          </w:p>
        </w:tc>
      </w:tr>
    </w:tbl>
    <w:p w14:paraId="7395C607">
      <w:pPr>
        <w:adjustRightInd w:val="0"/>
        <w:snapToGrid w:val="0"/>
        <w:rPr>
          <w:rFonts w:ascii="Times New Roman" w:hAnsi="Times New Roman" w:eastAsia="方正仿宋_GBK" w:cs="Times New Roman"/>
          <w:sz w:val="32"/>
          <w:szCs w:val="32"/>
          <w:lang w:bidi="ar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5" w:left="1588" w:header="851" w:footer="1134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947AA">
    <w:pPr>
      <w:pStyle w:val="4"/>
      <w:wordWrap w:val="0"/>
      <w:ind w:right="180"/>
      <w:jc w:val="right"/>
      <w:rPr>
        <w:rFonts w:asciiTheme="minorEastAsia" w:hAnsiTheme="minorEastAsia"/>
        <w:sz w:val="28"/>
        <w:szCs w:val="28"/>
      </w:rPr>
    </w:pPr>
    <w:sdt>
      <w:sdtPr>
        <w:id w:val="372422198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  <w:r>
      <w:rPr>
        <w:rFonts w:hint="eastAsia" w:asciiTheme="minorEastAsia" w:hAnsiTheme="minorEastAsia"/>
        <w:sz w:val="28"/>
        <w:szCs w:val="28"/>
      </w:rPr>
      <w:t xml:space="preserve"> —</w:t>
    </w:r>
  </w:p>
  <w:p w14:paraId="599C7344">
    <w:pPr>
      <w:pStyle w:val="4"/>
      <w:jc w:val="right"/>
      <w:rPr>
        <w:rFonts w:asciiTheme="minorEastAsia" w:hAnsi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8612F">
    <w:pPr>
      <w:pStyle w:val="4"/>
      <w:ind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 xml:space="preserve">— </w:t>
    </w:r>
    <w:sdt>
      <w:sdtPr>
        <w:rPr>
          <w:rFonts w:asciiTheme="minorEastAsia" w:hAnsiTheme="minorEastAsia"/>
          <w:sz w:val="28"/>
          <w:szCs w:val="28"/>
        </w:rPr>
        <w:id w:val="1694966946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</w:p>
  <w:p w14:paraId="34E31DA3">
    <w:pPr>
      <w:pStyle w:val="4"/>
      <w:rPr>
        <w:rFonts w:asciiTheme="minorEastAsia" w:hAnsiTheme="minorEastAsia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AC48C">
    <w:pPr>
      <w:pStyle w:val="4"/>
      <w:jc w:val="center"/>
    </w:pPr>
  </w:p>
  <w:p w14:paraId="31CE3F38">
    <w:pPr>
      <w:pStyle w:val="4"/>
      <w:rPr>
        <w:rFonts w:ascii="宋体" w:hAnsi="宋体" w:eastAsia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5E"/>
    <w:rsid w:val="000078A2"/>
    <w:rsid w:val="0001418F"/>
    <w:rsid w:val="00025CE5"/>
    <w:rsid w:val="00087C66"/>
    <w:rsid w:val="000A4073"/>
    <w:rsid w:val="000D3378"/>
    <w:rsid w:val="000E25D1"/>
    <w:rsid w:val="00101905"/>
    <w:rsid w:val="00113EE6"/>
    <w:rsid w:val="001269F3"/>
    <w:rsid w:val="00150F08"/>
    <w:rsid w:val="00160514"/>
    <w:rsid w:val="00165638"/>
    <w:rsid w:val="0016579C"/>
    <w:rsid w:val="001C6A12"/>
    <w:rsid w:val="00204F14"/>
    <w:rsid w:val="00207EAE"/>
    <w:rsid w:val="00227DD6"/>
    <w:rsid w:val="00237BA9"/>
    <w:rsid w:val="00251D8F"/>
    <w:rsid w:val="00260E6D"/>
    <w:rsid w:val="00280A71"/>
    <w:rsid w:val="002B299F"/>
    <w:rsid w:val="002B77D8"/>
    <w:rsid w:val="002D55C8"/>
    <w:rsid w:val="002D7641"/>
    <w:rsid w:val="002E6B22"/>
    <w:rsid w:val="002F767B"/>
    <w:rsid w:val="00314AB3"/>
    <w:rsid w:val="00316539"/>
    <w:rsid w:val="00320511"/>
    <w:rsid w:val="003439AA"/>
    <w:rsid w:val="00364323"/>
    <w:rsid w:val="0037187E"/>
    <w:rsid w:val="00397263"/>
    <w:rsid w:val="003E4659"/>
    <w:rsid w:val="003F710D"/>
    <w:rsid w:val="00441A44"/>
    <w:rsid w:val="00444F65"/>
    <w:rsid w:val="004B3CE6"/>
    <w:rsid w:val="004B6DF3"/>
    <w:rsid w:val="004E3193"/>
    <w:rsid w:val="0051222D"/>
    <w:rsid w:val="005151D8"/>
    <w:rsid w:val="00520915"/>
    <w:rsid w:val="0052333F"/>
    <w:rsid w:val="00584883"/>
    <w:rsid w:val="00586BB5"/>
    <w:rsid w:val="005C17A6"/>
    <w:rsid w:val="005D4593"/>
    <w:rsid w:val="005F5A48"/>
    <w:rsid w:val="00606A41"/>
    <w:rsid w:val="00612275"/>
    <w:rsid w:val="00656884"/>
    <w:rsid w:val="0066475E"/>
    <w:rsid w:val="006938EF"/>
    <w:rsid w:val="006B5FF8"/>
    <w:rsid w:val="006D1DE8"/>
    <w:rsid w:val="006E09F2"/>
    <w:rsid w:val="00702484"/>
    <w:rsid w:val="00787FA2"/>
    <w:rsid w:val="007A7D2E"/>
    <w:rsid w:val="007D65E4"/>
    <w:rsid w:val="007E4432"/>
    <w:rsid w:val="007E642D"/>
    <w:rsid w:val="0083392C"/>
    <w:rsid w:val="008477CC"/>
    <w:rsid w:val="00863D86"/>
    <w:rsid w:val="00867FFA"/>
    <w:rsid w:val="00897F47"/>
    <w:rsid w:val="008A1386"/>
    <w:rsid w:val="008A7A19"/>
    <w:rsid w:val="008C6BC2"/>
    <w:rsid w:val="008E3453"/>
    <w:rsid w:val="008E3F7D"/>
    <w:rsid w:val="00900C18"/>
    <w:rsid w:val="00914696"/>
    <w:rsid w:val="0092132F"/>
    <w:rsid w:val="00934E8B"/>
    <w:rsid w:val="00941851"/>
    <w:rsid w:val="00963D1F"/>
    <w:rsid w:val="00966BD5"/>
    <w:rsid w:val="00984B13"/>
    <w:rsid w:val="00984F2B"/>
    <w:rsid w:val="009A3BC6"/>
    <w:rsid w:val="009B0DCF"/>
    <w:rsid w:val="009B6408"/>
    <w:rsid w:val="009C5376"/>
    <w:rsid w:val="009E7C44"/>
    <w:rsid w:val="00A10D3D"/>
    <w:rsid w:val="00A16986"/>
    <w:rsid w:val="00A40B2E"/>
    <w:rsid w:val="00A4485B"/>
    <w:rsid w:val="00A706CC"/>
    <w:rsid w:val="00A9565E"/>
    <w:rsid w:val="00AB0E31"/>
    <w:rsid w:val="00B123D2"/>
    <w:rsid w:val="00B3410B"/>
    <w:rsid w:val="00B37E91"/>
    <w:rsid w:val="00B442BE"/>
    <w:rsid w:val="00BB64DE"/>
    <w:rsid w:val="00BC4D37"/>
    <w:rsid w:val="00C011D1"/>
    <w:rsid w:val="00C27BB7"/>
    <w:rsid w:val="00C414AD"/>
    <w:rsid w:val="00C4519E"/>
    <w:rsid w:val="00C62075"/>
    <w:rsid w:val="00C77717"/>
    <w:rsid w:val="00C838D8"/>
    <w:rsid w:val="00C87B10"/>
    <w:rsid w:val="00C914EC"/>
    <w:rsid w:val="00CC2504"/>
    <w:rsid w:val="00CE549E"/>
    <w:rsid w:val="00CF52CD"/>
    <w:rsid w:val="00D56D9E"/>
    <w:rsid w:val="00D62225"/>
    <w:rsid w:val="00D65136"/>
    <w:rsid w:val="00D92676"/>
    <w:rsid w:val="00DC7525"/>
    <w:rsid w:val="00DE47DE"/>
    <w:rsid w:val="00E16028"/>
    <w:rsid w:val="00E26CAE"/>
    <w:rsid w:val="00E66723"/>
    <w:rsid w:val="00EC1489"/>
    <w:rsid w:val="00EC40FD"/>
    <w:rsid w:val="00EC780A"/>
    <w:rsid w:val="00F66524"/>
    <w:rsid w:val="00F704C0"/>
    <w:rsid w:val="00F74E43"/>
    <w:rsid w:val="00F969F1"/>
    <w:rsid w:val="00FA7AD7"/>
    <w:rsid w:val="00FE1F82"/>
    <w:rsid w:val="288B0043"/>
    <w:rsid w:val="36B43DD5"/>
    <w:rsid w:val="36E22C08"/>
    <w:rsid w:val="3A2C48DE"/>
    <w:rsid w:val="459B0BA6"/>
    <w:rsid w:val="45BE11FB"/>
    <w:rsid w:val="75AA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00"/>
      <w:u w:val="non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1122</Words>
  <Characters>1179</Characters>
  <Lines>14</Lines>
  <Paragraphs>3</Paragraphs>
  <TotalTime>3</TotalTime>
  <ScaleCrop>false</ScaleCrop>
  <LinksUpToDate>false</LinksUpToDate>
  <CharactersWithSpaces>1179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2024-11-19T08:17:00Z</dcterms:created>
  <dc:creator>Administrator</dc:creator>
  <cp:lastModifiedBy>WPS_1663148700</cp:lastModifiedBy>
  <cp:lastPrinted>2021-12-29T08:05:00Z</cp:lastPrinted>
  <dcterms:modified xsi:type="dcterms:W3CDTF">2024-11-25T08:03:49Z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CF9A970EFF5443E9AD6E880B7E7D757F_13</vt:lpwstr>
  </property>
</Properties>
</file>