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/>
          <w:lang w:val="en-US" w:eastAsia="zh-CN"/>
        </w:rPr>
      </w:pPr>
      <w:r>
        <w:rPr>
          <w:rFonts w:hint="eastAsia" w:ascii="Times New Roman" w:hAnsi="Times New Roman" w:eastAsia="黑体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2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诚信承诺书</w:t>
      </w:r>
    </w:p>
    <w:p>
      <w:pPr>
        <w:spacing w:line="600" w:lineRule="exact"/>
        <w:ind w:firstLine="640" w:firstLineChars="200"/>
        <w:rPr>
          <w:rFonts w:ascii="Times New Roman" w:hAnsi="Times New Roman" w:eastAsia="方正仿宋简体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简体"/>
        </w:rPr>
      </w:pPr>
      <w:r>
        <w:rPr>
          <w:rFonts w:ascii="Times New Roman" w:hAnsi="Times New Roman" w:eastAsia="方正仿宋简体"/>
        </w:rPr>
        <w:t>本单位已认真阅读了</w:t>
      </w:r>
      <w:r>
        <w:rPr>
          <w:rFonts w:hint="eastAsia" w:ascii="Times New Roman" w:hAnsi="Times New Roman" w:eastAsia="方正仿宋简体"/>
          <w:lang w:val="en-US" w:eastAsia="zh-CN"/>
        </w:rPr>
        <w:t>成都市软件和信息服务集群</w:t>
      </w:r>
      <w:r>
        <w:rPr>
          <w:rFonts w:ascii="Times New Roman" w:hAnsi="Times New Roman" w:eastAsia="方正仿宋简体"/>
        </w:rPr>
        <w:t>项目</w:t>
      </w:r>
      <w:r>
        <w:rPr>
          <w:rFonts w:hint="eastAsia" w:ascii="Times New Roman" w:hAnsi="Times New Roman" w:eastAsia="方正仿宋简体"/>
          <w:lang w:val="en-US" w:eastAsia="zh-CN"/>
        </w:rPr>
        <w:t>清单征集</w:t>
      </w:r>
      <w:r>
        <w:rPr>
          <w:rFonts w:ascii="Times New Roman" w:hAnsi="Times New Roman" w:eastAsia="方正仿宋简体"/>
        </w:rPr>
        <w:t>通知的全部内容，清楚并理解项目</w:t>
      </w:r>
      <w:r>
        <w:rPr>
          <w:rFonts w:hint="eastAsia" w:ascii="Times New Roman" w:hAnsi="Times New Roman" w:eastAsia="方正仿宋简体"/>
          <w:lang w:val="en-US" w:eastAsia="zh-CN"/>
        </w:rPr>
        <w:t>征集</w:t>
      </w:r>
      <w:r>
        <w:rPr>
          <w:rFonts w:ascii="Times New Roman" w:hAnsi="Times New Roman" w:eastAsia="方正仿宋简体"/>
        </w:rPr>
        <w:t>的条件、材料、时间和程序等相关要求，现本单位郑重承诺如下：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Times New Roman" w:hAnsi="Times New Roman" w:eastAsia="方正仿宋简体"/>
        </w:rPr>
      </w:pPr>
      <w:r>
        <w:rPr>
          <w:rFonts w:ascii="Times New Roman" w:hAnsi="Times New Roman" w:eastAsia="方正仿宋简体"/>
        </w:rPr>
        <w:t>（一）本单位承诺本次</w:t>
      </w:r>
      <w:r>
        <w:rPr>
          <w:rFonts w:hint="eastAsia" w:ascii="Times New Roman" w:hAnsi="Times New Roman" w:eastAsia="方正仿宋简体"/>
          <w:lang w:val="en-US" w:eastAsia="zh-CN"/>
        </w:rPr>
        <w:t>申请列入目录</w:t>
      </w:r>
      <w:r>
        <w:rPr>
          <w:rFonts w:ascii="Times New Roman" w:hAnsi="Times New Roman" w:eastAsia="方正仿宋简体"/>
        </w:rPr>
        <w:t>的XXX项目真实，不存在伪造、变造、抄袭等虚假情形。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简体"/>
        </w:rPr>
      </w:pPr>
      <w:r>
        <w:rPr>
          <w:rFonts w:ascii="Times New Roman" w:hAnsi="Times New Roman" w:eastAsia="方正仿宋简体"/>
        </w:rPr>
        <w:t>（二）本单位承诺本次</w:t>
      </w:r>
      <w:r>
        <w:rPr>
          <w:rFonts w:hint="eastAsia" w:ascii="Times New Roman" w:hAnsi="Times New Roman" w:eastAsia="方正仿宋简体"/>
          <w:lang w:val="en-US" w:eastAsia="zh-CN"/>
        </w:rPr>
        <w:t>申请列入目录</w:t>
      </w:r>
      <w:r>
        <w:rPr>
          <w:rFonts w:ascii="Times New Roman" w:hAnsi="Times New Roman" w:eastAsia="方正仿宋简体"/>
        </w:rPr>
        <w:t>的XXX项目的申</w:t>
      </w:r>
      <w:r>
        <w:rPr>
          <w:rFonts w:hint="eastAsia" w:ascii="Times New Roman" w:hAnsi="Times New Roman" w:eastAsia="方正仿宋简体"/>
          <w:lang w:val="en-US" w:eastAsia="zh-CN"/>
        </w:rPr>
        <w:t>请</w:t>
      </w:r>
      <w:r>
        <w:rPr>
          <w:rFonts w:ascii="Times New Roman" w:hAnsi="Times New Roman" w:eastAsia="方正仿宋简体"/>
        </w:rPr>
        <w:t>资料真实、合法、有效。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简体"/>
        </w:rPr>
      </w:pPr>
      <w:r>
        <w:rPr>
          <w:rFonts w:ascii="Times New Roman" w:hAnsi="Times New Roman" w:eastAsia="方正仿宋简体"/>
        </w:rPr>
        <w:t>（三）</w:t>
      </w:r>
      <w:r>
        <w:rPr>
          <w:rFonts w:ascii="Times New Roman" w:hAnsi="Times New Roman" w:eastAsia="方正仿宋简体"/>
        </w:rPr>
        <w:t>本单位</w:t>
      </w:r>
      <w:r>
        <w:rPr>
          <w:rFonts w:ascii="Times New Roman" w:hAnsi="Times New Roman" w:eastAsia="方正仿宋简体"/>
        </w:rPr>
        <w:t>近三年未被列入企业异常经营名录、安全生产黑名单、失信被执行人名单，未发生重、特大安全事故以及环境污染事故等“一票否决”事项。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简体"/>
        </w:rPr>
      </w:pPr>
      <w:r>
        <w:rPr>
          <w:rFonts w:ascii="Times New Roman" w:hAnsi="Times New Roman" w:eastAsia="方正仿宋简体"/>
        </w:rPr>
        <w:t>本单位自愿接受主管部门、社会等对本单位的监督，如有任何违反上述承诺的，本单位愿意承担由此产生的全部责任。</w:t>
      </w:r>
    </w:p>
    <w:p>
      <w:pPr>
        <w:spacing w:line="600" w:lineRule="exact"/>
        <w:ind w:firstLine="640" w:firstLineChars="200"/>
        <w:rPr>
          <w:rFonts w:ascii="Times New Roman" w:hAnsi="Times New Roman" w:eastAsia="仿宋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"/>
        </w:rPr>
      </w:pPr>
    </w:p>
    <w:p>
      <w:pPr>
        <w:spacing w:line="600" w:lineRule="exact"/>
        <w:ind w:firstLine="3200" w:firstLineChars="10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法定代表人（签字）：</w:t>
      </w:r>
    </w:p>
    <w:p>
      <w:pPr>
        <w:spacing w:line="600" w:lineRule="exact"/>
        <w:ind w:firstLine="3520" w:firstLineChars="11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单位名称（盖章）：</w:t>
      </w:r>
    </w:p>
    <w:p>
      <w:pPr>
        <w:spacing w:line="600" w:lineRule="exact"/>
        <w:ind w:firstLine="6080" w:firstLineChars="19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23C5E"/>
    <w:rsid w:val="1C9933EC"/>
    <w:rsid w:val="2FF23C5E"/>
    <w:rsid w:val="6901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line="360" w:lineRule="auto"/>
      <w:jc w:val="left"/>
    </w:pPr>
    <w:rPr>
      <w:rFonts w:ascii="Calibri" w:hAnsi="Calibri" w:eastAsia="宋体" w:cs="Times New Roman"/>
      <w:color w:val="000000"/>
      <w:kern w:val="0"/>
      <w:sz w:val="24"/>
      <w:szCs w:val="24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2024-09-25T06:50:00Z</dcterms:created>
  <dc:creator>admin</dc:creator>
  <cp:lastModifiedBy>admin</cp:lastModifiedBy>
  <dcterms:modified xsi:type="dcterms:W3CDTF">2024-09-25T07:03:13Z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E60135D74AD64128B6DFEC803DAE96B5</vt:lpwstr>
  </property>
</Properties>
</file>