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A92" w:rsidRPr="00D45C50" w:rsidRDefault="00E25A92" w:rsidP="00E25A92">
      <w:pPr>
        <w:ind w:leftChars="304" w:left="1574" w:hangingChars="300" w:hanging="948"/>
        <w:rPr>
          <w:rFonts w:ascii="Times New Roman" w:eastAsia="方正仿宋简体" w:hAnsi="Times New Roman" w:cs="Times New Roman"/>
          <w:sz w:val="32"/>
          <w:szCs w:val="32"/>
        </w:rPr>
      </w:pPr>
      <w:r w:rsidRPr="00D45C50">
        <w:rPr>
          <w:rFonts w:ascii="Times New Roman" w:eastAsia="方正仿宋简体" w:hAnsi="Times New Roman" w:cs="Times New Roman" w:hint="eastAsia"/>
          <w:sz w:val="32"/>
          <w:szCs w:val="32"/>
        </w:rPr>
        <w:t>附件：</w:t>
      </w:r>
    </w:p>
    <w:p w:rsidR="00E25A92" w:rsidRDefault="00E25A92" w:rsidP="00E25A92">
      <w:pPr>
        <w:spacing w:line="680" w:lineRule="exact"/>
        <w:ind w:leftChars="304" w:left="1934" w:hangingChars="300" w:hanging="1308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7E20F1">
        <w:rPr>
          <w:rFonts w:ascii="方正小标宋简体" w:eastAsia="方正小标宋简体" w:hAnsi="Times New Roman" w:cs="Times New Roman" w:hint="eastAsia"/>
          <w:sz w:val="44"/>
          <w:szCs w:val="44"/>
        </w:rPr>
        <w:t>温江区2023年省级财政乡村振兴转移支付资金园区</w:t>
      </w:r>
    </w:p>
    <w:p w:rsidR="00E25A92" w:rsidRPr="007E20F1" w:rsidRDefault="00E25A92" w:rsidP="00E25A92">
      <w:pPr>
        <w:spacing w:line="680" w:lineRule="exact"/>
        <w:ind w:leftChars="304" w:left="1934" w:hangingChars="300" w:hanging="1308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 w:rsidRPr="007E20F1">
        <w:rPr>
          <w:rFonts w:ascii="方正小标宋简体" w:eastAsia="方正小标宋简体" w:hAnsi="Times New Roman" w:cs="Times New Roman" w:hint="eastAsia"/>
          <w:sz w:val="44"/>
          <w:szCs w:val="44"/>
        </w:rPr>
        <w:t>建设项目拟变更子项目一览表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1631"/>
        <w:gridCol w:w="1498"/>
        <w:gridCol w:w="4174"/>
        <w:gridCol w:w="2832"/>
        <w:gridCol w:w="1651"/>
      </w:tblGrid>
      <w:tr w:rsidR="00E25A92" w:rsidTr="004A736F">
        <w:trPr>
          <w:trHeight w:val="928"/>
        </w:trPr>
        <w:tc>
          <w:tcPr>
            <w:tcW w:w="1701" w:type="dxa"/>
            <w:vAlign w:val="center"/>
          </w:tcPr>
          <w:p w:rsidR="00E25A92" w:rsidRPr="00B925E4" w:rsidRDefault="00E25A92" w:rsidP="004A736F">
            <w:pPr>
              <w:jc w:val="center"/>
              <w:rPr>
                <w:rFonts w:ascii="方正仿宋简体" w:eastAsia="方正仿宋简体" w:hAnsi="黑体" w:cs="Times New Roman"/>
                <w:b/>
                <w:sz w:val="32"/>
                <w:szCs w:val="32"/>
              </w:rPr>
            </w:pPr>
            <w:r w:rsidRPr="00B925E4">
              <w:rPr>
                <w:rFonts w:ascii="方正仿宋简体" w:eastAsia="方正仿宋简体" w:hAnsi="黑体" w:cs="Times New Roman" w:hint="eastAsia"/>
                <w:b/>
                <w:sz w:val="32"/>
                <w:szCs w:val="32"/>
              </w:rPr>
              <w:t>实施单位</w:t>
            </w:r>
          </w:p>
        </w:tc>
        <w:tc>
          <w:tcPr>
            <w:tcW w:w="1559" w:type="dxa"/>
            <w:vAlign w:val="center"/>
          </w:tcPr>
          <w:p w:rsidR="00E25A92" w:rsidRPr="00B925E4" w:rsidRDefault="00E25A92" w:rsidP="004A736F">
            <w:pPr>
              <w:jc w:val="center"/>
              <w:rPr>
                <w:rFonts w:ascii="方正仿宋简体" w:eastAsia="方正仿宋简体" w:hAnsi="黑体" w:cs="Times New Roman"/>
                <w:b/>
                <w:sz w:val="32"/>
                <w:szCs w:val="32"/>
              </w:rPr>
            </w:pPr>
            <w:r w:rsidRPr="00B925E4">
              <w:rPr>
                <w:rFonts w:ascii="方正仿宋简体" w:eastAsia="方正仿宋简体" w:hAnsi="黑体" w:cs="Times New Roman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4394" w:type="dxa"/>
            <w:vAlign w:val="center"/>
          </w:tcPr>
          <w:p w:rsidR="00E25A92" w:rsidRPr="00B925E4" w:rsidRDefault="00E25A92" w:rsidP="004A736F">
            <w:pPr>
              <w:jc w:val="center"/>
              <w:rPr>
                <w:rFonts w:ascii="方正仿宋简体" w:eastAsia="方正仿宋简体" w:hAnsi="黑体" w:cs="Times New Roman"/>
                <w:b/>
                <w:sz w:val="32"/>
                <w:szCs w:val="32"/>
              </w:rPr>
            </w:pPr>
            <w:r w:rsidRPr="00B925E4">
              <w:rPr>
                <w:rFonts w:ascii="方正仿宋简体" w:eastAsia="方正仿宋简体" w:hAnsi="黑体" w:cs="Times New Roman" w:hint="eastAsia"/>
                <w:b/>
                <w:sz w:val="32"/>
                <w:szCs w:val="32"/>
              </w:rPr>
              <w:t>建设内容</w:t>
            </w:r>
          </w:p>
        </w:tc>
        <w:tc>
          <w:tcPr>
            <w:tcW w:w="2977" w:type="dxa"/>
            <w:vAlign w:val="center"/>
          </w:tcPr>
          <w:p w:rsidR="00E25A92" w:rsidRPr="00B925E4" w:rsidRDefault="00E25A92" w:rsidP="004A736F">
            <w:pPr>
              <w:jc w:val="center"/>
              <w:rPr>
                <w:rFonts w:ascii="方正仿宋简体" w:eastAsia="方正仿宋简体" w:hAnsi="黑体" w:cs="Times New Roman"/>
                <w:b/>
                <w:sz w:val="32"/>
                <w:szCs w:val="32"/>
              </w:rPr>
            </w:pPr>
            <w:r w:rsidRPr="00B925E4">
              <w:rPr>
                <w:rFonts w:ascii="方正仿宋简体" w:eastAsia="方正仿宋简体" w:hAnsi="黑体" w:cs="Times New Roman" w:hint="eastAsia"/>
                <w:b/>
                <w:sz w:val="32"/>
                <w:szCs w:val="32"/>
              </w:rPr>
              <w:t>建设地点</w:t>
            </w:r>
          </w:p>
        </w:tc>
        <w:tc>
          <w:tcPr>
            <w:tcW w:w="1701" w:type="dxa"/>
            <w:vAlign w:val="center"/>
          </w:tcPr>
          <w:p w:rsidR="00E25A92" w:rsidRPr="00B925E4" w:rsidRDefault="00E25A92" w:rsidP="004A736F">
            <w:pPr>
              <w:spacing w:line="360" w:lineRule="exact"/>
              <w:jc w:val="center"/>
              <w:rPr>
                <w:rFonts w:ascii="方正仿宋简体" w:eastAsia="方正仿宋简体" w:hAnsi="黑体" w:cs="Times New Roman"/>
                <w:b/>
                <w:sz w:val="32"/>
                <w:szCs w:val="32"/>
              </w:rPr>
            </w:pPr>
            <w:r w:rsidRPr="00B925E4">
              <w:rPr>
                <w:rFonts w:ascii="方正仿宋简体" w:eastAsia="方正仿宋简体" w:hAnsi="黑体" w:cs="Times New Roman" w:hint="eastAsia"/>
                <w:b/>
                <w:sz w:val="32"/>
                <w:szCs w:val="32"/>
              </w:rPr>
              <w:t>总投资额（万元）</w:t>
            </w:r>
          </w:p>
        </w:tc>
      </w:tr>
      <w:tr w:rsidR="00E25A92" w:rsidRPr="00E84E5B" w:rsidTr="004A736F">
        <w:trPr>
          <w:trHeight w:val="1433"/>
        </w:trPr>
        <w:tc>
          <w:tcPr>
            <w:tcW w:w="1701" w:type="dxa"/>
            <w:vAlign w:val="center"/>
          </w:tcPr>
          <w:p w:rsidR="00E25A92" w:rsidRPr="00717A84" w:rsidRDefault="00E25A92" w:rsidP="004A736F">
            <w:pPr>
              <w:spacing w:line="360" w:lineRule="exact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成都市温江区永宁街道杏林社区股份经济合作联合社</w:t>
            </w:r>
          </w:p>
        </w:tc>
        <w:tc>
          <w:tcPr>
            <w:tcW w:w="1559" w:type="dxa"/>
            <w:vAlign w:val="center"/>
          </w:tcPr>
          <w:p w:rsidR="00E25A92" w:rsidRPr="00FB2BA5" w:rsidRDefault="00E25A92" w:rsidP="004A736F">
            <w:pPr>
              <w:spacing w:line="36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FB2BA5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永宁街道育秧中心配套项目</w:t>
            </w:r>
          </w:p>
        </w:tc>
        <w:tc>
          <w:tcPr>
            <w:tcW w:w="4394" w:type="dxa"/>
            <w:vAlign w:val="center"/>
          </w:tcPr>
          <w:p w:rsidR="00E25A92" w:rsidRPr="00FB2BA5" w:rsidRDefault="00E25A92" w:rsidP="004A736F">
            <w:pPr>
              <w:spacing w:line="360" w:lineRule="exact"/>
              <w:jc w:val="lef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拟利用现状建设用地，建设育秧中心恒温</w:t>
            </w:r>
            <w:proofErr w:type="gramStart"/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暗化室</w:t>
            </w: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处</w:t>
            </w:r>
            <w:proofErr w:type="gramEnd"/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，省级财政资金主要用于恒温</w:t>
            </w:r>
            <w:proofErr w:type="gramStart"/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暗化室建设</w:t>
            </w:r>
            <w:proofErr w:type="gramEnd"/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，占地面积</w:t>
            </w: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600</w:t>
            </w:r>
            <w:r w:rsidRPr="00FB2BA5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平方米</w:t>
            </w: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，建筑面积</w:t>
            </w: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600</w:t>
            </w:r>
            <w:r w:rsidRPr="00FB2BA5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平方米</w:t>
            </w: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977" w:type="dxa"/>
            <w:vAlign w:val="center"/>
          </w:tcPr>
          <w:p w:rsidR="00E25A92" w:rsidRPr="00717A84" w:rsidRDefault="00E25A92" w:rsidP="004A736F">
            <w:pPr>
              <w:spacing w:line="360" w:lineRule="exact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温江区永宁街道杏林社区</w:t>
            </w: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组</w:t>
            </w:r>
          </w:p>
        </w:tc>
        <w:tc>
          <w:tcPr>
            <w:tcW w:w="1701" w:type="dxa"/>
            <w:vAlign w:val="center"/>
          </w:tcPr>
          <w:p w:rsidR="00E25A92" w:rsidRPr="00FB2BA5" w:rsidRDefault="00E25A92" w:rsidP="004A736F">
            <w:pPr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FB2BA5"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72</w:t>
            </w:r>
          </w:p>
        </w:tc>
      </w:tr>
    </w:tbl>
    <w:p w:rsidR="00367D6D" w:rsidRPr="00367D6D" w:rsidRDefault="00367D6D" w:rsidP="00367D6D">
      <w:bookmarkStart w:id="0" w:name="_GoBack"/>
      <w:bookmarkEnd w:id="0"/>
    </w:p>
    <w:sectPr w:rsidR="00367D6D" w:rsidRPr="00367D6D" w:rsidSect="00E25A92">
      <w:footerReference w:type="even" r:id="rId6"/>
      <w:footerReference w:type="default" r:id="rId7"/>
      <w:pgSz w:w="16838" w:h="11906" w:orient="landscape" w:code="9"/>
      <w:pgMar w:top="1588" w:right="2098" w:bottom="1474" w:left="1985" w:header="851" w:footer="992" w:gutter="0"/>
      <w:pgNumType w:fmt="numberInDash" w:start="1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4C5" w:rsidRDefault="001824C5" w:rsidP="00C23A1B">
      <w:r>
        <w:separator/>
      </w:r>
    </w:p>
  </w:endnote>
  <w:endnote w:type="continuationSeparator" w:id="0">
    <w:p w:rsidR="001824C5" w:rsidRDefault="001824C5" w:rsidP="00C2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1301532"/>
      <w:docPartObj>
        <w:docPartGallery w:val="Page Numbers (Bottom of Page)"/>
        <w:docPartUnique/>
      </w:docPartObj>
    </w:sdtPr>
    <w:sdtEndPr>
      <w:rPr>
        <w:sz w:val="32"/>
      </w:rPr>
    </w:sdtEndPr>
    <w:sdtContent>
      <w:p w:rsidR="00C23A1B" w:rsidRPr="00C23A1B" w:rsidRDefault="000348D3" w:rsidP="00C23A1B">
        <w:pPr>
          <w:pStyle w:val="a5"/>
          <w:rPr>
            <w:sz w:val="32"/>
          </w:rPr>
        </w:pPr>
        <w:r w:rsidRPr="00367D6D">
          <w:rPr>
            <w:rFonts w:ascii="方正仿宋简体" w:hint="eastAsia"/>
            <w:sz w:val="32"/>
          </w:rPr>
          <w:fldChar w:fldCharType="begin"/>
        </w:r>
        <w:r w:rsidR="00C23A1B" w:rsidRPr="00367D6D">
          <w:rPr>
            <w:rFonts w:ascii="方正仿宋简体" w:hint="eastAsia"/>
            <w:sz w:val="32"/>
          </w:rPr>
          <w:instrText>PAGE   \* MERGEFORMAT</w:instrText>
        </w:r>
        <w:r w:rsidRPr="00367D6D">
          <w:rPr>
            <w:rFonts w:ascii="方正仿宋简体" w:hint="eastAsia"/>
            <w:sz w:val="32"/>
          </w:rPr>
          <w:fldChar w:fldCharType="separate"/>
        </w:r>
        <w:r w:rsidR="00367D6D" w:rsidRPr="00367D6D">
          <w:rPr>
            <w:rFonts w:ascii="方正仿宋简体"/>
            <w:noProof/>
            <w:sz w:val="32"/>
            <w:lang w:val="zh-CN"/>
          </w:rPr>
          <w:t>-</w:t>
        </w:r>
        <w:r w:rsidR="00367D6D">
          <w:rPr>
            <w:rFonts w:ascii="方正仿宋简体"/>
            <w:noProof/>
            <w:sz w:val="32"/>
          </w:rPr>
          <w:t xml:space="preserve"> 2 -</w:t>
        </w:r>
        <w:r w:rsidRPr="00367D6D">
          <w:rPr>
            <w:rFonts w:ascii="方正仿宋简体" w:hint="eastAsia"/>
            <w:sz w:val="32"/>
          </w:rPr>
          <w:fldChar w:fldCharType="end"/>
        </w:r>
      </w:p>
    </w:sdtContent>
  </w:sdt>
  <w:p w:rsidR="00C23A1B" w:rsidRDefault="00C23A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方正仿宋简体" w:hint="eastAsia"/>
      </w:rPr>
      <w:id w:val="-54163373"/>
      <w:docPartObj>
        <w:docPartGallery w:val="Page Numbers (Bottom of Page)"/>
        <w:docPartUnique/>
      </w:docPartObj>
    </w:sdtPr>
    <w:sdtEndPr>
      <w:rPr>
        <w:sz w:val="32"/>
      </w:rPr>
    </w:sdtEndPr>
    <w:sdtContent>
      <w:p w:rsidR="00C23A1B" w:rsidRPr="00367D6D" w:rsidRDefault="000348D3">
        <w:pPr>
          <w:pStyle w:val="a5"/>
          <w:jc w:val="right"/>
          <w:rPr>
            <w:rFonts w:ascii="方正仿宋简体"/>
            <w:sz w:val="32"/>
          </w:rPr>
        </w:pPr>
        <w:r w:rsidRPr="00367D6D">
          <w:rPr>
            <w:rFonts w:ascii="方正仿宋简体" w:hint="eastAsia"/>
            <w:sz w:val="32"/>
          </w:rPr>
          <w:fldChar w:fldCharType="begin"/>
        </w:r>
        <w:r w:rsidR="00C23A1B" w:rsidRPr="00367D6D">
          <w:rPr>
            <w:rFonts w:ascii="方正仿宋简体" w:hint="eastAsia"/>
            <w:sz w:val="32"/>
          </w:rPr>
          <w:instrText>PAGE   \* MERGEFORMAT</w:instrText>
        </w:r>
        <w:r w:rsidRPr="00367D6D">
          <w:rPr>
            <w:rFonts w:ascii="方正仿宋简体" w:hint="eastAsia"/>
            <w:sz w:val="32"/>
          </w:rPr>
          <w:fldChar w:fldCharType="separate"/>
        </w:r>
        <w:r w:rsidR="00B32609" w:rsidRPr="00B32609">
          <w:rPr>
            <w:rFonts w:ascii="方正仿宋简体"/>
            <w:noProof/>
            <w:sz w:val="32"/>
            <w:szCs w:val="32"/>
          </w:rPr>
          <w:t>- 1 -</w:t>
        </w:r>
        <w:r w:rsidRPr="00367D6D">
          <w:rPr>
            <w:rFonts w:ascii="方正仿宋简体" w:hint="eastAsia"/>
            <w:sz w:val="32"/>
          </w:rPr>
          <w:fldChar w:fldCharType="end"/>
        </w:r>
      </w:p>
    </w:sdtContent>
  </w:sdt>
  <w:p w:rsidR="00C23A1B" w:rsidRDefault="00C23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4C5" w:rsidRDefault="001824C5" w:rsidP="00C23A1B">
      <w:r>
        <w:separator/>
      </w:r>
    </w:p>
  </w:footnote>
  <w:footnote w:type="continuationSeparator" w:id="0">
    <w:p w:rsidR="001824C5" w:rsidRDefault="001824C5" w:rsidP="00C23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92"/>
    <w:rsid w:val="000348D3"/>
    <w:rsid w:val="001323A4"/>
    <w:rsid w:val="001824C5"/>
    <w:rsid w:val="00206D93"/>
    <w:rsid w:val="00367D6D"/>
    <w:rsid w:val="00494F2C"/>
    <w:rsid w:val="00604677"/>
    <w:rsid w:val="008B581A"/>
    <w:rsid w:val="0091606B"/>
    <w:rsid w:val="00AF1130"/>
    <w:rsid w:val="00B32609"/>
    <w:rsid w:val="00C23A1B"/>
    <w:rsid w:val="00CD6531"/>
    <w:rsid w:val="00E25A92"/>
    <w:rsid w:val="00E7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2B0C0F-21FB-40D2-A3E2-4FB4BB6C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A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3A1B"/>
    <w:rPr>
      <w:rFonts w:eastAsia="方正仿宋简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3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3A1B"/>
    <w:rPr>
      <w:rFonts w:eastAsia="方正仿宋简体"/>
      <w:sz w:val="18"/>
      <w:szCs w:val="18"/>
    </w:rPr>
  </w:style>
  <w:style w:type="table" w:styleId="a7">
    <w:name w:val="Table Grid"/>
    <w:basedOn w:val="a1"/>
    <w:uiPriority w:val="59"/>
    <w:rsid w:val="00E25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2024-06-28T07:38:00Z</dcterms:created>
  <dcterms:modified xsi:type="dcterms:W3CDTF">2024-06-28T07:39:00Z</dcterms:modified>
</cp:coreProperties>
</file>