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t>附件3</w:t>
      </w:r>
    </w:p>
    <w:p>
      <w:pPr>
        <w:adjustRightInd w:val="0"/>
        <w:snapToGrid w:val="0"/>
        <w:jc w:val="center"/>
        <w:rPr>
          <w:rFonts w:hint="eastAsia"/>
        </w:rPr>
      </w:pPr>
    </w:p>
    <w:p>
      <w:pPr>
        <w:pStyle w:val="2"/>
        <w:adjustRightInd w:val="0"/>
        <w:snapToGrid w:val="0"/>
        <w:spacing w:line="240" w:lineRule="auto"/>
        <w:rPr>
          <w:rFonts w:hint="eastAsia" w:eastAsia="方正小标宋简体"/>
          <w:szCs w:val="44"/>
        </w:rPr>
      </w:pPr>
      <w:r>
        <w:rPr>
          <w:rFonts w:eastAsia="方正小标宋简体"/>
          <w:szCs w:val="44"/>
        </w:rPr>
        <w:t>成都市</w:t>
      </w:r>
      <w:r>
        <w:rPr>
          <w:rFonts w:hint="eastAsia" w:eastAsia="方正小标宋简体"/>
          <w:szCs w:val="44"/>
        </w:rPr>
        <w:t>工业设计</w:t>
      </w:r>
      <w:r>
        <w:rPr>
          <w:rFonts w:eastAsia="方正小标宋简体"/>
          <w:szCs w:val="44"/>
        </w:rPr>
        <w:t>中心变更情况表</w:t>
      </w:r>
    </w:p>
    <w:p>
      <w:pPr>
        <w:pStyle w:val="2"/>
        <w:adjustRightInd w:val="0"/>
        <w:snapToGrid w:val="0"/>
        <w:spacing w:line="240" w:lineRule="auto"/>
        <w:rPr>
          <w:rFonts w:hint="eastAsia" w:eastAsia="方正小标宋简体"/>
          <w:szCs w:val="44"/>
        </w:rPr>
      </w:pPr>
    </w:p>
    <w:p>
      <w:pPr>
        <w:adjustRightInd w:val="0"/>
        <w:snapToGrid w:val="0"/>
        <w:spacing w:afterLines="20"/>
        <w:rPr>
          <w:rFonts w:eastAsia="方正楷体简体"/>
          <w:sz w:val="24"/>
          <w:szCs w:val="24"/>
        </w:rPr>
      </w:pPr>
      <w:r>
        <w:rPr>
          <w:rFonts w:eastAsia="方正楷体简体"/>
          <w:sz w:val="24"/>
          <w:szCs w:val="24"/>
        </w:rPr>
        <w:t>区（市）县经济和信息化局：（盖章）</w:t>
      </w:r>
    </w:p>
    <w:tbl>
      <w:tblPr>
        <w:tblStyle w:val="6"/>
        <w:tblW w:w="540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"/>
        <w:gridCol w:w="2984"/>
        <w:gridCol w:w="3606"/>
        <w:gridCol w:w="2437"/>
        <w:gridCol w:w="4005"/>
      </w:tblGrid>
      <w:tr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组织机构代码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原企业名称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现企业名称</w:t>
            </w: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方正黑体简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方正黑体简体"/>
                <w:color w:val="000000"/>
                <w:kern w:val="0"/>
                <w:sz w:val="21"/>
                <w:szCs w:val="21"/>
              </w:rPr>
              <w:t>变更</w:t>
            </w: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312" w:lineRule="auto"/>
        <w:ind w:firstLine="632" w:firstLineChars="200"/>
      </w:pPr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588" w:right="2098" w:bottom="1474" w:left="1985" w:header="1134" w:footer="1701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="7542" w:y="1"/>
      <w:rPr>
        <w:rStyle w:val="10"/>
        <w:rFonts w:hint="eastAsia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24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1162" w:h="527" w:hRule="exact" w:wrap="around" w:vAnchor="text" w:hAnchor="margin" w:x="387" w:yAlign="bottom"/>
      <w:rPr>
        <w:rStyle w:val="10"/>
        <w:rFonts w:hint="eastAsia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28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3014"/>
    <w:rsid w:val="000255A3"/>
    <w:rsid w:val="00983014"/>
    <w:rsid w:val="14383F9C"/>
    <w:rsid w:val="4CBA3D10"/>
    <w:rsid w:val="4FEF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spacing w:line="324" w:lineRule="auto"/>
      <w:jc w:val="center"/>
    </w:pPr>
    <w:rPr>
      <w:rFonts w:eastAsia="公文小标宋简"/>
      <w:sz w:val="44"/>
    </w:rPr>
  </w:style>
  <w:style w:type="paragraph" w:styleId="3">
    <w:name w:val="Body Text Indent"/>
    <w:basedOn w:val="1"/>
    <w:link w:val="13"/>
    <w:qFormat/>
    <w:uiPriority w:val="0"/>
    <w:pPr>
      <w:spacing w:line="324" w:lineRule="auto"/>
      <w:ind w:firstLine="640" w:firstLineChars="200"/>
    </w:pPr>
    <w:rPr>
      <w:rFonts w:hint="eastAsia" w:ascii="仿宋_GB2312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正文文本 Char"/>
    <w:basedOn w:val="8"/>
    <w:link w:val="2"/>
    <w:qFormat/>
    <w:uiPriority w:val="0"/>
    <w:rPr>
      <w:rFonts w:ascii="Times New Roman" w:hAnsi="Times New Roman" w:eastAsia="公文小标宋简" w:cs="Times New Roman"/>
      <w:sz w:val="44"/>
      <w:szCs w:val="32"/>
    </w:rPr>
  </w:style>
  <w:style w:type="character" w:customStyle="1" w:styleId="13">
    <w:name w:val="正文文本缩进 Char"/>
    <w:basedOn w:val="8"/>
    <w:link w:val="3"/>
    <w:qFormat/>
    <w:uiPriority w:val="0"/>
    <w:rPr>
      <w:rFonts w:ascii="仿宋_GB2312" w:hAnsi="Times New Roman" w:eastAsia="方正仿宋简体" w:cs="Times New Roman"/>
      <w:sz w:val="32"/>
      <w:szCs w:val="32"/>
    </w:rPr>
  </w:style>
  <w:style w:type="character" w:customStyle="1" w:styleId="14">
    <w:name w:val="页脚 Char"/>
    <w:basedOn w:val="8"/>
    <w:link w:val="4"/>
    <w:qFormat/>
    <w:uiPriority w:val="0"/>
    <w:rPr>
      <w:rFonts w:ascii="Times New Roman" w:hAnsi="Times New Roman" w:eastAsia="方正仿宋简体" w:cs="Times New Roman"/>
      <w:sz w:val="18"/>
      <w:szCs w:val="18"/>
    </w:rPr>
  </w:style>
  <w:style w:type="character" w:customStyle="1" w:styleId="15">
    <w:name w:val="页眉 Char"/>
    <w:basedOn w:val="8"/>
    <w:link w:val="5"/>
    <w:qFormat/>
    <w:uiPriority w:val="0"/>
    <w:rPr>
      <w:rFonts w:ascii="Times New Roman" w:hAnsi="Times New Roman" w:eastAsia="方正仿宋简体" w:cs="Times New Roman"/>
      <w:sz w:val="18"/>
      <w:szCs w:val="18"/>
    </w:rPr>
  </w:style>
  <w:style w:type="paragraph" w:customStyle="1" w:styleId="16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table" w:customStyle="1" w:styleId="17">
    <w:name w:val="网格型1"/>
    <w:basedOn w:val="6"/>
    <w:qFormat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1445</Words>
  <Characters>8241</Characters>
  <Lines>68</Lines>
  <Paragraphs>19</Paragraphs>
  <TotalTime>0</TotalTime>
  <ScaleCrop>false</ScaleCrop>
  <LinksUpToDate>false</LinksUpToDate>
  <CharactersWithSpaces>9667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2024-05-24T06:49:00Z</dcterms:created>
  <dc:creator>KK</dc:creator>
  <cp:lastModifiedBy>sir.</cp:lastModifiedBy>
  <dcterms:modified xsi:type="dcterms:W3CDTF">2024-05-28T02:17:08Z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