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pacing w:line="56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附件1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_GBK" w:cs="Times New Roman"/>
          <w:sz w:val="44"/>
          <w:szCs w:val="44"/>
        </w:rPr>
        <w:t>项目需求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汇总表</w:t>
      </w:r>
    </w:p>
    <w:bookmarkEnd w:id="0"/>
    <w:tbl>
      <w:tblPr>
        <w:tblStyle w:val="5"/>
        <w:tblpPr w:leftFromText="180" w:rightFromText="180" w:vertAnchor="text" w:horzAnchor="page" w:tblpXSpec="center" w:tblpY="432"/>
        <w:tblOverlap w:val="never"/>
        <w:tblW w:w="14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1223"/>
        <w:gridCol w:w="1292"/>
        <w:gridCol w:w="2616"/>
        <w:gridCol w:w="3368"/>
        <w:gridCol w:w="1563"/>
        <w:gridCol w:w="1517"/>
        <w:gridCol w:w="1391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序号</w:t>
            </w:r>
          </w:p>
        </w:tc>
        <w:tc>
          <w:tcPr>
            <w:tcW w:w="122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研究方向</w:t>
            </w:r>
          </w:p>
        </w:tc>
        <w:tc>
          <w:tcPr>
            <w:tcW w:w="129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项目名称</w:t>
            </w:r>
          </w:p>
        </w:tc>
        <w:tc>
          <w:tcPr>
            <w:tcW w:w="261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研究内容</w:t>
            </w:r>
          </w:p>
        </w:tc>
        <w:tc>
          <w:tcPr>
            <w:tcW w:w="336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绩效目标</w:t>
            </w:r>
          </w:p>
        </w:tc>
        <w:tc>
          <w:tcPr>
            <w:tcW w:w="156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经费需求</w:t>
            </w:r>
          </w:p>
        </w:tc>
        <w:tc>
          <w:tcPr>
            <w:tcW w:w="151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需求背景</w:t>
            </w:r>
          </w:p>
        </w:tc>
        <w:tc>
          <w:tcPr>
            <w:tcW w:w="139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提出需求的单位</w:t>
            </w:r>
          </w:p>
        </w:tc>
        <w:tc>
          <w:tcPr>
            <w:tcW w:w="152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合作单位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4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9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1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56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1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2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4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9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1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56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1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2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  <w:jc w:val="center"/>
        </w:trPr>
        <w:tc>
          <w:tcPr>
            <w:tcW w:w="4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2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29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261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</w:p>
        </w:tc>
        <w:tc>
          <w:tcPr>
            <w:tcW w:w="156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1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2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widowControl/>
        <w:snapToGrid w:val="0"/>
        <w:spacing w:line="400" w:lineRule="exact"/>
        <w:ind w:firstLine="643"/>
        <w:rPr>
          <w:rFonts w:ascii="楷体_GB2312" w:hAnsi="楷体_GB2312" w:eastAsia="楷体_GB2312" w:cs="楷体_GB2312"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Cs/>
          <w:kern w:val="0"/>
          <w:sz w:val="24"/>
        </w:rPr>
        <w:t>推荐单位（盖章）:                                      联系人及电话:</w:t>
      </w:r>
    </w:p>
    <w:p>
      <w:pPr>
        <w:spacing w:line="320" w:lineRule="exact"/>
        <w:ind w:left="1214" w:hanging="1214" w:hangingChars="506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>填表说明：1.研究方向请按人工智能、电子信息、装备制造、能源化工、先进材料、医药健康</w:t>
      </w:r>
      <w:r>
        <w:rPr>
          <w:rFonts w:hint="eastAsia" w:ascii="Times New Roman" w:hAnsi="Times New Roman" w:eastAsia="仿宋" w:cs="Times New Roman"/>
          <w:sz w:val="24"/>
          <w:lang w:val="en-US" w:eastAsia="zh-CN"/>
        </w:rPr>
        <w:t>6</w:t>
      </w:r>
      <w:r>
        <w:rPr>
          <w:rFonts w:ascii="Times New Roman" w:hAnsi="Times New Roman" w:eastAsia="仿宋" w:cs="Times New Roman"/>
          <w:sz w:val="24"/>
        </w:rPr>
        <w:t>个研究方向填写。</w:t>
      </w:r>
    </w:p>
    <w:p>
      <w:pPr>
        <w:spacing w:line="320" w:lineRule="exact"/>
        <w:ind w:left="1206" w:leftChars="570" w:hanging="9" w:hangingChars="4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>2.表中“研究内容”和“绩效目标”请认真提炼，注重质量，严格控制字数。</w:t>
      </w:r>
    </w:p>
    <w:p>
      <w:pPr>
        <w:spacing w:line="320" w:lineRule="exact"/>
        <w:ind w:left="1206" w:leftChars="570" w:hanging="9" w:hangingChars="4"/>
        <w:rPr>
          <w:rFonts w:hint="eastAsia" w:ascii="Times New Roman" w:hAnsi="Times New Roman" w:eastAsia="仿宋" w:cs="Times New Roman"/>
          <w:sz w:val="24"/>
          <w:lang w:eastAsia="zh-CN"/>
        </w:rPr>
        <w:sectPr>
          <w:pgSz w:w="16838" w:h="11906" w:orient="landscape"/>
          <w:pgMar w:top="1587" w:right="1474" w:bottom="1417" w:left="1588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" w:cs="Times New Roman"/>
          <w:sz w:val="24"/>
        </w:rPr>
        <w:t>3.经费需求一般控制在50万元以内，超过50万元的请附情况说明</w:t>
      </w:r>
      <w:r>
        <w:rPr>
          <w:rFonts w:hint="eastAsia" w:ascii="Times New Roman" w:hAnsi="Times New Roman" w:eastAsia="仿宋" w:cs="Times New Roman"/>
          <w:sz w:val="24"/>
          <w:lang w:eastAsia="zh-CN"/>
        </w:rPr>
        <w:t>。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项目需求征集参考模板</w:t>
      </w:r>
    </w:p>
    <w:tbl>
      <w:tblPr>
        <w:tblStyle w:val="5"/>
        <w:tblpPr w:leftFromText="180" w:rightFromText="180" w:vertAnchor="text" w:horzAnchor="page" w:tblpXSpec="center" w:tblpY="432"/>
        <w:tblOverlap w:val="never"/>
        <w:tblW w:w="149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3"/>
        <w:gridCol w:w="1223"/>
        <w:gridCol w:w="1292"/>
        <w:gridCol w:w="2616"/>
        <w:gridCol w:w="3368"/>
        <w:gridCol w:w="1563"/>
        <w:gridCol w:w="1517"/>
        <w:gridCol w:w="1391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序号</w:t>
            </w:r>
          </w:p>
        </w:tc>
        <w:tc>
          <w:tcPr>
            <w:tcW w:w="122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研究方向</w:t>
            </w:r>
          </w:p>
        </w:tc>
        <w:tc>
          <w:tcPr>
            <w:tcW w:w="1292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项目名称</w:t>
            </w:r>
          </w:p>
        </w:tc>
        <w:tc>
          <w:tcPr>
            <w:tcW w:w="2616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研究内容</w:t>
            </w:r>
          </w:p>
        </w:tc>
        <w:tc>
          <w:tcPr>
            <w:tcW w:w="3368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绩效目标</w:t>
            </w:r>
          </w:p>
        </w:tc>
        <w:tc>
          <w:tcPr>
            <w:tcW w:w="1563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经费需求</w:t>
            </w:r>
          </w:p>
        </w:tc>
        <w:tc>
          <w:tcPr>
            <w:tcW w:w="1517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需求背景</w:t>
            </w:r>
          </w:p>
        </w:tc>
        <w:tc>
          <w:tcPr>
            <w:tcW w:w="139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提出需求的单位</w:t>
            </w:r>
          </w:p>
        </w:tc>
        <w:tc>
          <w:tcPr>
            <w:tcW w:w="1521" w:type="dxa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rPr>
                <w:rFonts w:ascii="Times New Roman" w:hAnsi="Times New Roman" w:eastAsia="方正小标宋_GBK" w:cs="Times New Roman"/>
                <w:sz w:val="24"/>
              </w:rPr>
            </w:pPr>
            <w:r>
              <w:rPr>
                <w:rFonts w:ascii="Times New Roman" w:hAnsi="Times New Roman" w:eastAsia="方正小标宋_GBK" w:cs="Times New Roman"/>
                <w:sz w:val="24"/>
              </w:rPr>
              <w:t>合作单位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9" w:hRule="atLeast"/>
          <w:jc w:val="center"/>
        </w:trPr>
        <w:tc>
          <w:tcPr>
            <w:tcW w:w="49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1</w:t>
            </w:r>
          </w:p>
        </w:tc>
        <w:tc>
          <w:tcPr>
            <w:tcW w:w="122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楷体_GB2312" w:cs="Times New Roman"/>
                <w:sz w:val="24"/>
              </w:rPr>
              <w:t>医疗技术</w:t>
            </w:r>
          </w:p>
        </w:tc>
        <w:tc>
          <w:tcPr>
            <w:tcW w:w="1292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肿瘤放射外科精准化解决方案及新技术研究</w:t>
            </w:r>
          </w:p>
        </w:tc>
        <w:tc>
          <w:tcPr>
            <w:tcW w:w="2616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围绕肿瘤放射外科精准化技术需求，系统研究肿瘤放射外科的分子生物/免疫/病理学基础和优化策略、多模态影像引导技术，适用于放射外科治疗的先进算法、质控技术和标准。应用5G和区块链技术，建立放射外科治疗大数据采集和分析平台。形成适合中国国情的肿瘤放射外科临床共识和路径。建成放射外科智能化、精准化的研究基地和临床转化平台。（限200字以内）</w:t>
            </w:r>
          </w:p>
        </w:tc>
        <w:tc>
          <w:tcPr>
            <w:tcW w:w="3368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突破放射外科影像引导、核心算法及质控关键技术2个；形成肿瘤放射外科治疗远程服务和大数据分析平台各1个；提出放射外科治疗临床共识和路径1套。申请专利不少于3项，软件著作权不少于2个，建立肿瘤放射外科治疗技术应用示范点1－2个，覆盖区域人群300万以上。（限200字以内）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注：需包括突破XX项关键技术，获得（申请）XX项发明专利、XX项实用新型专利、培养XX人才，交流访问XX人次，公开发表X篇论文，形成产品X个；在X领域开展应用示范X个以上；实现销售收入（产值）X万元等。</w:t>
            </w:r>
          </w:p>
        </w:tc>
        <w:tc>
          <w:tcPr>
            <w:tcW w:w="1563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项目总经费X万元，申请经费X万元，自筹X万元。</w:t>
            </w:r>
          </w:p>
        </w:tc>
        <w:tc>
          <w:tcPr>
            <w:tcW w:w="1517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围绕XX重要部署，落实XX重要任务。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研究的必要性。</w:t>
            </w:r>
          </w:p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（限500字以内）</w:t>
            </w:r>
          </w:p>
        </w:tc>
        <w:tc>
          <w:tcPr>
            <w:tcW w:w="139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21" w:type="dxa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widowControl/>
        <w:snapToGrid w:val="0"/>
        <w:spacing w:line="400" w:lineRule="exact"/>
        <w:ind w:firstLine="643"/>
        <w:rPr>
          <w:rFonts w:ascii="楷体_GB2312" w:hAnsi="楷体_GB2312" w:eastAsia="楷体_GB2312" w:cs="楷体_GB2312"/>
          <w:bCs/>
          <w:kern w:val="0"/>
          <w:sz w:val="24"/>
        </w:rPr>
      </w:pPr>
      <w:r>
        <w:rPr>
          <w:rFonts w:hint="eastAsia" w:ascii="楷体_GB2312" w:hAnsi="楷体_GB2312" w:eastAsia="楷体_GB2312" w:cs="楷体_GB2312"/>
          <w:bCs/>
          <w:kern w:val="0"/>
          <w:sz w:val="24"/>
        </w:rPr>
        <w:t>推荐单位（盖章）:                                      联系人及电话:</w:t>
      </w:r>
    </w:p>
    <w:p>
      <w:pPr>
        <w:spacing w:line="320" w:lineRule="exact"/>
        <w:ind w:left="1214" w:hanging="1214" w:hangingChars="506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>填表说明：1.研究方向请按人工智能、电子信息、装备制造、能源化工、先进材料、医药健康</w:t>
      </w:r>
      <w:r>
        <w:rPr>
          <w:rFonts w:hint="eastAsia" w:ascii="Times New Roman" w:hAnsi="Times New Roman" w:eastAsia="仿宋" w:cs="Times New Roman"/>
          <w:sz w:val="24"/>
          <w:lang w:val="en-US" w:eastAsia="zh-CN"/>
        </w:rPr>
        <w:t>6</w:t>
      </w:r>
      <w:r>
        <w:rPr>
          <w:rFonts w:ascii="Times New Roman" w:hAnsi="Times New Roman" w:eastAsia="仿宋" w:cs="Times New Roman"/>
          <w:sz w:val="24"/>
        </w:rPr>
        <w:t>个研究方向填写。</w:t>
      </w:r>
    </w:p>
    <w:p>
      <w:pPr>
        <w:spacing w:line="320" w:lineRule="exact"/>
        <w:ind w:left="1206" w:leftChars="570" w:hanging="9" w:hangingChars="4"/>
        <w:rPr>
          <w:rFonts w:ascii="Times New Roman" w:hAnsi="Times New Roman" w:eastAsia="仿宋" w:cs="Times New Roman"/>
          <w:sz w:val="24"/>
        </w:rPr>
      </w:pPr>
      <w:r>
        <w:rPr>
          <w:rFonts w:ascii="Times New Roman" w:hAnsi="Times New Roman" w:eastAsia="仿宋" w:cs="Times New Roman"/>
          <w:sz w:val="24"/>
        </w:rPr>
        <w:t>2.表中“研究内容”和“绩效目标”请认真提炼，注重质量，严格控制字数。</w:t>
      </w:r>
    </w:p>
    <w:p>
      <w:pPr>
        <w:spacing w:line="320" w:lineRule="exact"/>
        <w:ind w:left="1206" w:leftChars="570" w:hanging="9" w:hangingChars="4"/>
        <w:rPr>
          <w:rFonts w:hint="eastAsia" w:eastAsia="仿宋"/>
          <w:lang w:eastAsia="zh-CN"/>
        </w:rPr>
      </w:pPr>
      <w:r>
        <w:rPr>
          <w:rFonts w:ascii="Times New Roman" w:hAnsi="Times New Roman" w:eastAsia="仿宋" w:cs="Times New Roman"/>
          <w:sz w:val="24"/>
        </w:rPr>
        <w:t>3.经费需求一般控制在50万元以内，超过50万元的请附情况说明</w:t>
      </w:r>
      <w:r>
        <w:rPr>
          <w:rFonts w:hint="eastAsia" w:ascii="Times New Roman" w:hAnsi="Times New Roman" w:eastAsia="仿宋" w:cs="Times New Roman"/>
          <w:sz w:val="24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E55CA6F-8642-4C86-8E1C-1A090E95E0FC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16941687-B5A0-4EEB-ABE2-3B608D47616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B12AB1E-C960-4A01-B2E3-0A8186FEC8E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B9A8FDC-EF9B-45F9-8257-59950D288566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2CDE35ED-890F-4636-8746-943EE02A352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ZmMzllYzQyMjQ4YTdmOTU2ZDY5MTJkZmE1ZGZmM2MifQ=="/>
  </w:docVars>
  <w:rsids>
    <w:rsidRoot w:val="51126B33"/>
    <w:rsid w:val="5112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spacing w:after="120" w:line="560" w:lineRule="exact"/>
      <w:ind w:firstLine="640" w:firstLineChars="200"/>
    </w:pPr>
    <w:rPr>
      <w:rFonts w:ascii="Calibri" w:hAnsi="Calibri" w:eastAsia="微软雅黑"/>
      <w:b/>
    </w:rPr>
  </w:style>
  <w:style w:type="paragraph" w:customStyle="1" w:styleId="3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2024-05-20T07:34:00Z</dcterms:created>
  <dc:creator>吴桐</dc:creator>
  <cp:lastModifiedBy>吴桐</cp:lastModifiedBy>
  <dcterms:modified xsi:type="dcterms:W3CDTF">2024-05-20T07:38:59Z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F0650B26CF0F4D88AE4AC9AAA2D4084C_11</vt:lpwstr>
  </property>
</Properties>
</file>