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方正黑体简体"/>
          <w:color w:val="000000"/>
          <w:sz w:val="32"/>
          <w:szCs w:val="32"/>
        </w:rPr>
      </w:pPr>
      <w:r>
        <w:rPr>
          <w:rFonts w:ascii="Times New Roman" w:hAnsi="Times New Roman" w:eastAsia="方正黑体简体"/>
          <w:color w:val="000000"/>
          <w:sz w:val="32"/>
          <w:szCs w:val="32"/>
        </w:rPr>
        <w:t>附件2</w:t>
      </w:r>
    </w:p>
    <w:p>
      <w:pPr>
        <w:spacing w:line="240" w:lineRule="exact"/>
        <w:rPr>
          <w:rFonts w:ascii="Times New Roman" w:hAnsi="Times New Roman" w:eastAsia="黑体"/>
          <w:color w:val="000000"/>
          <w:sz w:val="32"/>
          <w:szCs w:val="32"/>
        </w:rPr>
      </w:pPr>
    </w:p>
    <w:p>
      <w:pPr>
        <w:adjustRightInd w:val="0"/>
        <w:snapToGrid w:val="0"/>
        <w:jc w:val="center"/>
        <w:rPr>
          <w:rFonts w:eastAsia="方正小标宋简体"/>
          <w:sz w:val="52"/>
        </w:rPr>
      </w:pPr>
    </w:p>
    <w:p>
      <w:pPr>
        <w:adjustRightInd w:val="0"/>
        <w:snapToGrid w:val="0"/>
        <w:jc w:val="center"/>
        <w:rPr>
          <w:rFonts w:eastAsia="方正小标宋简体"/>
          <w:sz w:val="52"/>
        </w:rPr>
      </w:pPr>
    </w:p>
    <w:p>
      <w:pPr>
        <w:adjustRightInd w:val="0"/>
        <w:snapToGrid w:val="0"/>
        <w:ind w:right="-218" w:rightChars="-104"/>
        <w:jc w:val="center"/>
        <w:rPr>
          <w:rFonts w:hint="eastAsia" w:eastAsia="方正小标宋简体"/>
          <w:sz w:val="52"/>
        </w:rPr>
      </w:pPr>
    </w:p>
    <w:p>
      <w:pPr>
        <w:pStyle w:val="2"/>
        <w:rPr>
          <w:rFonts w:hint="eastAsia"/>
        </w:rPr>
      </w:pPr>
    </w:p>
    <w:p>
      <w:pPr>
        <w:adjustRightInd w:val="0"/>
        <w:snapToGrid w:val="0"/>
        <w:ind w:right="-218" w:rightChars="-104"/>
        <w:jc w:val="center"/>
        <w:rPr>
          <w:rFonts w:eastAsia="方正小标宋简体"/>
          <w:sz w:val="52"/>
        </w:rPr>
      </w:pPr>
      <w:r>
        <w:rPr>
          <w:rFonts w:hint="eastAsia" w:eastAsia="方正小标宋简体"/>
          <w:sz w:val="52"/>
        </w:rPr>
        <w:t>市外新产品研发投入补助项目申报书</w:t>
      </w:r>
    </w:p>
    <w:p>
      <w:pPr>
        <w:jc w:val="center"/>
        <w:rPr>
          <w:rFonts w:eastAsia="方正小标宋简体"/>
          <w:sz w:val="36"/>
          <w:szCs w:val="36"/>
        </w:rPr>
      </w:pPr>
      <w:r>
        <w:rPr>
          <w:rFonts w:hint="eastAsia" w:eastAsia="方正小标宋简体"/>
          <w:sz w:val="36"/>
          <w:szCs w:val="36"/>
        </w:rPr>
        <w:t>（</w:t>
      </w:r>
      <w:r>
        <w:rPr>
          <w:rFonts w:ascii="Times New Roman" w:hAnsi="Times New Roman" w:eastAsia="方正小标宋简体"/>
          <w:sz w:val="36"/>
          <w:szCs w:val="36"/>
        </w:rPr>
        <w:t>20</w:t>
      </w:r>
      <w:r>
        <w:rPr>
          <w:rFonts w:hint="eastAsia" w:eastAsia="方正小标宋简体"/>
          <w:sz w:val="36"/>
          <w:szCs w:val="36"/>
        </w:rPr>
        <w:t xml:space="preserve">    年）</w:t>
      </w:r>
    </w:p>
    <w:p>
      <w:pPr>
        <w:jc w:val="center"/>
        <w:rPr>
          <w:b/>
          <w:bCs/>
          <w:sz w:val="44"/>
          <w:szCs w:val="44"/>
        </w:rPr>
      </w:pPr>
    </w:p>
    <w:p>
      <w:pPr>
        <w:pStyle w:val="2"/>
        <w:rPr>
          <w:b/>
          <w:bCs/>
          <w:sz w:val="44"/>
          <w:szCs w:val="44"/>
        </w:rPr>
      </w:pPr>
    </w:p>
    <w:p>
      <w:pPr>
        <w:rPr>
          <w:b/>
          <w:bCs/>
          <w:sz w:val="44"/>
          <w:szCs w:val="44"/>
        </w:rPr>
      </w:pPr>
    </w:p>
    <w:p>
      <w:pPr>
        <w:pStyle w:val="2"/>
      </w:pPr>
      <w:r>
        <w:br w:type="textWrapping"/>
      </w:r>
    </w:p>
    <w:p/>
    <w:p>
      <w:pPr>
        <w:pStyle w:val="2"/>
      </w:pPr>
    </w:p>
    <w:p/>
    <w:p>
      <w:pPr>
        <w:jc w:val="center"/>
        <w:rPr>
          <w:b/>
          <w:bCs/>
          <w:sz w:val="44"/>
          <w:szCs w:val="44"/>
        </w:rPr>
      </w:pPr>
    </w:p>
    <w:p>
      <w:pPr>
        <w:adjustRightInd w:val="0"/>
        <w:snapToGrid w:val="0"/>
        <w:ind w:firstLine="640" w:firstLineChars="200"/>
        <w:jc w:val="left"/>
        <w:rPr>
          <w:rFonts w:eastAsia="方正黑体简体"/>
          <w:u w:val="single"/>
        </w:rPr>
      </w:pPr>
      <w:r>
        <w:rPr>
          <w:rFonts w:hint="eastAsia" w:eastAsia="方正黑体简体"/>
          <w:sz w:val="32"/>
          <w:szCs w:val="32"/>
        </w:rPr>
        <w:t>企业名称</w:t>
      </w:r>
      <w:r>
        <w:rPr>
          <w:rFonts w:hint="eastAsia" w:eastAsia="方正黑体简体"/>
          <w:sz w:val="32"/>
          <w:szCs w:val="32"/>
          <w:u w:val="single"/>
        </w:rPr>
        <w:t xml:space="preserve"> </w:t>
      </w:r>
      <w:r>
        <w:rPr>
          <w:rFonts w:eastAsia="方正黑体简体"/>
          <w:sz w:val="32"/>
          <w:szCs w:val="32"/>
          <w:u w:val="single"/>
        </w:rPr>
        <w:t xml:space="preserve">   </w:t>
      </w:r>
      <w:r>
        <w:rPr>
          <w:rFonts w:hint="eastAsia" w:eastAsia="方正黑体简体"/>
          <w:sz w:val="32"/>
          <w:szCs w:val="32"/>
          <w:u w:val="single"/>
        </w:rPr>
        <w:t xml:space="preserve">                        （盖章） </w:t>
      </w:r>
      <w:r>
        <w:rPr>
          <w:rFonts w:eastAsia="方正黑体简体"/>
          <w:u w:val="single"/>
        </w:rPr>
        <w:t xml:space="preserve">  </w:t>
      </w:r>
    </w:p>
    <w:p>
      <w:pPr>
        <w:adjustRightInd w:val="0"/>
        <w:snapToGrid w:val="0"/>
        <w:ind w:firstLine="420" w:firstLineChars="200"/>
        <w:jc w:val="left"/>
        <w:rPr>
          <w:rFonts w:eastAsia="方正黑体简体"/>
          <w:u w:val="single"/>
        </w:rPr>
      </w:pPr>
    </w:p>
    <w:p>
      <w:pPr>
        <w:adjustRightInd w:val="0"/>
        <w:snapToGrid w:val="0"/>
        <w:ind w:firstLine="640" w:firstLineChars="200"/>
        <w:jc w:val="left"/>
        <w:rPr>
          <w:rFonts w:eastAsia="方正黑体简体"/>
          <w:sz w:val="32"/>
          <w:szCs w:val="32"/>
          <w:u w:val="single"/>
        </w:rPr>
      </w:pPr>
      <w:r>
        <w:rPr>
          <w:rFonts w:hint="eastAsia" w:eastAsia="方正黑体简体"/>
          <w:sz w:val="32"/>
          <w:szCs w:val="32"/>
        </w:rPr>
        <w:t>区（市）县</w:t>
      </w:r>
      <w:r>
        <w:rPr>
          <w:rFonts w:eastAsia="方正黑体简体"/>
          <w:sz w:val="32"/>
          <w:szCs w:val="32"/>
          <w:u w:val="single"/>
        </w:rPr>
        <w:t xml:space="preserve">        </w:t>
      </w:r>
      <w:r>
        <w:rPr>
          <w:rFonts w:hint="eastAsia" w:eastAsia="方正黑体简体"/>
          <w:sz w:val="32"/>
          <w:szCs w:val="32"/>
          <w:u w:val="single"/>
        </w:rPr>
        <w:t xml:space="preserve">           </w:t>
      </w:r>
      <w:r>
        <w:rPr>
          <w:rFonts w:eastAsia="方正黑体简体"/>
          <w:sz w:val="32"/>
          <w:szCs w:val="32"/>
          <w:u w:val="single"/>
        </w:rPr>
        <w:t xml:space="preserve">              </w:t>
      </w:r>
    </w:p>
    <w:p>
      <w:pPr>
        <w:adjustRightInd w:val="0"/>
        <w:snapToGrid w:val="0"/>
        <w:jc w:val="left"/>
        <w:rPr>
          <w:rFonts w:eastAsia="方正黑体简体"/>
          <w:sz w:val="32"/>
          <w:szCs w:val="32"/>
        </w:rPr>
      </w:pPr>
    </w:p>
    <w:p>
      <w:pPr>
        <w:adjustRightInd w:val="0"/>
        <w:snapToGrid w:val="0"/>
        <w:ind w:firstLine="640" w:firstLineChars="200"/>
        <w:jc w:val="left"/>
        <w:rPr>
          <w:rFonts w:eastAsia="方正黑体简体"/>
          <w:sz w:val="32"/>
          <w:szCs w:val="32"/>
          <w:u w:val="single"/>
        </w:rPr>
      </w:pPr>
      <w:r>
        <w:rPr>
          <w:rFonts w:hint="eastAsia" w:eastAsia="方正黑体简体"/>
          <w:sz w:val="32"/>
          <w:szCs w:val="32"/>
        </w:rPr>
        <w:t>填报日期</w:t>
      </w:r>
      <w:r>
        <w:rPr>
          <w:rFonts w:eastAsia="方正黑体简体"/>
          <w:sz w:val="32"/>
          <w:szCs w:val="32"/>
          <w:u w:val="single"/>
        </w:rPr>
        <w:t xml:space="preserve">             </w:t>
      </w:r>
      <w:r>
        <w:rPr>
          <w:rFonts w:hint="eastAsia" w:eastAsia="方正黑体简体"/>
          <w:sz w:val="32"/>
          <w:szCs w:val="32"/>
          <w:u w:val="single"/>
        </w:rPr>
        <w:t xml:space="preserve">             </w:t>
      </w:r>
      <w:r>
        <w:rPr>
          <w:rFonts w:eastAsia="方正黑体简体"/>
          <w:sz w:val="32"/>
          <w:szCs w:val="32"/>
          <w:u w:val="single"/>
        </w:rPr>
        <w:t xml:space="preserve">             </w:t>
      </w:r>
    </w:p>
    <w:p>
      <w:pPr>
        <w:jc w:val="left"/>
        <w:rPr>
          <w:rFonts w:ascii="宋体" w:hAnsi="宋体"/>
          <w:b/>
          <w:u w:val="single"/>
        </w:rPr>
      </w:pPr>
    </w:p>
    <w:p>
      <w:pPr>
        <w:jc w:val="left"/>
        <w:rPr>
          <w:rFonts w:ascii="宋体" w:hAnsi="宋体"/>
          <w:b/>
          <w:u w:val="single"/>
        </w:rPr>
      </w:pPr>
    </w:p>
    <w:p>
      <w:pPr>
        <w:jc w:val="left"/>
        <w:rPr>
          <w:rFonts w:ascii="宋体" w:hAnsi="宋体"/>
          <w:b/>
          <w:u w:val="single"/>
        </w:rPr>
      </w:pPr>
    </w:p>
    <w:p>
      <w:pPr>
        <w:jc w:val="left"/>
        <w:rPr>
          <w:rFonts w:ascii="宋体" w:hAnsi="宋体"/>
          <w:b/>
          <w:u w:val="single"/>
        </w:rPr>
      </w:pPr>
    </w:p>
    <w:p>
      <w:pPr>
        <w:jc w:val="left"/>
        <w:rPr>
          <w:rFonts w:ascii="宋体" w:hAnsi="宋体"/>
          <w:b/>
          <w:u w:val="single"/>
        </w:rPr>
      </w:pPr>
    </w:p>
    <w:p>
      <w:pPr>
        <w:adjustRightInd w:val="0"/>
        <w:snapToGrid w:val="0"/>
        <w:spacing w:line="312" w:lineRule="auto"/>
        <w:ind w:right="948"/>
        <w:rPr>
          <w:rFonts w:hint="eastAsia" w:eastAsia="方正黑体简体"/>
          <w:sz w:val="36"/>
        </w:rPr>
      </w:pPr>
    </w:p>
    <w:p>
      <w:pPr>
        <w:adjustRightInd w:val="0"/>
        <w:snapToGrid w:val="0"/>
        <w:jc w:val="center"/>
        <w:rPr>
          <w:rFonts w:eastAsia="方正黑体简体"/>
          <w:sz w:val="36"/>
        </w:rPr>
      </w:pPr>
      <w:r>
        <w:rPr>
          <w:rFonts w:hint="eastAsia" w:eastAsia="方正黑体简体"/>
          <w:sz w:val="36"/>
        </w:rPr>
        <w:t>成都市经济和信息化局</w:t>
      </w:r>
    </w:p>
    <w:p>
      <w:pPr>
        <w:suppressAutoHyphens w:val="0"/>
        <w:topLinePunct/>
        <w:adjustRightInd w:val="0"/>
        <w:snapToGrid w:val="0"/>
        <w:jc w:val="center"/>
        <w:rPr>
          <w:rFonts w:hint="eastAsia" w:ascii="Times New Roman" w:hAnsi="Times New Roman" w:eastAsia="方正小标宋简体"/>
          <w:sz w:val="44"/>
          <w:szCs w:val="44"/>
        </w:rPr>
      </w:pPr>
    </w:p>
    <w:p>
      <w:pPr>
        <w:suppressAutoHyphens w:val="0"/>
        <w:topLinePunct/>
        <w:adjustRightInd w:val="0"/>
        <w:snapToGrid w:val="0"/>
        <w:jc w:val="center"/>
        <w:rPr>
          <w:rFonts w:ascii="Times New Roman" w:hAnsi="Times New Roman" w:eastAsia="方正小标宋简体"/>
          <w:sz w:val="44"/>
          <w:szCs w:val="44"/>
        </w:rPr>
      </w:pPr>
      <w:r>
        <w:rPr>
          <w:rFonts w:hint="eastAsia" w:ascii="Times New Roman" w:hAnsi="Times New Roman" w:eastAsia="方正小标宋简体"/>
          <w:sz w:val="44"/>
          <w:szCs w:val="44"/>
        </w:rPr>
        <w:t>填报说明</w:t>
      </w:r>
    </w:p>
    <w:p>
      <w:pPr>
        <w:suppressAutoHyphens w:val="0"/>
        <w:topLinePunct/>
        <w:adjustRightInd w:val="0"/>
        <w:snapToGrid w:val="0"/>
        <w:jc w:val="center"/>
        <w:rPr>
          <w:rFonts w:ascii="Times New Roman" w:hAnsi="Times New Roman" w:eastAsia="仿宋_GB2312"/>
          <w:sz w:val="44"/>
          <w:szCs w:val="44"/>
        </w:rPr>
      </w:pP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一、本申报书是申报“市外新产品研发投入补助项目”的依据，申报单位应认真对照申报书“项目类型”填报申报资料，并对照申报通知附注要求提供有关材料，并在规定处加盖单位公章。</w:t>
      </w: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二、本申报书由企业所在区（市）县工业和信息化主管部门审核，提出审核意见，提出具体审查意见，盖章后报成都市经济和信息化局，同时报送相应电子文档。</w:t>
      </w: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三、格式要求：</w:t>
      </w: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（一）统一用A4复印纸，双面打印，左侧装订即可；</w:t>
      </w: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（二）按照给定格式编写，除封面外，正文为小四号仿宋字体；</w:t>
      </w: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（三）封面切勿用塑料封皮；</w:t>
      </w: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（四）“</w:t>
      </w:r>
      <w:r>
        <w:rPr>
          <w:rFonts w:ascii="Times New Roman" w:hAnsi="Times New Roman" w:eastAsia="方正仿宋简体"/>
          <w:sz w:val="28"/>
          <w:szCs w:val="28"/>
        </w:rPr>
        <w:sym w:font="Wingdings 2" w:char="00A3"/>
      </w:r>
      <w:r>
        <w:rPr>
          <w:rFonts w:ascii="Times New Roman" w:hAnsi="Times New Roman" w:eastAsia="方正仿宋简体"/>
          <w:sz w:val="28"/>
          <w:szCs w:val="28"/>
        </w:rPr>
        <w:t>”内请打“√”。</w:t>
      </w: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四、申报书由申报项目单位按要求填写，各项内容应实事求是，表述明确，第一次出现的缩略词须注明全称。</w:t>
      </w: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五、本申报书未尽事宜，还可另附文字材料说明。</w:t>
      </w:r>
    </w:p>
    <w:p>
      <w:pPr>
        <w:adjustRightInd w:val="0"/>
        <w:snapToGrid w:val="0"/>
        <w:spacing w:line="312" w:lineRule="auto"/>
        <w:ind w:firstLine="560" w:firstLineChars="200"/>
        <w:rPr>
          <w:rFonts w:ascii="Times New Roman" w:hAnsi="Times New Roman" w:eastAsia="方正仿宋简体"/>
          <w:sz w:val="28"/>
          <w:szCs w:val="28"/>
        </w:rPr>
      </w:pPr>
      <w:r>
        <w:rPr>
          <w:rFonts w:ascii="Times New Roman" w:hAnsi="Times New Roman" w:eastAsia="方正仿宋简体"/>
          <w:sz w:val="28"/>
          <w:szCs w:val="28"/>
        </w:rPr>
        <w:t>六、附件复印件请加盖单位鲜章。</w:t>
      </w:r>
    </w:p>
    <w:p>
      <w:pPr>
        <w:adjustRightInd w:val="0"/>
        <w:snapToGrid w:val="0"/>
        <w:spacing w:line="312" w:lineRule="auto"/>
        <w:ind w:firstLine="560" w:firstLineChars="200"/>
        <w:rPr>
          <w:rFonts w:ascii="Times New Roman" w:hAnsi="Times New Roman" w:eastAsia="方正仿宋简体"/>
          <w:sz w:val="28"/>
          <w:szCs w:val="28"/>
        </w:rPr>
      </w:pPr>
    </w:p>
    <w:p>
      <w:pPr>
        <w:adjustRightInd w:val="0"/>
        <w:snapToGrid w:val="0"/>
        <w:spacing w:line="312" w:lineRule="auto"/>
        <w:ind w:firstLine="560" w:firstLineChars="200"/>
        <w:rPr>
          <w:sz w:val="28"/>
          <w:szCs w:val="28"/>
        </w:rPr>
      </w:pPr>
    </w:p>
    <w:p>
      <w:pPr>
        <w:adjustRightInd w:val="0"/>
        <w:snapToGrid w:val="0"/>
        <w:spacing w:line="312" w:lineRule="auto"/>
        <w:ind w:firstLine="560" w:firstLineChars="200"/>
        <w:rPr>
          <w:sz w:val="28"/>
          <w:szCs w:val="28"/>
        </w:rPr>
      </w:pPr>
    </w:p>
    <w:p>
      <w:pPr>
        <w:adjustRightInd w:val="0"/>
        <w:snapToGrid w:val="0"/>
        <w:spacing w:line="312" w:lineRule="auto"/>
        <w:ind w:firstLine="560" w:firstLineChars="200"/>
        <w:rPr>
          <w:sz w:val="28"/>
          <w:szCs w:val="28"/>
        </w:rPr>
      </w:pPr>
    </w:p>
    <w:p>
      <w:pPr>
        <w:adjustRightInd w:val="0"/>
        <w:snapToGrid w:val="0"/>
        <w:spacing w:line="312" w:lineRule="auto"/>
        <w:ind w:firstLine="560" w:firstLineChars="200"/>
        <w:rPr>
          <w:sz w:val="28"/>
          <w:szCs w:val="28"/>
        </w:rPr>
      </w:pPr>
    </w:p>
    <w:p>
      <w:pPr>
        <w:adjustRightInd w:val="0"/>
        <w:snapToGrid w:val="0"/>
        <w:spacing w:line="312" w:lineRule="auto"/>
        <w:ind w:firstLine="560" w:firstLineChars="200"/>
        <w:rPr>
          <w:sz w:val="28"/>
          <w:szCs w:val="28"/>
        </w:rPr>
      </w:pPr>
    </w:p>
    <w:p>
      <w:pPr>
        <w:adjustRightInd w:val="0"/>
        <w:snapToGrid w:val="0"/>
        <w:spacing w:line="312" w:lineRule="auto"/>
        <w:ind w:firstLine="560" w:firstLineChars="200"/>
        <w:rPr>
          <w:rFonts w:hint="eastAsia"/>
          <w:sz w:val="28"/>
          <w:szCs w:val="28"/>
        </w:rPr>
      </w:pPr>
    </w:p>
    <w:p>
      <w:pPr>
        <w:pStyle w:val="2"/>
        <w:rPr>
          <w:rFonts w:hint="eastAsia"/>
        </w:rPr>
      </w:pPr>
    </w:p>
    <w:p>
      <w:pPr>
        <w:spacing w:line="580" w:lineRule="exact"/>
        <w:jc w:val="center"/>
        <w:rPr>
          <w:rFonts w:hint="eastAsia" w:eastAsia="方正小标宋简体"/>
          <w:color w:val="000000"/>
          <w:spacing w:val="2"/>
          <w:sz w:val="44"/>
          <w:szCs w:val="44"/>
        </w:rPr>
      </w:pPr>
    </w:p>
    <w:p>
      <w:pPr>
        <w:spacing w:line="580" w:lineRule="exact"/>
        <w:jc w:val="center"/>
        <w:rPr>
          <w:rFonts w:hint="eastAsia" w:eastAsia="方正小标宋简体"/>
          <w:color w:val="000000"/>
          <w:spacing w:val="2"/>
          <w:sz w:val="44"/>
          <w:szCs w:val="44"/>
        </w:rPr>
      </w:pPr>
    </w:p>
    <w:p>
      <w:pPr>
        <w:spacing w:line="580" w:lineRule="exact"/>
        <w:jc w:val="center"/>
        <w:rPr>
          <w:rFonts w:ascii="Times New Roman" w:hAnsi="Times New Roman" w:eastAsia="方正小标宋简体"/>
          <w:color w:val="000000"/>
          <w:spacing w:val="2"/>
          <w:sz w:val="44"/>
          <w:szCs w:val="44"/>
        </w:rPr>
      </w:pPr>
      <w:r>
        <w:rPr>
          <w:rFonts w:hint="eastAsia" w:eastAsia="方正小标宋简体"/>
          <w:color w:val="000000"/>
          <w:spacing w:val="2"/>
          <w:sz w:val="44"/>
          <w:szCs w:val="44"/>
        </w:rPr>
        <w:t>市外新产品研发投入补助项目</w:t>
      </w:r>
      <w:r>
        <w:rPr>
          <w:rFonts w:ascii="Times New Roman" w:hAnsi="Times New Roman" w:eastAsia="方正小标宋简体"/>
          <w:color w:val="000000"/>
          <w:spacing w:val="2"/>
          <w:sz w:val="44"/>
          <w:szCs w:val="44"/>
        </w:rPr>
        <w:t>申报表</w:t>
      </w:r>
    </w:p>
    <w:p>
      <w:pPr>
        <w:spacing w:line="580" w:lineRule="exact"/>
        <w:jc w:val="center"/>
        <w:rPr>
          <w:rFonts w:hint="eastAsia" w:ascii="Times New Roman" w:hAnsi="Times New Roman" w:eastAsia="方正楷体简体"/>
          <w:color w:val="000000"/>
          <w:spacing w:val="2"/>
          <w:sz w:val="32"/>
          <w:szCs w:val="32"/>
        </w:rPr>
      </w:pPr>
      <w:r>
        <w:rPr>
          <w:rFonts w:ascii="Times New Roman" w:hAnsi="Times New Roman" w:eastAsia="方正楷体简体"/>
          <w:sz w:val="32"/>
          <w:szCs w:val="32"/>
        </w:rPr>
        <w:t>（      年）</w:t>
      </w:r>
    </w:p>
    <w:p>
      <w:pPr>
        <w:rPr>
          <w:rFonts w:hint="eastAsia"/>
        </w:rPr>
      </w:pPr>
    </w:p>
    <w:tbl>
      <w:tblPr>
        <w:tblStyle w:val="5"/>
        <w:tblW w:w="9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200"/>
        <w:gridCol w:w="2328"/>
        <w:gridCol w:w="2258"/>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120" w:firstLineChars="50"/>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企业名称（盖章）</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5760" w:firstLineChars="2400"/>
              <w:jc w:val="center"/>
              <w:rPr>
                <w:rFonts w:ascii="Times New Roman" w:hAnsi="Times New Roman" w:eastAsia="方正仿宋简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单位性质</w:t>
            </w:r>
          </w:p>
        </w:tc>
        <w:tc>
          <w:tcPr>
            <w:tcW w:w="232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420"/>
              <w:jc w:val="center"/>
              <w:rPr>
                <w:rFonts w:ascii="Times New Roman" w:hAnsi="Times New Roman" w:eastAsia="方正仿宋简体"/>
                <w:color w:val="000000"/>
                <w:kern w:val="0"/>
                <w:sz w:val="24"/>
              </w:rPr>
            </w:pPr>
          </w:p>
        </w:tc>
        <w:tc>
          <w:tcPr>
            <w:tcW w:w="225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所属行业</w:t>
            </w:r>
          </w:p>
        </w:tc>
        <w:tc>
          <w:tcPr>
            <w:tcW w:w="2164"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登记证（照）名称</w:t>
            </w:r>
          </w:p>
        </w:tc>
        <w:tc>
          <w:tcPr>
            <w:tcW w:w="232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420"/>
              <w:jc w:val="center"/>
              <w:rPr>
                <w:rFonts w:ascii="Times New Roman" w:hAnsi="Times New Roman" w:eastAsia="方正仿宋简体"/>
                <w:color w:val="000000"/>
                <w:kern w:val="0"/>
                <w:sz w:val="24"/>
              </w:rPr>
            </w:pPr>
          </w:p>
        </w:tc>
        <w:tc>
          <w:tcPr>
            <w:tcW w:w="225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sz w:val="24"/>
              </w:rPr>
              <w:t>统一社会信用代码</w:t>
            </w:r>
          </w:p>
        </w:tc>
        <w:tc>
          <w:tcPr>
            <w:tcW w:w="2164"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240" w:firstLineChars="100"/>
              <w:rPr>
                <w:rFonts w:ascii="Times New Roman" w:hAnsi="Times New Roman" w:eastAsia="方正仿宋简体"/>
                <w:color w:val="000000"/>
                <w:kern w:val="0"/>
                <w:sz w:val="24"/>
              </w:rPr>
            </w:pPr>
            <w:r>
              <w:rPr>
                <w:rFonts w:ascii="Times New Roman" w:hAnsi="Times New Roman" w:eastAsia="方正仿宋简体"/>
                <w:color w:val="000000"/>
                <w:kern w:val="0"/>
                <w:sz w:val="24"/>
              </w:rPr>
              <w:t>所在区（市）县</w:t>
            </w:r>
          </w:p>
        </w:tc>
        <w:tc>
          <w:tcPr>
            <w:tcW w:w="232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420"/>
              <w:jc w:val="center"/>
              <w:rPr>
                <w:rFonts w:ascii="Times New Roman" w:hAnsi="Times New Roman" w:eastAsia="方正仿宋简体"/>
                <w:color w:val="000000"/>
                <w:kern w:val="0"/>
                <w:sz w:val="24"/>
              </w:rPr>
            </w:pPr>
          </w:p>
        </w:tc>
        <w:tc>
          <w:tcPr>
            <w:tcW w:w="225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所在产业功能区</w:t>
            </w:r>
          </w:p>
        </w:tc>
        <w:tc>
          <w:tcPr>
            <w:tcW w:w="2164"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企业地址</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企业法人代表</w:t>
            </w:r>
          </w:p>
        </w:tc>
        <w:tc>
          <w:tcPr>
            <w:tcW w:w="232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420"/>
              <w:jc w:val="center"/>
              <w:rPr>
                <w:rFonts w:ascii="Times New Roman" w:hAnsi="Times New Roman" w:eastAsia="方正仿宋简体"/>
                <w:color w:val="000000"/>
                <w:kern w:val="0"/>
                <w:sz w:val="24"/>
              </w:rPr>
            </w:pPr>
          </w:p>
        </w:tc>
        <w:tc>
          <w:tcPr>
            <w:tcW w:w="225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联系电话</w:t>
            </w:r>
          </w:p>
        </w:tc>
        <w:tc>
          <w:tcPr>
            <w:tcW w:w="2164"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联系人</w:t>
            </w:r>
          </w:p>
        </w:tc>
        <w:tc>
          <w:tcPr>
            <w:tcW w:w="232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420"/>
              <w:jc w:val="center"/>
              <w:rPr>
                <w:rFonts w:ascii="Times New Roman" w:hAnsi="Times New Roman" w:eastAsia="方正仿宋简体"/>
                <w:color w:val="000000"/>
                <w:kern w:val="0"/>
                <w:sz w:val="24"/>
              </w:rPr>
            </w:pPr>
          </w:p>
        </w:tc>
        <w:tc>
          <w:tcPr>
            <w:tcW w:w="2258"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联系电话</w:t>
            </w:r>
          </w:p>
        </w:tc>
        <w:tc>
          <w:tcPr>
            <w:tcW w:w="2164"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64" w:type="dxa"/>
            <w:vMerge w:val="restart"/>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rPr>
                <w:rFonts w:ascii="Times New Roman" w:hAnsi="Times New Roman" w:eastAsia="方正仿宋简体"/>
                <w:color w:val="000000"/>
                <w:kern w:val="0"/>
                <w:sz w:val="24"/>
              </w:rPr>
            </w:pPr>
            <w:r>
              <w:rPr>
                <w:rFonts w:ascii="Times New Roman" w:hAnsi="Times New Roman" w:eastAsia="方正仿宋简体"/>
                <w:color w:val="000000"/>
                <w:kern w:val="0"/>
                <w:sz w:val="24"/>
              </w:rPr>
              <w:t>新产品概况</w:t>
            </w:r>
          </w:p>
        </w:tc>
        <w:tc>
          <w:tcPr>
            <w:tcW w:w="1200"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rPr>
                <w:rFonts w:ascii="Times New Roman" w:hAnsi="Times New Roman" w:eastAsia="方正仿宋简体"/>
                <w:color w:val="000000"/>
                <w:kern w:val="0"/>
                <w:sz w:val="24"/>
              </w:rPr>
            </w:pPr>
            <w:r>
              <w:rPr>
                <w:rFonts w:ascii="Times New Roman" w:hAnsi="Times New Roman" w:eastAsia="方正仿宋简体"/>
                <w:sz w:val="24"/>
              </w:rPr>
              <w:t>所属技术领域</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240" w:firstLineChars="100"/>
              <w:rPr>
                <w:rFonts w:ascii="Times New Roman" w:hAnsi="Times New Roman" w:eastAsia="方正仿宋简体"/>
                <w:sz w:val="24"/>
              </w:rPr>
            </w:pPr>
            <w:r>
              <w:rPr>
                <w:rFonts w:ascii="Times New Roman" w:hAnsi="Times New Roman" w:eastAsia="方正仿宋简体"/>
                <w:sz w:val="24"/>
              </w:rPr>
              <w:t>□节能环保  □新一代信息技术  □生物医药□高端装备</w:t>
            </w:r>
          </w:p>
          <w:p>
            <w:pPr>
              <w:suppressAutoHyphens w:val="0"/>
              <w:topLinePunct/>
              <w:adjustRightInd w:val="0"/>
              <w:snapToGrid w:val="0"/>
              <w:spacing w:line="500" w:lineRule="exact"/>
              <w:ind w:firstLine="240" w:firstLineChars="100"/>
              <w:rPr>
                <w:rFonts w:ascii="Times New Roman" w:hAnsi="Times New Roman" w:eastAsia="方正仿宋简体"/>
                <w:color w:val="000000"/>
                <w:kern w:val="0"/>
                <w:sz w:val="24"/>
              </w:rPr>
            </w:pPr>
            <w:r>
              <w:rPr>
                <w:rFonts w:ascii="Times New Roman" w:hAnsi="Times New Roman" w:eastAsia="方正仿宋简体"/>
                <w:sz w:val="24"/>
              </w:rPr>
              <w:t>□新能源    □新材料  □其它（请注明</w:t>
            </w:r>
            <w:r>
              <w:rPr>
                <w:rFonts w:ascii="Times New Roman" w:hAnsi="Times New Roman" w:eastAsia="方正仿宋简体"/>
                <w:color w:val="000000"/>
                <w:kern w:val="0"/>
                <w:szCs w:val="21"/>
                <w:u w:val="single"/>
              </w:rPr>
              <w:t xml:space="preserve">         ）</w:t>
            </w:r>
            <w:r>
              <w:rPr>
                <w:rFonts w:ascii="Times New Roman" w:hAnsi="Times New Roman" w:eastAsia="方正仿宋简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64" w:type="dxa"/>
            <w:vMerge w:val="continue"/>
            <w:tcBorders>
              <w:left w:val="single" w:color="auto" w:sz="4" w:space="0"/>
              <w:right w:val="single" w:color="auto" w:sz="4" w:space="0"/>
            </w:tcBorders>
            <w:vAlign w:val="center"/>
          </w:tcPr>
          <w:p>
            <w:pPr>
              <w:suppressAutoHyphens w:val="0"/>
              <w:topLinePunct/>
              <w:adjustRightInd w:val="0"/>
              <w:snapToGrid w:val="0"/>
              <w:spacing w:line="500" w:lineRule="exact"/>
              <w:rPr>
                <w:rFonts w:ascii="Times New Roman" w:hAnsi="Times New Roman" w:eastAsia="方正仿宋简体"/>
                <w:color w:val="000000"/>
                <w:kern w:val="0"/>
                <w:sz w:val="24"/>
              </w:rPr>
            </w:pPr>
          </w:p>
        </w:tc>
        <w:tc>
          <w:tcPr>
            <w:tcW w:w="1200"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rPr>
                <w:rFonts w:ascii="Times New Roman" w:hAnsi="Times New Roman" w:eastAsia="方正仿宋简体"/>
                <w:sz w:val="24"/>
              </w:rPr>
            </w:pPr>
            <w:r>
              <w:rPr>
                <w:rFonts w:ascii="Times New Roman" w:hAnsi="Times New Roman" w:eastAsia="方正仿宋简体"/>
                <w:sz w:val="24"/>
              </w:rPr>
              <w:t>获得知识产权</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ind w:firstLine="240" w:firstLineChars="100"/>
              <w:rPr>
                <w:rFonts w:ascii="Times New Roman" w:hAnsi="Times New Roman" w:eastAsia="方正仿宋简体"/>
                <w:sz w:val="24"/>
              </w:rPr>
            </w:pPr>
            <w:bookmarkStart w:id="0" w:name="yqzl"/>
            <w:r>
              <w:rPr>
                <w:rFonts w:ascii="Times New Roman" w:hAnsi="Times New Roman" w:eastAsia="方正仿宋简体"/>
                <w:color w:val="000000"/>
                <w:kern w:val="0"/>
                <w:sz w:val="24"/>
              </w:rPr>
              <w:t>XX专利X项；   XX专有技术X项</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p>
        </w:tc>
        <w:tc>
          <w:tcPr>
            <w:tcW w:w="1200" w:type="dxa"/>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项目简介</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rPr>
                <w:rFonts w:ascii="Times New Roman" w:hAnsi="Times New Roman" w:eastAsia="方正仿宋简体"/>
                <w:color w:val="000000"/>
                <w:kern w:val="0"/>
                <w:sz w:val="24"/>
              </w:rPr>
            </w:pPr>
            <w:r>
              <w:rPr>
                <w:rFonts w:ascii="Times New Roman" w:hAnsi="Times New Roman" w:eastAsia="方正仿宋简体"/>
                <w:color w:val="000000"/>
                <w:kern w:val="0"/>
                <w:sz w:val="24"/>
              </w:rPr>
              <w:t>（简要介绍新产品重要性，包括关键核心技术突破、</w:t>
            </w:r>
            <w:r>
              <w:rPr>
                <w:rFonts w:hint="eastAsia" w:ascii="Times New Roman" w:hAnsi="Times New Roman" w:eastAsia="方正仿宋简体"/>
                <w:color w:val="000000"/>
                <w:kern w:val="0"/>
                <w:sz w:val="24"/>
              </w:rPr>
              <w:t>稳链补链延链</w:t>
            </w:r>
            <w:r>
              <w:rPr>
                <w:rFonts w:ascii="Times New Roman" w:hAnsi="Times New Roman" w:eastAsia="方正仿宋简体"/>
                <w:color w:val="000000"/>
                <w:kern w:val="0"/>
                <w:sz w:val="24"/>
              </w:rPr>
              <w:t>及产业带动等）（200字内）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项目研发投入总额</w:t>
            </w:r>
          </w:p>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ascii="Times New Roman" w:hAnsi="Times New Roman" w:eastAsia="方正仿宋简体"/>
                <w:color w:val="000000"/>
                <w:kern w:val="0"/>
                <w:sz w:val="24"/>
              </w:rPr>
              <w:t>（万元）</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rPr>
            </w:pPr>
          </w:p>
          <w:p>
            <w:pPr>
              <w:pStyle w:val="2"/>
              <w:suppressAutoHyphens w:val="0"/>
              <w:topLinePunct/>
              <w:adjustRightInd w:val="0"/>
              <w:snapToGrid w:val="0"/>
              <w:spacing w:line="500" w:lineRule="exac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sz w:val="20"/>
                <w:szCs w:val="20"/>
              </w:rPr>
            </w:pPr>
            <w:r>
              <w:rPr>
                <w:rFonts w:ascii="Times New Roman" w:hAnsi="Times New Roman" w:eastAsia="方正仿宋简体"/>
                <w:color w:val="000000"/>
                <w:kern w:val="0"/>
                <w:sz w:val="24"/>
              </w:rPr>
              <w:t>项目获得财政资金支持情况</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rPr>
                <w:rFonts w:ascii="Times New Roman" w:hAnsi="Times New Roman" w:eastAsia="方正仿宋简体"/>
                <w:sz w:val="20"/>
                <w:szCs w:val="20"/>
              </w:rPr>
            </w:pPr>
            <w:r>
              <w:rPr>
                <w:rFonts w:ascii="Times New Roman" w:hAnsi="Times New Roman" w:eastAsia="方正仿宋简体"/>
                <w:sz w:val="24"/>
              </w:rPr>
              <w:t>□是 □否：（若有，请填写获得支持名称、支持单位、金额等明细情况）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hint="eastAsia" w:ascii="Times New Roman" w:hAnsi="Times New Roman" w:eastAsia="方正仿宋简体"/>
                <w:color w:val="000000"/>
                <w:kern w:val="0"/>
                <w:sz w:val="24"/>
              </w:rPr>
            </w:pPr>
            <w:r>
              <w:rPr>
                <w:rFonts w:hint="eastAsia" w:ascii="Times New Roman" w:hAnsi="Times New Roman" w:eastAsia="方正仿宋简体"/>
                <w:color w:val="000000"/>
                <w:kern w:val="0"/>
                <w:sz w:val="24"/>
              </w:rPr>
              <w:t>申请补助金额</w:t>
            </w:r>
          </w:p>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hint="eastAsia" w:ascii="Times New Roman" w:hAnsi="Times New Roman" w:eastAsia="方正仿宋简体"/>
                <w:color w:val="000000"/>
                <w:kern w:val="0"/>
                <w:sz w:val="24"/>
              </w:rPr>
              <w:t>（万元）</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rPr>
                <w:rFonts w:ascii="Times New Roman" w:hAnsi="Times New Roman" w:eastAsia="方正仿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64" w:type="dxa"/>
            <w:gridSpan w:val="2"/>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jc w:val="center"/>
              <w:rPr>
                <w:rFonts w:ascii="Times New Roman" w:hAnsi="Times New Roman" w:eastAsia="方正仿宋简体"/>
                <w:color w:val="000000"/>
                <w:kern w:val="0"/>
                <w:sz w:val="24"/>
              </w:rPr>
            </w:pPr>
            <w:r>
              <w:rPr>
                <w:rFonts w:hint="eastAsia" w:ascii="Times New Roman" w:hAnsi="Times New Roman" w:eastAsia="方正仿宋简体"/>
                <w:color w:val="000000"/>
                <w:kern w:val="0"/>
                <w:sz w:val="24"/>
              </w:rPr>
              <w:t>企业获得相关荣誉情况</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suppressAutoHyphens w:val="0"/>
              <w:topLinePunct/>
              <w:adjustRightInd w:val="0"/>
              <w:snapToGrid w:val="0"/>
              <w:spacing w:line="500" w:lineRule="exact"/>
              <w:rPr>
                <w:rFonts w:ascii="Times New Roman" w:hAnsi="Times New Roman" w:eastAsia="方正仿宋简体"/>
                <w:sz w:val="24"/>
              </w:rPr>
            </w:pPr>
            <w:r>
              <w:rPr>
                <w:rFonts w:hint="eastAsia" w:ascii="Times New Roman" w:hAnsi="Times New Roman"/>
                <w:color w:val="000000"/>
                <w:kern w:val="0"/>
                <w:sz w:val="24"/>
              </w:rPr>
              <w:t>（</w:t>
            </w:r>
            <w:r>
              <w:rPr>
                <w:rFonts w:hint="eastAsia" w:ascii="Times New Roman" w:hAnsi="Times New Roman" w:eastAsia="方正仿宋简体"/>
                <w:color w:val="000000"/>
                <w:kern w:val="0"/>
                <w:sz w:val="24"/>
              </w:rPr>
              <w:t>如专精特新企业（单打冠军）、</w:t>
            </w:r>
            <w:r>
              <w:rPr>
                <w:rFonts w:ascii="Times New Roman" w:hAnsi="Times New Roman" w:eastAsia="方正仿宋简体"/>
                <w:color w:val="000000"/>
                <w:kern w:val="0"/>
                <w:sz w:val="24"/>
              </w:rPr>
              <w:t>独角兽企业</w:t>
            </w:r>
            <w:r>
              <w:rPr>
                <w:rFonts w:hint="eastAsia" w:ascii="Times New Roman" w:hAnsi="Times New Roman" w:eastAsia="方正仿宋简体"/>
                <w:color w:val="000000"/>
                <w:kern w:val="0"/>
                <w:sz w:val="24"/>
              </w:rPr>
              <w:t>、</w:t>
            </w:r>
            <w:r>
              <w:rPr>
                <w:rFonts w:ascii="Times New Roman" w:hAnsi="Times New Roman" w:eastAsia="方正仿宋简体"/>
                <w:color w:val="000000"/>
                <w:kern w:val="0"/>
                <w:sz w:val="24"/>
              </w:rPr>
              <w:t>瞪羚企业</w:t>
            </w:r>
            <w:r>
              <w:rPr>
                <w:rFonts w:hint="eastAsia" w:ascii="Times New Roman" w:hAnsi="Times New Roman" w:eastAsia="方正仿宋简体"/>
                <w:color w:val="000000"/>
                <w:kern w:val="0"/>
                <w:sz w:val="24"/>
              </w:rPr>
              <w:t>、企业技术中心、技术创新示范企业、工程研究中心、工程技术研发中心、工业设计中心等；以及近三年参与制定国际、国家和行业技术标准等，需附证明材料）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11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ind w:firstLine="480" w:firstLineChars="200"/>
              <w:jc w:val="center"/>
              <w:rPr>
                <w:rFonts w:ascii="Times New Roman" w:hAnsi="Times New Roman" w:eastAsia="方正仿宋简体"/>
                <w:sz w:val="24"/>
              </w:rPr>
            </w:pPr>
            <w:r>
              <w:rPr>
                <w:rFonts w:hint="eastAsia" w:ascii="Times New Roman" w:hAnsi="Times New Roman" w:eastAsia="方正仿宋简体"/>
                <w:color w:val="000000"/>
                <w:kern w:val="0"/>
                <w:sz w:val="24"/>
              </w:rPr>
              <w:t>项目具体情况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2" w:hRule="atLeast"/>
          <w:jc w:val="center"/>
        </w:trPr>
        <w:tc>
          <w:tcPr>
            <w:tcW w:w="9114" w:type="dxa"/>
            <w:gridSpan w:val="5"/>
          </w:tcPr>
          <w:p>
            <w:pPr>
              <w:adjustRightInd w:val="0"/>
              <w:snapToGrid w:val="0"/>
              <w:ind w:firstLine="480" w:firstLineChars="200"/>
              <w:rPr>
                <w:rFonts w:hint="eastAsia" w:ascii="Times New Roman" w:hAnsi="Times New Roman" w:eastAsia="方正仿宋简体"/>
                <w:color w:val="000000"/>
                <w:kern w:val="0"/>
                <w:sz w:val="24"/>
              </w:rPr>
            </w:pPr>
          </w:p>
          <w:p>
            <w:pPr>
              <w:adjustRightInd w:val="0"/>
              <w:snapToGrid w:val="0"/>
              <w:ind w:firstLine="480" w:firstLineChars="200"/>
              <w:rPr>
                <w:rFonts w:hint="eastAsia" w:ascii="Times New Roman" w:hAnsi="Times New Roman" w:eastAsia="方正仿宋简体"/>
                <w:color w:val="000000"/>
                <w:kern w:val="0"/>
                <w:sz w:val="24"/>
              </w:rPr>
            </w:pPr>
          </w:p>
          <w:p>
            <w:pPr>
              <w:adjustRightInd w:val="0"/>
              <w:snapToGrid w:val="0"/>
              <w:ind w:firstLine="480" w:firstLineChars="200"/>
              <w:rPr>
                <w:rFonts w:hint="eastAsia" w:ascii="Times New Roman" w:hAnsi="Times New Roman" w:eastAsia="方正仿宋简体"/>
                <w:color w:val="000000"/>
                <w:kern w:val="0"/>
                <w:sz w:val="24"/>
              </w:rPr>
            </w:pPr>
          </w:p>
          <w:p>
            <w:pPr>
              <w:adjustRightInd w:val="0"/>
              <w:snapToGrid w:val="0"/>
              <w:ind w:firstLine="480" w:firstLineChars="200"/>
              <w:rPr>
                <w:rFonts w:hint="eastAsia" w:ascii="Times New Roman" w:hAnsi="Times New Roman" w:eastAsia="方正仿宋简体"/>
                <w:color w:val="000000"/>
                <w:kern w:val="0"/>
                <w:sz w:val="24"/>
              </w:rPr>
            </w:pPr>
          </w:p>
          <w:p>
            <w:pPr>
              <w:adjustRightInd w:val="0"/>
              <w:snapToGrid w:val="0"/>
              <w:ind w:firstLine="480" w:firstLineChars="200"/>
              <w:rPr>
                <w:rFonts w:ascii="Times New Roman" w:hAnsi="Times New Roman" w:eastAsia="方正仿宋简体"/>
                <w:color w:val="000000"/>
                <w:kern w:val="0"/>
                <w:sz w:val="24"/>
              </w:rPr>
            </w:pPr>
            <w:r>
              <w:rPr>
                <w:rFonts w:hint="eastAsia" w:ascii="Times New Roman" w:hAnsi="Times New Roman" w:eastAsia="方正仿宋简体"/>
                <w:color w:val="000000"/>
                <w:kern w:val="0"/>
                <w:sz w:val="24"/>
              </w:rPr>
              <w:t>一</w:t>
            </w:r>
            <w:r>
              <w:rPr>
                <w:rFonts w:ascii="Times New Roman" w:hAnsi="Times New Roman" w:eastAsia="方正仿宋简体"/>
                <w:color w:val="000000"/>
                <w:kern w:val="0"/>
                <w:sz w:val="24"/>
              </w:rPr>
              <w:t>、项目的内容及意义</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1．国内外</w:t>
            </w:r>
            <w:r>
              <w:rPr>
                <w:rFonts w:hint="eastAsia" w:ascii="Times New Roman" w:hAnsi="Times New Roman" w:eastAsia="方正仿宋简体"/>
                <w:color w:val="000000"/>
                <w:kern w:val="0"/>
                <w:sz w:val="24"/>
              </w:rPr>
              <w:t>及成都</w:t>
            </w:r>
            <w:r>
              <w:rPr>
                <w:rFonts w:ascii="Times New Roman" w:hAnsi="Times New Roman" w:eastAsia="方正仿宋简体"/>
                <w:color w:val="000000"/>
                <w:kern w:val="0"/>
                <w:sz w:val="24"/>
              </w:rPr>
              <w:t>相关技术的现状、发展趋势；</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2．项目先进性及产业化前景；</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3．项目对技术水平提升的影响；</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4．技术特点、关键技术和关键工艺;</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5．具体的实施内容和技术路线；</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6．市场分析（市场需求和需求增长情况）。</w:t>
            </w:r>
          </w:p>
          <w:p>
            <w:pPr>
              <w:adjustRightInd w:val="0"/>
              <w:snapToGrid w:val="0"/>
              <w:ind w:firstLine="480" w:firstLineChars="200"/>
              <w:rPr>
                <w:rFonts w:ascii="Times New Roman" w:hAnsi="Times New Roman" w:eastAsia="方正仿宋简体"/>
                <w:color w:val="000000"/>
                <w:kern w:val="0"/>
                <w:sz w:val="24"/>
              </w:rPr>
            </w:pPr>
            <w:r>
              <w:rPr>
                <w:rFonts w:hint="eastAsia" w:ascii="Times New Roman" w:hAnsi="Times New Roman" w:eastAsia="方正仿宋简体"/>
                <w:color w:val="000000"/>
                <w:kern w:val="0"/>
                <w:sz w:val="24"/>
              </w:rPr>
              <w:t>二、</w:t>
            </w:r>
            <w:r>
              <w:rPr>
                <w:rFonts w:ascii="Times New Roman" w:hAnsi="Times New Roman" w:eastAsia="方正仿宋简体"/>
                <w:color w:val="000000"/>
                <w:kern w:val="0"/>
                <w:sz w:val="24"/>
              </w:rPr>
              <w:t>主要技术指标</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1．主要的技术指标；</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2．达到的质量指标。</w:t>
            </w:r>
          </w:p>
          <w:p>
            <w:pPr>
              <w:adjustRightInd w:val="0"/>
              <w:snapToGrid w:val="0"/>
              <w:ind w:firstLine="480" w:firstLineChars="200"/>
              <w:rPr>
                <w:rFonts w:ascii="Times New Roman" w:hAnsi="Times New Roman" w:eastAsia="方正仿宋简体"/>
                <w:color w:val="000000"/>
                <w:kern w:val="0"/>
                <w:sz w:val="24"/>
              </w:rPr>
            </w:pPr>
            <w:r>
              <w:rPr>
                <w:rFonts w:hint="eastAsia" w:ascii="Times New Roman" w:hAnsi="Times New Roman" w:eastAsia="方正仿宋简体"/>
                <w:color w:val="000000"/>
                <w:kern w:val="0"/>
                <w:sz w:val="24"/>
              </w:rPr>
              <w:t>三、</w:t>
            </w:r>
            <w:r>
              <w:rPr>
                <w:rFonts w:ascii="Times New Roman" w:hAnsi="Times New Roman" w:eastAsia="方正仿宋简体"/>
                <w:color w:val="000000"/>
                <w:kern w:val="0"/>
                <w:sz w:val="24"/>
              </w:rPr>
              <w:t>项目经济、社会效益</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1．新增生产规模；</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2．实际新增销售收入（万元）；</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3．</w:t>
            </w:r>
            <w:r>
              <w:rPr>
                <w:rFonts w:hint="eastAsia" w:ascii="Times New Roman" w:hAnsi="Times New Roman" w:eastAsia="方正仿宋简体"/>
                <w:color w:val="000000"/>
                <w:kern w:val="0"/>
                <w:sz w:val="24"/>
              </w:rPr>
              <w:t>预计每年</w:t>
            </w:r>
            <w:r>
              <w:rPr>
                <w:rFonts w:ascii="Times New Roman" w:hAnsi="Times New Roman" w:eastAsia="方正仿宋简体"/>
                <w:color w:val="000000"/>
                <w:kern w:val="0"/>
                <w:sz w:val="24"/>
              </w:rPr>
              <w:t>新增利润（万元）；</w:t>
            </w:r>
          </w:p>
          <w:p>
            <w:pPr>
              <w:adjustRightInd w:val="0"/>
              <w:snapToGrid w:val="0"/>
              <w:ind w:firstLine="480" w:firstLineChars="200"/>
              <w:rPr>
                <w:rFonts w:ascii="Times New Roman" w:hAnsi="Times New Roman" w:eastAsia="方正仿宋简体"/>
                <w:color w:val="000000"/>
                <w:kern w:val="0"/>
                <w:sz w:val="24"/>
              </w:rPr>
            </w:pPr>
            <w:r>
              <w:rPr>
                <w:rFonts w:ascii="Times New Roman" w:hAnsi="Times New Roman" w:eastAsia="方正仿宋简体"/>
                <w:color w:val="000000"/>
                <w:kern w:val="0"/>
                <w:sz w:val="24"/>
              </w:rPr>
              <w:t>4．</w:t>
            </w:r>
            <w:r>
              <w:rPr>
                <w:rFonts w:hint="eastAsia" w:ascii="Times New Roman" w:hAnsi="Times New Roman" w:eastAsia="方正仿宋简体"/>
                <w:color w:val="000000"/>
                <w:kern w:val="0"/>
                <w:sz w:val="24"/>
              </w:rPr>
              <w:t>预计每年</w:t>
            </w:r>
            <w:r>
              <w:rPr>
                <w:rFonts w:ascii="Times New Roman" w:hAnsi="Times New Roman" w:eastAsia="方正仿宋简体"/>
                <w:color w:val="000000"/>
                <w:kern w:val="0"/>
                <w:sz w:val="24"/>
              </w:rPr>
              <w:t>新增税金（万元）；</w:t>
            </w:r>
          </w:p>
          <w:p>
            <w:pPr>
              <w:adjustRightInd w:val="0"/>
              <w:snapToGrid w:val="0"/>
              <w:ind w:firstLine="480" w:firstLineChars="200"/>
              <w:rPr>
                <w:rFonts w:hint="eastAsia" w:eastAsia="方正仿宋简体"/>
              </w:rPr>
            </w:pPr>
            <w:r>
              <w:rPr>
                <w:rFonts w:hint="eastAsia" w:ascii="Times New Roman" w:hAnsi="Times New Roman" w:eastAsia="方正仿宋简体"/>
                <w:color w:val="000000"/>
                <w:kern w:val="0"/>
                <w:sz w:val="24"/>
              </w:rPr>
              <w:t>四、</w:t>
            </w:r>
            <w:r>
              <w:rPr>
                <w:rFonts w:ascii="Times New Roman" w:hAnsi="Times New Roman" w:eastAsia="方正仿宋简体"/>
                <w:color w:val="000000"/>
                <w:kern w:val="0"/>
                <w:sz w:val="24"/>
              </w:rPr>
              <w:t>项目实施进度和安排（需详细列出）</w:t>
            </w:r>
          </w:p>
        </w:tc>
      </w:tr>
    </w:tbl>
    <w:p>
      <w:pPr>
        <w:snapToGrid w:val="0"/>
        <w:spacing w:line="340" w:lineRule="exact"/>
        <w:ind w:firstLine="530" w:firstLineChars="221"/>
        <w:jc w:val="left"/>
        <w:rPr>
          <w:rFonts w:ascii="Times New Roman" w:hAnsi="Times New Roman" w:eastAsia="仿宋_GB2312"/>
          <w:color w:val="000000"/>
          <w:sz w:val="24"/>
        </w:rPr>
      </w:pPr>
    </w:p>
    <w:p>
      <w:pPr>
        <w:pStyle w:val="2"/>
        <w:rPr>
          <w:rFonts w:ascii="Times New Roman" w:hAnsi="Times New Roman" w:eastAsia="仿宋_GB2312"/>
          <w:color w:val="000000"/>
          <w:sz w:val="24"/>
        </w:rPr>
      </w:pPr>
    </w:p>
    <w:p>
      <w:pPr>
        <w:rPr>
          <w:rFonts w:ascii="Times New Roman" w:hAnsi="Times New Roman" w:eastAsia="仿宋_GB2312"/>
          <w:color w:val="000000"/>
          <w:sz w:val="24"/>
        </w:rPr>
      </w:pPr>
    </w:p>
    <w:p>
      <w:pPr>
        <w:pStyle w:val="2"/>
        <w:rPr>
          <w:rFonts w:ascii="Times New Roman" w:hAnsi="Times New Roman" w:eastAsia="仿宋_GB2312"/>
          <w:color w:val="000000"/>
          <w:sz w:val="24"/>
        </w:rPr>
      </w:pPr>
    </w:p>
    <w:p>
      <w:pPr>
        <w:rPr>
          <w:rFonts w:ascii="Times New Roman" w:hAnsi="Times New Roman" w:eastAsia="仿宋_GB2312"/>
          <w:color w:val="000000"/>
          <w:sz w:val="24"/>
        </w:rPr>
      </w:pPr>
    </w:p>
    <w:p>
      <w:pPr>
        <w:pStyle w:val="2"/>
        <w:rPr>
          <w:rFonts w:ascii="Times New Roman" w:hAnsi="Times New Roman" w:eastAsia="仿宋_GB2312"/>
          <w:color w:val="000000"/>
          <w:sz w:val="24"/>
        </w:rPr>
      </w:pPr>
    </w:p>
    <w:p>
      <w:pPr>
        <w:rPr>
          <w:rFonts w:ascii="Times New Roman" w:hAnsi="Times New Roman" w:eastAsia="仿宋_GB2312"/>
          <w:color w:val="000000"/>
          <w:sz w:val="24"/>
        </w:rPr>
      </w:pPr>
    </w:p>
    <w:p>
      <w:pPr>
        <w:pStyle w:val="2"/>
        <w:rPr>
          <w:rFonts w:ascii="Times New Roman" w:hAnsi="Times New Roman" w:eastAsia="仿宋_GB2312"/>
          <w:color w:val="000000"/>
          <w:sz w:val="24"/>
        </w:rPr>
      </w:pPr>
    </w:p>
    <w:p>
      <w:pPr>
        <w:rPr>
          <w:rFonts w:ascii="Times New Roman" w:hAnsi="Times New Roman" w:eastAsia="仿宋_GB2312"/>
          <w:color w:val="000000"/>
          <w:sz w:val="24"/>
        </w:rPr>
      </w:pPr>
    </w:p>
    <w:p>
      <w:pPr>
        <w:pStyle w:val="2"/>
        <w:rPr>
          <w:rFonts w:ascii="Times New Roman" w:hAnsi="Times New Roman" w:eastAsia="仿宋_GB2312"/>
          <w:color w:val="000000"/>
          <w:sz w:val="24"/>
        </w:rPr>
      </w:pPr>
    </w:p>
    <w:p>
      <w:pPr>
        <w:rPr>
          <w:rFonts w:ascii="Times New Roman" w:hAnsi="Times New Roman" w:eastAsia="仿宋_GB2312"/>
          <w:color w:val="000000"/>
          <w:sz w:val="24"/>
        </w:rPr>
      </w:pPr>
    </w:p>
    <w:p>
      <w:pPr>
        <w:pStyle w:val="2"/>
        <w:rPr>
          <w:rFonts w:ascii="Times New Roman" w:hAnsi="Times New Roman" w:eastAsia="仿宋_GB2312"/>
          <w:color w:val="000000"/>
          <w:sz w:val="24"/>
        </w:rPr>
      </w:pPr>
    </w:p>
    <w:p>
      <w:pPr>
        <w:rPr>
          <w:rFonts w:hint="eastAsia"/>
        </w:rPr>
      </w:pPr>
    </w:p>
    <w:p>
      <w:pPr>
        <w:pStyle w:val="2"/>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项目研发投入计划表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374"/>
        <w:gridCol w:w="3645"/>
        <w:gridCol w:w="1301"/>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64" w:type="dxa"/>
            <w:vMerge w:val="restart"/>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序号</w:t>
            </w:r>
          </w:p>
        </w:tc>
        <w:tc>
          <w:tcPr>
            <w:tcW w:w="5360" w:type="dxa"/>
            <w:gridSpan w:val="2"/>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合计投入</w:t>
            </w:r>
          </w:p>
        </w:tc>
        <w:tc>
          <w:tcPr>
            <w:tcW w:w="2737" w:type="dxa"/>
            <w:gridSpan w:val="2"/>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64" w:type="dxa"/>
            <w:vMerge w:val="continue"/>
            <w:vAlign w:val="center"/>
          </w:tcPr>
          <w:p>
            <w:pPr>
              <w:pStyle w:val="2"/>
              <w:adjustRightInd w:val="0"/>
              <w:snapToGrid w:val="0"/>
              <w:spacing w:line="340" w:lineRule="exact"/>
              <w:jc w:val="center"/>
              <w:rPr>
                <w:rFonts w:ascii="Times New Roman" w:hAnsi="Times New Roman" w:eastAsia="方正仿宋简体"/>
                <w:kern w:val="0"/>
                <w:sz w:val="28"/>
                <w:szCs w:val="28"/>
              </w:rPr>
            </w:pPr>
          </w:p>
        </w:tc>
        <w:tc>
          <w:tcPr>
            <w:tcW w:w="1460" w:type="dxa"/>
            <w:vAlign w:val="center"/>
          </w:tcPr>
          <w:p>
            <w:pPr>
              <w:pStyle w:val="2"/>
              <w:adjustRightInd w:val="0"/>
              <w:snapToGrid w:val="0"/>
              <w:spacing w:line="340" w:lineRule="exact"/>
              <w:ind w:left="25" w:leftChars="-37" w:hanging="103" w:hangingChars="37"/>
              <w:jc w:val="center"/>
              <w:rPr>
                <w:rFonts w:ascii="Times New Roman" w:hAnsi="Times New Roman" w:eastAsia="方正仿宋简体"/>
                <w:kern w:val="0"/>
                <w:sz w:val="28"/>
                <w:szCs w:val="28"/>
              </w:rPr>
            </w:pPr>
            <w:r>
              <w:rPr>
                <w:rFonts w:ascii="Times New Roman" w:hAnsi="Times New Roman" w:eastAsia="方正仿宋简体"/>
                <w:kern w:val="0"/>
                <w:sz w:val="28"/>
                <w:szCs w:val="28"/>
              </w:rPr>
              <w:t>科目名称</w:t>
            </w:r>
          </w:p>
        </w:tc>
        <w:tc>
          <w:tcPr>
            <w:tcW w:w="390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注释</w:t>
            </w:r>
          </w:p>
        </w:tc>
        <w:tc>
          <w:tcPr>
            <w:tcW w:w="138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预计支出</w:t>
            </w:r>
          </w:p>
        </w:tc>
        <w:tc>
          <w:tcPr>
            <w:tcW w:w="1357"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实际支出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trPr>
        <w:tc>
          <w:tcPr>
            <w:tcW w:w="964"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1</w:t>
            </w:r>
          </w:p>
        </w:tc>
        <w:tc>
          <w:tcPr>
            <w:tcW w:w="146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设备费</w:t>
            </w:r>
          </w:p>
        </w:tc>
        <w:tc>
          <w:tcPr>
            <w:tcW w:w="390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购置或试制的专用仪器设备（不含生产性设备），以及现有仪器设备升级改造费用，原则上不少于项目总支出的30%；不含租赁设备。</w:t>
            </w:r>
          </w:p>
        </w:tc>
        <w:tc>
          <w:tcPr>
            <w:tcW w:w="1380"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c>
          <w:tcPr>
            <w:tcW w:w="1357"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0" w:hRule="atLeast"/>
        </w:trPr>
        <w:tc>
          <w:tcPr>
            <w:tcW w:w="964" w:type="dxa"/>
            <w:vAlign w:val="center"/>
          </w:tcPr>
          <w:p>
            <w:pPr>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2</w:t>
            </w:r>
          </w:p>
        </w:tc>
        <w:tc>
          <w:tcPr>
            <w:tcW w:w="146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材料费</w:t>
            </w:r>
          </w:p>
        </w:tc>
        <w:tc>
          <w:tcPr>
            <w:tcW w:w="390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项目实施过程中漂洋过海的各种原材料、辅助材料、低值易耗品、元器件、试剂、实验动手、部件、外购件、包装物等费用，不含用于生产经营和基本建设的材料，原则上不超过项目总支出的30%。</w:t>
            </w:r>
          </w:p>
        </w:tc>
        <w:tc>
          <w:tcPr>
            <w:tcW w:w="1380"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c>
          <w:tcPr>
            <w:tcW w:w="1357"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trPr>
        <w:tc>
          <w:tcPr>
            <w:tcW w:w="964"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hint="eastAsia" w:ascii="Times New Roman" w:hAnsi="Times New Roman" w:eastAsia="方正仿宋简体"/>
                <w:kern w:val="0"/>
                <w:sz w:val="28"/>
                <w:szCs w:val="28"/>
              </w:rPr>
              <w:t>3</w:t>
            </w:r>
          </w:p>
        </w:tc>
        <w:tc>
          <w:tcPr>
            <w:tcW w:w="146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hint="eastAsia" w:ascii="Times New Roman" w:hAnsi="Times New Roman" w:eastAsia="方正仿宋简体"/>
                <w:kern w:val="0"/>
                <w:sz w:val="28"/>
                <w:szCs w:val="28"/>
              </w:rPr>
              <w:t>测试化验加工试验费</w:t>
            </w:r>
          </w:p>
        </w:tc>
        <w:tc>
          <w:tcPr>
            <w:tcW w:w="390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hint="eastAsia" w:ascii="Times New Roman" w:hAnsi="Times New Roman" w:eastAsia="方正仿宋简体"/>
                <w:kern w:val="0"/>
                <w:sz w:val="28"/>
                <w:szCs w:val="28"/>
              </w:rPr>
              <w:t>项目实施过程中支付给外单位进行的检验、测试、化验及加工等费用。</w:t>
            </w:r>
          </w:p>
        </w:tc>
        <w:tc>
          <w:tcPr>
            <w:tcW w:w="1380"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c>
          <w:tcPr>
            <w:tcW w:w="1357"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5" w:hRule="atLeast"/>
        </w:trPr>
        <w:tc>
          <w:tcPr>
            <w:tcW w:w="964"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hint="eastAsia" w:ascii="Times New Roman" w:hAnsi="Times New Roman" w:eastAsia="方正仿宋简体"/>
                <w:kern w:val="0"/>
                <w:sz w:val="28"/>
                <w:szCs w:val="28"/>
              </w:rPr>
              <w:t>4</w:t>
            </w:r>
          </w:p>
        </w:tc>
        <w:tc>
          <w:tcPr>
            <w:tcW w:w="146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燃料动力费</w:t>
            </w:r>
          </w:p>
        </w:tc>
        <w:tc>
          <w:tcPr>
            <w:tcW w:w="390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研发用支出，不含生产用和办公用，原则上不超过总支出10%。</w:t>
            </w:r>
          </w:p>
        </w:tc>
        <w:tc>
          <w:tcPr>
            <w:tcW w:w="1380"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c>
          <w:tcPr>
            <w:tcW w:w="1357"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964"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hint="eastAsia" w:ascii="Times New Roman" w:hAnsi="Times New Roman" w:eastAsia="方正仿宋简体"/>
                <w:kern w:val="0"/>
                <w:sz w:val="28"/>
                <w:szCs w:val="28"/>
              </w:rPr>
              <w:t>5</w:t>
            </w:r>
          </w:p>
        </w:tc>
        <w:tc>
          <w:tcPr>
            <w:tcW w:w="146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其他</w:t>
            </w:r>
          </w:p>
        </w:tc>
        <w:tc>
          <w:tcPr>
            <w:tcW w:w="3900" w:type="dxa"/>
            <w:vAlign w:val="center"/>
          </w:tcPr>
          <w:p>
            <w:pPr>
              <w:pStyle w:val="2"/>
              <w:adjustRightInd w:val="0"/>
              <w:snapToGrid w:val="0"/>
              <w:spacing w:line="340" w:lineRule="exact"/>
              <w:jc w:val="center"/>
              <w:rPr>
                <w:rFonts w:ascii="Times New Roman" w:hAnsi="Times New Roman" w:eastAsia="方正仿宋简体"/>
                <w:kern w:val="0"/>
                <w:sz w:val="28"/>
                <w:szCs w:val="28"/>
              </w:rPr>
            </w:pPr>
            <w:r>
              <w:rPr>
                <w:rFonts w:ascii="Times New Roman" w:hAnsi="Times New Roman" w:eastAsia="方正仿宋简体"/>
                <w:kern w:val="0"/>
                <w:sz w:val="28"/>
                <w:szCs w:val="28"/>
              </w:rPr>
              <w:t>相关间接费用，原则上不超过总支出10%。</w:t>
            </w:r>
          </w:p>
        </w:tc>
        <w:tc>
          <w:tcPr>
            <w:tcW w:w="1380"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c>
          <w:tcPr>
            <w:tcW w:w="1357" w:type="dxa"/>
            <w:vAlign w:val="center"/>
          </w:tcPr>
          <w:p>
            <w:pPr>
              <w:pStyle w:val="2"/>
              <w:adjustRightInd w:val="0"/>
              <w:snapToGrid w:val="0"/>
              <w:spacing w:line="340" w:lineRule="exact"/>
              <w:jc w:val="center"/>
              <w:rPr>
                <w:rFonts w:ascii="Times New Roman" w:hAnsi="Times New Roman" w:eastAsia="方正仿宋简体"/>
                <w:kern w:val="0"/>
                <w:sz w:val="28"/>
                <w:szCs w:val="28"/>
              </w:rPr>
            </w:pPr>
          </w:p>
        </w:tc>
      </w:tr>
    </w:tbl>
    <w:p>
      <w:pPr>
        <w:pStyle w:val="2"/>
        <w:rPr>
          <w:rFonts w:hint="eastAsia"/>
        </w:rPr>
        <w:sectPr>
          <w:headerReference r:id="rId3" w:type="default"/>
          <w:footerReference r:id="rId4" w:type="default"/>
          <w:pgSz w:w="11906" w:h="16838"/>
          <w:pgMar w:top="1440" w:right="1800" w:bottom="1440" w:left="1800" w:header="720" w:footer="720" w:gutter="0"/>
          <w:cols w:space="720" w:num="1"/>
          <w:docGrid w:type="lines" w:linePitch="312" w:charSpace="0"/>
        </w:sectPr>
      </w:pPr>
    </w:p>
    <w:p>
      <w:pPr>
        <w:wordWrap w:val="0"/>
        <w:jc w:val="center"/>
        <w:rPr>
          <w:rFonts w:ascii="Times New Roman" w:hAnsi="Times New Roman" w:eastAsia="方正小标宋简体"/>
          <w:color w:val="000000"/>
          <w:spacing w:val="24"/>
          <w:sz w:val="44"/>
          <w:szCs w:val="44"/>
        </w:rPr>
      </w:pPr>
      <w:r>
        <w:rPr>
          <w:rFonts w:ascii="Times New Roman" w:hAnsi="Times New Roman" w:eastAsia="方正小标宋简体"/>
          <w:color w:val="000000"/>
          <w:spacing w:val="24"/>
          <w:sz w:val="44"/>
          <w:szCs w:val="44"/>
        </w:rPr>
        <w:t>区（市）县项目推荐汇总表</w:t>
      </w:r>
    </w:p>
    <w:p>
      <w:pPr>
        <w:ind w:right="-165"/>
        <w:rPr>
          <w:rFonts w:ascii="Times New Roman" w:hAnsi="Times New Roman" w:eastAsia="楷体_GB2312"/>
          <w:color w:val="000000"/>
          <w:sz w:val="24"/>
        </w:rPr>
      </w:pPr>
    </w:p>
    <w:p>
      <w:pPr>
        <w:ind w:right="-485" w:firstLine="140" w:firstLineChars="50"/>
        <w:jc w:val="left"/>
        <w:rPr>
          <w:rFonts w:ascii="Times New Roman" w:hAnsi="Times New Roman" w:eastAsia="方正楷体简体"/>
          <w:color w:val="000000"/>
          <w:sz w:val="28"/>
          <w:szCs w:val="28"/>
        </w:rPr>
      </w:pPr>
      <w:r>
        <w:rPr>
          <w:rFonts w:ascii="Times New Roman" w:hAnsi="Times New Roman" w:eastAsia="方正楷体简体"/>
          <w:color w:val="000000"/>
          <w:sz w:val="28"/>
          <w:szCs w:val="28"/>
        </w:rPr>
        <w:t>区（市）县</w:t>
      </w:r>
      <w:r>
        <w:rPr>
          <w:rFonts w:hint="eastAsia" w:ascii="Times New Roman" w:hAnsi="Times New Roman" w:eastAsia="方正楷体简体"/>
          <w:color w:val="000000"/>
          <w:sz w:val="28"/>
          <w:szCs w:val="28"/>
        </w:rPr>
        <w:t>工业和信息化</w:t>
      </w:r>
      <w:r>
        <w:rPr>
          <w:rFonts w:ascii="Times New Roman" w:hAnsi="Times New Roman" w:eastAsia="方正楷体简体"/>
          <w:color w:val="000000"/>
          <w:sz w:val="28"/>
          <w:szCs w:val="28"/>
        </w:rPr>
        <w:t xml:space="preserve">主管部门（盖章）：                </w:t>
      </w:r>
      <w:r>
        <w:rPr>
          <w:rFonts w:hint="eastAsia" w:ascii="Times New Roman" w:hAnsi="Times New Roman" w:eastAsia="方正楷体简体"/>
          <w:color w:val="000000"/>
          <w:sz w:val="28"/>
          <w:szCs w:val="28"/>
        </w:rPr>
        <w:t xml:space="preserve">                </w:t>
      </w:r>
      <w:r>
        <w:rPr>
          <w:rFonts w:ascii="Times New Roman" w:hAnsi="Times New Roman" w:eastAsia="方正楷体简体"/>
          <w:color w:val="000000"/>
          <w:sz w:val="28"/>
          <w:szCs w:val="28"/>
        </w:rPr>
        <w:t xml:space="preserve"> 填报日期： </w:t>
      </w:r>
      <w:r>
        <w:rPr>
          <w:rFonts w:hint="eastAsia" w:ascii="Times New Roman" w:hAnsi="Times New Roman" w:eastAsia="方正楷体简体"/>
          <w:color w:val="000000"/>
          <w:sz w:val="28"/>
          <w:szCs w:val="28"/>
        </w:rPr>
        <w:t xml:space="preserve"> </w:t>
      </w:r>
      <w:r>
        <w:rPr>
          <w:rFonts w:ascii="Times New Roman" w:hAnsi="Times New Roman" w:eastAsia="方正楷体简体"/>
          <w:color w:val="000000"/>
          <w:sz w:val="28"/>
          <w:szCs w:val="28"/>
        </w:rPr>
        <w:t xml:space="preserve"> 年 </w:t>
      </w:r>
      <w:r>
        <w:rPr>
          <w:rFonts w:hint="eastAsia" w:ascii="Times New Roman" w:hAnsi="Times New Roman" w:eastAsia="方正楷体简体"/>
          <w:color w:val="000000"/>
          <w:sz w:val="28"/>
          <w:szCs w:val="28"/>
        </w:rPr>
        <w:t xml:space="preserve"> </w:t>
      </w:r>
      <w:r>
        <w:rPr>
          <w:rFonts w:ascii="Times New Roman" w:hAnsi="Times New Roman" w:eastAsia="方正楷体简体"/>
          <w:color w:val="000000"/>
          <w:sz w:val="28"/>
          <w:szCs w:val="28"/>
        </w:rPr>
        <w:t xml:space="preserve"> 月  </w:t>
      </w:r>
      <w:r>
        <w:rPr>
          <w:rFonts w:hint="eastAsia" w:ascii="Times New Roman" w:hAnsi="Times New Roman" w:eastAsia="方正楷体简体"/>
          <w:color w:val="000000"/>
          <w:sz w:val="28"/>
          <w:szCs w:val="28"/>
        </w:rPr>
        <w:t xml:space="preserve"> </w:t>
      </w:r>
      <w:r>
        <w:rPr>
          <w:rFonts w:ascii="Times New Roman" w:hAnsi="Times New Roman" w:eastAsia="方正楷体简体"/>
          <w:color w:val="000000"/>
          <w:sz w:val="28"/>
          <w:szCs w:val="28"/>
        </w:rPr>
        <w:t>日</w:t>
      </w:r>
    </w:p>
    <w:tbl>
      <w:tblPr>
        <w:tblStyle w:val="5"/>
        <w:tblW w:w="13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3254"/>
        <w:gridCol w:w="1487"/>
        <w:gridCol w:w="708"/>
        <w:gridCol w:w="1048"/>
        <w:gridCol w:w="1219"/>
        <w:gridCol w:w="1230"/>
        <w:gridCol w:w="1245"/>
        <w:gridCol w:w="1858"/>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r>
              <w:rPr>
                <w:rFonts w:ascii="Times New Roman" w:hAnsi="Times New Roman" w:eastAsia="方正黑体简体"/>
                <w:color w:val="000000"/>
                <w:kern w:val="0"/>
                <w:sz w:val="24"/>
              </w:rPr>
              <w:t>序号</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r>
              <w:rPr>
                <w:rFonts w:ascii="Times New Roman" w:hAnsi="Times New Roman" w:eastAsia="方正黑体简体"/>
                <w:color w:val="000000"/>
                <w:kern w:val="0"/>
                <w:sz w:val="24"/>
              </w:rPr>
              <w:t>企业名称</w:t>
            </w:r>
          </w:p>
        </w:tc>
        <w:tc>
          <w:tcPr>
            <w:tcW w:w="148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r>
              <w:rPr>
                <w:rFonts w:ascii="Times New Roman" w:hAnsi="Times New Roman" w:eastAsia="方正黑体简体"/>
                <w:color w:val="000000"/>
                <w:kern w:val="0"/>
                <w:sz w:val="24"/>
              </w:rPr>
              <w:t>统一社会信用代码</w:t>
            </w:r>
          </w:p>
        </w:tc>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r>
              <w:rPr>
                <w:rFonts w:ascii="Times New Roman" w:hAnsi="Times New Roman" w:eastAsia="方正黑体简体"/>
                <w:color w:val="000000"/>
                <w:kern w:val="0"/>
                <w:sz w:val="24"/>
              </w:rPr>
              <w:t>企业规模</w:t>
            </w:r>
          </w:p>
        </w:tc>
        <w:tc>
          <w:tcPr>
            <w:tcW w:w="10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方正黑体简体"/>
                <w:color w:val="000000"/>
                <w:kern w:val="0"/>
                <w:sz w:val="24"/>
              </w:rPr>
            </w:pPr>
            <w:r>
              <w:rPr>
                <w:rFonts w:ascii="Times New Roman" w:hAnsi="Times New Roman" w:eastAsia="方正黑体简体"/>
                <w:color w:val="000000"/>
                <w:kern w:val="0"/>
                <w:sz w:val="24"/>
              </w:rPr>
              <w:t>所在产业功能区</w:t>
            </w:r>
          </w:p>
        </w:tc>
        <w:tc>
          <w:tcPr>
            <w:tcW w:w="12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方正黑体简体"/>
                <w:color w:val="000000"/>
                <w:kern w:val="0"/>
                <w:sz w:val="24"/>
              </w:rPr>
            </w:pPr>
            <w:r>
              <w:rPr>
                <w:rFonts w:ascii="Times New Roman" w:hAnsi="Times New Roman" w:eastAsia="方正黑体简体"/>
                <w:color w:val="000000"/>
                <w:kern w:val="0"/>
                <w:sz w:val="24"/>
              </w:rPr>
              <w:t>规上企业是否完成研发报统</w:t>
            </w:r>
          </w:p>
        </w:tc>
        <w:tc>
          <w:tcPr>
            <w:tcW w:w="12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方正黑体简体"/>
                <w:color w:val="000000"/>
                <w:kern w:val="0"/>
                <w:sz w:val="24"/>
              </w:rPr>
            </w:pPr>
            <w:r>
              <w:rPr>
                <w:rFonts w:hint="eastAsia" w:ascii="Times New Roman" w:hAnsi="Times New Roman" w:eastAsia="方正黑体简体"/>
                <w:color w:val="000000"/>
                <w:kern w:val="0"/>
                <w:sz w:val="24"/>
              </w:rPr>
              <w:t>新产品实际</w:t>
            </w:r>
            <w:r>
              <w:rPr>
                <w:rFonts w:ascii="Times New Roman" w:hAnsi="Times New Roman" w:eastAsia="方正黑体简体"/>
                <w:color w:val="000000"/>
                <w:kern w:val="0"/>
                <w:sz w:val="24"/>
              </w:rPr>
              <w:t>研发投入（万元）</w:t>
            </w:r>
          </w:p>
        </w:tc>
        <w:tc>
          <w:tcPr>
            <w:tcW w:w="12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方正黑体简体"/>
                <w:color w:val="000000"/>
                <w:kern w:val="0"/>
                <w:sz w:val="24"/>
              </w:rPr>
            </w:pPr>
            <w:r>
              <w:rPr>
                <w:rFonts w:ascii="Times New Roman" w:hAnsi="Times New Roman" w:eastAsia="方正黑体简体"/>
                <w:color w:val="000000"/>
                <w:kern w:val="0"/>
                <w:sz w:val="24"/>
              </w:rPr>
              <w:t>获</w:t>
            </w:r>
            <w:r>
              <w:rPr>
                <w:rFonts w:hint="eastAsia" w:ascii="Times New Roman" w:hAnsi="Times New Roman" w:eastAsia="方正黑体简体"/>
                <w:color w:val="000000"/>
                <w:kern w:val="0"/>
                <w:sz w:val="24"/>
              </w:rPr>
              <w:t>得财政</w:t>
            </w:r>
            <w:r>
              <w:rPr>
                <w:rFonts w:ascii="Times New Roman" w:hAnsi="Times New Roman" w:eastAsia="方正黑体简体"/>
                <w:color w:val="000000"/>
                <w:kern w:val="0"/>
                <w:sz w:val="24"/>
              </w:rPr>
              <w:t>支持</w:t>
            </w:r>
            <w:r>
              <w:rPr>
                <w:rFonts w:hint="eastAsia" w:ascii="Times New Roman" w:hAnsi="Times New Roman" w:eastAsia="方正黑体简体"/>
                <w:color w:val="000000"/>
                <w:kern w:val="0"/>
                <w:sz w:val="24"/>
              </w:rPr>
              <w:t>明细</w:t>
            </w:r>
            <w:r>
              <w:rPr>
                <w:rFonts w:ascii="Times New Roman" w:hAnsi="Times New Roman" w:eastAsia="方正黑体简体"/>
                <w:color w:val="000000"/>
                <w:kern w:val="0"/>
                <w:sz w:val="24"/>
              </w:rPr>
              <w:t>（万元）</w:t>
            </w:r>
          </w:p>
        </w:tc>
        <w:tc>
          <w:tcPr>
            <w:tcW w:w="18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Times New Roman" w:hAnsi="Times New Roman" w:eastAsia="方正黑体简体"/>
                <w:color w:val="000000"/>
                <w:kern w:val="0"/>
                <w:sz w:val="24"/>
              </w:rPr>
            </w:pPr>
            <w:r>
              <w:rPr>
                <w:rFonts w:hint="eastAsia" w:ascii="Times New Roman" w:hAnsi="Times New Roman" w:eastAsia="方正黑体简体"/>
                <w:color w:val="000000"/>
                <w:kern w:val="0"/>
                <w:sz w:val="24"/>
              </w:rPr>
              <w:t>企业联系人及联系电话</w:t>
            </w:r>
          </w:p>
          <w:p>
            <w:pPr>
              <w:adjustRightInd w:val="0"/>
              <w:snapToGrid w:val="0"/>
              <w:spacing w:line="300" w:lineRule="exact"/>
              <w:jc w:val="center"/>
              <w:rPr>
                <w:rFonts w:ascii="Times New Roman" w:hAnsi="Times New Roman" w:eastAsia="方正黑体简体"/>
                <w:color w:val="000000"/>
                <w:kern w:val="0"/>
                <w:sz w:val="24"/>
              </w:rPr>
            </w:pPr>
            <w:r>
              <w:rPr>
                <w:rFonts w:hint="eastAsia" w:ascii="Times New Roman" w:hAnsi="Times New Roman" w:eastAsia="方正黑体简体"/>
                <w:color w:val="000000"/>
                <w:kern w:val="0"/>
                <w:sz w:val="24"/>
              </w:rPr>
              <w:t>（手机）</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eastAsia="方正黑体简体"/>
                <w:color w:val="000000"/>
                <w:kern w:val="0"/>
                <w:sz w:val="24"/>
              </w:rPr>
            </w:pPr>
            <w:r>
              <w:rPr>
                <w:rFonts w:ascii="Times New Roman" w:hAnsi="Times New Roman" w:eastAsia="方正黑体简体"/>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eastAsia="方正黑体简体"/>
                <w:color w:val="000000"/>
                <w:kern w:val="0"/>
                <w:sz w:val="24"/>
              </w:rPr>
            </w:pP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48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04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21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23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24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85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eastAsia="方正黑体简体"/>
                <w:color w:val="000000"/>
                <w:kern w:val="0"/>
                <w:sz w:val="24"/>
              </w:rPr>
            </w:pP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48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04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21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23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24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185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方正黑体简体"/>
                <w:color w:val="000000"/>
                <w:kern w:val="0"/>
                <w:sz w:val="24"/>
              </w:rPr>
            </w:pPr>
          </w:p>
        </w:tc>
      </w:tr>
    </w:tbl>
    <w:p>
      <w:pPr>
        <w:wordWrap w:val="0"/>
        <w:spacing w:line="400" w:lineRule="exact"/>
        <w:ind w:firstLine="140" w:firstLineChars="50"/>
        <w:jc w:val="left"/>
        <w:rPr>
          <w:rFonts w:hint="eastAsia" w:ascii="Times New Roman" w:hAnsi="Times New Roman" w:eastAsia="方正楷体简体"/>
          <w:color w:val="000000"/>
          <w:sz w:val="28"/>
          <w:szCs w:val="28"/>
        </w:rPr>
        <w:sectPr>
          <w:pgSz w:w="16838" w:h="11906" w:orient="landscape"/>
          <w:pgMar w:top="1587" w:right="1440" w:bottom="1474" w:left="1440" w:header="851" w:footer="992" w:gutter="0"/>
          <w:cols w:space="720" w:num="1"/>
          <w:docGrid w:type="lines" w:linePitch="312" w:charSpace="0"/>
        </w:sectPr>
      </w:pPr>
      <w:r>
        <w:rPr>
          <w:rFonts w:hint="eastAsia" w:ascii="Times New Roman" w:hAnsi="Times New Roman" w:eastAsia="方正楷体简体"/>
          <w:color w:val="000000"/>
          <w:sz w:val="28"/>
          <w:szCs w:val="28"/>
        </w:rPr>
        <w:t>区（市）县联系人</w:t>
      </w:r>
      <w:r>
        <w:rPr>
          <w:rFonts w:ascii="Times New Roman" w:hAnsi="Times New Roman" w:eastAsia="方正楷体简体"/>
          <w:color w:val="000000"/>
          <w:sz w:val="28"/>
          <w:szCs w:val="28"/>
        </w:rPr>
        <w:t xml:space="preserve">：                         </w:t>
      </w:r>
      <w:r>
        <w:rPr>
          <w:rFonts w:hint="eastAsia" w:ascii="Times New Roman" w:hAnsi="Times New Roman" w:eastAsia="方正楷体简体"/>
          <w:color w:val="000000"/>
          <w:sz w:val="28"/>
          <w:szCs w:val="28"/>
        </w:rPr>
        <w:t xml:space="preserve">              </w:t>
      </w:r>
      <w:r>
        <w:rPr>
          <w:rFonts w:ascii="Times New Roman" w:hAnsi="Times New Roman" w:eastAsia="方正楷体简体"/>
          <w:color w:val="000000"/>
          <w:sz w:val="28"/>
          <w:szCs w:val="28"/>
        </w:rPr>
        <w:t xml:space="preserve">  联系电话</w:t>
      </w:r>
      <w:r>
        <w:rPr>
          <w:rFonts w:hint="eastAsia" w:ascii="Times New Roman" w:hAnsi="Times New Roman" w:eastAsia="方正楷体简体"/>
          <w:color w:val="000000"/>
          <w:sz w:val="28"/>
          <w:szCs w:val="28"/>
        </w:rPr>
        <w:t>（手机）：</w:t>
      </w:r>
    </w:p>
    <w:p>
      <w:pPr>
        <w:suppressAutoHyphens w:val="0"/>
        <w:topLinePunct/>
        <w:adjustRightInd w:val="0"/>
        <w:snapToGrid w:val="0"/>
        <w:jc w:val="center"/>
        <w:rPr>
          <w:rFonts w:hint="eastAsia" w:ascii="Times New Roman" w:hAnsi="Times New Roman" w:eastAsia="方正小标宋简体" w:cs="宋体"/>
          <w:color w:val="000000"/>
          <w:kern w:val="0"/>
          <w:sz w:val="44"/>
          <w:szCs w:val="44"/>
        </w:rPr>
      </w:pPr>
      <w:r>
        <w:rPr>
          <w:rFonts w:hint="eastAsia" w:ascii="Times New Roman" w:hAnsi="Times New Roman" w:eastAsia="方正小标宋简体" w:cs="宋体"/>
          <w:color w:val="000000"/>
          <w:kern w:val="0"/>
          <w:sz w:val="44"/>
          <w:szCs w:val="44"/>
        </w:rPr>
        <w:t>诚信申报承诺书</w:t>
      </w:r>
    </w:p>
    <w:p>
      <w:pPr>
        <w:suppressAutoHyphens w:val="0"/>
        <w:topLinePunct/>
        <w:adjustRightInd w:val="0"/>
        <w:snapToGrid w:val="0"/>
        <w:jc w:val="center"/>
        <w:rPr>
          <w:rFonts w:hint="eastAsia" w:ascii="Times New Roman" w:hAnsi="Times New Roman" w:eastAsia="方正仿宋简体" w:cs="宋体"/>
          <w:color w:val="000000"/>
          <w:kern w:val="0"/>
          <w:sz w:val="32"/>
          <w:szCs w:val="32"/>
        </w:rPr>
      </w:pPr>
    </w:p>
    <w:p>
      <w:pPr>
        <w:suppressAutoHyphens w:val="0"/>
        <w:topLinePunct/>
        <w:adjustRightInd w:val="0"/>
        <w:snapToGrid w:val="0"/>
        <w:spacing w:line="300" w:lineRule="auto"/>
        <w:ind w:firstLine="640" w:firstLineChars="200"/>
        <w:rPr>
          <w:rFonts w:hint="eastAsia" w:ascii="Times New Roman" w:hAnsi="Times New Roman" w:eastAsia="方正仿宋简体" w:cs="宋体"/>
          <w:color w:val="000000"/>
          <w:kern w:val="0"/>
          <w:sz w:val="32"/>
          <w:szCs w:val="32"/>
        </w:rPr>
      </w:pPr>
      <w:r>
        <w:rPr>
          <w:rFonts w:hint="eastAsia" w:ascii="Times New Roman" w:hAnsi="Times New Roman" w:eastAsia="方正仿宋简体" w:cs="宋体"/>
          <w:color w:val="000000"/>
          <w:kern w:val="0"/>
          <w:sz w:val="32"/>
          <w:szCs w:val="32"/>
        </w:rPr>
        <w:t>本单位已认真阅读了XXX项目申报通知的全部内容，清楚并理解XXX项目申报的条件、材料、时间和程序等相关要求，现本单位郑重承诺如下：</w:t>
      </w:r>
    </w:p>
    <w:p>
      <w:pPr>
        <w:suppressAutoHyphens w:val="0"/>
        <w:topLinePunct/>
        <w:adjustRightInd w:val="0"/>
        <w:snapToGrid w:val="0"/>
        <w:spacing w:line="300" w:lineRule="auto"/>
        <w:ind w:firstLine="640" w:firstLineChars="200"/>
        <w:rPr>
          <w:rFonts w:hint="eastAsia" w:ascii="Times New Roman" w:hAnsi="Times New Roman" w:eastAsia="方正仿宋简体" w:cs="宋体"/>
          <w:color w:val="000000"/>
          <w:kern w:val="0"/>
          <w:sz w:val="32"/>
          <w:szCs w:val="32"/>
        </w:rPr>
      </w:pPr>
      <w:r>
        <w:rPr>
          <w:rFonts w:hint="eastAsia" w:ascii="Times New Roman" w:hAnsi="Times New Roman" w:eastAsia="方正仿宋简体" w:cs="宋体"/>
          <w:color w:val="000000"/>
          <w:kern w:val="0"/>
          <w:sz w:val="32"/>
          <w:szCs w:val="32"/>
        </w:rPr>
        <w:t>一、本单位承诺本次申报的XXX项目真实，不存在伪造、变造、抄袭等虚假情形；</w:t>
      </w:r>
    </w:p>
    <w:p>
      <w:pPr>
        <w:suppressAutoHyphens w:val="0"/>
        <w:topLinePunct/>
        <w:adjustRightInd w:val="0"/>
        <w:snapToGrid w:val="0"/>
        <w:spacing w:line="300" w:lineRule="auto"/>
        <w:ind w:firstLine="640" w:firstLineChars="200"/>
        <w:rPr>
          <w:rFonts w:hint="eastAsia" w:ascii="Times New Roman" w:hAnsi="Times New Roman" w:eastAsia="方正仿宋简体" w:cs="宋体"/>
          <w:color w:val="000000"/>
          <w:kern w:val="0"/>
          <w:sz w:val="32"/>
          <w:szCs w:val="32"/>
        </w:rPr>
      </w:pPr>
      <w:r>
        <w:rPr>
          <w:rFonts w:hint="eastAsia" w:ascii="Times New Roman" w:hAnsi="Times New Roman" w:eastAsia="方正仿宋简体" w:cs="宋体"/>
          <w:color w:val="000000"/>
          <w:kern w:val="0"/>
          <w:sz w:val="32"/>
          <w:szCs w:val="32"/>
        </w:rPr>
        <w:t>二、本单位承诺本次申报的XXX项目的申报资料真实、合法、有效；</w:t>
      </w:r>
    </w:p>
    <w:p>
      <w:pPr>
        <w:suppressAutoHyphens w:val="0"/>
        <w:topLinePunct/>
        <w:adjustRightInd w:val="0"/>
        <w:snapToGrid w:val="0"/>
        <w:spacing w:line="300" w:lineRule="auto"/>
        <w:ind w:firstLine="640" w:firstLineChars="200"/>
        <w:rPr>
          <w:rFonts w:hint="eastAsia" w:ascii="Times New Roman" w:hAnsi="Times New Roman" w:eastAsia="方正仿宋简体" w:cs="宋体"/>
          <w:color w:val="000000"/>
          <w:kern w:val="0"/>
          <w:sz w:val="32"/>
          <w:szCs w:val="32"/>
        </w:rPr>
      </w:pPr>
      <w:r>
        <w:rPr>
          <w:rFonts w:hint="eastAsia" w:ascii="Times New Roman" w:hAnsi="Times New Roman" w:eastAsia="方正仿宋简体" w:cs="宋体"/>
          <w:color w:val="000000"/>
          <w:kern w:val="0"/>
          <w:sz w:val="32"/>
          <w:szCs w:val="32"/>
        </w:rPr>
        <w:t>三、本单位承诺用于本项目申报的资料未曾用四川省或成都市其他同类政策项目的申报；</w:t>
      </w:r>
    </w:p>
    <w:p>
      <w:pPr>
        <w:suppressAutoHyphens w:val="0"/>
        <w:topLinePunct/>
        <w:adjustRightInd w:val="0"/>
        <w:snapToGrid w:val="0"/>
        <w:spacing w:line="300" w:lineRule="auto"/>
        <w:ind w:firstLine="640" w:firstLineChars="200"/>
        <w:rPr>
          <w:rFonts w:hint="eastAsia" w:ascii="Times New Roman" w:hAnsi="Times New Roman" w:eastAsia="方正仿宋简体" w:cs="宋体"/>
          <w:color w:val="000000"/>
          <w:kern w:val="0"/>
          <w:sz w:val="32"/>
          <w:szCs w:val="32"/>
        </w:rPr>
      </w:pPr>
      <w:r>
        <w:rPr>
          <w:rFonts w:hint="eastAsia" w:ascii="Times New Roman" w:hAnsi="Times New Roman" w:eastAsia="方正仿宋简体" w:cs="宋体"/>
          <w:color w:val="000000"/>
          <w:kern w:val="0"/>
          <w:sz w:val="32"/>
          <w:szCs w:val="32"/>
        </w:rPr>
        <w:t>四、</w:t>
      </w:r>
      <w:r>
        <w:rPr>
          <w:rFonts w:ascii="Times New Roman" w:hAnsi="Times New Roman" w:eastAsia="方正仿宋简体"/>
          <w:color w:val="000000"/>
          <w:sz w:val="32"/>
          <w:szCs w:val="32"/>
        </w:rPr>
        <w:t>近三年</w:t>
      </w:r>
      <w:r>
        <w:rPr>
          <w:rFonts w:hint="eastAsia" w:ascii="Times New Roman" w:hAnsi="Times New Roman" w:eastAsia="方正仿宋简体"/>
          <w:color w:val="000000"/>
          <w:sz w:val="32"/>
          <w:szCs w:val="32"/>
        </w:rPr>
        <w:t>未</w:t>
      </w:r>
      <w:r>
        <w:rPr>
          <w:rFonts w:ascii="Times New Roman" w:hAnsi="Times New Roman" w:eastAsia="方正仿宋简体"/>
          <w:color w:val="000000"/>
          <w:sz w:val="32"/>
          <w:szCs w:val="32"/>
        </w:rPr>
        <w:t>被列入企业异常经营名录、安全生产黑名单、失信被执行人名单</w:t>
      </w:r>
      <w:r>
        <w:rPr>
          <w:rFonts w:hint="eastAsia" w:ascii="Times New Roman" w:hAnsi="Times New Roman" w:eastAsia="方正仿宋简体"/>
          <w:color w:val="000000"/>
          <w:sz w:val="32"/>
          <w:szCs w:val="32"/>
        </w:rPr>
        <w:t>，未</w:t>
      </w:r>
      <w:r>
        <w:rPr>
          <w:rFonts w:ascii="Times New Roman" w:hAnsi="Times New Roman" w:eastAsia="方正仿宋简体"/>
          <w:color w:val="000000"/>
          <w:sz w:val="32"/>
          <w:szCs w:val="32"/>
        </w:rPr>
        <w:t>发生重、特大安全事故以及环境污染事故等</w:t>
      </w:r>
      <w:r>
        <w:rPr>
          <w:rFonts w:hint="eastAsia" w:ascii="Times New Roman" w:hAnsi="Times New Roman" w:eastAsia="方正仿宋简体"/>
          <w:color w:val="000000"/>
          <w:sz w:val="32"/>
          <w:szCs w:val="32"/>
        </w:rPr>
        <w:t>“</w:t>
      </w:r>
      <w:r>
        <w:rPr>
          <w:rFonts w:ascii="Times New Roman" w:hAnsi="Times New Roman" w:eastAsia="方正仿宋简体"/>
          <w:color w:val="000000"/>
          <w:sz w:val="32"/>
          <w:szCs w:val="32"/>
        </w:rPr>
        <w:t>一票否决</w:t>
      </w:r>
      <w:r>
        <w:rPr>
          <w:rFonts w:hint="eastAsia" w:ascii="Times New Roman" w:hAnsi="Times New Roman" w:eastAsia="方正仿宋简体"/>
          <w:color w:val="000000"/>
          <w:sz w:val="32"/>
          <w:szCs w:val="32"/>
        </w:rPr>
        <w:t>”</w:t>
      </w:r>
      <w:r>
        <w:rPr>
          <w:rFonts w:ascii="Times New Roman" w:hAnsi="Times New Roman" w:eastAsia="方正仿宋简体"/>
          <w:color w:val="000000"/>
          <w:sz w:val="32"/>
          <w:szCs w:val="32"/>
        </w:rPr>
        <w:t>事项</w:t>
      </w:r>
      <w:r>
        <w:rPr>
          <w:rFonts w:hint="eastAsia" w:ascii="Times New Roman" w:hAnsi="Times New Roman" w:eastAsia="方正仿宋简体"/>
          <w:color w:val="000000"/>
          <w:sz w:val="32"/>
          <w:szCs w:val="32"/>
        </w:rPr>
        <w:t>。</w:t>
      </w:r>
    </w:p>
    <w:p>
      <w:pPr>
        <w:suppressAutoHyphens w:val="0"/>
        <w:topLinePunct/>
        <w:adjustRightInd w:val="0"/>
        <w:snapToGrid w:val="0"/>
        <w:spacing w:line="300" w:lineRule="auto"/>
        <w:ind w:firstLine="640" w:firstLineChars="200"/>
        <w:rPr>
          <w:rFonts w:hint="eastAsia" w:ascii="Times New Roman" w:hAnsi="Times New Roman" w:eastAsia="方正仿宋简体" w:cs="宋体"/>
          <w:color w:val="000000"/>
          <w:kern w:val="0"/>
          <w:sz w:val="32"/>
          <w:szCs w:val="32"/>
        </w:rPr>
      </w:pPr>
    </w:p>
    <w:p>
      <w:pPr>
        <w:suppressAutoHyphens w:val="0"/>
        <w:topLinePunct/>
        <w:adjustRightInd w:val="0"/>
        <w:snapToGrid w:val="0"/>
        <w:spacing w:line="300" w:lineRule="auto"/>
        <w:ind w:firstLine="640" w:firstLineChars="200"/>
        <w:rPr>
          <w:rFonts w:hint="eastAsia" w:ascii="Times New Roman" w:hAnsi="Times New Roman" w:eastAsia="方正仿宋简体" w:cs="宋体"/>
          <w:color w:val="000000"/>
          <w:kern w:val="0"/>
          <w:sz w:val="32"/>
          <w:szCs w:val="32"/>
        </w:rPr>
      </w:pPr>
      <w:bookmarkStart w:id="1" w:name="_GoBack"/>
      <w:bookmarkEnd w:id="1"/>
    </w:p>
    <w:p>
      <w:pPr>
        <w:suppressAutoHyphens w:val="0"/>
        <w:wordWrap w:val="0"/>
        <w:topLinePunct/>
        <w:adjustRightInd w:val="0"/>
        <w:snapToGrid w:val="0"/>
        <w:spacing w:line="300" w:lineRule="auto"/>
        <w:ind w:firstLine="640" w:firstLineChars="200"/>
        <w:jc w:val="right"/>
        <w:rPr>
          <w:rFonts w:hint="default" w:ascii="Times New Roman" w:hAnsi="Times New Roman" w:eastAsia="方正仿宋简体" w:cs="宋体"/>
          <w:color w:val="000000"/>
          <w:kern w:val="0"/>
          <w:sz w:val="32"/>
          <w:szCs w:val="32"/>
          <w:lang w:val="en-US" w:eastAsia="zh-CN"/>
        </w:rPr>
      </w:pPr>
      <w:r>
        <w:rPr>
          <w:rFonts w:hint="eastAsia" w:ascii="Times New Roman" w:hAnsi="Times New Roman" w:eastAsia="方正仿宋简体" w:cs="宋体"/>
          <w:color w:val="000000"/>
          <w:kern w:val="0"/>
          <w:sz w:val="32"/>
          <w:szCs w:val="32"/>
        </w:rPr>
        <w:t>承诺企业（盖章）：</w:t>
      </w:r>
      <w:r>
        <w:rPr>
          <w:rFonts w:hint="eastAsia" w:ascii="Times New Roman" w:hAnsi="Times New Roman" w:eastAsia="方正仿宋简体" w:cs="宋体"/>
          <w:color w:val="000000"/>
          <w:kern w:val="0"/>
          <w:sz w:val="32"/>
          <w:szCs w:val="32"/>
          <w:lang w:val="en-US" w:eastAsia="zh-CN"/>
        </w:rPr>
        <w:t xml:space="preserve">               </w:t>
      </w:r>
    </w:p>
    <w:p>
      <w:pPr>
        <w:suppressAutoHyphens w:val="0"/>
        <w:topLinePunct/>
        <w:adjustRightInd w:val="0"/>
        <w:snapToGrid w:val="0"/>
        <w:spacing w:line="300" w:lineRule="auto"/>
        <w:ind w:firstLine="640" w:firstLineChars="200"/>
        <w:jc w:val="right"/>
        <w:rPr>
          <w:rFonts w:hint="eastAsia" w:ascii="Times New Roman" w:hAnsi="Times New Roman" w:eastAsia="方正仿宋简体" w:cs="宋体"/>
          <w:color w:val="000000"/>
          <w:kern w:val="0"/>
          <w:sz w:val="32"/>
          <w:szCs w:val="32"/>
        </w:rPr>
      </w:pPr>
    </w:p>
    <w:p>
      <w:pPr>
        <w:suppressAutoHyphens w:val="0"/>
        <w:wordWrap w:val="0"/>
        <w:topLinePunct/>
        <w:adjustRightInd w:val="0"/>
        <w:snapToGrid w:val="0"/>
        <w:spacing w:line="300" w:lineRule="auto"/>
        <w:ind w:firstLine="640" w:firstLineChars="200"/>
        <w:jc w:val="right"/>
        <w:rPr>
          <w:rFonts w:hint="default" w:ascii="Times New Roman" w:hAnsi="Times New Roman" w:eastAsia="方正仿宋简体" w:cs="宋体"/>
          <w:color w:val="000000"/>
          <w:kern w:val="0"/>
          <w:sz w:val="32"/>
          <w:szCs w:val="32"/>
          <w:lang w:val="en-US" w:eastAsia="zh-CN"/>
        </w:rPr>
      </w:pPr>
      <w:r>
        <w:rPr>
          <w:rFonts w:hint="eastAsia" w:ascii="Times New Roman" w:hAnsi="Times New Roman" w:eastAsia="方正仿宋简体" w:cs="宋体"/>
          <w:color w:val="000000"/>
          <w:kern w:val="0"/>
          <w:sz w:val="32"/>
          <w:szCs w:val="32"/>
        </w:rPr>
        <w:t xml:space="preserve">                 法定代表人（签字）：</w:t>
      </w:r>
      <w:r>
        <w:rPr>
          <w:rFonts w:hint="eastAsia" w:ascii="Times New Roman" w:hAnsi="Times New Roman" w:eastAsia="方正仿宋简体" w:cs="宋体"/>
          <w:color w:val="000000"/>
          <w:kern w:val="0"/>
          <w:sz w:val="32"/>
          <w:szCs w:val="32"/>
          <w:lang w:val="en-US" w:eastAsia="zh-CN"/>
        </w:rPr>
        <w:t xml:space="preserve">             </w:t>
      </w:r>
    </w:p>
    <w:p>
      <w:pPr>
        <w:suppressAutoHyphens w:val="0"/>
        <w:topLinePunct/>
        <w:adjustRightInd w:val="0"/>
        <w:snapToGrid w:val="0"/>
        <w:spacing w:line="300" w:lineRule="auto"/>
        <w:ind w:firstLine="640" w:firstLineChars="200"/>
        <w:jc w:val="right"/>
        <w:rPr>
          <w:rFonts w:hint="eastAsia" w:ascii="Times New Roman" w:hAnsi="Times New Roman" w:eastAsia="方正仿宋简体" w:cs="宋体"/>
          <w:color w:val="000000"/>
          <w:kern w:val="0"/>
          <w:sz w:val="32"/>
          <w:szCs w:val="32"/>
        </w:rPr>
      </w:pPr>
    </w:p>
    <w:p>
      <w:pPr>
        <w:suppressAutoHyphens w:val="0"/>
        <w:topLinePunct/>
        <w:adjustRightInd w:val="0"/>
        <w:snapToGrid w:val="0"/>
        <w:spacing w:line="300" w:lineRule="auto"/>
        <w:jc w:val="right"/>
        <w:rPr>
          <w:rFonts w:hint="eastAsia" w:ascii="Times New Roman" w:hAnsi="Times New Roman" w:eastAsia="方正仿宋简体" w:cs="宋体"/>
          <w:color w:val="000000"/>
          <w:kern w:val="0"/>
          <w:sz w:val="32"/>
          <w:szCs w:val="32"/>
        </w:rPr>
      </w:pPr>
      <w:r>
        <w:rPr>
          <w:rFonts w:hint="eastAsia" w:ascii="Times New Roman" w:hAnsi="Times New Roman" w:eastAsia="方正仿宋简体" w:cs="宋体"/>
          <w:color w:val="000000"/>
          <w:kern w:val="0"/>
          <w:sz w:val="32"/>
          <w:szCs w:val="32"/>
        </w:rPr>
        <w:t>年</w:t>
      </w:r>
      <w:r>
        <w:rPr>
          <w:rFonts w:hint="eastAsia" w:ascii="Times New Roman" w:hAnsi="Times New Roman" w:eastAsia="方正仿宋简体" w:cs="宋体"/>
          <w:color w:val="000000"/>
          <w:kern w:val="0"/>
          <w:sz w:val="32"/>
          <w:szCs w:val="32"/>
          <w:lang w:val="en-US" w:eastAsia="zh-CN"/>
        </w:rPr>
        <w:t xml:space="preserve">    </w:t>
      </w:r>
      <w:r>
        <w:rPr>
          <w:rFonts w:hint="eastAsia" w:ascii="Times New Roman" w:hAnsi="Times New Roman" w:eastAsia="方正仿宋简体" w:cs="宋体"/>
          <w:color w:val="000000"/>
          <w:kern w:val="0"/>
          <w:sz w:val="32"/>
          <w:szCs w:val="32"/>
        </w:rPr>
        <w:t xml:space="preserve"> 月</w:t>
      </w:r>
      <w:r>
        <w:rPr>
          <w:rFonts w:hint="eastAsia" w:ascii="Times New Roman" w:hAnsi="Times New Roman" w:eastAsia="方正仿宋简体" w:cs="宋体"/>
          <w:color w:val="000000"/>
          <w:kern w:val="0"/>
          <w:sz w:val="32"/>
          <w:szCs w:val="32"/>
          <w:lang w:val="en-US" w:eastAsia="zh-CN"/>
        </w:rPr>
        <w:t xml:space="preserve">     </w:t>
      </w:r>
      <w:r>
        <w:rPr>
          <w:rFonts w:hint="eastAsia" w:ascii="Times New Roman" w:hAnsi="Times New Roman" w:eastAsia="方正仿宋简体" w:cs="宋体"/>
          <w:color w:val="000000"/>
          <w:kern w:val="0"/>
          <w:sz w:val="32"/>
          <w:szCs w:val="32"/>
        </w:rPr>
        <w:t xml:space="preserve"> 日</w:t>
      </w:r>
    </w:p>
    <w:p>
      <w:pPr>
        <w:pStyle w:val="2"/>
        <w:adjustRightInd w:val="0"/>
        <w:snapToGrid w:val="0"/>
        <w:rPr>
          <w:rFonts w:hint="eastAsia"/>
          <w:sz w:val="37"/>
        </w:rPr>
      </w:pPr>
    </w:p>
    <w:p/>
    <w:sectPr>
      <w:pgSz w:w="11906" w:h="16838"/>
      <w:pgMar w:top="1474" w:right="1440" w:bottom="1588" w:left="1440" w:header="720" w:footer="720"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黑体_GBK">
    <w:panose1 w:val="03000509000000000000"/>
    <w:charset w:val="86"/>
    <w:family w:val="swiss"/>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楷体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outside" w:y="1"/>
      <w:rPr>
        <w:rStyle w:val="8"/>
        <w:rFonts w:ascii="宋体" w:hAnsi="宋体"/>
        <w:sz w:val="32"/>
        <w:szCs w:val="32"/>
      </w:rPr>
    </w:pPr>
    <w:r>
      <w:rPr>
        <w:rStyle w:val="8"/>
        <w:rFonts w:hint="eastAsia" w:ascii="宋体" w:hAnsi="宋体"/>
        <w:sz w:val="32"/>
        <w:szCs w:val="32"/>
      </w:rPr>
      <w:t>—</w:t>
    </w:r>
    <w:r>
      <w:rPr>
        <w:rStyle w:val="8"/>
        <w:rFonts w:ascii="Times New Roman" w:hAnsi="Times New Roman"/>
        <w:sz w:val="32"/>
        <w:szCs w:val="32"/>
      </w:rPr>
      <w:t xml:space="preserve"> </w:t>
    </w:r>
    <w:r>
      <w:rPr>
        <w:rStyle w:val="8"/>
        <w:rFonts w:ascii="Times New Roman" w:hAnsi="Times New Roman"/>
        <w:sz w:val="32"/>
        <w:szCs w:val="32"/>
      </w:rPr>
      <w:fldChar w:fldCharType="begin"/>
    </w:r>
    <w:r>
      <w:rPr>
        <w:rStyle w:val="8"/>
        <w:rFonts w:ascii="Times New Roman" w:hAnsi="Times New Roman"/>
        <w:sz w:val="32"/>
        <w:szCs w:val="32"/>
      </w:rPr>
      <w:instrText xml:space="preserve">PAGE  </w:instrText>
    </w:r>
    <w:r>
      <w:rPr>
        <w:rStyle w:val="8"/>
        <w:rFonts w:ascii="Times New Roman" w:hAnsi="Times New Roman"/>
        <w:sz w:val="32"/>
        <w:szCs w:val="32"/>
      </w:rPr>
      <w:fldChar w:fldCharType="separate"/>
    </w:r>
    <w:r>
      <w:rPr>
        <w:rStyle w:val="8"/>
        <w:rFonts w:ascii="Times New Roman" w:hAnsi="Times New Roman"/>
        <w:sz w:val="32"/>
        <w:szCs w:val="32"/>
      </w:rPr>
      <w:t>3</w:t>
    </w:r>
    <w:r>
      <w:rPr>
        <w:rStyle w:val="8"/>
        <w:rFonts w:ascii="Times New Roman" w:hAnsi="Times New Roman"/>
        <w:sz w:val="32"/>
        <w:szCs w:val="32"/>
      </w:rPr>
      <w:fldChar w:fldCharType="end"/>
    </w:r>
    <w:r>
      <w:rPr>
        <w:rStyle w:val="8"/>
        <w:rFonts w:ascii="Times New Roman" w:hAnsi="Times New Roman"/>
        <w:sz w:val="32"/>
        <w:szCs w:val="32"/>
      </w:rPr>
      <w:t xml:space="preserve"> </w:t>
    </w:r>
    <w:r>
      <w:rPr>
        <w:rStyle w:val="8"/>
        <w:rFonts w:hint="eastAsia" w:ascii="宋体" w:hAnsi="宋体"/>
        <w:sz w:val="32"/>
        <w:szCs w:val="32"/>
      </w:rPr>
      <w:t>—</w:t>
    </w:r>
  </w:p>
  <w:p>
    <w:pPr>
      <w:pStyle w:val="3"/>
      <w:ind w:right="360" w:firstLine="360"/>
      <w:rPr>
        <w:rFonts w:hint="eastAsia"/>
      </w:rPr>
    </w:pPr>
  </w:p>
  <w:p>
    <w:pPr>
      <w:pStyle w:val="3"/>
      <w:ind w:right="360" w:firstLine="360"/>
      <w:rPr>
        <w:rFonts w:hint="eastAsia"/>
      </w:rPr>
    </w:pPr>
  </w:p>
  <w:p>
    <w:pPr>
      <w:pStyle w:val="3"/>
      <w:ind w:right="360"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614D4"/>
    <w:rsid w:val="008614D4"/>
    <w:rsid w:val="00AC1D3E"/>
    <w:rsid w:val="0FB12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正文2"/>
    <w:basedOn w:val="1"/>
    <w:next w:val="1"/>
    <w:qFormat/>
    <w:uiPriority w:val="0"/>
  </w:style>
  <w:style w:type="paragraph" w:styleId="3">
    <w:name w:val="footer"/>
    <w:basedOn w:val="1"/>
    <w:link w:val="9"/>
    <w:unhideWhenUsed/>
    <w:qFormat/>
    <w:uiPriority w:val="99"/>
    <w:pPr>
      <w:tabs>
        <w:tab w:val="center" w:pos="4153"/>
        <w:tab w:val="right" w:pos="8306"/>
      </w:tabs>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table" w:styleId="6">
    <w:name w:val="Table Grid"/>
    <w:basedOn w:val="5"/>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basedOn w:val="7"/>
    <w:link w:val="3"/>
    <w:uiPriority w:val="99"/>
    <w:rPr>
      <w:rFonts w:ascii="Calibri" w:hAnsi="Calibri" w:eastAsia="宋体" w:cs="Times New Roman"/>
      <w:sz w:val="18"/>
      <w:szCs w:val="18"/>
    </w:rPr>
  </w:style>
  <w:style w:type="character" w:customStyle="1" w:styleId="10">
    <w:name w:val="页眉 Char"/>
    <w:basedOn w:val="7"/>
    <w:link w:val="4"/>
    <w:uiPriority w:val="99"/>
    <w:rPr>
      <w:rFonts w:ascii="Calibri" w:hAnsi="Calibri" w:eastAsia="宋体" w:cs="Times New Roman"/>
      <w:sz w:val="18"/>
      <w:szCs w:val="18"/>
    </w:rPr>
  </w:style>
  <w:style w:type="paragraph" w:customStyle="1" w:styleId="11">
    <w:name w:val="Char"/>
    <w:basedOn w:val="1"/>
    <w:uiPriority w:val="0"/>
    <w:pPr>
      <w:widowControl/>
      <w:suppressAutoHyphens w:val="0"/>
      <w:spacing w:after="160" w:line="240" w:lineRule="exact"/>
      <w:jc w:val="left"/>
    </w:pPr>
    <w:rPr>
      <w:rFonts w:ascii="Arial" w:hAnsi="Arial" w:eastAsia="Times New Roman" w:cs="Verdana"/>
      <w:b/>
      <w:kern w:val="0"/>
      <w:sz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558</Words>
  <Characters>3181</Characters>
  <Lines>26</Lines>
  <Paragraphs>7</Paragraphs>
  <TotalTime>0</TotalTime>
  <ScaleCrop>false</ScaleCrop>
  <LinksUpToDate>false</LinksUpToDate>
  <CharactersWithSpaces>3732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2024-04-09T03:23:00Z</dcterms:created>
  <dc:creator>KK</dc:creator>
  <cp:lastModifiedBy>xhx</cp:lastModifiedBy>
  <dcterms:modified xsi:type="dcterms:W3CDTF">2024-04-11T03:41:13Z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E73282A551224288BE4A58878516DD72</vt:lpwstr>
  </property>
</Properties>
</file>