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rPr>
          <w:rFonts w:hint="eastAsia" w:eastAsia="方正黑体_GBK"/>
          <w:sz w:val="32"/>
          <w:szCs w:val="32"/>
          <w:lang w:val="en-US" w:eastAsia="zh-CN"/>
        </w:rPr>
      </w:pPr>
      <w:r>
        <w:rPr>
          <w:rFonts w:eastAsia="方正黑体_GBK"/>
          <w:sz w:val="32"/>
          <w:szCs w:val="32"/>
        </w:rPr>
        <w:t>附件</w:t>
      </w:r>
      <w:r>
        <w:rPr>
          <w:rFonts w:hint="eastAsia" w:eastAsia="方正黑体_GBK"/>
          <w:sz w:val="32"/>
          <w:szCs w:val="32"/>
          <w:lang w:val="en-US" w:eastAsia="zh-CN"/>
        </w:rPr>
        <w:t>2</w:t>
      </w:r>
    </w:p>
    <w:p>
      <w:pPr>
        <w:pStyle w:val="12"/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    </w:t>
      </w:r>
    </w:p>
    <w:p>
      <w:pPr>
        <w:pStyle w:val="12"/>
        <w:jc w:val="center"/>
        <w:rPr>
          <w:rFonts w:hint="eastAsia" w:ascii="华文中宋" w:hAnsi="华文中宋"/>
          <w:b/>
          <w:bCs/>
        </w:rPr>
      </w:pPr>
      <w:r>
        <w:rPr>
          <w:rFonts w:ascii="华文中宋" w:hAnsi="华文中宋"/>
          <w:b/>
          <w:bCs/>
        </w:rPr>
        <w:t xml:space="preserve"> </w:t>
      </w:r>
    </w:p>
    <w:p>
      <w:pPr>
        <w:pStyle w:val="12"/>
        <w:jc w:val="center"/>
        <w:rPr>
          <w:rFonts w:ascii="华文中宋" w:hAnsi="华文中宋"/>
          <w:b/>
          <w:bCs/>
        </w:rPr>
      </w:pPr>
      <w:r>
        <w:rPr>
          <w:rFonts w:ascii="华文中宋" w:hAnsi="华文中宋"/>
          <w:b/>
          <w:bCs/>
        </w:rPr>
        <w:t xml:space="preserve"> </w:t>
      </w:r>
    </w:p>
    <w:p>
      <w:pPr>
        <w:pStyle w:val="12"/>
        <w:jc w:val="center"/>
        <w:rPr>
          <w:rFonts w:ascii="华文中宋" w:hAnsi="华文中宋"/>
          <w:b/>
          <w:bCs/>
        </w:rPr>
      </w:pPr>
      <w:r>
        <w:rPr>
          <w:rFonts w:ascii="华文中宋" w:hAnsi="华文中宋"/>
          <w:b/>
          <w:bCs/>
        </w:rPr>
        <w:t xml:space="preserve"> </w:t>
      </w:r>
    </w:p>
    <w:p>
      <w:pPr>
        <w:pStyle w:val="12"/>
        <w:jc w:val="center"/>
        <w:rPr>
          <w:rFonts w:hint="eastAsia" w:ascii="黑体" w:eastAsia="黑体"/>
          <w:b/>
          <w:bCs/>
          <w:sz w:val="56"/>
          <w:szCs w:val="56"/>
          <w:lang w:eastAsia="zh-CN"/>
        </w:rPr>
      </w:pPr>
      <w:r>
        <w:rPr>
          <w:rFonts w:hint="eastAsia" w:ascii="黑体" w:eastAsia="黑体"/>
          <w:b/>
          <w:bCs/>
          <w:sz w:val="56"/>
          <w:szCs w:val="56"/>
        </w:rPr>
        <w:t>成都</w:t>
      </w:r>
      <w:r>
        <w:rPr>
          <w:rFonts w:hint="eastAsia" w:ascii="黑体" w:eastAsia="黑体"/>
          <w:b/>
          <w:bCs/>
          <w:sz w:val="56"/>
          <w:szCs w:val="56"/>
          <w:lang w:eastAsia="zh-CN"/>
        </w:rPr>
        <w:t>高新区</w:t>
      </w:r>
    </w:p>
    <w:p>
      <w:pPr>
        <w:pStyle w:val="12"/>
        <w:jc w:val="center"/>
        <w:rPr>
          <w:rFonts w:hint="eastAsia" w:ascii="黑体" w:eastAsia="黑体"/>
          <w:b/>
          <w:bCs/>
          <w:sz w:val="56"/>
          <w:szCs w:val="56"/>
          <w:lang w:eastAsia="zh-CN"/>
        </w:rPr>
      </w:pPr>
      <w:r>
        <w:rPr>
          <w:rFonts w:hint="eastAsia" w:ascii="黑体" w:eastAsia="黑体"/>
          <w:b/>
          <w:bCs/>
          <w:sz w:val="56"/>
          <w:szCs w:val="56"/>
        </w:rPr>
        <w:t>科技</w:t>
      </w:r>
      <w:r>
        <w:rPr>
          <w:rFonts w:hint="eastAsia" w:ascii="黑体" w:eastAsia="黑体"/>
          <w:b/>
          <w:bCs/>
          <w:sz w:val="56"/>
          <w:szCs w:val="56"/>
          <w:lang w:eastAsia="zh-CN"/>
        </w:rPr>
        <w:t>服务业产业集聚区建设项目</w:t>
      </w:r>
    </w:p>
    <w:p>
      <w:pPr>
        <w:pStyle w:val="12"/>
        <w:jc w:val="center"/>
        <w:rPr>
          <w:rFonts w:hint="eastAsia" w:ascii="黑体" w:eastAsia="黑体"/>
          <w:b/>
          <w:bCs/>
          <w:sz w:val="56"/>
          <w:szCs w:val="56"/>
        </w:rPr>
      </w:pPr>
      <w:r>
        <w:rPr>
          <w:rFonts w:hint="eastAsia" w:ascii="黑体" w:eastAsia="黑体"/>
          <w:b/>
          <w:bCs/>
          <w:sz w:val="56"/>
          <w:szCs w:val="56"/>
        </w:rPr>
        <w:t>验收申请表</w:t>
      </w:r>
    </w:p>
    <w:p>
      <w:pPr>
        <w:pStyle w:val="16"/>
        <w:rPr>
          <w:rFonts w:hint="eastAsia" w:ascii="宋体" w:eastAsia="宋体"/>
          <w:sz w:val="28"/>
          <w:szCs w:val="28"/>
        </w:rPr>
      </w:pPr>
      <w:r>
        <w:rPr>
          <w:rFonts w:hint="eastAsia" w:ascii="宋体" w:eastAsia="宋体"/>
          <w:sz w:val="28"/>
          <w:szCs w:val="28"/>
        </w:rPr>
        <w:t xml:space="preserve"> </w:t>
      </w:r>
    </w:p>
    <w:p>
      <w:pPr>
        <w:pStyle w:val="12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pStyle w:val="12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pStyle w:val="7"/>
        <w:tabs>
          <w:tab w:val="clear" w:pos="8154"/>
        </w:tabs>
        <w:spacing w:line="480" w:lineRule="auto"/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  目  名  称：</w:t>
      </w:r>
    </w:p>
    <w:p>
      <w:pPr>
        <w:pStyle w:val="7"/>
        <w:tabs>
          <w:tab w:val="clear" w:pos="8154"/>
        </w:tabs>
        <w:spacing w:line="480" w:lineRule="auto"/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承 担 单 位（盖章）：</w:t>
      </w:r>
    </w:p>
    <w:p>
      <w:pPr>
        <w:pStyle w:val="7"/>
        <w:tabs>
          <w:tab w:val="clear" w:pos="8154"/>
        </w:tabs>
        <w:spacing w:line="480" w:lineRule="auto"/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法人代表（签字）：</w:t>
      </w:r>
    </w:p>
    <w:p>
      <w:pPr>
        <w:pStyle w:val="7"/>
        <w:tabs>
          <w:tab w:val="clear" w:pos="8154"/>
        </w:tabs>
        <w:spacing w:line="480" w:lineRule="auto"/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联    系    人：</w:t>
      </w:r>
    </w:p>
    <w:p>
      <w:pPr>
        <w:pStyle w:val="7"/>
        <w:tabs>
          <w:tab w:val="clear" w:pos="8154"/>
        </w:tabs>
        <w:spacing w:line="480" w:lineRule="auto"/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联系电话／手机：</w:t>
      </w:r>
    </w:p>
    <w:p>
      <w:pPr>
        <w:pStyle w:val="7"/>
        <w:tabs>
          <w:tab w:val="clear" w:pos="8154"/>
        </w:tabs>
        <w:spacing w:line="480" w:lineRule="auto"/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 目 执 行 期：      年  月  日——     年  月  日</w:t>
      </w:r>
    </w:p>
    <w:p>
      <w:pPr>
        <w:rPr>
          <w:rFonts w:hint="eastAsia"/>
        </w:rPr>
      </w:pPr>
    </w:p>
    <w:p>
      <w:pPr>
        <w:pStyle w:val="12"/>
        <w:ind w:firstLine="960"/>
        <w:rPr>
          <w:rFonts w:hint="eastAsia" w:ascii="宋体" w:hAnsi="宋体"/>
          <w:sz w:val="32"/>
          <w:szCs w:val="32"/>
        </w:rPr>
      </w:pPr>
    </w:p>
    <w:p>
      <w:pPr>
        <w:pStyle w:val="12"/>
        <w:ind w:firstLine="96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pStyle w:val="12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成都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>高新区科技创新局</w:t>
      </w:r>
      <w:r>
        <w:rPr>
          <w:rFonts w:hint="eastAsia" w:ascii="宋体" w:hAnsi="宋体"/>
          <w:b/>
          <w:bCs/>
          <w:sz w:val="30"/>
          <w:szCs w:val="30"/>
        </w:rPr>
        <w:t>制</w:t>
      </w:r>
    </w:p>
    <w:p>
      <w:pPr>
        <w:pStyle w:val="12"/>
        <w:jc w:val="center"/>
        <w:rPr>
          <w:rFonts w:hint="eastAsia"/>
        </w:rPr>
      </w:pPr>
    </w:p>
    <w:p>
      <w:pPr>
        <w:pStyle w:val="12"/>
        <w:jc w:val="center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12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/>
        </w:rPr>
        <w:br w:type="page"/>
      </w:r>
      <w:r>
        <w:rPr>
          <w:rFonts w:hint="eastAsia" w:ascii="宋体" w:hAnsi="宋体"/>
          <w:b/>
          <w:bCs/>
          <w:sz w:val="28"/>
          <w:szCs w:val="28"/>
        </w:rPr>
        <w:t>填表说明</w:t>
      </w:r>
    </w:p>
    <w:p>
      <w:pPr>
        <w:rPr>
          <w:rFonts w:hint="eastAsia"/>
          <w:sz w:val="32"/>
          <w:szCs w:val="32"/>
        </w:rPr>
      </w:pPr>
    </w:p>
    <w:p>
      <w:pPr>
        <w:pStyle w:val="12"/>
        <w:spacing w:line="480" w:lineRule="auto"/>
        <w:ind w:right="420"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</w:t>
      </w:r>
      <w:r>
        <w:rPr>
          <w:sz w:val="24"/>
          <w:szCs w:val="24"/>
        </w:rPr>
        <w:t>制表目的：</w:t>
      </w:r>
      <w:r>
        <w:rPr>
          <w:rFonts w:hint="eastAsia" w:ascii="宋体" w:hAnsi="宋体"/>
          <w:sz w:val="24"/>
          <w:szCs w:val="24"/>
        </w:rPr>
        <w:t>本表是为全面了解合同到期时项目的完成情况而设计的，是项目验收工作的重要依据。</w:t>
      </w:r>
    </w:p>
    <w:p>
      <w:pPr>
        <w:pStyle w:val="12"/>
        <w:spacing w:line="480" w:lineRule="auto"/>
        <w:ind w:right="420" w:firstLine="48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、填报单位须对本表中所有内容的真实性负责，不得虚报、瞒报。</w:t>
      </w:r>
    </w:p>
    <w:p>
      <w:pPr>
        <w:pStyle w:val="12"/>
        <w:spacing w:line="480" w:lineRule="auto"/>
        <w:ind w:right="420"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、表内栏目原则上不得空缺，若某项指标值没有，应填上“无”或者“</w:t>
      </w:r>
      <w:r>
        <w:rPr>
          <w:rFonts w:hint="eastAsia"/>
          <w:sz w:val="24"/>
          <w:szCs w:val="24"/>
        </w:rPr>
        <w:t>0</w:t>
      </w:r>
      <w:r>
        <w:rPr>
          <w:rFonts w:hint="eastAsia" w:ascii="宋体" w:hAnsi="宋体"/>
          <w:sz w:val="24"/>
          <w:szCs w:val="24"/>
        </w:rPr>
        <w:t>”。</w:t>
      </w:r>
    </w:p>
    <w:p>
      <w:pPr>
        <w:pStyle w:val="12"/>
        <w:spacing w:line="480" w:lineRule="auto"/>
        <w:ind w:left="479" w:right="420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、经费数值保留到小数后两位。</w:t>
      </w:r>
    </w:p>
    <w:p>
      <w:pPr>
        <w:rPr>
          <w:rFonts w:hint="eastAsia"/>
        </w:rPr>
      </w:pPr>
    </w:p>
    <w:p/>
    <w:p/>
    <w:p/>
    <w:p/>
    <w:p/>
    <w:p/>
    <w:p/>
    <w:p/>
    <w:p/>
    <w:p/>
    <w:p/>
    <w:p/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r>
        <w:br w:type="page"/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项目承担单位概况</w:t>
      </w:r>
    </w:p>
    <w:tbl>
      <w:tblPr>
        <w:tblStyle w:val="9"/>
        <w:tblW w:w="902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8"/>
        <w:gridCol w:w="2190"/>
        <w:gridCol w:w="1596"/>
        <w:gridCol w:w="174"/>
        <w:gridCol w:w="1176"/>
        <w:gridCol w:w="369"/>
        <w:gridCol w:w="194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74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承担单位</w:t>
            </w:r>
          </w:p>
        </w:tc>
        <w:tc>
          <w:tcPr>
            <w:tcW w:w="74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单位性质</w:t>
            </w:r>
          </w:p>
        </w:tc>
        <w:tc>
          <w:tcPr>
            <w:tcW w:w="37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企业   </w:t>
            </w:r>
            <w:r>
              <w:rPr>
                <w:rFonts w:hint="eastAsia"/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高校  </w:t>
            </w:r>
            <w:r>
              <w:rPr>
                <w:rFonts w:hint="eastAsia"/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院所   </w:t>
            </w:r>
            <w:r>
              <w:rPr>
                <w:rFonts w:hint="eastAsia"/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其它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成立时间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单位地址</w:t>
            </w:r>
          </w:p>
        </w:tc>
        <w:tc>
          <w:tcPr>
            <w:tcW w:w="74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项目起始时间</w:t>
            </w:r>
          </w:p>
        </w:tc>
        <w:tc>
          <w:tcPr>
            <w:tcW w:w="74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申请</w:t>
            </w:r>
            <w:r>
              <w:rPr>
                <w:rFonts w:hint="eastAsia"/>
                <w:sz w:val="24"/>
                <w:szCs w:val="24"/>
              </w:rPr>
              <w:t>验收时间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申请验收形式</w:t>
            </w:r>
          </w:p>
        </w:tc>
        <w:tc>
          <w:tcPr>
            <w:tcW w:w="3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1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项目负责人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信息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1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出生日期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1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最高学位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从事专业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固定电话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移动电话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传真号码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电子信箱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5" w:hRule="atLeast"/>
          <w:jc w:val="center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承担单位简介</w:t>
            </w:r>
          </w:p>
        </w:tc>
        <w:tc>
          <w:tcPr>
            <w:tcW w:w="74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</w:t>
      </w:r>
      <w:r>
        <w:rPr>
          <w:rFonts w:hint="eastAsia"/>
          <w:b/>
          <w:bCs/>
          <w:sz w:val="28"/>
          <w:szCs w:val="28"/>
          <w:lang w:eastAsia="zh-CN"/>
        </w:rPr>
        <w:t>主要参加单位</w:t>
      </w:r>
    </w:p>
    <w:tbl>
      <w:tblPr>
        <w:tblStyle w:val="9"/>
        <w:tblW w:w="862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2"/>
        <w:gridCol w:w="73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7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单位名称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7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7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  <w:jc w:val="center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7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</w:t>
      </w:r>
      <w:r>
        <w:rPr>
          <w:rFonts w:hint="eastAsia"/>
          <w:b/>
          <w:bCs/>
          <w:sz w:val="28"/>
          <w:szCs w:val="28"/>
          <w:lang w:eastAsia="zh-CN"/>
        </w:rPr>
        <w:t>概况</w:t>
      </w:r>
    </w:p>
    <w:tbl>
      <w:tblPr>
        <w:tblStyle w:val="9"/>
        <w:tblW w:w="857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2"/>
        <w:gridCol w:w="729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1" w:hRule="atLeast"/>
          <w:jc w:val="center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项目研究内容</w:t>
            </w:r>
          </w:p>
        </w:tc>
        <w:tc>
          <w:tcPr>
            <w:tcW w:w="7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1" w:hRule="atLeast"/>
          <w:jc w:val="center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项目总体任务和预期目标</w:t>
            </w:r>
          </w:p>
        </w:tc>
        <w:tc>
          <w:tcPr>
            <w:tcW w:w="7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1" w:hRule="atLeast"/>
          <w:jc w:val="center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项目实施方案</w:t>
            </w:r>
          </w:p>
        </w:tc>
        <w:tc>
          <w:tcPr>
            <w:tcW w:w="7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br w:type="page"/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项目实施效果及合同指标完成情况（与合同对比分析）</w:t>
      </w:r>
    </w:p>
    <w:p>
      <w:pPr>
        <w:numPr>
          <w:ilvl w:val="0"/>
          <w:numId w:val="2"/>
        </w:numPr>
        <w:ind w:left="210" w:leftChars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项目总体完成情况及取得的成果、实施的效果综述</w:t>
      </w:r>
    </w:p>
    <w:tbl>
      <w:tblPr>
        <w:tblStyle w:val="9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9"/>
        <w:gridCol w:w="1815"/>
        <w:gridCol w:w="42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26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完成情况</w:t>
            </w:r>
          </w:p>
        </w:tc>
        <w:tc>
          <w:tcPr>
            <w:tcW w:w="6108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>完成；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>基本完成；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>未完成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26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未完成原因</w:t>
            </w:r>
          </w:p>
        </w:tc>
        <w:tc>
          <w:tcPr>
            <w:tcW w:w="4293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5" w:hRule="atLeast"/>
          <w:jc w:val="center"/>
        </w:trPr>
        <w:tc>
          <w:tcPr>
            <w:tcW w:w="267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主要实施内容完成情况</w:t>
            </w:r>
          </w:p>
        </w:tc>
        <w:tc>
          <w:tcPr>
            <w:tcW w:w="61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7" w:hRule="atLeast"/>
          <w:jc w:val="center"/>
        </w:trPr>
        <w:tc>
          <w:tcPr>
            <w:tcW w:w="26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取得的成果</w:t>
            </w:r>
          </w:p>
        </w:tc>
        <w:tc>
          <w:tcPr>
            <w:tcW w:w="61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0" w:hRule="atLeast"/>
          <w:jc w:val="center"/>
        </w:trPr>
        <w:tc>
          <w:tcPr>
            <w:tcW w:w="26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实施的效果</w:t>
            </w:r>
          </w:p>
        </w:tc>
        <w:tc>
          <w:tcPr>
            <w:tcW w:w="61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numPr>
          <w:ilvl w:val="0"/>
          <w:numId w:val="2"/>
        </w:numPr>
        <w:ind w:left="210" w:leftChars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项目推广应用范围、数量及应用效果完成情况</w:t>
      </w:r>
    </w:p>
    <w:tbl>
      <w:tblPr>
        <w:tblStyle w:val="9"/>
        <w:tblW w:w="88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7" w:hRule="atLeast"/>
          <w:jc w:val="center"/>
        </w:trPr>
        <w:tc>
          <w:tcPr>
            <w:tcW w:w="880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</w:tc>
      </w:tr>
    </w:tbl>
    <w:p>
      <w:pPr>
        <w:numPr>
          <w:ilvl w:val="0"/>
          <w:numId w:val="3"/>
        </w:numPr>
        <w:pBdr>
          <w:left w:val="none" w:color="auto" w:sz="0" w:space="4"/>
          <w:bottom w:val="none" w:color="auto" w:sz="0" w:space="1"/>
          <w:right w:val="none" w:color="auto" w:sz="0" w:space="4"/>
        </w:pBd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项目实现的经济、社会效益分析</w:t>
      </w:r>
    </w:p>
    <w:tbl>
      <w:tblPr>
        <w:tblStyle w:val="9"/>
        <w:tblW w:w="8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2"/>
        <w:gridCol w:w="6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8" w:hRule="atLeast"/>
          <w:jc w:val="center"/>
        </w:trPr>
        <w:tc>
          <w:tcPr>
            <w:tcW w:w="18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项目完成的经济效益指标</w:t>
            </w:r>
          </w:p>
        </w:tc>
        <w:tc>
          <w:tcPr>
            <w:tcW w:w="683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1" w:hRule="atLeast"/>
          <w:jc w:val="center"/>
        </w:trPr>
        <w:tc>
          <w:tcPr>
            <w:tcW w:w="18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项目实现的社会效益指标</w:t>
            </w:r>
          </w:p>
        </w:tc>
        <w:tc>
          <w:tcPr>
            <w:tcW w:w="683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numPr>
          <w:ilvl w:val="0"/>
          <w:numId w:val="3"/>
        </w:numPr>
        <w:pBdr>
          <w:left w:val="none" w:color="auto" w:sz="0" w:space="4"/>
          <w:bottom w:val="none" w:color="auto" w:sz="0" w:space="1"/>
          <w:right w:val="none" w:color="auto" w:sz="0" w:space="4"/>
        </w:pBd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项目资金落实与使用情况</w:t>
      </w:r>
    </w:p>
    <w:tbl>
      <w:tblPr>
        <w:tblStyle w:val="9"/>
        <w:tblW w:w="928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3831"/>
        <w:gridCol w:w="2430"/>
        <w:gridCol w:w="23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经费来源（万元）</w:t>
            </w:r>
          </w:p>
        </w:tc>
        <w:tc>
          <w:tcPr>
            <w:tcW w:w="3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来 源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项目计划经费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实际到位经费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1"/>
                <w:sz w:val="22"/>
                <w:szCs w:val="22"/>
                <w:lang w:eastAsia="zh-CN"/>
              </w:rPr>
              <w:t>科技服务业专项财政</w:t>
            </w:r>
            <w:r>
              <w:rPr>
                <w:rFonts w:hint="eastAsia"/>
                <w:color w:val="000000"/>
                <w:kern w:val="1"/>
                <w:sz w:val="22"/>
                <w:szCs w:val="22"/>
                <w:lang w:eastAsia="ar-SA"/>
              </w:rPr>
              <w:t>经费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pacing w:line="240" w:lineRule="atLeast"/>
              <w:ind w:left="480" w:hanging="440" w:hangingChars="20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1"/>
                <w:sz w:val="22"/>
                <w:szCs w:val="22"/>
                <w:lang w:eastAsia="ar-SA"/>
              </w:rPr>
              <w:t>其它政府部门拨款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pacing w:line="240" w:lineRule="atLeas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1"/>
                <w:sz w:val="22"/>
                <w:szCs w:val="22"/>
                <w:lang w:eastAsia="ar-SA"/>
              </w:rPr>
              <w:t>课题承担单位自筹经费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1"/>
                <w:sz w:val="22"/>
                <w:szCs w:val="22"/>
                <w:lang w:eastAsia="ar-SA"/>
              </w:rPr>
              <w:t>其他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1"/>
                <w:sz w:val="22"/>
                <w:szCs w:val="22"/>
                <w:lang w:eastAsia="ar-SA"/>
              </w:rPr>
              <w:t>合计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经费支出（万元）</w:t>
            </w:r>
          </w:p>
        </w:tc>
        <w:tc>
          <w:tcPr>
            <w:tcW w:w="3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科 目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项目计划支出经费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实际支出经费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一、直接费用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（一）设备费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（二）材料费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（三）测试化验加工费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（四）燃料动力费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（五）会议/差旅/国际合作与交流费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（六）出版/文献/信息传播/知识产权事务费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（七）劳务费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（八）专家咨询费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（九）其他支出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二、间接费用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其中：绩效支出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项目存在的问题及解决方案</w:t>
      </w:r>
    </w:p>
    <w:tbl>
      <w:tblPr>
        <w:tblStyle w:val="9"/>
        <w:tblW w:w="874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9"/>
        <w:gridCol w:w="3140"/>
        <w:gridCol w:w="35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出现问题</w:t>
            </w:r>
          </w:p>
        </w:tc>
        <w:tc>
          <w:tcPr>
            <w:tcW w:w="3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解决方案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atLeast"/>
          <w:jc w:val="center"/>
        </w:trPr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atLeast"/>
          <w:jc w:val="center"/>
        </w:trPr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atLeast"/>
          <w:jc w:val="center"/>
        </w:trPr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atLeast"/>
          <w:jc w:val="center"/>
        </w:trPr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rPr>
          <w:rFonts w:hint="eastAsia"/>
          <w:b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科技经费支持对项目的实施和未来发展带来的影响</w:t>
      </w:r>
    </w:p>
    <w:tbl>
      <w:tblPr>
        <w:tblStyle w:val="9"/>
        <w:tblW w:w="88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4" w:hRule="atLeast"/>
          <w:jc w:val="center"/>
        </w:trPr>
        <w:tc>
          <w:tcPr>
            <w:tcW w:w="884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未来</w:t>
      </w:r>
      <w:r>
        <w:rPr>
          <w:rFonts w:hint="eastAsia"/>
          <w:b/>
          <w:bCs/>
          <w:sz w:val="28"/>
          <w:szCs w:val="28"/>
        </w:rPr>
        <w:t>发展</w:t>
      </w:r>
      <w:r>
        <w:rPr>
          <w:rFonts w:hint="eastAsia"/>
          <w:b/>
          <w:sz w:val="28"/>
          <w:szCs w:val="28"/>
        </w:rPr>
        <w:t>思路</w:t>
      </w:r>
    </w:p>
    <w:tbl>
      <w:tblPr>
        <w:tblStyle w:val="9"/>
        <w:tblW w:w="8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9" w:hRule="atLeast"/>
          <w:jc w:val="center"/>
        </w:trPr>
        <w:tc>
          <w:tcPr>
            <w:tcW w:w="862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附件材料</w:t>
      </w:r>
    </w:p>
    <w:tbl>
      <w:tblPr>
        <w:tblStyle w:val="9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5490"/>
        <w:gridCol w:w="2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noWrap w:val="0"/>
            <w:vAlign w:val="center"/>
          </w:tcPr>
          <w:p>
            <w:pPr>
              <w:jc w:val="both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5490" w:type="dxa"/>
            <w:noWrap w:val="0"/>
            <w:vAlign w:val="center"/>
          </w:tcPr>
          <w:p>
            <w:pPr>
              <w:jc w:val="both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附件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是否必备材料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5490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项目经费使用情况报告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5490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绩效自评总结报告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5490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项目专项审计报告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5490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企业资产负责表、损益表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5490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项目执行期内项目产品的销售发票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可选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5490" w:type="dxa"/>
            <w:noWrap w:val="0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能证明</w:t>
            </w:r>
            <w:r>
              <w:rPr>
                <w:rFonts w:hint="eastAsia"/>
                <w:sz w:val="24"/>
                <w:szCs w:val="24"/>
                <w:lang w:eastAsia="zh-CN"/>
              </w:rPr>
              <w:t>考核</w:t>
            </w:r>
            <w:r>
              <w:rPr>
                <w:sz w:val="24"/>
                <w:szCs w:val="24"/>
              </w:rPr>
              <w:t>指标完成情况的相关证明材料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5490" w:type="dxa"/>
            <w:noWrap w:val="0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项目合同书复印件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</w:p>
        </w:tc>
      </w:tr>
    </w:tbl>
    <w:p>
      <w:pPr>
        <w:rPr>
          <w:rFonts w:hint="eastAsia"/>
          <w:b/>
          <w:sz w:val="28"/>
          <w:szCs w:val="28"/>
          <w:lang w:val="en-US" w:eastAsia="zh-CN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474" w:bottom="1985" w:left="1588" w:header="851" w:footer="113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280"/>
      <w:jc w:val="right"/>
      <w:rPr>
        <w:rFonts w:hint="eastAsia"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5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5"/>
      <w:ind w:right="280"/>
      <w:jc w:val="right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80" w:firstLineChars="100"/>
      <w:rPr>
        <w:rFonts w:hint="eastAsia"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5"/>
      <w:ind w:firstLine="280" w:firstLineChars="100"/>
      <w:rPr>
        <w:rFonts w:ascii="宋体" w:hAnsi="宋体"/>
        <w:sz w:val="28"/>
        <w:szCs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C64084"/>
    <w:multiLevelType w:val="singleLevel"/>
    <w:tmpl w:val="52C64084"/>
    <w:lvl w:ilvl="0" w:tentative="0">
      <w:start w:val="3"/>
      <w:numFmt w:val="chineseCounting"/>
      <w:suff w:val="nothing"/>
      <w:lvlText w:val="（%1）"/>
      <w:lvlJc w:val="left"/>
    </w:lvl>
  </w:abstractNum>
  <w:abstractNum w:abstractNumId="1">
    <w:nsid w:val="52C6429D"/>
    <w:multiLevelType w:val="singleLevel"/>
    <w:tmpl w:val="52C6429D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2C64923"/>
    <w:multiLevelType w:val="singleLevel"/>
    <w:tmpl w:val="52C64923"/>
    <w:lvl w:ilvl="0" w:tentative="0">
      <w:start w:val="1"/>
      <w:numFmt w:val="chineseCounting"/>
      <w:suff w:val="nothing"/>
      <w:lvlText w:val="（%1）"/>
      <w:lvlJc w:val="left"/>
      <w:pPr>
        <w:ind w:left="21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jMTFhMzJmYWFhZmI4Y2YxNWVlYjJhMzg4OWEzODcifQ=="/>
  </w:docVars>
  <w:rsids>
    <w:rsidRoot w:val="000B3878"/>
    <w:rsid w:val="00000736"/>
    <w:rsid w:val="00004EB7"/>
    <w:rsid w:val="00007F53"/>
    <w:rsid w:val="00011349"/>
    <w:rsid w:val="00011B02"/>
    <w:rsid w:val="00016825"/>
    <w:rsid w:val="00017308"/>
    <w:rsid w:val="00023021"/>
    <w:rsid w:val="000270D8"/>
    <w:rsid w:val="0004554D"/>
    <w:rsid w:val="0004564E"/>
    <w:rsid w:val="00047013"/>
    <w:rsid w:val="00053557"/>
    <w:rsid w:val="000535F2"/>
    <w:rsid w:val="00053CB9"/>
    <w:rsid w:val="00064ED3"/>
    <w:rsid w:val="00067764"/>
    <w:rsid w:val="00071EEC"/>
    <w:rsid w:val="000737FF"/>
    <w:rsid w:val="0007460D"/>
    <w:rsid w:val="00076973"/>
    <w:rsid w:val="00076BC9"/>
    <w:rsid w:val="00076EF7"/>
    <w:rsid w:val="000808D2"/>
    <w:rsid w:val="00086341"/>
    <w:rsid w:val="000907E5"/>
    <w:rsid w:val="00092458"/>
    <w:rsid w:val="000957F5"/>
    <w:rsid w:val="000A018F"/>
    <w:rsid w:val="000A2845"/>
    <w:rsid w:val="000A31A5"/>
    <w:rsid w:val="000A50F9"/>
    <w:rsid w:val="000A5CA1"/>
    <w:rsid w:val="000A5E16"/>
    <w:rsid w:val="000A66D7"/>
    <w:rsid w:val="000B171F"/>
    <w:rsid w:val="000B1F87"/>
    <w:rsid w:val="000B3878"/>
    <w:rsid w:val="000B7C06"/>
    <w:rsid w:val="000C265C"/>
    <w:rsid w:val="000C278D"/>
    <w:rsid w:val="000C443F"/>
    <w:rsid w:val="000C54E9"/>
    <w:rsid w:val="000D0871"/>
    <w:rsid w:val="000D1A19"/>
    <w:rsid w:val="000D3874"/>
    <w:rsid w:val="000E1DC5"/>
    <w:rsid w:val="000E2FC3"/>
    <w:rsid w:val="000E3910"/>
    <w:rsid w:val="000F0410"/>
    <w:rsid w:val="000F2F6B"/>
    <w:rsid w:val="000F6186"/>
    <w:rsid w:val="001055DE"/>
    <w:rsid w:val="001066E7"/>
    <w:rsid w:val="00112BD7"/>
    <w:rsid w:val="00122AD4"/>
    <w:rsid w:val="00127F41"/>
    <w:rsid w:val="001308EB"/>
    <w:rsid w:val="00132A88"/>
    <w:rsid w:val="00132AF6"/>
    <w:rsid w:val="00133638"/>
    <w:rsid w:val="001419B9"/>
    <w:rsid w:val="0014336E"/>
    <w:rsid w:val="00144507"/>
    <w:rsid w:val="0014495F"/>
    <w:rsid w:val="001537AE"/>
    <w:rsid w:val="001729B0"/>
    <w:rsid w:val="0017453A"/>
    <w:rsid w:val="00176DE2"/>
    <w:rsid w:val="001828E8"/>
    <w:rsid w:val="001842CA"/>
    <w:rsid w:val="00186981"/>
    <w:rsid w:val="001872B4"/>
    <w:rsid w:val="00190641"/>
    <w:rsid w:val="00196AFC"/>
    <w:rsid w:val="00196D77"/>
    <w:rsid w:val="001A1F31"/>
    <w:rsid w:val="001A6A0E"/>
    <w:rsid w:val="001A6F76"/>
    <w:rsid w:val="001B0368"/>
    <w:rsid w:val="001B0A95"/>
    <w:rsid w:val="001B3609"/>
    <w:rsid w:val="001B3C45"/>
    <w:rsid w:val="001B41CB"/>
    <w:rsid w:val="001B5F15"/>
    <w:rsid w:val="001C7CAB"/>
    <w:rsid w:val="001D0C12"/>
    <w:rsid w:val="001E4E47"/>
    <w:rsid w:val="001F5429"/>
    <w:rsid w:val="001F75E1"/>
    <w:rsid w:val="002008E5"/>
    <w:rsid w:val="0020593E"/>
    <w:rsid w:val="00213F4C"/>
    <w:rsid w:val="0022066C"/>
    <w:rsid w:val="0022128C"/>
    <w:rsid w:val="00223241"/>
    <w:rsid w:val="00225636"/>
    <w:rsid w:val="00230586"/>
    <w:rsid w:val="00232533"/>
    <w:rsid w:val="002331FF"/>
    <w:rsid w:val="00235D75"/>
    <w:rsid w:val="00241B9F"/>
    <w:rsid w:val="002425BF"/>
    <w:rsid w:val="00245CF3"/>
    <w:rsid w:val="002554C8"/>
    <w:rsid w:val="00263CC1"/>
    <w:rsid w:val="00273795"/>
    <w:rsid w:val="00276488"/>
    <w:rsid w:val="002813BD"/>
    <w:rsid w:val="002859F1"/>
    <w:rsid w:val="002876FA"/>
    <w:rsid w:val="00287AB6"/>
    <w:rsid w:val="002952A4"/>
    <w:rsid w:val="0029589C"/>
    <w:rsid w:val="0029709E"/>
    <w:rsid w:val="00297956"/>
    <w:rsid w:val="002A19A7"/>
    <w:rsid w:val="002A32EA"/>
    <w:rsid w:val="002A3CD9"/>
    <w:rsid w:val="002A6350"/>
    <w:rsid w:val="002A7307"/>
    <w:rsid w:val="002A770B"/>
    <w:rsid w:val="002A775F"/>
    <w:rsid w:val="002C06C7"/>
    <w:rsid w:val="002C4371"/>
    <w:rsid w:val="002C6C03"/>
    <w:rsid w:val="002C7189"/>
    <w:rsid w:val="002D0787"/>
    <w:rsid w:val="002D2730"/>
    <w:rsid w:val="002D6AC9"/>
    <w:rsid w:val="002D7550"/>
    <w:rsid w:val="002E2D51"/>
    <w:rsid w:val="002E55ED"/>
    <w:rsid w:val="002F12BE"/>
    <w:rsid w:val="002F6D7B"/>
    <w:rsid w:val="003053E4"/>
    <w:rsid w:val="00307E4A"/>
    <w:rsid w:val="00313DC9"/>
    <w:rsid w:val="003142E2"/>
    <w:rsid w:val="00325760"/>
    <w:rsid w:val="0032619C"/>
    <w:rsid w:val="003403A5"/>
    <w:rsid w:val="003426C4"/>
    <w:rsid w:val="00344D5C"/>
    <w:rsid w:val="00347D3C"/>
    <w:rsid w:val="00351D77"/>
    <w:rsid w:val="003569B1"/>
    <w:rsid w:val="00361AC2"/>
    <w:rsid w:val="003665E6"/>
    <w:rsid w:val="00367E9B"/>
    <w:rsid w:val="00375053"/>
    <w:rsid w:val="00377D1E"/>
    <w:rsid w:val="003853CD"/>
    <w:rsid w:val="003865D3"/>
    <w:rsid w:val="003870A9"/>
    <w:rsid w:val="003915C9"/>
    <w:rsid w:val="003926DE"/>
    <w:rsid w:val="00392D4B"/>
    <w:rsid w:val="00394D16"/>
    <w:rsid w:val="003961CC"/>
    <w:rsid w:val="00396442"/>
    <w:rsid w:val="003A1A9F"/>
    <w:rsid w:val="003A25AD"/>
    <w:rsid w:val="003A4EAB"/>
    <w:rsid w:val="003A51BA"/>
    <w:rsid w:val="003A5ABE"/>
    <w:rsid w:val="003A6F5F"/>
    <w:rsid w:val="003B65C8"/>
    <w:rsid w:val="003C08A4"/>
    <w:rsid w:val="003C2D43"/>
    <w:rsid w:val="003C4167"/>
    <w:rsid w:val="003C483B"/>
    <w:rsid w:val="003C555C"/>
    <w:rsid w:val="003C5B73"/>
    <w:rsid w:val="003C62C2"/>
    <w:rsid w:val="003D24B6"/>
    <w:rsid w:val="003D3EC4"/>
    <w:rsid w:val="003F2E55"/>
    <w:rsid w:val="003F3291"/>
    <w:rsid w:val="00407611"/>
    <w:rsid w:val="00410F47"/>
    <w:rsid w:val="00415C44"/>
    <w:rsid w:val="00415DBB"/>
    <w:rsid w:val="0042198D"/>
    <w:rsid w:val="00423362"/>
    <w:rsid w:val="00423C30"/>
    <w:rsid w:val="004261AC"/>
    <w:rsid w:val="00427918"/>
    <w:rsid w:val="00430523"/>
    <w:rsid w:val="004350F2"/>
    <w:rsid w:val="004379B4"/>
    <w:rsid w:val="00443C6B"/>
    <w:rsid w:val="00450460"/>
    <w:rsid w:val="0045141D"/>
    <w:rsid w:val="00452BE0"/>
    <w:rsid w:val="00452EE3"/>
    <w:rsid w:val="0045407A"/>
    <w:rsid w:val="00456371"/>
    <w:rsid w:val="00464594"/>
    <w:rsid w:val="00465EC3"/>
    <w:rsid w:val="00466EC7"/>
    <w:rsid w:val="004673C5"/>
    <w:rsid w:val="00472288"/>
    <w:rsid w:val="00474F65"/>
    <w:rsid w:val="0047568A"/>
    <w:rsid w:val="00476C8F"/>
    <w:rsid w:val="004774C3"/>
    <w:rsid w:val="004833CA"/>
    <w:rsid w:val="00491833"/>
    <w:rsid w:val="00493440"/>
    <w:rsid w:val="0049379B"/>
    <w:rsid w:val="004975FE"/>
    <w:rsid w:val="004A002B"/>
    <w:rsid w:val="004A5DAE"/>
    <w:rsid w:val="004A636F"/>
    <w:rsid w:val="004B1696"/>
    <w:rsid w:val="004B4CC8"/>
    <w:rsid w:val="004B7087"/>
    <w:rsid w:val="004C3D85"/>
    <w:rsid w:val="004C5E28"/>
    <w:rsid w:val="004C5FE5"/>
    <w:rsid w:val="004D49BA"/>
    <w:rsid w:val="004E3C6E"/>
    <w:rsid w:val="004E4460"/>
    <w:rsid w:val="004E5D76"/>
    <w:rsid w:val="004E70DF"/>
    <w:rsid w:val="004F1A07"/>
    <w:rsid w:val="004F271C"/>
    <w:rsid w:val="004F4FA4"/>
    <w:rsid w:val="00501B33"/>
    <w:rsid w:val="00503316"/>
    <w:rsid w:val="00504396"/>
    <w:rsid w:val="00504B87"/>
    <w:rsid w:val="005148D8"/>
    <w:rsid w:val="005303E6"/>
    <w:rsid w:val="005320E2"/>
    <w:rsid w:val="005367F4"/>
    <w:rsid w:val="005417A6"/>
    <w:rsid w:val="00543877"/>
    <w:rsid w:val="00544A84"/>
    <w:rsid w:val="00545117"/>
    <w:rsid w:val="005548C4"/>
    <w:rsid w:val="00555C1D"/>
    <w:rsid w:val="00556C14"/>
    <w:rsid w:val="0056072D"/>
    <w:rsid w:val="0057178F"/>
    <w:rsid w:val="005728C0"/>
    <w:rsid w:val="00587F8E"/>
    <w:rsid w:val="00590267"/>
    <w:rsid w:val="00590724"/>
    <w:rsid w:val="00590A11"/>
    <w:rsid w:val="00593420"/>
    <w:rsid w:val="00596864"/>
    <w:rsid w:val="005A031A"/>
    <w:rsid w:val="005A2A9C"/>
    <w:rsid w:val="005A51D9"/>
    <w:rsid w:val="005A6049"/>
    <w:rsid w:val="005B0D66"/>
    <w:rsid w:val="005B258D"/>
    <w:rsid w:val="005C169F"/>
    <w:rsid w:val="005C4409"/>
    <w:rsid w:val="005D197B"/>
    <w:rsid w:val="005D297A"/>
    <w:rsid w:val="005E3224"/>
    <w:rsid w:val="005E4D31"/>
    <w:rsid w:val="005E516D"/>
    <w:rsid w:val="005F2FF0"/>
    <w:rsid w:val="005F4901"/>
    <w:rsid w:val="005F605E"/>
    <w:rsid w:val="005F725D"/>
    <w:rsid w:val="005F77B6"/>
    <w:rsid w:val="0060452E"/>
    <w:rsid w:val="00605A05"/>
    <w:rsid w:val="00606D4B"/>
    <w:rsid w:val="00611A12"/>
    <w:rsid w:val="00614280"/>
    <w:rsid w:val="00616B97"/>
    <w:rsid w:val="00616FC9"/>
    <w:rsid w:val="0061760A"/>
    <w:rsid w:val="00622C72"/>
    <w:rsid w:val="00632A3C"/>
    <w:rsid w:val="00634550"/>
    <w:rsid w:val="00635499"/>
    <w:rsid w:val="00642877"/>
    <w:rsid w:val="00647D2A"/>
    <w:rsid w:val="00653F73"/>
    <w:rsid w:val="00654F95"/>
    <w:rsid w:val="00657093"/>
    <w:rsid w:val="00663390"/>
    <w:rsid w:val="00665CF7"/>
    <w:rsid w:val="0066651F"/>
    <w:rsid w:val="006668EC"/>
    <w:rsid w:val="00672637"/>
    <w:rsid w:val="00674D75"/>
    <w:rsid w:val="006807D0"/>
    <w:rsid w:val="00681840"/>
    <w:rsid w:val="0068192F"/>
    <w:rsid w:val="00682DF8"/>
    <w:rsid w:val="00683116"/>
    <w:rsid w:val="00692BD7"/>
    <w:rsid w:val="006949F7"/>
    <w:rsid w:val="00697373"/>
    <w:rsid w:val="00697B52"/>
    <w:rsid w:val="006A0C95"/>
    <w:rsid w:val="006A0DED"/>
    <w:rsid w:val="006A24A6"/>
    <w:rsid w:val="006A2909"/>
    <w:rsid w:val="006A7C31"/>
    <w:rsid w:val="006B02D5"/>
    <w:rsid w:val="006B1E49"/>
    <w:rsid w:val="006B2928"/>
    <w:rsid w:val="006B49D9"/>
    <w:rsid w:val="006C1B97"/>
    <w:rsid w:val="006C4CD7"/>
    <w:rsid w:val="006C6380"/>
    <w:rsid w:val="006C7A87"/>
    <w:rsid w:val="006D1DCE"/>
    <w:rsid w:val="006D4567"/>
    <w:rsid w:val="006E15B3"/>
    <w:rsid w:val="006E2BB1"/>
    <w:rsid w:val="006E65B8"/>
    <w:rsid w:val="006E73E1"/>
    <w:rsid w:val="006E754F"/>
    <w:rsid w:val="006F3CAE"/>
    <w:rsid w:val="006F40AB"/>
    <w:rsid w:val="006F7095"/>
    <w:rsid w:val="00700BF8"/>
    <w:rsid w:val="00703C0C"/>
    <w:rsid w:val="00711703"/>
    <w:rsid w:val="00711AAD"/>
    <w:rsid w:val="00711D6E"/>
    <w:rsid w:val="00714AB2"/>
    <w:rsid w:val="00714E24"/>
    <w:rsid w:val="00720FC2"/>
    <w:rsid w:val="00721470"/>
    <w:rsid w:val="00721AB9"/>
    <w:rsid w:val="00724CF2"/>
    <w:rsid w:val="00736766"/>
    <w:rsid w:val="00737279"/>
    <w:rsid w:val="0074596A"/>
    <w:rsid w:val="00746D0E"/>
    <w:rsid w:val="00751652"/>
    <w:rsid w:val="00753010"/>
    <w:rsid w:val="00755AFF"/>
    <w:rsid w:val="007561DF"/>
    <w:rsid w:val="0076558B"/>
    <w:rsid w:val="00766E0A"/>
    <w:rsid w:val="00770581"/>
    <w:rsid w:val="00773593"/>
    <w:rsid w:val="00773916"/>
    <w:rsid w:val="00774839"/>
    <w:rsid w:val="0078365B"/>
    <w:rsid w:val="0078588B"/>
    <w:rsid w:val="007920C0"/>
    <w:rsid w:val="007934D8"/>
    <w:rsid w:val="00795608"/>
    <w:rsid w:val="00797316"/>
    <w:rsid w:val="007A458F"/>
    <w:rsid w:val="007B0BEB"/>
    <w:rsid w:val="007B1070"/>
    <w:rsid w:val="007B6798"/>
    <w:rsid w:val="007B6DE4"/>
    <w:rsid w:val="007B7CC7"/>
    <w:rsid w:val="007B7D16"/>
    <w:rsid w:val="007C36B6"/>
    <w:rsid w:val="007C3AF2"/>
    <w:rsid w:val="007C6344"/>
    <w:rsid w:val="007D0476"/>
    <w:rsid w:val="007E53CF"/>
    <w:rsid w:val="007E76EB"/>
    <w:rsid w:val="007E7D97"/>
    <w:rsid w:val="007F0551"/>
    <w:rsid w:val="007F66BE"/>
    <w:rsid w:val="007F783E"/>
    <w:rsid w:val="008037B3"/>
    <w:rsid w:val="00807A23"/>
    <w:rsid w:val="00811CCF"/>
    <w:rsid w:val="00815BDA"/>
    <w:rsid w:val="00822F78"/>
    <w:rsid w:val="00824210"/>
    <w:rsid w:val="00824EC9"/>
    <w:rsid w:val="008277FB"/>
    <w:rsid w:val="00834139"/>
    <w:rsid w:val="008402CF"/>
    <w:rsid w:val="00840A50"/>
    <w:rsid w:val="008428C1"/>
    <w:rsid w:val="008459F8"/>
    <w:rsid w:val="00845FDF"/>
    <w:rsid w:val="008461E5"/>
    <w:rsid w:val="00847997"/>
    <w:rsid w:val="00850048"/>
    <w:rsid w:val="0085067D"/>
    <w:rsid w:val="00853F33"/>
    <w:rsid w:val="008540D1"/>
    <w:rsid w:val="00855C05"/>
    <w:rsid w:val="008568BA"/>
    <w:rsid w:val="00861AB6"/>
    <w:rsid w:val="0086276F"/>
    <w:rsid w:val="00863AC0"/>
    <w:rsid w:val="00867649"/>
    <w:rsid w:val="0087179F"/>
    <w:rsid w:val="00873801"/>
    <w:rsid w:val="0087636E"/>
    <w:rsid w:val="00877DF8"/>
    <w:rsid w:val="0088433B"/>
    <w:rsid w:val="0089021A"/>
    <w:rsid w:val="00891F50"/>
    <w:rsid w:val="00892B74"/>
    <w:rsid w:val="008A2EFB"/>
    <w:rsid w:val="008A5B2B"/>
    <w:rsid w:val="008B1D58"/>
    <w:rsid w:val="008B5061"/>
    <w:rsid w:val="008C07A6"/>
    <w:rsid w:val="008C12D0"/>
    <w:rsid w:val="008C1704"/>
    <w:rsid w:val="008C1858"/>
    <w:rsid w:val="008C35F7"/>
    <w:rsid w:val="008C3DFC"/>
    <w:rsid w:val="008C634E"/>
    <w:rsid w:val="008C66F5"/>
    <w:rsid w:val="008C73F0"/>
    <w:rsid w:val="008D1319"/>
    <w:rsid w:val="008D2041"/>
    <w:rsid w:val="008D5A10"/>
    <w:rsid w:val="008D5C06"/>
    <w:rsid w:val="008D7700"/>
    <w:rsid w:val="008E30F6"/>
    <w:rsid w:val="008E6A5F"/>
    <w:rsid w:val="008F1D6E"/>
    <w:rsid w:val="008F50FD"/>
    <w:rsid w:val="008F757D"/>
    <w:rsid w:val="0090197E"/>
    <w:rsid w:val="00905259"/>
    <w:rsid w:val="00906CB8"/>
    <w:rsid w:val="00907FD3"/>
    <w:rsid w:val="00911D5E"/>
    <w:rsid w:val="00914833"/>
    <w:rsid w:val="00917886"/>
    <w:rsid w:val="00920384"/>
    <w:rsid w:val="00921409"/>
    <w:rsid w:val="00926EFB"/>
    <w:rsid w:val="00931E3F"/>
    <w:rsid w:val="009325DB"/>
    <w:rsid w:val="009344F0"/>
    <w:rsid w:val="00934DA3"/>
    <w:rsid w:val="00935243"/>
    <w:rsid w:val="0094288A"/>
    <w:rsid w:val="00942DF4"/>
    <w:rsid w:val="009623AC"/>
    <w:rsid w:val="0096273D"/>
    <w:rsid w:val="00964E05"/>
    <w:rsid w:val="00973BAE"/>
    <w:rsid w:val="00973F73"/>
    <w:rsid w:val="00980890"/>
    <w:rsid w:val="00982152"/>
    <w:rsid w:val="00982C76"/>
    <w:rsid w:val="00990185"/>
    <w:rsid w:val="009976EA"/>
    <w:rsid w:val="009A1B35"/>
    <w:rsid w:val="009A1F46"/>
    <w:rsid w:val="009A28CC"/>
    <w:rsid w:val="009A4A3B"/>
    <w:rsid w:val="009A5784"/>
    <w:rsid w:val="009A6FC4"/>
    <w:rsid w:val="009A77AC"/>
    <w:rsid w:val="009B0F0A"/>
    <w:rsid w:val="009B285E"/>
    <w:rsid w:val="009C1FA8"/>
    <w:rsid w:val="009C34AD"/>
    <w:rsid w:val="009D41B3"/>
    <w:rsid w:val="009E0A7D"/>
    <w:rsid w:val="009E3406"/>
    <w:rsid w:val="009E4799"/>
    <w:rsid w:val="009E5777"/>
    <w:rsid w:val="009F3376"/>
    <w:rsid w:val="009F6316"/>
    <w:rsid w:val="009F6AFE"/>
    <w:rsid w:val="009F6EC0"/>
    <w:rsid w:val="00A02859"/>
    <w:rsid w:val="00A03056"/>
    <w:rsid w:val="00A075A1"/>
    <w:rsid w:val="00A10330"/>
    <w:rsid w:val="00A10918"/>
    <w:rsid w:val="00A13D20"/>
    <w:rsid w:val="00A17D0C"/>
    <w:rsid w:val="00A2332A"/>
    <w:rsid w:val="00A25B72"/>
    <w:rsid w:val="00A26CFD"/>
    <w:rsid w:val="00A33896"/>
    <w:rsid w:val="00A42CA2"/>
    <w:rsid w:val="00A43692"/>
    <w:rsid w:val="00A44587"/>
    <w:rsid w:val="00A52497"/>
    <w:rsid w:val="00A53424"/>
    <w:rsid w:val="00A560D1"/>
    <w:rsid w:val="00A57D0E"/>
    <w:rsid w:val="00A60610"/>
    <w:rsid w:val="00A62D7B"/>
    <w:rsid w:val="00A639C3"/>
    <w:rsid w:val="00A70E3D"/>
    <w:rsid w:val="00A75479"/>
    <w:rsid w:val="00A83D89"/>
    <w:rsid w:val="00A8743A"/>
    <w:rsid w:val="00A87CA7"/>
    <w:rsid w:val="00A91DD2"/>
    <w:rsid w:val="00A924EF"/>
    <w:rsid w:val="00A92618"/>
    <w:rsid w:val="00A947F0"/>
    <w:rsid w:val="00A9494C"/>
    <w:rsid w:val="00AA414B"/>
    <w:rsid w:val="00AA6DFF"/>
    <w:rsid w:val="00AB0816"/>
    <w:rsid w:val="00AB2153"/>
    <w:rsid w:val="00AB423A"/>
    <w:rsid w:val="00AB7681"/>
    <w:rsid w:val="00AB7C6D"/>
    <w:rsid w:val="00AC435C"/>
    <w:rsid w:val="00AC556B"/>
    <w:rsid w:val="00AC781D"/>
    <w:rsid w:val="00AC7D29"/>
    <w:rsid w:val="00AD05E1"/>
    <w:rsid w:val="00AD3EA9"/>
    <w:rsid w:val="00AD5A16"/>
    <w:rsid w:val="00AE0239"/>
    <w:rsid w:val="00AE2298"/>
    <w:rsid w:val="00AF2BB5"/>
    <w:rsid w:val="00AF6643"/>
    <w:rsid w:val="00AF72D8"/>
    <w:rsid w:val="00B00CEB"/>
    <w:rsid w:val="00B03AF6"/>
    <w:rsid w:val="00B04E75"/>
    <w:rsid w:val="00B052F1"/>
    <w:rsid w:val="00B1152C"/>
    <w:rsid w:val="00B222A8"/>
    <w:rsid w:val="00B22F29"/>
    <w:rsid w:val="00B323CE"/>
    <w:rsid w:val="00B326C5"/>
    <w:rsid w:val="00B36162"/>
    <w:rsid w:val="00B404BC"/>
    <w:rsid w:val="00B50359"/>
    <w:rsid w:val="00B52FD2"/>
    <w:rsid w:val="00B56041"/>
    <w:rsid w:val="00B60FBE"/>
    <w:rsid w:val="00B66FB4"/>
    <w:rsid w:val="00B74EA3"/>
    <w:rsid w:val="00B8465C"/>
    <w:rsid w:val="00B85EF1"/>
    <w:rsid w:val="00B8776D"/>
    <w:rsid w:val="00B87BDB"/>
    <w:rsid w:val="00B922F0"/>
    <w:rsid w:val="00B94181"/>
    <w:rsid w:val="00B947A2"/>
    <w:rsid w:val="00B976EC"/>
    <w:rsid w:val="00BA26DC"/>
    <w:rsid w:val="00BA2E32"/>
    <w:rsid w:val="00BA5AB4"/>
    <w:rsid w:val="00BA60EC"/>
    <w:rsid w:val="00BA65E6"/>
    <w:rsid w:val="00BA70AB"/>
    <w:rsid w:val="00BB00D7"/>
    <w:rsid w:val="00BB4A52"/>
    <w:rsid w:val="00BB4F0E"/>
    <w:rsid w:val="00BB7D6B"/>
    <w:rsid w:val="00BC3EF5"/>
    <w:rsid w:val="00BC583F"/>
    <w:rsid w:val="00BC6415"/>
    <w:rsid w:val="00BC75C8"/>
    <w:rsid w:val="00BD2C1A"/>
    <w:rsid w:val="00BD2E9E"/>
    <w:rsid w:val="00BE3031"/>
    <w:rsid w:val="00BE513A"/>
    <w:rsid w:val="00BF1CBC"/>
    <w:rsid w:val="00BF4446"/>
    <w:rsid w:val="00BF7450"/>
    <w:rsid w:val="00BF7909"/>
    <w:rsid w:val="00C00183"/>
    <w:rsid w:val="00C022BA"/>
    <w:rsid w:val="00C04CBB"/>
    <w:rsid w:val="00C05910"/>
    <w:rsid w:val="00C1086A"/>
    <w:rsid w:val="00C15E36"/>
    <w:rsid w:val="00C20EB2"/>
    <w:rsid w:val="00C2329F"/>
    <w:rsid w:val="00C269D6"/>
    <w:rsid w:val="00C27A65"/>
    <w:rsid w:val="00C3010B"/>
    <w:rsid w:val="00C34E62"/>
    <w:rsid w:val="00C428B5"/>
    <w:rsid w:val="00C42A8E"/>
    <w:rsid w:val="00C431CD"/>
    <w:rsid w:val="00C50DF3"/>
    <w:rsid w:val="00C5297A"/>
    <w:rsid w:val="00C5411C"/>
    <w:rsid w:val="00C54FF7"/>
    <w:rsid w:val="00C5668B"/>
    <w:rsid w:val="00C61B57"/>
    <w:rsid w:val="00C661E1"/>
    <w:rsid w:val="00C70156"/>
    <w:rsid w:val="00C72C10"/>
    <w:rsid w:val="00C7664B"/>
    <w:rsid w:val="00C76B72"/>
    <w:rsid w:val="00C800D2"/>
    <w:rsid w:val="00C8042B"/>
    <w:rsid w:val="00C8341E"/>
    <w:rsid w:val="00C835AB"/>
    <w:rsid w:val="00C84266"/>
    <w:rsid w:val="00C869A0"/>
    <w:rsid w:val="00C90192"/>
    <w:rsid w:val="00C90D0B"/>
    <w:rsid w:val="00C94116"/>
    <w:rsid w:val="00C94F7E"/>
    <w:rsid w:val="00CA49CF"/>
    <w:rsid w:val="00CA4E9D"/>
    <w:rsid w:val="00CA6AFB"/>
    <w:rsid w:val="00CA6F61"/>
    <w:rsid w:val="00CB24EE"/>
    <w:rsid w:val="00CB5796"/>
    <w:rsid w:val="00CC104C"/>
    <w:rsid w:val="00CC1977"/>
    <w:rsid w:val="00CC3361"/>
    <w:rsid w:val="00CC4B26"/>
    <w:rsid w:val="00CC5011"/>
    <w:rsid w:val="00CC66DB"/>
    <w:rsid w:val="00CC7D0E"/>
    <w:rsid w:val="00CC7EAF"/>
    <w:rsid w:val="00CD4055"/>
    <w:rsid w:val="00CD682D"/>
    <w:rsid w:val="00CE3282"/>
    <w:rsid w:val="00CE4558"/>
    <w:rsid w:val="00CF4B26"/>
    <w:rsid w:val="00CF59F6"/>
    <w:rsid w:val="00CF62C9"/>
    <w:rsid w:val="00D030F7"/>
    <w:rsid w:val="00D03898"/>
    <w:rsid w:val="00D053C5"/>
    <w:rsid w:val="00D06188"/>
    <w:rsid w:val="00D116CF"/>
    <w:rsid w:val="00D13A8F"/>
    <w:rsid w:val="00D15D69"/>
    <w:rsid w:val="00D16F79"/>
    <w:rsid w:val="00D25A9F"/>
    <w:rsid w:val="00D271C2"/>
    <w:rsid w:val="00D31CC0"/>
    <w:rsid w:val="00D35A26"/>
    <w:rsid w:val="00D37AC2"/>
    <w:rsid w:val="00D42776"/>
    <w:rsid w:val="00D54430"/>
    <w:rsid w:val="00D60B94"/>
    <w:rsid w:val="00D627CC"/>
    <w:rsid w:val="00D645A5"/>
    <w:rsid w:val="00D66297"/>
    <w:rsid w:val="00D67490"/>
    <w:rsid w:val="00D70891"/>
    <w:rsid w:val="00D72E66"/>
    <w:rsid w:val="00D829B6"/>
    <w:rsid w:val="00D8399B"/>
    <w:rsid w:val="00D84A32"/>
    <w:rsid w:val="00D85CC4"/>
    <w:rsid w:val="00D85EF7"/>
    <w:rsid w:val="00D90C28"/>
    <w:rsid w:val="00D90EE0"/>
    <w:rsid w:val="00D91F11"/>
    <w:rsid w:val="00D95215"/>
    <w:rsid w:val="00D959EC"/>
    <w:rsid w:val="00D96D1B"/>
    <w:rsid w:val="00DA1005"/>
    <w:rsid w:val="00DA4535"/>
    <w:rsid w:val="00DA7270"/>
    <w:rsid w:val="00DB0836"/>
    <w:rsid w:val="00DB1076"/>
    <w:rsid w:val="00DC012E"/>
    <w:rsid w:val="00DC156C"/>
    <w:rsid w:val="00DC4DA6"/>
    <w:rsid w:val="00DC78A6"/>
    <w:rsid w:val="00DD035D"/>
    <w:rsid w:val="00DD0453"/>
    <w:rsid w:val="00DD4C61"/>
    <w:rsid w:val="00DD7507"/>
    <w:rsid w:val="00DE46D1"/>
    <w:rsid w:val="00DE685B"/>
    <w:rsid w:val="00DF2172"/>
    <w:rsid w:val="00DF2575"/>
    <w:rsid w:val="00DF2B3F"/>
    <w:rsid w:val="00DF3299"/>
    <w:rsid w:val="00DF3E11"/>
    <w:rsid w:val="00DF4BB4"/>
    <w:rsid w:val="00E002F2"/>
    <w:rsid w:val="00E02E5D"/>
    <w:rsid w:val="00E11203"/>
    <w:rsid w:val="00E13CA1"/>
    <w:rsid w:val="00E147B3"/>
    <w:rsid w:val="00E15F32"/>
    <w:rsid w:val="00E16E00"/>
    <w:rsid w:val="00E2089F"/>
    <w:rsid w:val="00E214F9"/>
    <w:rsid w:val="00E23EC9"/>
    <w:rsid w:val="00E24017"/>
    <w:rsid w:val="00E317F2"/>
    <w:rsid w:val="00E32E81"/>
    <w:rsid w:val="00E33DC6"/>
    <w:rsid w:val="00E34AED"/>
    <w:rsid w:val="00E41E00"/>
    <w:rsid w:val="00E47627"/>
    <w:rsid w:val="00E503AB"/>
    <w:rsid w:val="00E50404"/>
    <w:rsid w:val="00E525A2"/>
    <w:rsid w:val="00E56E2E"/>
    <w:rsid w:val="00E62FA6"/>
    <w:rsid w:val="00E6408E"/>
    <w:rsid w:val="00E655AF"/>
    <w:rsid w:val="00E659C7"/>
    <w:rsid w:val="00E67AD1"/>
    <w:rsid w:val="00E71B93"/>
    <w:rsid w:val="00E72A6C"/>
    <w:rsid w:val="00E75397"/>
    <w:rsid w:val="00E80C27"/>
    <w:rsid w:val="00E81FA6"/>
    <w:rsid w:val="00E85753"/>
    <w:rsid w:val="00E858ED"/>
    <w:rsid w:val="00E8652F"/>
    <w:rsid w:val="00E8718F"/>
    <w:rsid w:val="00E93296"/>
    <w:rsid w:val="00EA2076"/>
    <w:rsid w:val="00EA37DE"/>
    <w:rsid w:val="00EA3D53"/>
    <w:rsid w:val="00EA67F5"/>
    <w:rsid w:val="00EB0509"/>
    <w:rsid w:val="00EC0C9D"/>
    <w:rsid w:val="00EC5634"/>
    <w:rsid w:val="00ED0394"/>
    <w:rsid w:val="00ED15F4"/>
    <w:rsid w:val="00ED3C0D"/>
    <w:rsid w:val="00EE0400"/>
    <w:rsid w:val="00EE2926"/>
    <w:rsid w:val="00EE44A8"/>
    <w:rsid w:val="00EE7EC9"/>
    <w:rsid w:val="00EF2317"/>
    <w:rsid w:val="00EF3221"/>
    <w:rsid w:val="00EF50AA"/>
    <w:rsid w:val="00EF5699"/>
    <w:rsid w:val="00EF62DD"/>
    <w:rsid w:val="00EF68EC"/>
    <w:rsid w:val="00F03919"/>
    <w:rsid w:val="00F046AD"/>
    <w:rsid w:val="00F10B65"/>
    <w:rsid w:val="00F10EF9"/>
    <w:rsid w:val="00F13273"/>
    <w:rsid w:val="00F17392"/>
    <w:rsid w:val="00F233C3"/>
    <w:rsid w:val="00F24308"/>
    <w:rsid w:val="00F2686F"/>
    <w:rsid w:val="00F278A8"/>
    <w:rsid w:val="00F3113E"/>
    <w:rsid w:val="00F40C76"/>
    <w:rsid w:val="00F420F0"/>
    <w:rsid w:val="00F42D05"/>
    <w:rsid w:val="00F535AE"/>
    <w:rsid w:val="00F60581"/>
    <w:rsid w:val="00F62746"/>
    <w:rsid w:val="00F67D67"/>
    <w:rsid w:val="00F852C9"/>
    <w:rsid w:val="00F8713F"/>
    <w:rsid w:val="00F906DD"/>
    <w:rsid w:val="00F94248"/>
    <w:rsid w:val="00F94A45"/>
    <w:rsid w:val="00F95247"/>
    <w:rsid w:val="00FA0BD3"/>
    <w:rsid w:val="00FA15B2"/>
    <w:rsid w:val="00FB1BA9"/>
    <w:rsid w:val="00FB50D5"/>
    <w:rsid w:val="00FB7147"/>
    <w:rsid w:val="00FC0884"/>
    <w:rsid w:val="00FC33DA"/>
    <w:rsid w:val="00FC34E8"/>
    <w:rsid w:val="00FE0CBB"/>
    <w:rsid w:val="00FE0ED7"/>
    <w:rsid w:val="00FE2D87"/>
    <w:rsid w:val="00FE57E7"/>
    <w:rsid w:val="00FE6FAD"/>
    <w:rsid w:val="00FE7E98"/>
    <w:rsid w:val="014A3F1B"/>
    <w:rsid w:val="01BB7833"/>
    <w:rsid w:val="01DA2AA0"/>
    <w:rsid w:val="0283557E"/>
    <w:rsid w:val="02986F4C"/>
    <w:rsid w:val="029913DA"/>
    <w:rsid w:val="02B06BA6"/>
    <w:rsid w:val="032134A3"/>
    <w:rsid w:val="03B574D3"/>
    <w:rsid w:val="04E40D43"/>
    <w:rsid w:val="050129B7"/>
    <w:rsid w:val="058B6535"/>
    <w:rsid w:val="059F74A8"/>
    <w:rsid w:val="068651A0"/>
    <w:rsid w:val="06970BA6"/>
    <w:rsid w:val="07D93E1E"/>
    <w:rsid w:val="081E205E"/>
    <w:rsid w:val="08270A78"/>
    <w:rsid w:val="08423973"/>
    <w:rsid w:val="085D0258"/>
    <w:rsid w:val="0A5D383D"/>
    <w:rsid w:val="0B040771"/>
    <w:rsid w:val="0B113F67"/>
    <w:rsid w:val="0BC82354"/>
    <w:rsid w:val="0C6F4944"/>
    <w:rsid w:val="0CBE7827"/>
    <w:rsid w:val="0D370CEE"/>
    <w:rsid w:val="0DA56FFB"/>
    <w:rsid w:val="0DF80F5F"/>
    <w:rsid w:val="0E0376D8"/>
    <w:rsid w:val="0E2F4059"/>
    <w:rsid w:val="0ECF2460"/>
    <w:rsid w:val="0F301F62"/>
    <w:rsid w:val="0F470958"/>
    <w:rsid w:val="0F5F0389"/>
    <w:rsid w:val="0F970411"/>
    <w:rsid w:val="0FA83FF8"/>
    <w:rsid w:val="0FCE4881"/>
    <w:rsid w:val="0FD4008D"/>
    <w:rsid w:val="0FFE0583"/>
    <w:rsid w:val="109A77F3"/>
    <w:rsid w:val="10B52EDB"/>
    <w:rsid w:val="11186848"/>
    <w:rsid w:val="115B0D96"/>
    <w:rsid w:val="118362AC"/>
    <w:rsid w:val="11BA10A3"/>
    <w:rsid w:val="121A05A5"/>
    <w:rsid w:val="12BD2DC9"/>
    <w:rsid w:val="13160C88"/>
    <w:rsid w:val="13652FD4"/>
    <w:rsid w:val="14B04A2B"/>
    <w:rsid w:val="14DE4F74"/>
    <w:rsid w:val="157B3F2F"/>
    <w:rsid w:val="15D57F09"/>
    <w:rsid w:val="1632359E"/>
    <w:rsid w:val="16607B69"/>
    <w:rsid w:val="16E401E5"/>
    <w:rsid w:val="17F03608"/>
    <w:rsid w:val="18962809"/>
    <w:rsid w:val="18A92288"/>
    <w:rsid w:val="191F22F7"/>
    <w:rsid w:val="1A311C4A"/>
    <w:rsid w:val="1A3E4D3D"/>
    <w:rsid w:val="1A8367EB"/>
    <w:rsid w:val="1B0F1D1B"/>
    <w:rsid w:val="1B5B10D6"/>
    <w:rsid w:val="1B7A1C46"/>
    <w:rsid w:val="1BC97459"/>
    <w:rsid w:val="1BD11068"/>
    <w:rsid w:val="1CC274C5"/>
    <w:rsid w:val="1E4B2FB4"/>
    <w:rsid w:val="1EDB4701"/>
    <w:rsid w:val="1FFDCB0D"/>
    <w:rsid w:val="205736C9"/>
    <w:rsid w:val="20681BC9"/>
    <w:rsid w:val="21A4389C"/>
    <w:rsid w:val="22270904"/>
    <w:rsid w:val="2332143B"/>
    <w:rsid w:val="239C52BE"/>
    <w:rsid w:val="23CF60B0"/>
    <w:rsid w:val="23F86BA3"/>
    <w:rsid w:val="241D3543"/>
    <w:rsid w:val="242B3F21"/>
    <w:rsid w:val="24412D2B"/>
    <w:rsid w:val="24922C10"/>
    <w:rsid w:val="24A23712"/>
    <w:rsid w:val="24B847F0"/>
    <w:rsid w:val="24F91F16"/>
    <w:rsid w:val="267128E1"/>
    <w:rsid w:val="26D12AD5"/>
    <w:rsid w:val="27324CFF"/>
    <w:rsid w:val="27444C44"/>
    <w:rsid w:val="27456354"/>
    <w:rsid w:val="27B075AF"/>
    <w:rsid w:val="27DC037F"/>
    <w:rsid w:val="28376E7B"/>
    <w:rsid w:val="2893191E"/>
    <w:rsid w:val="2949559F"/>
    <w:rsid w:val="296B4245"/>
    <w:rsid w:val="2A905814"/>
    <w:rsid w:val="2B8B3607"/>
    <w:rsid w:val="2B9D5021"/>
    <w:rsid w:val="2BB4528E"/>
    <w:rsid w:val="2BB6782B"/>
    <w:rsid w:val="2BF443AD"/>
    <w:rsid w:val="2C424529"/>
    <w:rsid w:val="2C886A18"/>
    <w:rsid w:val="2C95448F"/>
    <w:rsid w:val="2D267AB7"/>
    <w:rsid w:val="2D2C55B6"/>
    <w:rsid w:val="2D830FAF"/>
    <w:rsid w:val="2E282490"/>
    <w:rsid w:val="2E574E7A"/>
    <w:rsid w:val="2F1E6340"/>
    <w:rsid w:val="2F9950E2"/>
    <w:rsid w:val="2F9A78A1"/>
    <w:rsid w:val="2FC8273E"/>
    <w:rsid w:val="3028351F"/>
    <w:rsid w:val="30AE177B"/>
    <w:rsid w:val="30B97EBE"/>
    <w:rsid w:val="30F052B2"/>
    <w:rsid w:val="319F6396"/>
    <w:rsid w:val="31EE3DBF"/>
    <w:rsid w:val="31EE509D"/>
    <w:rsid w:val="3212711E"/>
    <w:rsid w:val="32A86DC6"/>
    <w:rsid w:val="331E6F88"/>
    <w:rsid w:val="3383330D"/>
    <w:rsid w:val="33BA1AEF"/>
    <w:rsid w:val="33D0263E"/>
    <w:rsid w:val="3427563E"/>
    <w:rsid w:val="34845748"/>
    <w:rsid w:val="34B464BA"/>
    <w:rsid w:val="35105543"/>
    <w:rsid w:val="35A13B06"/>
    <w:rsid w:val="361D53B8"/>
    <w:rsid w:val="36754F08"/>
    <w:rsid w:val="36AA72F9"/>
    <w:rsid w:val="373B2CFC"/>
    <w:rsid w:val="379A372D"/>
    <w:rsid w:val="37BF2ED1"/>
    <w:rsid w:val="381341A1"/>
    <w:rsid w:val="382E22BE"/>
    <w:rsid w:val="38475B21"/>
    <w:rsid w:val="38511698"/>
    <w:rsid w:val="38C32961"/>
    <w:rsid w:val="39906EF9"/>
    <w:rsid w:val="39EB7E57"/>
    <w:rsid w:val="3A3C3B4F"/>
    <w:rsid w:val="3A774225"/>
    <w:rsid w:val="3A83526D"/>
    <w:rsid w:val="3ABD50CD"/>
    <w:rsid w:val="3AF74A69"/>
    <w:rsid w:val="3B3B1007"/>
    <w:rsid w:val="3BEC7282"/>
    <w:rsid w:val="3BFD73EC"/>
    <w:rsid w:val="3CE34DAE"/>
    <w:rsid w:val="3D141581"/>
    <w:rsid w:val="3D8D1FCA"/>
    <w:rsid w:val="3DDD52F3"/>
    <w:rsid w:val="3DFF3365"/>
    <w:rsid w:val="3E32465A"/>
    <w:rsid w:val="3E5C6F16"/>
    <w:rsid w:val="3E5F4562"/>
    <w:rsid w:val="3E7C21DB"/>
    <w:rsid w:val="3EDC3009"/>
    <w:rsid w:val="3EDD4677"/>
    <w:rsid w:val="3F617B6A"/>
    <w:rsid w:val="3F843467"/>
    <w:rsid w:val="3FF97FA0"/>
    <w:rsid w:val="3FFE0674"/>
    <w:rsid w:val="4046523C"/>
    <w:rsid w:val="40741A9C"/>
    <w:rsid w:val="40813404"/>
    <w:rsid w:val="40EA0CA2"/>
    <w:rsid w:val="40FB662B"/>
    <w:rsid w:val="41152DD0"/>
    <w:rsid w:val="411B6D12"/>
    <w:rsid w:val="41621EDB"/>
    <w:rsid w:val="424622E4"/>
    <w:rsid w:val="426C6291"/>
    <w:rsid w:val="42D9753D"/>
    <w:rsid w:val="432970FE"/>
    <w:rsid w:val="444737F9"/>
    <w:rsid w:val="44AC16D5"/>
    <w:rsid w:val="44FF7037"/>
    <w:rsid w:val="452F4A4D"/>
    <w:rsid w:val="453B45D5"/>
    <w:rsid w:val="45F36C1B"/>
    <w:rsid w:val="46966AA4"/>
    <w:rsid w:val="46BC0C55"/>
    <w:rsid w:val="47694351"/>
    <w:rsid w:val="487B544F"/>
    <w:rsid w:val="48A85A3C"/>
    <w:rsid w:val="48E17C6C"/>
    <w:rsid w:val="48F60B83"/>
    <w:rsid w:val="49165ECC"/>
    <w:rsid w:val="49936878"/>
    <w:rsid w:val="49A724EE"/>
    <w:rsid w:val="4A38723F"/>
    <w:rsid w:val="4A54733A"/>
    <w:rsid w:val="4A625321"/>
    <w:rsid w:val="4A765DA1"/>
    <w:rsid w:val="4A816951"/>
    <w:rsid w:val="4AD015B6"/>
    <w:rsid w:val="4B4669E6"/>
    <w:rsid w:val="4B484060"/>
    <w:rsid w:val="4C173227"/>
    <w:rsid w:val="4C3E49AB"/>
    <w:rsid w:val="4D100F21"/>
    <w:rsid w:val="4D1E00BD"/>
    <w:rsid w:val="4E572148"/>
    <w:rsid w:val="4E7D5C5D"/>
    <w:rsid w:val="4F4B2DCC"/>
    <w:rsid w:val="4FAF40D5"/>
    <w:rsid w:val="504574AF"/>
    <w:rsid w:val="50671408"/>
    <w:rsid w:val="507D0720"/>
    <w:rsid w:val="51A97D32"/>
    <w:rsid w:val="51BC476D"/>
    <w:rsid w:val="51FA3485"/>
    <w:rsid w:val="51FA655C"/>
    <w:rsid w:val="52B14033"/>
    <w:rsid w:val="52CB1753"/>
    <w:rsid w:val="52FC77F5"/>
    <w:rsid w:val="535E3A66"/>
    <w:rsid w:val="53A92706"/>
    <w:rsid w:val="542B01FD"/>
    <w:rsid w:val="548815FB"/>
    <w:rsid w:val="549C3DA8"/>
    <w:rsid w:val="55461FA6"/>
    <w:rsid w:val="5549791D"/>
    <w:rsid w:val="55F619F2"/>
    <w:rsid w:val="56383648"/>
    <w:rsid w:val="564F17A9"/>
    <w:rsid w:val="5651073E"/>
    <w:rsid w:val="56A2191A"/>
    <w:rsid w:val="57813DFC"/>
    <w:rsid w:val="57A75C56"/>
    <w:rsid w:val="58115A48"/>
    <w:rsid w:val="58D4103B"/>
    <w:rsid w:val="595021D4"/>
    <w:rsid w:val="5A70277D"/>
    <w:rsid w:val="5B1E63E0"/>
    <w:rsid w:val="5B24111A"/>
    <w:rsid w:val="5B4E2393"/>
    <w:rsid w:val="5BAB6B62"/>
    <w:rsid w:val="5BFF0CD2"/>
    <w:rsid w:val="5C1A5B38"/>
    <w:rsid w:val="5C3F5CCB"/>
    <w:rsid w:val="5C786421"/>
    <w:rsid w:val="5CA87B9D"/>
    <w:rsid w:val="5CD964B8"/>
    <w:rsid w:val="5CF77056"/>
    <w:rsid w:val="5D0F2DEB"/>
    <w:rsid w:val="5D5B182F"/>
    <w:rsid w:val="5DA30F03"/>
    <w:rsid w:val="5EAE44B7"/>
    <w:rsid w:val="5F81416D"/>
    <w:rsid w:val="5FA445A6"/>
    <w:rsid w:val="604718AF"/>
    <w:rsid w:val="60754065"/>
    <w:rsid w:val="60822E64"/>
    <w:rsid w:val="60916784"/>
    <w:rsid w:val="60DB08F6"/>
    <w:rsid w:val="61056687"/>
    <w:rsid w:val="611425E1"/>
    <w:rsid w:val="61560961"/>
    <w:rsid w:val="615710DF"/>
    <w:rsid w:val="615B30AC"/>
    <w:rsid w:val="61FB2D83"/>
    <w:rsid w:val="6238277F"/>
    <w:rsid w:val="62F523B2"/>
    <w:rsid w:val="633E007A"/>
    <w:rsid w:val="63921CC6"/>
    <w:rsid w:val="64434F2F"/>
    <w:rsid w:val="64867781"/>
    <w:rsid w:val="65007530"/>
    <w:rsid w:val="65032E65"/>
    <w:rsid w:val="653E25B5"/>
    <w:rsid w:val="65C91495"/>
    <w:rsid w:val="65F53A9D"/>
    <w:rsid w:val="66561109"/>
    <w:rsid w:val="669D38CE"/>
    <w:rsid w:val="66DD60B0"/>
    <w:rsid w:val="675F205E"/>
    <w:rsid w:val="68257B88"/>
    <w:rsid w:val="698A041D"/>
    <w:rsid w:val="699E7F24"/>
    <w:rsid w:val="6A4330B1"/>
    <w:rsid w:val="6A743393"/>
    <w:rsid w:val="6A770729"/>
    <w:rsid w:val="6A9125B2"/>
    <w:rsid w:val="6ACD0E86"/>
    <w:rsid w:val="6BCB2CFE"/>
    <w:rsid w:val="6BDE1482"/>
    <w:rsid w:val="6C236D28"/>
    <w:rsid w:val="6CFD1941"/>
    <w:rsid w:val="6D8D13C1"/>
    <w:rsid w:val="6EB34A7E"/>
    <w:rsid w:val="6F645F53"/>
    <w:rsid w:val="6FFF2126"/>
    <w:rsid w:val="701915CE"/>
    <w:rsid w:val="706A0B05"/>
    <w:rsid w:val="70BD2830"/>
    <w:rsid w:val="70FF5D3E"/>
    <w:rsid w:val="7109193B"/>
    <w:rsid w:val="71397CE3"/>
    <w:rsid w:val="72FD4067"/>
    <w:rsid w:val="738C4520"/>
    <w:rsid w:val="73D63D04"/>
    <w:rsid w:val="742721FC"/>
    <w:rsid w:val="748922C2"/>
    <w:rsid w:val="74F65083"/>
    <w:rsid w:val="752B78DC"/>
    <w:rsid w:val="752C0E2A"/>
    <w:rsid w:val="75564EE2"/>
    <w:rsid w:val="75A43BCE"/>
    <w:rsid w:val="75FE4FE5"/>
    <w:rsid w:val="76D5327E"/>
    <w:rsid w:val="76E55868"/>
    <w:rsid w:val="77170F44"/>
    <w:rsid w:val="771F7E24"/>
    <w:rsid w:val="77A05100"/>
    <w:rsid w:val="77D33979"/>
    <w:rsid w:val="77E14A5E"/>
    <w:rsid w:val="78321250"/>
    <w:rsid w:val="78676D8A"/>
    <w:rsid w:val="789A4D7D"/>
    <w:rsid w:val="79E6088D"/>
    <w:rsid w:val="7A0C7422"/>
    <w:rsid w:val="7AFD5FF7"/>
    <w:rsid w:val="7B060E89"/>
    <w:rsid w:val="7B7E65D7"/>
    <w:rsid w:val="7B886B0E"/>
    <w:rsid w:val="7B9E0964"/>
    <w:rsid w:val="7BB84008"/>
    <w:rsid w:val="7C1A1F6E"/>
    <w:rsid w:val="7CAB2720"/>
    <w:rsid w:val="7CCF5DAA"/>
    <w:rsid w:val="7D437E0A"/>
    <w:rsid w:val="7D9347E4"/>
    <w:rsid w:val="7DD13078"/>
    <w:rsid w:val="7DFFA61C"/>
    <w:rsid w:val="7E5368D0"/>
    <w:rsid w:val="7EEBE078"/>
    <w:rsid w:val="EEFFD115"/>
    <w:rsid w:val="FC8FF8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7"/>
    <w:qFormat/>
    <w:uiPriority w:val="99"/>
    <w:rPr>
      <w:rFonts w:ascii="Times New Roman" w:hAnsi="Times New Roman"/>
      <w:sz w:val="28"/>
      <w:szCs w:val="20"/>
    </w:rPr>
  </w:style>
  <w:style w:type="paragraph" w:styleId="4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qFormat/>
    <w:uiPriority w:val="0"/>
    <w:pPr>
      <w:tabs>
        <w:tab w:val="right" w:leader="dot" w:pos="8154"/>
      </w:tabs>
      <w:spacing w:line="360" w:lineRule="exact"/>
    </w:pPr>
    <w:rPr>
      <w:rFonts w:ascii="黑体" w:hAnsi="Times New Roman"/>
      <w:szCs w:val="24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13">
    <w:name w:val=" Char"/>
    <w:basedOn w:val="1"/>
    <w:qFormat/>
    <w:uiPriority w:val="0"/>
    <w:pPr>
      <w:widowControl/>
      <w:snapToGrid w:val="0"/>
      <w:spacing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样式 仿宋 四号 行距: 固定值 20 磅 首行缩进:  2 字符"/>
    <w:basedOn w:val="1"/>
    <w:qFormat/>
    <w:uiPriority w:val="99"/>
    <w:pPr>
      <w:spacing w:line="400" w:lineRule="exact"/>
      <w:ind w:firstLine="560" w:firstLineChars="200"/>
    </w:pPr>
    <w:rPr>
      <w:rFonts w:ascii="仿宋" w:hAnsi="仿宋" w:eastAsia="仿宋_GB2312" w:cs="宋体"/>
      <w:sz w:val="28"/>
      <w:szCs w:val="20"/>
    </w:rPr>
  </w:style>
  <w:style w:type="paragraph" w:customStyle="1" w:styleId="16">
    <w:name w:val="p17"/>
    <w:basedOn w:val="1"/>
    <w:qFormat/>
    <w:uiPriority w:val="0"/>
    <w:pPr>
      <w:widowControl/>
      <w:spacing w:line="360" w:lineRule="atLeast"/>
    </w:pPr>
    <w:rPr>
      <w:rFonts w:ascii="黑体" w:hAnsi="宋体" w:eastAsia="黑体" w:cs="宋体"/>
      <w:kern w:val="0"/>
      <w:szCs w:val="21"/>
    </w:rPr>
  </w:style>
  <w:style w:type="character" w:customStyle="1" w:styleId="17">
    <w:name w:val="日期 Char"/>
    <w:link w:val="3"/>
    <w:qFormat/>
    <w:uiPriority w:val="99"/>
    <w:rPr>
      <w:rFonts w:ascii="Times New Roman" w:hAnsi="Times New Roman"/>
      <w:kern w:val="2"/>
      <w:sz w:val="28"/>
    </w:rPr>
  </w:style>
  <w:style w:type="character" w:customStyle="1" w:styleId="18">
    <w:name w:val="批注框文本 Char"/>
    <w:link w:val="4"/>
    <w:semiHidden/>
    <w:qFormat/>
    <w:uiPriority w:val="99"/>
    <w:rPr>
      <w:kern w:val="2"/>
      <w:sz w:val="18"/>
      <w:szCs w:val="18"/>
    </w:rPr>
  </w:style>
  <w:style w:type="character" w:customStyle="1" w:styleId="19">
    <w:name w:val="页脚 Char"/>
    <w:link w:val="5"/>
    <w:qFormat/>
    <w:uiPriority w:val="99"/>
    <w:rPr>
      <w:kern w:val="2"/>
      <w:sz w:val="18"/>
      <w:szCs w:val="18"/>
    </w:rPr>
  </w:style>
  <w:style w:type="character" w:customStyle="1" w:styleId="20">
    <w:name w:val="页眉 Char"/>
    <w:link w:val="6"/>
    <w:qFormat/>
    <w:uiPriority w:val="99"/>
    <w:rPr>
      <w:kern w:val="2"/>
      <w:sz w:val="18"/>
      <w:szCs w:val="18"/>
    </w:rPr>
  </w:style>
  <w:style w:type="character" w:customStyle="1" w:styleId="21">
    <w:name w:val="font14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2">
    <w:name w:val="font13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3">
    <w:name w:val="font21"/>
    <w:qFormat/>
    <w:uiPriority w:val="0"/>
    <w:rPr>
      <w:rFonts w:hint="default" w:ascii="Times New Roman" w:hAnsi="Times New Roman" w:cs="Times New Roman"/>
      <w:color w:val="FF0000"/>
      <w:sz w:val="24"/>
      <w:szCs w:val="24"/>
      <w:u w:val="none"/>
    </w:rPr>
  </w:style>
  <w:style w:type="character" w:customStyle="1" w:styleId="24">
    <w:name w:val="font31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25">
    <w:name w:val="font51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26">
    <w:name w:val="font41"/>
    <w:qFormat/>
    <w:uiPriority w:val="0"/>
    <w:rPr>
      <w:rFonts w:hint="default" w:ascii="Times New Roman" w:hAnsi="Times New Roman" w:cs="Times New Roman"/>
      <w:color w:val="FF0000"/>
      <w:sz w:val="24"/>
      <w:szCs w:val="24"/>
      <w:u w:val="none"/>
    </w:rPr>
  </w:style>
  <w:style w:type="character" w:customStyle="1" w:styleId="27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8">
    <w:name w:val="font112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character" w:customStyle="1" w:styleId="29">
    <w:name w:val="font8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0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1">
    <w:name w:val="font121"/>
    <w:qFormat/>
    <w:uiPriority w:val="0"/>
    <w:rPr>
      <w:rFonts w:hint="default" w:ascii="Times New Roman" w:hAnsi="Times New Roman" w:cs="Times New Roman"/>
      <w:color w:val="FF0000"/>
      <w:sz w:val="24"/>
      <w:szCs w:val="24"/>
      <w:u w:val="none"/>
    </w:rPr>
  </w:style>
  <w:style w:type="character" w:customStyle="1" w:styleId="32">
    <w:name w:val="font91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33">
    <w:name w:val="font101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34">
    <w:name w:val="font61"/>
    <w:uiPriority w:val="0"/>
    <w:rPr>
      <w:rFonts w:hint="eastAsia" w:ascii="仿宋_GB2312" w:eastAsia="仿宋_GB2312" w:cs="仿宋_GB2312"/>
      <w:color w:val="FF0000"/>
      <w:sz w:val="21"/>
      <w:szCs w:val="21"/>
      <w:u w:val="none"/>
    </w:rPr>
  </w:style>
  <w:style w:type="character" w:customStyle="1" w:styleId="35">
    <w:name w:val="c_updatetime"/>
    <w:uiPriority w:val="0"/>
  </w:style>
  <w:style w:type="character" w:customStyle="1" w:styleId="36">
    <w:name w:val="font71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3417</Words>
  <Characters>3759</Characters>
  <Lines>233</Lines>
  <Paragraphs>65</Paragraphs>
  <TotalTime>3</TotalTime>
  <ScaleCrop>false</ScaleCrop>
  <LinksUpToDate>false</LinksUpToDate>
  <CharactersWithSpaces>3976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2018-06-21T10:10:00Z</dcterms:created>
  <dc:creator>ASUS</dc:creator>
  <cp:lastModifiedBy>Administrator</cp:lastModifiedBy>
  <cp:lastPrinted>2022-05-26T02:26:00Z</cp:lastPrinted>
  <dcterms:modified xsi:type="dcterms:W3CDTF">2023-09-28T07:39:20Z</dcterms:modified>
  <dc:title>成都市科学技术局关于对2012—2013年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06DBAA82A84E4BBFBF749FAE928821C6_13</vt:lpwstr>
  </property>
</Properties>
</file>