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396" w:rsidRDefault="00AB6BF1" w:rsidP="00097411">
      <w:pPr>
        <w:snapToGrid w:val="0"/>
        <w:spacing w:line="660" w:lineRule="exact"/>
        <w:rPr>
          <w:rFonts w:eastAsia="方正黑体"/>
          <w:spacing w:val="14"/>
          <w:sz w:val="32"/>
          <w:szCs w:val="32"/>
        </w:rPr>
      </w:pPr>
      <w:r w:rsidRPr="00AB6BF1">
        <w:rPr>
          <w:rFonts w:eastAsia="方正黑体" w:hint="eastAsia"/>
          <w:spacing w:val="14"/>
          <w:sz w:val="32"/>
          <w:szCs w:val="32"/>
        </w:rPr>
        <w:t>附件</w:t>
      </w:r>
      <w:r w:rsidRPr="00AB6BF1">
        <w:rPr>
          <w:rFonts w:eastAsia="方正黑体" w:hint="eastAsia"/>
          <w:spacing w:val="14"/>
          <w:sz w:val="32"/>
          <w:szCs w:val="32"/>
        </w:rPr>
        <w:t>2</w:t>
      </w:r>
    </w:p>
    <w:p w:rsidR="00AB6BF1" w:rsidRPr="00AB6BF1" w:rsidRDefault="00AB6BF1" w:rsidP="00097411">
      <w:pPr>
        <w:snapToGrid w:val="0"/>
        <w:spacing w:line="660" w:lineRule="exact"/>
        <w:rPr>
          <w:rFonts w:eastAsia="方正黑体"/>
          <w:spacing w:val="14"/>
          <w:sz w:val="32"/>
          <w:szCs w:val="32"/>
        </w:rPr>
      </w:pP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1271"/>
        <w:gridCol w:w="7655"/>
      </w:tblGrid>
      <w:tr w:rsidR="00097411" w:rsidRPr="006B7396" w:rsidTr="00146C1C">
        <w:trPr>
          <w:trHeight w:val="787"/>
        </w:trPr>
        <w:tc>
          <w:tcPr>
            <w:tcW w:w="8926" w:type="dxa"/>
            <w:gridSpan w:val="2"/>
            <w:tcBorders>
              <w:bottom w:val="single" w:sz="4" w:space="0" w:color="auto"/>
            </w:tcBorders>
            <w:noWrap/>
            <w:vAlign w:val="center"/>
          </w:tcPr>
          <w:p w:rsidR="00AB6BF1" w:rsidRDefault="00970BAE" w:rsidP="00097411">
            <w:pPr>
              <w:snapToGrid w:val="0"/>
              <w:spacing w:line="660" w:lineRule="exact"/>
              <w:jc w:val="center"/>
              <w:rPr>
                <w:rFonts w:eastAsia="方正小标宋简体"/>
                <w:sz w:val="44"/>
                <w:szCs w:val="44"/>
              </w:rPr>
            </w:pPr>
            <w:r>
              <w:rPr>
                <w:rFonts w:ascii="黑体" w:eastAsia="黑体" w:hAnsi="黑体" w:cs="方正小标宋_GBK" w:hint="eastAsia"/>
                <w:color w:val="000000"/>
                <w:spacing w:val="-6"/>
                <w:kern w:val="0"/>
                <w:sz w:val="32"/>
                <w:szCs w:val="32"/>
              </w:rPr>
              <w:t xml:space="preserve"> </w:t>
            </w:r>
            <w:r w:rsidR="000857EB" w:rsidRPr="00AB6BF1">
              <w:rPr>
                <w:rFonts w:eastAsia="方正小标宋简体" w:hint="eastAsia"/>
                <w:sz w:val="44"/>
                <w:szCs w:val="44"/>
              </w:rPr>
              <w:t>“</w:t>
            </w:r>
            <w:r w:rsidR="00097411" w:rsidRPr="00AB6BF1">
              <w:rPr>
                <w:rFonts w:eastAsia="方正小标宋简体" w:hint="eastAsia"/>
                <w:sz w:val="44"/>
                <w:szCs w:val="44"/>
              </w:rPr>
              <w:t>降低工业企业闭环生产管理成本</w:t>
            </w:r>
            <w:r w:rsidR="000857EB" w:rsidRPr="00AB6BF1">
              <w:rPr>
                <w:rFonts w:eastAsia="方正小标宋简体" w:hint="eastAsia"/>
                <w:sz w:val="44"/>
                <w:szCs w:val="44"/>
              </w:rPr>
              <w:t>”</w:t>
            </w:r>
            <w:r w:rsidR="003A44BB" w:rsidRPr="00AB6BF1">
              <w:rPr>
                <w:rFonts w:eastAsia="方正小标宋简体" w:hint="eastAsia"/>
                <w:sz w:val="44"/>
                <w:szCs w:val="44"/>
              </w:rPr>
              <w:t>政策</w:t>
            </w:r>
          </w:p>
          <w:p w:rsidR="00097411" w:rsidRPr="000857EB" w:rsidRDefault="00097411" w:rsidP="00097411">
            <w:pPr>
              <w:snapToGrid w:val="0"/>
              <w:spacing w:line="660" w:lineRule="exact"/>
              <w:jc w:val="center"/>
              <w:rPr>
                <w:rFonts w:ascii="黑体" w:eastAsia="黑体" w:hAnsi="黑体" w:cs="方正小标宋_GBK"/>
                <w:color w:val="000000"/>
                <w:spacing w:val="-6"/>
                <w:kern w:val="0"/>
                <w:sz w:val="32"/>
                <w:szCs w:val="32"/>
              </w:rPr>
            </w:pPr>
            <w:r w:rsidRPr="00AB6BF1">
              <w:rPr>
                <w:rFonts w:eastAsia="方正小标宋简体" w:hint="eastAsia"/>
                <w:sz w:val="44"/>
                <w:szCs w:val="44"/>
              </w:rPr>
              <w:t>拟</w:t>
            </w:r>
            <w:r w:rsidR="00970BAE" w:rsidRPr="00AB6BF1">
              <w:rPr>
                <w:rFonts w:eastAsia="方正小标宋简体" w:hint="eastAsia"/>
                <w:sz w:val="44"/>
                <w:szCs w:val="44"/>
              </w:rPr>
              <w:t>支持</w:t>
            </w:r>
            <w:r w:rsidRPr="00AB6BF1">
              <w:rPr>
                <w:rFonts w:eastAsia="方正小标宋简体" w:hint="eastAsia"/>
                <w:sz w:val="44"/>
                <w:szCs w:val="44"/>
              </w:rPr>
              <w:t>企业名单</w:t>
            </w:r>
          </w:p>
        </w:tc>
      </w:tr>
      <w:tr w:rsidR="006606D2" w:rsidRPr="006B7396" w:rsidTr="00146C1C">
        <w:trPr>
          <w:trHeight w:val="787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 w:rsidRPr="006B7396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 w:rsidRPr="006B7396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企业名称</w:t>
            </w:r>
          </w:p>
        </w:tc>
      </w:tr>
      <w:tr w:rsidR="006606D2" w:rsidRPr="006B7396" w:rsidTr="006606D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西门子工业自动化产品（成都）有限公司</w:t>
            </w:r>
          </w:p>
        </w:tc>
      </w:tr>
      <w:tr w:rsidR="006606D2" w:rsidRPr="006B7396" w:rsidTr="006606D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四川梅塞尔气体产品有限公司</w:t>
            </w:r>
          </w:p>
        </w:tc>
      </w:tr>
      <w:tr w:rsidR="006606D2" w:rsidRPr="006B7396" w:rsidTr="006606D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出光电子材料（中国）有限公司</w:t>
            </w:r>
          </w:p>
        </w:tc>
      </w:tr>
      <w:tr w:rsidR="006606D2" w:rsidRPr="006B7396" w:rsidTr="006606D2">
        <w:trPr>
          <w:trHeight w:val="54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德州仪器半导体制造（成都）有限公司</w:t>
            </w:r>
          </w:p>
        </w:tc>
      </w:tr>
      <w:tr w:rsidR="006606D2" w:rsidRPr="006B7396" w:rsidTr="006606D2">
        <w:trPr>
          <w:trHeight w:val="45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TCL</w:t>
            </w: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王牌电器（成都）有限公司</w:t>
            </w:r>
          </w:p>
        </w:tc>
      </w:tr>
      <w:tr w:rsidR="006606D2" w:rsidRPr="006B7396" w:rsidTr="006606D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莫仕连接器（成都）有限公司</w:t>
            </w:r>
          </w:p>
        </w:tc>
      </w:tr>
      <w:tr w:rsidR="006606D2" w:rsidRPr="006B7396" w:rsidTr="006606D2">
        <w:trPr>
          <w:trHeight w:val="6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成都芯源系统有限公司</w:t>
            </w:r>
          </w:p>
        </w:tc>
      </w:tr>
      <w:tr w:rsidR="006606D2" w:rsidRPr="006B7396" w:rsidTr="006606D2">
        <w:trPr>
          <w:trHeight w:val="70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鸿富锦精密电子（成都）有限公司</w:t>
            </w:r>
          </w:p>
        </w:tc>
      </w:tr>
      <w:tr w:rsidR="006606D2" w:rsidRPr="006B7396" w:rsidTr="006606D2">
        <w:trPr>
          <w:trHeight w:val="6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鸿富成精密电子（成都）有限公司</w:t>
            </w:r>
          </w:p>
        </w:tc>
      </w:tr>
      <w:tr w:rsidR="006606D2" w:rsidRPr="006B7396" w:rsidTr="006606D2">
        <w:trPr>
          <w:trHeight w:val="6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业成科技（成都）有限公司</w:t>
            </w:r>
          </w:p>
        </w:tc>
      </w:tr>
      <w:tr w:rsidR="006606D2" w:rsidRPr="006B7396" w:rsidTr="006606D2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成都蓉博通信技术有限公司</w:t>
            </w:r>
          </w:p>
        </w:tc>
      </w:tr>
      <w:tr w:rsidR="006606D2" w:rsidRPr="006B7396" w:rsidTr="006606D2">
        <w:trPr>
          <w:trHeight w:val="804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迈普通信技术股份有限公司</w:t>
            </w:r>
          </w:p>
        </w:tc>
      </w:tr>
      <w:tr w:rsidR="006606D2" w:rsidRPr="006B7396" w:rsidTr="006606D2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四川新荷花中药饮片股份有限公司</w:t>
            </w:r>
          </w:p>
        </w:tc>
      </w:tr>
      <w:tr w:rsidR="006606D2" w:rsidRPr="006B7396" w:rsidTr="006606D2">
        <w:trPr>
          <w:trHeight w:val="841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成都市碧盛创智超净科技有限公司</w:t>
            </w:r>
          </w:p>
        </w:tc>
      </w:tr>
      <w:tr w:rsidR="006606D2" w:rsidRPr="006B7396" w:rsidTr="006606D2">
        <w:trPr>
          <w:trHeight w:val="6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lastRenderedPageBreak/>
              <w:t>15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迈克生物股份有限公司</w:t>
            </w:r>
          </w:p>
        </w:tc>
      </w:tr>
      <w:tr w:rsidR="006606D2" w:rsidRPr="006B7396" w:rsidTr="00146C1C">
        <w:trPr>
          <w:trHeight w:val="54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成都苑东生物制药股份有限公司</w:t>
            </w:r>
          </w:p>
        </w:tc>
      </w:tr>
      <w:tr w:rsidR="006606D2" w:rsidRPr="006B7396" w:rsidTr="00146C1C">
        <w:trPr>
          <w:trHeight w:val="69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17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成都地奥制药集团有限公司</w:t>
            </w:r>
          </w:p>
        </w:tc>
      </w:tr>
      <w:tr w:rsidR="006606D2" w:rsidRPr="006B7396" w:rsidTr="00146C1C">
        <w:trPr>
          <w:trHeight w:val="64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18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成都欧林生物科技股份有限公司</w:t>
            </w:r>
          </w:p>
        </w:tc>
      </w:tr>
      <w:tr w:rsidR="006606D2" w:rsidRPr="006B7396" w:rsidTr="006606D2">
        <w:trPr>
          <w:trHeight w:val="5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四川制药制剂有限公司</w:t>
            </w:r>
          </w:p>
        </w:tc>
      </w:tr>
      <w:tr w:rsidR="006606D2" w:rsidRPr="006B7396" w:rsidTr="006606D2">
        <w:trPr>
          <w:trHeight w:val="67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四川新健康成生物股份有限公司</w:t>
            </w:r>
          </w:p>
        </w:tc>
      </w:tr>
      <w:tr w:rsidR="006606D2" w:rsidRPr="006B7396" w:rsidTr="006606D2">
        <w:trPr>
          <w:trHeight w:val="73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四川汇利实业有限公司</w:t>
            </w:r>
          </w:p>
        </w:tc>
      </w:tr>
      <w:tr w:rsidR="006606D2" w:rsidRPr="006B7396" w:rsidTr="006606D2">
        <w:trPr>
          <w:trHeight w:val="6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四川普锐特药业有限公司</w:t>
            </w:r>
          </w:p>
        </w:tc>
      </w:tr>
      <w:tr w:rsidR="006606D2" w:rsidRPr="006B7396" w:rsidTr="006606D2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成都倍特药业股份有限公司</w:t>
            </w:r>
          </w:p>
        </w:tc>
      </w:tr>
      <w:tr w:rsidR="006606D2" w:rsidRPr="006B7396" w:rsidTr="006606D2">
        <w:trPr>
          <w:trHeight w:val="76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地奥集团成都药业股份有限公司</w:t>
            </w:r>
          </w:p>
        </w:tc>
      </w:tr>
      <w:tr w:rsidR="006606D2" w:rsidRPr="006B7396" w:rsidTr="006606D2">
        <w:trPr>
          <w:trHeight w:val="79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成都迪康药业股份有限公司</w:t>
            </w:r>
          </w:p>
        </w:tc>
      </w:tr>
      <w:tr w:rsidR="006606D2" w:rsidRPr="006B7396" w:rsidTr="006606D2">
        <w:trPr>
          <w:trHeight w:val="69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四川美大康佳乐药业有限公司</w:t>
            </w:r>
          </w:p>
        </w:tc>
      </w:tr>
      <w:tr w:rsidR="006606D2" w:rsidRPr="006B7396" w:rsidTr="006606D2">
        <w:trPr>
          <w:trHeight w:val="676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成都华神科技集团股份有限公司</w:t>
            </w:r>
          </w:p>
        </w:tc>
      </w:tr>
      <w:tr w:rsidR="006606D2" w:rsidRPr="006B7396" w:rsidTr="006606D2">
        <w:trPr>
          <w:trHeight w:val="72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赫比（成都）精密塑胶制品有限公司</w:t>
            </w:r>
          </w:p>
        </w:tc>
      </w:tr>
      <w:tr w:rsidR="006606D2" w:rsidRPr="006B7396" w:rsidTr="006606D2">
        <w:trPr>
          <w:trHeight w:val="658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成都世纪新能源有限公司</w:t>
            </w:r>
          </w:p>
        </w:tc>
      </w:tr>
      <w:tr w:rsidR="006606D2" w:rsidRPr="006B7396" w:rsidTr="006606D2">
        <w:trPr>
          <w:trHeight w:val="73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中自环保科技股份有限公司</w:t>
            </w:r>
          </w:p>
        </w:tc>
      </w:tr>
      <w:tr w:rsidR="006606D2" w:rsidRPr="006B7396" w:rsidTr="006606D2">
        <w:trPr>
          <w:trHeight w:val="63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四川省桑瑞光辉标识系统股份有限公司</w:t>
            </w:r>
          </w:p>
        </w:tc>
      </w:tr>
      <w:tr w:rsidR="006606D2" w:rsidRPr="006B7396" w:rsidTr="006606D2">
        <w:trPr>
          <w:trHeight w:val="85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成都中科唯实仪器有限责任公司</w:t>
            </w:r>
          </w:p>
        </w:tc>
      </w:tr>
      <w:tr w:rsidR="006606D2" w:rsidRPr="006B7396" w:rsidTr="006606D2">
        <w:trPr>
          <w:trHeight w:val="55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成都华太航空科技股份有限公司</w:t>
            </w:r>
          </w:p>
        </w:tc>
      </w:tr>
      <w:tr w:rsidR="006606D2" w:rsidRPr="006B7396" w:rsidTr="00146C1C">
        <w:trPr>
          <w:trHeight w:val="48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lastRenderedPageBreak/>
              <w:t>34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成都西格码精密部件有限公司</w:t>
            </w:r>
          </w:p>
        </w:tc>
      </w:tr>
      <w:tr w:rsidR="006606D2" w:rsidRPr="006B7396" w:rsidTr="00146C1C">
        <w:trPr>
          <w:trHeight w:val="49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35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四川高龙机械有限公司</w:t>
            </w:r>
          </w:p>
        </w:tc>
      </w:tr>
      <w:tr w:rsidR="006606D2" w:rsidRPr="006B7396" w:rsidTr="00146C1C">
        <w:trPr>
          <w:trHeight w:val="49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36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成都爱乐达航空制造股份有限公司</w:t>
            </w:r>
          </w:p>
        </w:tc>
      </w:tr>
      <w:tr w:rsidR="006606D2" w:rsidRPr="006B7396" w:rsidTr="006606D2">
        <w:trPr>
          <w:trHeight w:val="58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中电科航空电子有限公司</w:t>
            </w:r>
          </w:p>
        </w:tc>
      </w:tr>
      <w:tr w:rsidR="006606D2" w:rsidRPr="006B7396" w:rsidTr="006606D2">
        <w:trPr>
          <w:trHeight w:val="52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中航（成都）无人机系统股份有限公司</w:t>
            </w:r>
          </w:p>
        </w:tc>
      </w:tr>
      <w:tr w:rsidR="006606D2" w:rsidRPr="006B7396" w:rsidTr="006606D2">
        <w:trPr>
          <w:trHeight w:val="57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四川奥特附件维修有限责任公司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四川亚美动力技术有限公司</w:t>
            </w:r>
          </w:p>
        </w:tc>
      </w:tr>
      <w:tr w:rsidR="006606D2" w:rsidRPr="006B7396" w:rsidTr="006606D2">
        <w:trPr>
          <w:trHeight w:val="45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成都东盛包装材料有限公司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color w:val="000000"/>
                <w:kern w:val="0"/>
                <w:sz w:val="28"/>
                <w:szCs w:val="28"/>
              </w:rPr>
              <w:t>四川太平洋药业有限责任公司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color w:val="000000"/>
                <w:kern w:val="0"/>
                <w:sz w:val="28"/>
                <w:szCs w:val="28"/>
              </w:rPr>
              <w:t>成都康美药业生产有限公司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44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color w:val="000000"/>
                <w:kern w:val="0"/>
                <w:sz w:val="28"/>
                <w:szCs w:val="28"/>
              </w:rPr>
              <w:t>成都普什制药有限公司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45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达迩科技（成都）有限公司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46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kern w:val="0"/>
                <w:sz w:val="28"/>
                <w:szCs w:val="28"/>
              </w:rPr>
              <w:t>成都银河磁体股份有限公司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47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成都长城开发科技股份有限公司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48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color w:val="000000"/>
                <w:kern w:val="0"/>
                <w:sz w:val="28"/>
                <w:szCs w:val="28"/>
              </w:rPr>
              <w:t>四川汇源光通信有限公司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49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color w:val="000000"/>
                <w:kern w:val="0"/>
                <w:sz w:val="28"/>
                <w:szCs w:val="28"/>
              </w:rPr>
              <w:t>依米康科技集团股份有限公司</w:t>
            </w:r>
          </w:p>
        </w:tc>
      </w:tr>
      <w:tr w:rsidR="006606D2" w:rsidRPr="006B7396" w:rsidTr="006606D2">
        <w:trPr>
          <w:trHeight w:val="315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50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int="eastAsia"/>
                <w:color w:val="000000"/>
                <w:kern w:val="0"/>
                <w:sz w:val="28"/>
                <w:szCs w:val="28"/>
              </w:rPr>
              <w:t>成都立航科技股份有限公司</w:t>
            </w:r>
          </w:p>
        </w:tc>
      </w:tr>
    </w:tbl>
    <w:p w:rsidR="00D042D1" w:rsidRDefault="00D042D1" w:rsidP="00097411">
      <w:pPr>
        <w:spacing w:line="570" w:lineRule="exact"/>
        <w:rPr>
          <w:rFonts w:eastAsia="方正仿宋" w:hint="eastAsia"/>
          <w:sz w:val="32"/>
          <w:szCs w:val="32"/>
        </w:rPr>
      </w:pPr>
      <w:bookmarkStart w:id="0" w:name="_GoBack"/>
      <w:bookmarkEnd w:id="0"/>
    </w:p>
    <w:sectPr w:rsidR="00D042D1" w:rsidSect="00B81D71">
      <w:pgSz w:w="11906" w:h="16838"/>
      <w:pgMar w:top="1928" w:right="1474" w:bottom="1247" w:left="1531" w:header="851" w:footer="1588" w:gutter="0"/>
      <w:cols w:space="425"/>
      <w:docGrid w:type="linesAndChars" w:linePitch="62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963" w:rsidRDefault="00B31963" w:rsidP="00950D0A">
      <w:r>
        <w:separator/>
      </w:r>
    </w:p>
  </w:endnote>
  <w:endnote w:type="continuationSeparator" w:id="0">
    <w:p w:rsidR="00B31963" w:rsidRDefault="00B31963" w:rsidP="0095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963" w:rsidRDefault="00B31963" w:rsidP="00950D0A">
      <w:r>
        <w:separator/>
      </w:r>
    </w:p>
  </w:footnote>
  <w:footnote w:type="continuationSeparator" w:id="0">
    <w:p w:rsidR="00B31963" w:rsidRDefault="00B31963" w:rsidP="00950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103DC9"/>
    <w:multiLevelType w:val="singleLevel"/>
    <w:tmpl w:val="AC103DC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8A16D41"/>
    <w:multiLevelType w:val="singleLevel"/>
    <w:tmpl w:val="F8A16D41"/>
    <w:lvl w:ilvl="0">
      <w:start w:val="1"/>
      <w:numFmt w:val="chineseCounting"/>
      <w:suff w:val="nothing"/>
      <w:lvlText w:val="（%1）"/>
      <w:lvlJc w:val="left"/>
      <w:rPr>
        <w:rFonts w:ascii="楷体" w:eastAsia="楷体" w:hAnsi="楷体" w:cs="楷体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93"/>
  <w:drawingGridVerticalSpacing w:val="62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91D"/>
    <w:rsid w:val="00003E83"/>
    <w:rsid w:val="000052F4"/>
    <w:rsid w:val="00012092"/>
    <w:rsid w:val="0001754B"/>
    <w:rsid w:val="0001792B"/>
    <w:rsid w:val="00017F47"/>
    <w:rsid w:val="00023170"/>
    <w:rsid w:val="00023435"/>
    <w:rsid w:val="00023D69"/>
    <w:rsid w:val="000304CF"/>
    <w:rsid w:val="00030BD7"/>
    <w:rsid w:val="00035B36"/>
    <w:rsid w:val="000378B3"/>
    <w:rsid w:val="000439E8"/>
    <w:rsid w:val="00045D36"/>
    <w:rsid w:val="000465C2"/>
    <w:rsid w:val="00054BC6"/>
    <w:rsid w:val="0005691C"/>
    <w:rsid w:val="00057C63"/>
    <w:rsid w:val="00066A51"/>
    <w:rsid w:val="000748FD"/>
    <w:rsid w:val="00074BCA"/>
    <w:rsid w:val="00074BFA"/>
    <w:rsid w:val="00077072"/>
    <w:rsid w:val="000807D6"/>
    <w:rsid w:val="00081548"/>
    <w:rsid w:val="0008500C"/>
    <w:rsid w:val="000857EB"/>
    <w:rsid w:val="000867E1"/>
    <w:rsid w:val="00091177"/>
    <w:rsid w:val="000917B0"/>
    <w:rsid w:val="00093D2C"/>
    <w:rsid w:val="00097411"/>
    <w:rsid w:val="000979CA"/>
    <w:rsid w:val="000A083F"/>
    <w:rsid w:val="000A4D5E"/>
    <w:rsid w:val="000A50B1"/>
    <w:rsid w:val="000B326B"/>
    <w:rsid w:val="000B6FDC"/>
    <w:rsid w:val="000C52EC"/>
    <w:rsid w:val="000D540F"/>
    <w:rsid w:val="000D642A"/>
    <w:rsid w:val="000E1D69"/>
    <w:rsid w:val="000E29BB"/>
    <w:rsid w:val="000F103A"/>
    <w:rsid w:val="000F3692"/>
    <w:rsid w:val="000F475D"/>
    <w:rsid w:val="000F4BA2"/>
    <w:rsid w:val="00103DD3"/>
    <w:rsid w:val="00106177"/>
    <w:rsid w:val="0011111C"/>
    <w:rsid w:val="00111A4D"/>
    <w:rsid w:val="00113106"/>
    <w:rsid w:val="00121B29"/>
    <w:rsid w:val="00121B2C"/>
    <w:rsid w:val="0012293C"/>
    <w:rsid w:val="00134116"/>
    <w:rsid w:val="00134EF6"/>
    <w:rsid w:val="00141784"/>
    <w:rsid w:val="00146BE4"/>
    <w:rsid w:val="00146C1C"/>
    <w:rsid w:val="001519C8"/>
    <w:rsid w:val="00152779"/>
    <w:rsid w:val="001528E3"/>
    <w:rsid w:val="00160F09"/>
    <w:rsid w:val="00161515"/>
    <w:rsid w:val="00162F32"/>
    <w:rsid w:val="0016313E"/>
    <w:rsid w:val="00172A27"/>
    <w:rsid w:val="00175678"/>
    <w:rsid w:val="001825C6"/>
    <w:rsid w:val="00183D6B"/>
    <w:rsid w:val="001842EE"/>
    <w:rsid w:val="001901F4"/>
    <w:rsid w:val="00192934"/>
    <w:rsid w:val="00194990"/>
    <w:rsid w:val="00196B49"/>
    <w:rsid w:val="001A4C94"/>
    <w:rsid w:val="001A553B"/>
    <w:rsid w:val="001B0EBF"/>
    <w:rsid w:val="001B157B"/>
    <w:rsid w:val="001B74B4"/>
    <w:rsid w:val="001C2746"/>
    <w:rsid w:val="001C31A7"/>
    <w:rsid w:val="001C31EC"/>
    <w:rsid w:val="001C3537"/>
    <w:rsid w:val="001C7AEB"/>
    <w:rsid w:val="001D2255"/>
    <w:rsid w:val="001D27FC"/>
    <w:rsid w:val="001D5ADA"/>
    <w:rsid w:val="001D73C5"/>
    <w:rsid w:val="001F21D0"/>
    <w:rsid w:val="001F54B5"/>
    <w:rsid w:val="001F7138"/>
    <w:rsid w:val="001F7930"/>
    <w:rsid w:val="00202D5F"/>
    <w:rsid w:val="002063FC"/>
    <w:rsid w:val="00206DF5"/>
    <w:rsid w:val="00220736"/>
    <w:rsid w:val="00221F8C"/>
    <w:rsid w:val="0022258A"/>
    <w:rsid w:val="0022306F"/>
    <w:rsid w:val="00236885"/>
    <w:rsid w:val="002507D6"/>
    <w:rsid w:val="0025171E"/>
    <w:rsid w:val="00255AC5"/>
    <w:rsid w:val="00255E90"/>
    <w:rsid w:val="002561AF"/>
    <w:rsid w:val="00257092"/>
    <w:rsid w:val="002644A2"/>
    <w:rsid w:val="002653B7"/>
    <w:rsid w:val="00270E66"/>
    <w:rsid w:val="00274763"/>
    <w:rsid w:val="00274FEB"/>
    <w:rsid w:val="00276936"/>
    <w:rsid w:val="002843E7"/>
    <w:rsid w:val="00286080"/>
    <w:rsid w:val="00297646"/>
    <w:rsid w:val="002A462F"/>
    <w:rsid w:val="002A713D"/>
    <w:rsid w:val="002B70E4"/>
    <w:rsid w:val="002C4C8E"/>
    <w:rsid w:val="002C639F"/>
    <w:rsid w:val="002D06A5"/>
    <w:rsid w:val="002D672A"/>
    <w:rsid w:val="002E0525"/>
    <w:rsid w:val="002E33BD"/>
    <w:rsid w:val="002E5AAB"/>
    <w:rsid w:val="002F1575"/>
    <w:rsid w:val="002F26AB"/>
    <w:rsid w:val="002F3340"/>
    <w:rsid w:val="002F63D9"/>
    <w:rsid w:val="00301E2F"/>
    <w:rsid w:val="00303C57"/>
    <w:rsid w:val="00304C13"/>
    <w:rsid w:val="0030518C"/>
    <w:rsid w:val="0031124C"/>
    <w:rsid w:val="00312A49"/>
    <w:rsid w:val="00313853"/>
    <w:rsid w:val="00330091"/>
    <w:rsid w:val="0034221B"/>
    <w:rsid w:val="003459DF"/>
    <w:rsid w:val="003534B4"/>
    <w:rsid w:val="00353BBF"/>
    <w:rsid w:val="00354115"/>
    <w:rsid w:val="003628F7"/>
    <w:rsid w:val="0036410E"/>
    <w:rsid w:val="0037324A"/>
    <w:rsid w:val="00376FD5"/>
    <w:rsid w:val="00377634"/>
    <w:rsid w:val="003806EE"/>
    <w:rsid w:val="00381A63"/>
    <w:rsid w:val="00381FB5"/>
    <w:rsid w:val="003862A6"/>
    <w:rsid w:val="003862AD"/>
    <w:rsid w:val="00386B7B"/>
    <w:rsid w:val="003876F3"/>
    <w:rsid w:val="00391957"/>
    <w:rsid w:val="00391F46"/>
    <w:rsid w:val="00392DA1"/>
    <w:rsid w:val="003938BC"/>
    <w:rsid w:val="003A0E98"/>
    <w:rsid w:val="003A231E"/>
    <w:rsid w:val="003A437B"/>
    <w:rsid w:val="003A44BB"/>
    <w:rsid w:val="003A7DF8"/>
    <w:rsid w:val="003B02DE"/>
    <w:rsid w:val="003B2EB0"/>
    <w:rsid w:val="003B675D"/>
    <w:rsid w:val="003C330E"/>
    <w:rsid w:val="003C3FB7"/>
    <w:rsid w:val="003C759D"/>
    <w:rsid w:val="003D0917"/>
    <w:rsid w:val="003D1AB0"/>
    <w:rsid w:val="003E0631"/>
    <w:rsid w:val="003E5A61"/>
    <w:rsid w:val="003E78FB"/>
    <w:rsid w:val="004008AA"/>
    <w:rsid w:val="0040521D"/>
    <w:rsid w:val="004068A4"/>
    <w:rsid w:val="00414E59"/>
    <w:rsid w:val="00416DA8"/>
    <w:rsid w:val="00420C47"/>
    <w:rsid w:val="0042262C"/>
    <w:rsid w:val="00427A5B"/>
    <w:rsid w:val="00430B28"/>
    <w:rsid w:val="00432A59"/>
    <w:rsid w:val="00432F8B"/>
    <w:rsid w:val="00433C81"/>
    <w:rsid w:val="00433FDB"/>
    <w:rsid w:val="004358EE"/>
    <w:rsid w:val="00437455"/>
    <w:rsid w:val="00441499"/>
    <w:rsid w:val="00442670"/>
    <w:rsid w:val="00447D92"/>
    <w:rsid w:val="004541F7"/>
    <w:rsid w:val="004552F7"/>
    <w:rsid w:val="00461055"/>
    <w:rsid w:val="00461506"/>
    <w:rsid w:val="00465B02"/>
    <w:rsid w:val="00466363"/>
    <w:rsid w:val="00474772"/>
    <w:rsid w:val="00475A7D"/>
    <w:rsid w:val="00476EDB"/>
    <w:rsid w:val="00484A6F"/>
    <w:rsid w:val="00493B3B"/>
    <w:rsid w:val="00495008"/>
    <w:rsid w:val="004A13A1"/>
    <w:rsid w:val="004A42F0"/>
    <w:rsid w:val="004A52F1"/>
    <w:rsid w:val="004A5B15"/>
    <w:rsid w:val="004A754E"/>
    <w:rsid w:val="004B2108"/>
    <w:rsid w:val="004C1EC3"/>
    <w:rsid w:val="004C6900"/>
    <w:rsid w:val="004D0735"/>
    <w:rsid w:val="004E0883"/>
    <w:rsid w:val="004E254F"/>
    <w:rsid w:val="004E7632"/>
    <w:rsid w:val="005073CF"/>
    <w:rsid w:val="00510E5B"/>
    <w:rsid w:val="00511A34"/>
    <w:rsid w:val="005145D9"/>
    <w:rsid w:val="0051552B"/>
    <w:rsid w:val="00515605"/>
    <w:rsid w:val="00516D40"/>
    <w:rsid w:val="005229F5"/>
    <w:rsid w:val="0052514A"/>
    <w:rsid w:val="005276B5"/>
    <w:rsid w:val="0052773D"/>
    <w:rsid w:val="00527824"/>
    <w:rsid w:val="00531BD6"/>
    <w:rsid w:val="00534228"/>
    <w:rsid w:val="00535DA8"/>
    <w:rsid w:val="00536DF2"/>
    <w:rsid w:val="005409AF"/>
    <w:rsid w:val="005441BA"/>
    <w:rsid w:val="00547066"/>
    <w:rsid w:val="00547D1D"/>
    <w:rsid w:val="00550C4D"/>
    <w:rsid w:val="00555EC5"/>
    <w:rsid w:val="00556CF3"/>
    <w:rsid w:val="00556FA9"/>
    <w:rsid w:val="00571428"/>
    <w:rsid w:val="0057237B"/>
    <w:rsid w:val="00575CB1"/>
    <w:rsid w:val="005871C9"/>
    <w:rsid w:val="00594E9A"/>
    <w:rsid w:val="005A3E2A"/>
    <w:rsid w:val="005A6C62"/>
    <w:rsid w:val="005B08A7"/>
    <w:rsid w:val="005B3A08"/>
    <w:rsid w:val="005B5E84"/>
    <w:rsid w:val="005B63AE"/>
    <w:rsid w:val="005B77B0"/>
    <w:rsid w:val="005C1847"/>
    <w:rsid w:val="005D0038"/>
    <w:rsid w:val="005D0678"/>
    <w:rsid w:val="005D26CD"/>
    <w:rsid w:val="005E0488"/>
    <w:rsid w:val="005E605C"/>
    <w:rsid w:val="005E6A57"/>
    <w:rsid w:val="005F0A75"/>
    <w:rsid w:val="005F1B5D"/>
    <w:rsid w:val="005F1E3C"/>
    <w:rsid w:val="00600425"/>
    <w:rsid w:val="00603E1F"/>
    <w:rsid w:val="00621216"/>
    <w:rsid w:val="006216F1"/>
    <w:rsid w:val="00622D66"/>
    <w:rsid w:val="006303CE"/>
    <w:rsid w:val="00630638"/>
    <w:rsid w:val="00630690"/>
    <w:rsid w:val="00633244"/>
    <w:rsid w:val="00633897"/>
    <w:rsid w:val="00641CCF"/>
    <w:rsid w:val="006420B2"/>
    <w:rsid w:val="00644836"/>
    <w:rsid w:val="00646C39"/>
    <w:rsid w:val="00647D7C"/>
    <w:rsid w:val="00647FE4"/>
    <w:rsid w:val="0065056C"/>
    <w:rsid w:val="006518E4"/>
    <w:rsid w:val="00657509"/>
    <w:rsid w:val="00660370"/>
    <w:rsid w:val="006606D2"/>
    <w:rsid w:val="00662831"/>
    <w:rsid w:val="00663303"/>
    <w:rsid w:val="0066346F"/>
    <w:rsid w:val="006678C5"/>
    <w:rsid w:val="0067125D"/>
    <w:rsid w:val="00671477"/>
    <w:rsid w:val="006737DC"/>
    <w:rsid w:val="00683188"/>
    <w:rsid w:val="00683C3C"/>
    <w:rsid w:val="00685F7C"/>
    <w:rsid w:val="00695231"/>
    <w:rsid w:val="006A35CC"/>
    <w:rsid w:val="006A776B"/>
    <w:rsid w:val="006B073F"/>
    <w:rsid w:val="006B46D9"/>
    <w:rsid w:val="006B4B7D"/>
    <w:rsid w:val="006B6D9B"/>
    <w:rsid w:val="006B7396"/>
    <w:rsid w:val="006C2EAA"/>
    <w:rsid w:val="006C31DA"/>
    <w:rsid w:val="006C387D"/>
    <w:rsid w:val="006C4CCD"/>
    <w:rsid w:val="006D1999"/>
    <w:rsid w:val="006E6198"/>
    <w:rsid w:val="006F3ABB"/>
    <w:rsid w:val="006F3ABD"/>
    <w:rsid w:val="00703CB4"/>
    <w:rsid w:val="0070403E"/>
    <w:rsid w:val="0070568F"/>
    <w:rsid w:val="00707DFD"/>
    <w:rsid w:val="00716599"/>
    <w:rsid w:val="00720835"/>
    <w:rsid w:val="00721570"/>
    <w:rsid w:val="00721A1B"/>
    <w:rsid w:val="0073343C"/>
    <w:rsid w:val="00735571"/>
    <w:rsid w:val="00736A88"/>
    <w:rsid w:val="007405AE"/>
    <w:rsid w:val="00741E00"/>
    <w:rsid w:val="00742ACE"/>
    <w:rsid w:val="00750194"/>
    <w:rsid w:val="0075466C"/>
    <w:rsid w:val="00763C37"/>
    <w:rsid w:val="00764A7F"/>
    <w:rsid w:val="00767DA4"/>
    <w:rsid w:val="007711F5"/>
    <w:rsid w:val="007718EF"/>
    <w:rsid w:val="007720A3"/>
    <w:rsid w:val="00772202"/>
    <w:rsid w:val="00783C17"/>
    <w:rsid w:val="007905E5"/>
    <w:rsid w:val="00791B79"/>
    <w:rsid w:val="00792B93"/>
    <w:rsid w:val="007A21E2"/>
    <w:rsid w:val="007A3CF4"/>
    <w:rsid w:val="007A5EF1"/>
    <w:rsid w:val="007B07BA"/>
    <w:rsid w:val="007B2546"/>
    <w:rsid w:val="007B2B1E"/>
    <w:rsid w:val="007C0247"/>
    <w:rsid w:val="007C1267"/>
    <w:rsid w:val="007C1DC1"/>
    <w:rsid w:val="007D0AD0"/>
    <w:rsid w:val="007D7E3E"/>
    <w:rsid w:val="007E094D"/>
    <w:rsid w:val="007E1D16"/>
    <w:rsid w:val="007E54F2"/>
    <w:rsid w:val="007F3E59"/>
    <w:rsid w:val="007F7018"/>
    <w:rsid w:val="00800ACF"/>
    <w:rsid w:val="008157D1"/>
    <w:rsid w:val="008168E8"/>
    <w:rsid w:val="00817F42"/>
    <w:rsid w:val="00831DDB"/>
    <w:rsid w:val="00836870"/>
    <w:rsid w:val="00837A81"/>
    <w:rsid w:val="00843FA4"/>
    <w:rsid w:val="00846CB8"/>
    <w:rsid w:val="00852B68"/>
    <w:rsid w:val="00856020"/>
    <w:rsid w:val="0085641B"/>
    <w:rsid w:val="00865F21"/>
    <w:rsid w:val="0087120F"/>
    <w:rsid w:val="00871C24"/>
    <w:rsid w:val="00872D90"/>
    <w:rsid w:val="00873066"/>
    <w:rsid w:val="00874607"/>
    <w:rsid w:val="00875FCC"/>
    <w:rsid w:val="00877B9C"/>
    <w:rsid w:val="008856A2"/>
    <w:rsid w:val="00890D8C"/>
    <w:rsid w:val="00894E92"/>
    <w:rsid w:val="00896ED6"/>
    <w:rsid w:val="008A0D91"/>
    <w:rsid w:val="008B10F1"/>
    <w:rsid w:val="008B12C5"/>
    <w:rsid w:val="008B4BED"/>
    <w:rsid w:val="008C1CB7"/>
    <w:rsid w:val="008C3386"/>
    <w:rsid w:val="008C40A1"/>
    <w:rsid w:val="008E0C0D"/>
    <w:rsid w:val="00900CFC"/>
    <w:rsid w:val="00902CE2"/>
    <w:rsid w:val="00904D52"/>
    <w:rsid w:val="00905495"/>
    <w:rsid w:val="00911F8F"/>
    <w:rsid w:val="00912973"/>
    <w:rsid w:val="00914471"/>
    <w:rsid w:val="0091626B"/>
    <w:rsid w:val="00916794"/>
    <w:rsid w:val="00920D19"/>
    <w:rsid w:val="009258C9"/>
    <w:rsid w:val="009345BA"/>
    <w:rsid w:val="00936199"/>
    <w:rsid w:val="0094563F"/>
    <w:rsid w:val="0094687A"/>
    <w:rsid w:val="00947D3C"/>
    <w:rsid w:val="00950D0A"/>
    <w:rsid w:val="00951C35"/>
    <w:rsid w:val="00952530"/>
    <w:rsid w:val="00957801"/>
    <w:rsid w:val="00965858"/>
    <w:rsid w:val="009677E8"/>
    <w:rsid w:val="009702D7"/>
    <w:rsid w:val="00970ACF"/>
    <w:rsid w:val="00970BAE"/>
    <w:rsid w:val="0097507E"/>
    <w:rsid w:val="00977114"/>
    <w:rsid w:val="0098565E"/>
    <w:rsid w:val="009947B7"/>
    <w:rsid w:val="00995D70"/>
    <w:rsid w:val="009A3F03"/>
    <w:rsid w:val="009A752C"/>
    <w:rsid w:val="009A7A6D"/>
    <w:rsid w:val="009B1A7F"/>
    <w:rsid w:val="009B316C"/>
    <w:rsid w:val="009B319E"/>
    <w:rsid w:val="009B56EA"/>
    <w:rsid w:val="009C519B"/>
    <w:rsid w:val="009D0656"/>
    <w:rsid w:val="009E3959"/>
    <w:rsid w:val="009E3DD6"/>
    <w:rsid w:val="009E6E46"/>
    <w:rsid w:val="009E796E"/>
    <w:rsid w:val="009F05F8"/>
    <w:rsid w:val="009F13FC"/>
    <w:rsid w:val="009F41BB"/>
    <w:rsid w:val="009F44D7"/>
    <w:rsid w:val="00A01D01"/>
    <w:rsid w:val="00A0730B"/>
    <w:rsid w:val="00A07BDE"/>
    <w:rsid w:val="00A208BD"/>
    <w:rsid w:val="00A21368"/>
    <w:rsid w:val="00A3010D"/>
    <w:rsid w:val="00A32832"/>
    <w:rsid w:val="00A33E69"/>
    <w:rsid w:val="00A404B2"/>
    <w:rsid w:val="00A43687"/>
    <w:rsid w:val="00A50DDF"/>
    <w:rsid w:val="00A50F2C"/>
    <w:rsid w:val="00A52F17"/>
    <w:rsid w:val="00A53C0F"/>
    <w:rsid w:val="00A57F3D"/>
    <w:rsid w:val="00A61916"/>
    <w:rsid w:val="00A63DB0"/>
    <w:rsid w:val="00A649D6"/>
    <w:rsid w:val="00A73EFE"/>
    <w:rsid w:val="00A743A1"/>
    <w:rsid w:val="00A77960"/>
    <w:rsid w:val="00A80E81"/>
    <w:rsid w:val="00A84861"/>
    <w:rsid w:val="00A851F3"/>
    <w:rsid w:val="00A8630C"/>
    <w:rsid w:val="00A86ACB"/>
    <w:rsid w:val="00A902D6"/>
    <w:rsid w:val="00A97DF9"/>
    <w:rsid w:val="00AA032E"/>
    <w:rsid w:val="00AA3A23"/>
    <w:rsid w:val="00AA4A53"/>
    <w:rsid w:val="00AA6822"/>
    <w:rsid w:val="00AB298F"/>
    <w:rsid w:val="00AB53A7"/>
    <w:rsid w:val="00AB6BF1"/>
    <w:rsid w:val="00AC1AE0"/>
    <w:rsid w:val="00AC4F02"/>
    <w:rsid w:val="00AC694E"/>
    <w:rsid w:val="00AD095D"/>
    <w:rsid w:val="00AD21AA"/>
    <w:rsid w:val="00AD5359"/>
    <w:rsid w:val="00AE084C"/>
    <w:rsid w:val="00B02784"/>
    <w:rsid w:val="00B035EB"/>
    <w:rsid w:val="00B06602"/>
    <w:rsid w:val="00B228AB"/>
    <w:rsid w:val="00B30DF1"/>
    <w:rsid w:val="00B31963"/>
    <w:rsid w:val="00B33087"/>
    <w:rsid w:val="00B372EF"/>
    <w:rsid w:val="00B41949"/>
    <w:rsid w:val="00B41B01"/>
    <w:rsid w:val="00B43371"/>
    <w:rsid w:val="00B50E4F"/>
    <w:rsid w:val="00B570BA"/>
    <w:rsid w:val="00B618F0"/>
    <w:rsid w:val="00B62B34"/>
    <w:rsid w:val="00B65D19"/>
    <w:rsid w:val="00B65EC3"/>
    <w:rsid w:val="00B72677"/>
    <w:rsid w:val="00B7437B"/>
    <w:rsid w:val="00B7559C"/>
    <w:rsid w:val="00B75D37"/>
    <w:rsid w:val="00B75FD9"/>
    <w:rsid w:val="00B81D71"/>
    <w:rsid w:val="00BA0094"/>
    <w:rsid w:val="00BA2B91"/>
    <w:rsid w:val="00BA4CE6"/>
    <w:rsid w:val="00BC1107"/>
    <w:rsid w:val="00BC24EE"/>
    <w:rsid w:val="00BC36DC"/>
    <w:rsid w:val="00BC4209"/>
    <w:rsid w:val="00BC54C5"/>
    <w:rsid w:val="00BC6A7A"/>
    <w:rsid w:val="00BC6C4E"/>
    <w:rsid w:val="00BD05DF"/>
    <w:rsid w:val="00BD1663"/>
    <w:rsid w:val="00BD32D9"/>
    <w:rsid w:val="00BD5BD6"/>
    <w:rsid w:val="00BE2311"/>
    <w:rsid w:val="00BE30C0"/>
    <w:rsid w:val="00BE3876"/>
    <w:rsid w:val="00BE4707"/>
    <w:rsid w:val="00BE4987"/>
    <w:rsid w:val="00BE4FAC"/>
    <w:rsid w:val="00BE7931"/>
    <w:rsid w:val="00BF1587"/>
    <w:rsid w:val="00BF2EEF"/>
    <w:rsid w:val="00BF7005"/>
    <w:rsid w:val="00BF752D"/>
    <w:rsid w:val="00BF7916"/>
    <w:rsid w:val="00C0069D"/>
    <w:rsid w:val="00C0088D"/>
    <w:rsid w:val="00C06B2E"/>
    <w:rsid w:val="00C074AA"/>
    <w:rsid w:val="00C12D3D"/>
    <w:rsid w:val="00C20831"/>
    <w:rsid w:val="00C2099E"/>
    <w:rsid w:val="00C20FBB"/>
    <w:rsid w:val="00C262F3"/>
    <w:rsid w:val="00C338C7"/>
    <w:rsid w:val="00C3717B"/>
    <w:rsid w:val="00C43DAB"/>
    <w:rsid w:val="00C44CAF"/>
    <w:rsid w:val="00C4760B"/>
    <w:rsid w:val="00C5321F"/>
    <w:rsid w:val="00C61543"/>
    <w:rsid w:val="00C61C2C"/>
    <w:rsid w:val="00C6258E"/>
    <w:rsid w:val="00C62B15"/>
    <w:rsid w:val="00C71081"/>
    <w:rsid w:val="00C712C7"/>
    <w:rsid w:val="00C73809"/>
    <w:rsid w:val="00C75EB3"/>
    <w:rsid w:val="00C77C89"/>
    <w:rsid w:val="00C77FBA"/>
    <w:rsid w:val="00C825D0"/>
    <w:rsid w:val="00C84DA6"/>
    <w:rsid w:val="00C85524"/>
    <w:rsid w:val="00C85A34"/>
    <w:rsid w:val="00C967DC"/>
    <w:rsid w:val="00C9700D"/>
    <w:rsid w:val="00CA5886"/>
    <w:rsid w:val="00CA7F67"/>
    <w:rsid w:val="00CB2FE7"/>
    <w:rsid w:val="00CB34C0"/>
    <w:rsid w:val="00CB4096"/>
    <w:rsid w:val="00CB51C2"/>
    <w:rsid w:val="00CB5E86"/>
    <w:rsid w:val="00CC1E4A"/>
    <w:rsid w:val="00CC381B"/>
    <w:rsid w:val="00CC4ECB"/>
    <w:rsid w:val="00CC5FD0"/>
    <w:rsid w:val="00CD421F"/>
    <w:rsid w:val="00CE0112"/>
    <w:rsid w:val="00CE4E6E"/>
    <w:rsid w:val="00CF0D2F"/>
    <w:rsid w:val="00CF1023"/>
    <w:rsid w:val="00CF254C"/>
    <w:rsid w:val="00CF5604"/>
    <w:rsid w:val="00CF7BC9"/>
    <w:rsid w:val="00D02A9B"/>
    <w:rsid w:val="00D042D1"/>
    <w:rsid w:val="00D120C5"/>
    <w:rsid w:val="00D12AA4"/>
    <w:rsid w:val="00D13FB2"/>
    <w:rsid w:val="00D1600F"/>
    <w:rsid w:val="00D20069"/>
    <w:rsid w:val="00D204FB"/>
    <w:rsid w:val="00D22A2B"/>
    <w:rsid w:val="00D22BB1"/>
    <w:rsid w:val="00D27861"/>
    <w:rsid w:val="00D32B88"/>
    <w:rsid w:val="00D336F6"/>
    <w:rsid w:val="00D33718"/>
    <w:rsid w:val="00D37E86"/>
    <w:rsid w:val="00D42D14"/>
    <w:rsid w:val="00D457DE"/>
    <w:rsid w:val="00D46864"/>
    <w:rsid w:val="00D550EC"/>
    <w:rsid w:val="00D612D2"/>
    <w:rsid w:val="00D621F4"/>
    <w:rsid w:val="00D74A8A"/>
    <w:rsid w:val="00D74A90"/>
    <w:rsid w:val="00D835F0"/>
    <w:rsid w:val="00D8366B"/>
    <w:rsid w:val="00D900C5"/>
    <w:rsid w:val="00D9117A"/>
    <w:rsid w:val="00DA1774"/>
    <w:rsid w:val="00DB20AA"/>
    <w:rsid w:val="00DB2512"/>
    <w:rsid w:val="00DB641B"/>
    <w:rsid w:val="00DC1951"/>
    <w:rsid w:val="00DC28EE"/>
    <w:rsid w:val="00DC447E"/>
    <w:rsid w:val="00DC4DC4"/>
    <w:rsid w:val="00DC565A"/>
    <w:rsid w:val="00DC5F18"/>
    <w:rsid w:val="00DD299E"/>
    <w:rsid w:val="00DD5377"/>
    <w:rsid w:val="00DE1444"/>
    <w:rsid w:val="00DE2038"/>
    <w:rsid w:val="00DE4F65"/>
    <w:rsid w:val="00DF157B"/>
    <w:rsid w:val="00E0234E"/>
    <w:rsid w:val="00E03F6D"/>
    <w:rsid w:val="00E054E1"/>
    <w:rsid w:val="00E059A2"/>
    <w:rsid w:val="00E07816"/>
    <w:rsid w:val="00E1150A"/>
    <w:rsid w:val="00E11A0B"/>
    <w:rsid w:val="00E11B88"/>
    <w:rsid w:val="00E24B16"/>
    <w:rsid w:val="00E2551D"/>
    <w:rsid w:val="00E2671B"/>
    <w:rsid w:val="00E27BB2"/>
    <w:rsid w:val="00E328EF"/>
    <w:rsid w:val="00E33A90"/>
    <w:rsid w:val="00E40481"/>
    <w:rsid w:val="00E40D9F"/>
    <w:rsid w:val="00E41A4F"/>
    <w:rsid w:val="00E4202B"/>
    <w:rsid w:val="00E42116"/>
    <w:rsid w:val="00E45DD2"/>
    <w:rsid w:val="00E46E63"/>
    <w:rsid w:val="00E53EBA"/>
    <w:rsid w:val="00E55B23"/>
    <w:rsid w:val="00E565D6"/>
    <w:rsid w:val="00E60BFB"/>
    <w:rsid w:val="00E6784D"/>
    <w:rsid w:val="00E70C08"/>
    <w:rsid w:val="00E723AD"/>
    <w:rsid w:val="00E75F92"/>
    <w:rsid w:val="00E777EF"/>
    <w:rsid w:val="00E779CA"/>
    <w:rsid w:val="00E80C89"/>
    <w:rsid w:val="00E872DB"/>
    <w:rsid w:val="00E90C4D"/>
    <w:rsid w:val="00E914E2"/>
    <w:rsid w:val="00E91C83"/>
    <w:rsid w:val="00E920BB"/>
    <w:rsid w:val="00E94F66"/>
    <w:rsid w:val="00EA0926"/>
    <w:rsid w:val="00EA28FE"/>
    <w:rsid w:val="00EA3E44"/>
    <w:rsid w:val="00EA436E"/>
    <w:rsid w:val="00EA4987"/>
    <w:rsid w:val="00EA729E"/>
    <w:rsid w:val="00EA795C"/>
    <w:rsid w:val="00EB14CF"/>
    <w:rsid w:val="00EB3CD4"/>
    <w:rsid w:val="00EB6E38"/>
    <w:rsid w:val="00EC607F"/>
    <w:rsid w:val="00EC7D49"/>
    <w:rsid w:val="00ED1CDF"/>
    <w:rsid w:val="00ED25E7"/>
    <w:rsid w:val="00ED27FF"/>
    <w:rsid w:val="00ED2B5F"/>
    <w:rsid w:val="00ED5BD0"/>
    <w:rsid w:val="00ED76A9"/>
    <w:rsid w:val="00EE1094"/>
    <w:rsid w:val="00EE1E19"/>
    <w:rsid w:val="00EE368D"/>
    <w:rsid w:val="00EE5BF2"/>
    <w:rsid w:val="00EE5C3E"/>
    <w:rsid w:val="00EF32F5"/>
    <w:rsid w:val="00EF38BA"/>
    <w:rsid w:val="00EF424C"/>
    <w:rsid w:val="00F02FD3"/>
    <w:rsid w:val="00F03650"/>
    <w:rsid w:val="00F12C7D"/>
    <w:rsid w:val="00F15545"/>
    <w:rsid w:val="00F16FCC"/>
    <w:rsid w:val="00F201F8"/>
    <w:rsid w:val="00F23127"/>
    <w:rsid w:val="00F27CA6"/>
    <w:rsid w:val="00F27F6C"/>
    <w:rsid w:val="00F31370"/>
    <w:rsid w:val="00F33B4C"/>
    <w:rsid w:val="00F349EF"/>
    <w:rsid w:val="00F3568B"/>
    <w:rsid w:val="00F35F43"/>
    <w:rsid w:val="00F36CC2"/>
    <w:rsid w:val="00F42537"/>
    <w:rsid w:val="00F42564"/>
    <w:rsid w:val="00F43A51"/>
    <w:rsid w:val="00F45032"/>
    <w:rsid w:val="00F46282"/>
    <w:rsid w:val="00F54AC7"/>
    <w:rsid w:val="00F6132C"/>
    <w:rsid w:val="00F7285D"/>
    <w:rsid w:val="00F80713"/>
    <w:rsid w:val="00F81591"/>
    <w:rsid w:val="00FA44F7"/>
    <w:rsid w:val="00FA6A5D"/>
    <w:rsid w:val="00FA7EEE"/>
    <w:rsid w:val="00FB0E9F"/>
    <w:rsid w:val="00FB4BDE"/>
    <w:rsid w:val="00FC0C92"/>
    <w:rsid w:val="00FC3B2F"/>
    <w:rsid w:val="00FC756D"/>
    <w:rsid w:val="00FD2DD8"/>
    <w:rsid w:val="00FD3470"/>
    <w:rsid w:val="00FD3EB6"/>
    <w:rsid w:val="00FD46FD"/>
    <w:rsid w:val="00FD4D35"/>
    <w:rsid w:val="00FD7F84"/>
    <w:rsid w:val="00FE1A6F"/>
    <w:rsid w:val="00FE1CD5"/>
    <w:rsid w:val="00FE3060"/>
    <w:rsid w:val="00FE61A9"/>
    <w:rsid w:val="00FE6A06"/>
    <w:rsid w:val="042635BF"/>
    <w:rsid w:val="047C02D8"/>
    <w:rsid w:val="277F2FDF"/>
    <w:rsid w:val="29DD4418"/>
    <w:rsid w:val="543F78B1"/>
    <w:rsid w:val="59B414BF"/>
    <w:rsid w:val="76144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571B288F"/>
  <w15:docId w15:val="{EE65ABA9-8EC6-48D1-B082-0D8A9452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D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rsid w:val="00950D0A"/>
    <w:pPr>
      <w:ind w:leftChars="2500" w:left="100"/>
    </w:pPr>
  </w:style>
  <w:style w:type="paragraph" w:styleId="a5">
    <w:name w:val="Balloon Text"/>
    <w:basedOn w:val="a"/>
    <w:link w:val="a6"/>
    <w:uiPriority w:val="99"/>
    <w:qFormat/>
    <w:rsid w:val="00950D0A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950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rsid w:val="00950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rsid w:val="00950D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a">
    <w:name w:val="页眉 字符"/>
    <w:basedOn w:val="a0"/>
    <w:link w:val="a9"/>
    <w:uiPriority w:val="99"/>
    <w:qFormat/>
    <w:locked/>
    <w:rsid w:val="00950D0A"/>
    <w:rPr>
      <w:kern w:val="2"/>
      <w:sz w:val="18"/>
    </w:rPr>
  </w:style>
  <w:style w:type="character" w:customStyle="1" w:styleId="a8">
    <w:name w:val="页脚 字符"/>
    <w:basedOn w:val="a0"/>
    <w:link w:val="a7"/>
    <w:uiPriority w:val="99"/>
    <w:qFormat/>
    <w:locked/>
    <w:rsid w:val="00950D0A"/>
    <w:rPr>
      <w:kern w:val="2"/>
      <w:sz w:val="18"/>
    </w:rPr>
  </w:style>
  <w:style w:type="character" w:customStyle="1" w:styleId="a4">
    <w:name w:val="日期 字符"/>
    <w:basedOn w:val="a0"/>
    <w:link w:val="a3"/>
    <w:uiPriority w:val="99"/>
    <w:locked/>
    <w:rsid w:val="00950D0A"/>
    <w:rPr>
      <w:rFonts w:cs="Times New Roman"/>
      <w:kern w:val="2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qFormat/>
    <w:locked/>
    <w:rsid w:val="00950D0A"/>
    <w:rPr>
      <w:rFonts w:cs="Times New Roman"/>
      <w:kern w:val="2"/>
      <w:sz w:val="18"/>
      <w:szCs w:val="18"/>
    </w:rPr>
  </w:style>
  <w:style w:type="paragraph" w:customStyle="1" w:styleId="-">
    <w:name w:val="公文处理助手-标题样式"/>
    <w:qFormat/>
    <w:rsid w:val="00950D0A"/>
    <w:pPr>
      <w:widowControl w:val="0"/>
      <w:suppressAutoHyphens/>
      <w:adjustRightInd w:val="0"/>
      <w:snapToGrid w:val="0"/>
      <w:spacing w:line="581" w:lineRule="exact"/>
      <w:jc w:val="center"/>
    </w:pPr>
    <w:rPr>
      <w:rFonts w:eastAsia="方正小标宋简体"/>
      <w:sz w:val="44"/>
    </w:rPr>
  </w:style>
  <w:style w:type="paragraph" w:customStyle="1" w:styleId="-0">
    <w:name w:val="公文处理助手-正文样式"/>
    <w:link w:val="-Char"/>
    <w:qFormat/>
    <w:rsid w:val="00950D0A"/>
    <w:pPr>
      <w:widowControl w:val="0"/>
      <w:suppressAutoHyphens/>
      <w:adjustRightInd w:val="0"/>
      <w:snapToGrid w:val="0"/>
      <w:spacing w:line="581" w:lineRule="exact"/>
      <w:ind w:firstLine="640"/>
      <w:jc w:val="both"/>
    </w:pPr>
    <w:rPr>
      <w:rFonts w:eastAsia="仿宋_GB2312"/>
      <w:sz w:val="32"/>
    </w:rPr>
  </w:style>
  <w:style w:type="character" w:customStyle="1" w:styleId="-Char">
    <w:name w:val="公文处理助手-正文样式 Char"/>
    <w:link w:val="-0"/>
    <w:rsid w:val="00950D0A"/>
    <w:rPr>
      <w:rFonts w:eastAsia="仿宋_GB2312"/>
      <w:sz w:val="32"/>
    </w:rPr>
  </w:style>
  <w:style w:type="character" w:styleId="ac">
    <w:name w:val="Hyperlink"/>
    <w:basedOn w:val="a0"/>
    <w:uiPriority w:val="99"/>
    <w:unhideWhenUsed/>
    <w:rsid w:val="00BE4707"/>
    <w:rPr>
      <w:color w:val="0000FF" w:themeColor="hyperlink"/>
      <w:u w:val="single"/>
    </w:rPr>
  </w:style>
  <w:style w:type="character" w:styleId="ad">
    <w:name w:val="footnote reference"/>
    <w:rsid w:val="006C31DA"/>
    <w:rPr>
      <w:vertAlign w:val="superscript"/>
    </w:rPr>
  </w:style>
  <w:style w:type="character" w:customStyle="1" w:styleId="ae">
    <w:name w:val="脚注文本 字符"/>
    <w:link w:val="af"/>
    <w:rsid w:val="006C31DA"/>
    <w:rPr>
      <w:rFonts w:ascii="Calibri" w:hAnsi="Calibri"/>
      <w:kern w:val="2"/>
      <w:sz w:val="18"/>
      <w:szCs w:val="18"/>
    </w:rPr>
  </w:style>
  <w:style w:type="paragraph" w:styleId="af">
    <w:name w:val="footnote text"/>
    <w:basedOn w:val="a"/>
    <w:link w:val="ae"/>
    <w:rsid w:val="006C31DA"/>
    <w:pPr>
      <w:snapToGrid w:val="0"/>
      <w:jc w:val="left"/>
    </w:pPr>
    <w:rPr>
      <w:rFonts w:ascii="Calibri" w:hAnsi="Calibri"/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6C31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ECF203-B0B9-4886-8F93-5D76DFF54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476</TotalTime>
  <Pages>3</Pages>
  <Words>140</Words>
  <Characters>798</Characters>
  <Application>Microsoft Office Word</Application>
  <DocSecurity>0</DocSecurity>
  <Lines>6</Lines>
  <Paragraphs>1</Paragraphs>
  <ScaleCrop>false</ScaleCrop>
  <Company>微软中国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关于接收徐勇同志的请示</dc:title>
  <dc:creator>微软用户</dc:creator>
  <cp:lastModifiedBy>FGJ</cp:lastModifiedBy>
  <cp:revision>752</cp:revision>
  <cp:lastPrinted>2022-06-14T03:26:00Z</cp:lastPrinted>
  <dcterms:created xsi:type="dcterms:W3CDTF">2019-10-11T02:23:00Z</dcterms:created>
  <dcterms:modified xsi:type="dcterms:W3CDTF">2023-04-21T06:59:00Z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