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DB" w:rsidRDefault="00704DDB">
      <w:pPr>
        <w:spacing w:line="540" w:lineRule="exact"/>
        <w:jc w:val="center"/>
        <w:rPr>
          <w:rFonts w:ascii="方正小标宋简体" w:eastAsia="方正小标宋简体" w:hAnsi="方正仿宋简体"/>
          <w:b/>
          <w:sz w:val="44"/>
          <w:szCs w:val="44"/>
        </w:rPr>
      </w:pPr>
      <w:r>
        <w:rPr>
          <w:rFonts w:ascii="方正小标宋简体" w:eastAsia="方正小标宋简体" w:hAnsi="方正仿宋简体"/>
          <w:b/>
          <w:sz w:val="44"/>
          <w:szCs w:val="44"/>
        </w:rPr>
        <w:t>2022</w:t>
      </w:r>
      <w:r>
        <w:rPr>
          <w:rFonts w:ascii="方正小标宋简体" w:eastAsia="方正小标宋简体" w:hAnsi="方正仿宋简体" w:hint="eastAsia"/>
          <w:b/>
          <w:sz w:val="44"/>
          <w:szCs w:val="44"/>
        </w:rPr>
        <w:t>年</w:t>
      </w:r>
      <w:r>
        <w:rPr>
          <w:rFonts w:ascii="方正小标宋简体" w:eastAsia="方正小标宋简体" w:hAnsi="方正仿宋简体"/>
          <w:b/>
          <w:sz w:val="44"/>
          <w:szCs w:val="44"/>
        </w:rPr>
        <w:t>11</w:t>
      </w:r>
      <w:r>
        <w:rPr>
          <w:rFonts w:ascii="方正小标宋简体" w:eastAsia="方正小标宋简体" w:hAnsi="方正仿宋简体" w:hint="eastAsia"/>
          <w:b/>
          <w:sz w:val="44"/>
          <w:szCs w:val="44"/>
        </w:rPr>
        <w:t>月</w:t>
      </w:r>
      <w:r>
        <w:rPr>
          <w:rFonts w:ascii="方正小标宋简体" w:eastAsia="方正小标宋简体" w:hAnsi="方正仿宋简体"/>
          <w:b/>
          <w:sz w:val="44"/>
          <w:szCs w:val="44"/>
        </w:rPr>
        <w:t>22</w:t>
      </w:r>
      <w:r>
        <w:rPr>
          <w:rFonts w:ascii="方正小标宋简体" w:eastAsia="方正小标宋简体" w:hAnsi="方正仿宋简体" w:hint="eastAsia"/>
          <w:b/>
          <w:sz w:val="44"/>
          <w:szCs w:val="44"/>
        </w:rPr>
        <w:t>日成都高新区生态环境和城市管理局</w:t>
      </w:r>
    </w:p>
    <w:p w:rsidR="00704DDB" w:rsidRDefault="00704DDB">
      <w:pPr>
        <w:spacing w:line="540" w:lineRule="exact"/>
        <w:jc w:val="center"/>
        <w:rPr>
          <w:rFonts w:ascii="方正小标宋简体" w:eastAsia="方正小标宋简体" w:hAnsi="方正仿宋简体"/>
          <w:b/>
          <w:sz w:val="44"/>
          <w:szCs w:val="44"/>
        </w:rPr>
      </w:pPr>
      <w:r>
        <w:rPr>
          <w:rFonts w:ascii="方正小标宋简体" w:eastAsia="方正小标宋简体" w:hAnsi="方正仿宋简体" w:hint="eastAsia"/>
          <w:b/>
          <w:sz w:val="44"/>
          <w:szCs w:val="44"/>
        </w:rPr>
        <w:t>在用锅炉提标和电能替代改造补助名单的公示</w:t>
      </w:r>
    </w:p>
    <w:p w:rsidR="00704DDB" w:rsidRDefault="00704DDB">
      <w:pPr>
        <w:spacing w:line="540" w:lineRule="exact"/>
        <w:jc w:val="center"/>
        <w:rPr>
          <w:rFonts w:ascii="方正小标宋简体" w:eastAsia="方正小标宋简体" w:hAnsi="方正仿宋简体"/>
          <w:b/>
          <w:sz w:val="44"/>
          <w:szCs w:val="44"/>
        </w:rPr>
      </w:pPr>
    </w:p>
    <w:p w:rsidR="00704DDB" w:rsidRDefault="00704DDB">
      <w:pPr>
        <w:spacing w:line="360" w:lineRule="exact"/>
        <w:ind w:firstLine="660"/>
        <w:jc w:val="left"/>
        <w:rPr>
          <w:rFonts w:ascii="方正仿宋简体" w:eastAsia="方正仿宋简体"/>
          <w:sz w:val="32"/>
          <w:szCs w:val="32"/>
        </w:rPr>
      </w:pPr>
    </w:p>
    <w:p w:rsidR="00704DDB" w:rsidRDefault="00704DDB">
      <w:pPr>
        <w:spacing w:line="360" w:lineRule="exact"/>
        <w:ind w:firstLineChars="505" w:firstLine="316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锅炉低氮燃烧改造公示（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个工作日）：</w:t>
      </w:r>
      <w:r>
        <w:rPr>
          <w:rFonts w:ascii="仿宋_GB2312" w:eastAsia="仿宋_GB2312" w:hAnsi="宋体"/>
          <w:sz w:val="32"/>
          <w:szCs w:val="32"/>
        </w:rPr>
        <w:t xml:space="preserve"> 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>—</w:t>
      </w:r>
      <w:r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704DDB" w:rsidRDefault="00704DDB">
      <w:pPr>
        <w:pStyle w:val="Default"/>
      </w:pPr>
    </w:p>
    <w:p w:rsidR="00704DDB" w:rsidRDefault="00704DDB">
      <w:pPr>
        <w:pStyle w:val="Default"/>
      </w:pPr>
    </w:p>
    <w:tbl>
      <w:tblPr>
        <w:tblW w:w="8720" w:type="dxa"/>
        <w:tblInd w:w="113" w:type="dxa"/>
        <w:tblLook w:val="0000"/>
      </w:tblPr>
      <w:tblGrid>
        <w:gridCol w:w="1020"/>
        <w:gridCol w:w="3580"/>
        <w:gridCol w:w="880"/>
        <w:gridCol w:w="980"/>
        <w:gridCol w:w="2260"/>
      </w:tblGrid>
      <w:tr w:rsidR="00704DDB">
        <w:trPr>
          <w:trHeight w:val="6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锅炉蒸吨数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初步核算补助金额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政策依据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地奥集团成都药业股份有限公司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5.00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四川美大康佳乐药业有限公司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4.50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成都新大洋焊接材料有限责任公司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成都宏博实业有限公司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4.50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成都蓉生药业有限责任公司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4.50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成都蓉生药业有限责任公司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6.00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76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四川美大康佳乐药业有限公司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13.50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成都爱乐达航空制造股份有限公司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2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希望深蓝空调制造有限公司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4.50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四川华德深远石油机械有限公司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成都银河磁体股份有限公司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成都华昊中天药业有限公司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成都枫澜科技有限公司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四川元祖食品有限公司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6.00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东方电气股份有限公司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东方电气股份有限公司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6.00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东方电气股份有限公司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6.00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东方电气股份有限公司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4.50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东方电气股份有限公司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4.50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地奥集团成都药业股份有限公司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11.25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成都中光电科技有限公司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成都中光电科技有限公司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成都中光电科技有限公司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成都中光电科技有限公司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成都中光电科技有限公司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成都中光电科技有限公司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成都阳光颐和物业管理有限公司</w:t>
            </w:r>
            <w:r>
              <w:rPr>
                <w:rFonts w:ascii="宋体" w:hAnsi="Calibri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高新分公司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5.25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成都阳光颐和物业管理有限公司</w:t>
            </w:r>
            <w:r>
              <w:rPr>
                <w:rFonts w:ascii="宋体" w:hAnsi="Calibri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高新分公司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5.25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成都阳光颐和物业管理有限公司</w:t>
            </w:r>
            <w:r>
              <w:rPr>
                <w:rFonts w:ascii="宋体" w:hAnsi="Calibri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高新分公司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1.31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成都阳光颐和物业管理有限公司</w:t>
            </w:r>
            <w:r>
              <w:rPr>
                <w:rFonts w:ascii="宋体" w:hAnsi="Calibri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高新分公司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1.31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成都世纪新能源有限公司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24.75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成都世纪新能源有限公司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17.25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成都世纪新能源有限公司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9.75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中海振兴（成都）物业发展有限公司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中海振兴（成都）物业发展有限公司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中海振兴（成都）物业发展有限公司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中海振兴（成都）物业发展有限公司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中海振兴（成都）物业发展有限公司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中海振兴（成都）物业发展有限公司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中海振兴（成都）物业发展有限公司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成都联想电子科技有限公司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1.88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成都联想电子科技有限公司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1.88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成都川云酒店管理有限公司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成都川云酒店管理有限公司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成都川云酒店管理有限公司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4.05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成都华高置业有限公司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1.50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成都华高置业有限公司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1.88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成都华高置业有限公司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0.91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成都华高置业有限公司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0.91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上海上房物业股份有限公司成都分公司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6.75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上海上房物业股份有限公司成都分公司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6.75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上海上房物业股份有限公司成都分公司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6.75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戴尔（成都）有限公司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戴尔（成都）有限公司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2.25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先进科技（中国）有限公司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5.49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成都新东方大酒店有限公司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3.45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成都新东方大酒店有限公司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3.45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成都新东方大酒店有限公司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3.45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成都新东方大酒店有限公司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成都新东方大酒店有限公司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3.00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成都智汇新成物业管理有限责任公司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0.90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成都智汇新成物业管理有限责任公司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0.90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成都智汇新成物业管理有限责任公司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0.90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成都智汇新成物业管理有限责任公司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0.90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704DDB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成都智汇新成物业管理有限责任公司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0.2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0.90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DDB" w:rsidRDefault="00704DDB">
            <w:pPr>
              <w:widowControl/>
              <w:jc w:val="center"/>
              <w:rPr>
                <w:rFonts w:ascii="宋体" w:hAnsi="Calibri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成环发〔</w:t>
            </w:r>
            <w:r>
              <w:rPr>
                <w:rFonts w:ascii="宋体" w:hAnsi="宋体" w:cs="宋体"/>
                <w:kern w:val="0"/>
                <w:sz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</w:rPr>
              <w:t>342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</w:tbl>
    <w:p w:rsidR="00704DDB" w:rsidRDefault="00704DDB">
      <w:pPr>
        <w:spacing w:line="540" w:lineRule="exact"/>
        <w:jc w:val="left"/>
        <w:rPr>
          <w:color w:val="0000FF"/>
        </w:rPr>
      </w:pPr>
    </w:p>
    <w:p w:rsidR="00704DDB" w:rsidRDefault="00704DDB">
      <w:pPr>
        <w:spacing w:line="540" w:lineRule="exact"/>
        <w:ind w:firstLineChars="196" w:firstLine="3168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二、公众反馈意见的联系方式：</w:t>
      </w:r>
    </w:p>
    <w:p w:rsidR="00704DDB" w:rsidRDefault="00704DDB">
      <w:pPr>
        <w:framePr w:hSpace="180" w:wrap="around" w:vAnchor="text" w:hAnchor="margin" w:xAlign="center" w:y="436"/>
        <w:spacing w:line="360" w:lineRule="auto"/>
        <w:ind w:leftChars="304" w:left="31680"/>
        <w:textAlignment w:val="center"/>
        <w:rPr>
          <w:rFonts w:ascii="仿宋_GB2312" w:eastAsia="仿宋_GB2312" w:hAnsi="方正仿宋简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联系地址：</w:t>
      </w:r>
      <w:r>
        <w:rPr>
          <w:rFonts w:ascii="仿宋_GB2312" w:eastAsia="仿宋_GB2312" w:hAnsi="方正仿宋简体" w:hint="eastAsia"/>
          <w:sz w:val="32"/>
          <w:szCs w:val="32"/>
        </w:rPr>
        <w:t>天府大道北段</w:t>
      </w:r>
      <w:r>
        <w:rPr>
          <w:rFonts w:ascii="仿宋_GB2312" w:eastAsia="仿宋_GB2312" w:hAnsi="方正仿宋简体"/>
          <w:sz w:val="32"/>
          <w:szCs w:val="32"/>
        </w:rPr>
        <w:t>18</w:t>
      </w:r>
      <w:r>
        <w:rPr>
          <w:rFonts w:ascii="仿宋_GB2312" w:eastAsia="仿宋_GB2312" w:hAnsi="方正仿宋简体" w:hint="eastAsia"/>
          <w:sz w:val="32"/>
          <w:szCs w:val="32"/>
        </w:rPr>
        <w:t>号</w:t>
      </w:r>
      <w:r>
        <w:rPr>
          <w:rFonts w:ascii="仿宋_GB2312" w:eastAsia="仿宋_GB2312" w:hAnsi="方正仿宋简体"/>
          <w:sz w:val="32"/>
          <w:szCs w:val="32"/>
        </w:rPr>
        <w:t>A</w:t>
      </w:r>
      <w:r>
        <w:rPr>
          <w:rFonts w:ascii="仿宋_GB2312" w:eastAsia="仿宋_GB2312" w:hAnsi="方正仿宋简体" w:hint="eastAsia"/>
          <w:sz w:val="32"/>
          <w:szCs w:val="32"/>
        </w:rPr>
        <w:t>座高新区管委会</w:t>
      </w:r>
      <w:r>
        <w:rPr>
          <w:rFonts w:ascii="仿宋_GB2312" w:eastAsia="仿宋_GB2312" w:hAnsi="方正仿宋简体"/>
          <w:sz w:val="32"/>
          <w:szCs w:val="32"/>
        </w:rPr>
        <w:t>6</w:t>
      </w:r>
      <w:r>
        <w:rPr>
          <w:rFonts w:ascii="仿宋_GB2312" w:eastAsia="仿宋_GB2312" w:hAnsi="方正仿宋简体" w:hint="eastAsia"/>
          <w:sz w:val="32"/>
          <w:szCs w:val="32"/>
        </w:rPr>
        <w:t>楼成都高新区生态环境和城市管理局生态环境管理处</w:t>
      </w:r>
    </w:p>
    <w:p w:rsidR="00704DDB" w:rsidRDefault="00704DDB">
      <w:pPr>
        <w:framePr w:hSpace="180" w:wrap="around" w:vAnchor="text" w:hAnchor="margin" w:xAlign="center" w:y="436"/>
        <w:spacing w:line="360" w:lineRule="auto"/>
        <w:ind w:leftChars="304" w:left="31680"/>
        <w:textAlignment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ascii="仿宋_GB2312" w:eastAsia="仿宋_GB2312" w:hAnsi="方正仿宋简体"/>
          <w:sz w:val="32"/>
          <w:szCs w:val="32"/>
        </w:rPr>
        <w:t xml:space="preserve">18981701463 </w:t>
      </w:r>
      <w:r>
        <w:rPr>
          <w:rFonts w:ascii="仿宋_GB2312" w:eastAsia="仿宋_GB2312" w:hAnsi="方正仿宋简体" w:hint="eastAsia"/>
          <w:sz w:val="32"/>
          <w:szCs w:val="32"/>
        </w:rPr>
        <w:t>联系传真：</w:t>
      </w:r>
      <w:r>
        <w:rPr>
          <w:rFonts w:ascii="仿宋_GB2312" w:eastAsia="仿宋_GB2312" w:hAnsi="方正仿宋简体"/>
          <w:sz w:val="32"/>
          <w:szCs w:val="32"/>
        </w:rPr>
        <w:t>028</w:t>
      </w:r>
      <w:r>
        <w:rPr>
          <w:rFonts w:ascii="仿宋_GB2312" w:eastAsia="仿宋_GB2312" w:hAnsi="方正仿宋简体" w:hint="eastAsia"/>
          <w:sz w:val="32"/>
          <w:szCs w:val="32"/>
        </w:rPr>
        <w:t>－</w:t>
      </w:r>
      <w:r>
        <w:rPr>
          <w:rFonts w:ascii="仿宋_GB2312" w:eastAsia="仿宋_GB2312" w:hAnsi="方正仿宋简体"/>
          <w:sz w:val="32"/>
          <w:szCs w:val="32"/>
        </w:rPr>
        <w:t>62300508</w:t>
      </w:r>
      <w:r>
        <w:rPr>
          <w:rFonts w:eastAsia="仿宋_GB2312"/>
          <w:sz w:val="32"/>
          <w:szCs w:val="32"/>
        </w:rPr>
        <w:t xml:space="preserve"> </w:t>
      </w:r>
    </w:p>
    <w:p w:rsidR="00704DDB" w:rsidRDefault="00704DDB"/>
    <w:sectPr w:rsidR="00704DDB" w:rsidSect="00704DDB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C7D"/>
    <w:rsid w:val="00006863"/>
    <w:rsid w:val="000078AB"/>
    <w:rsid w:val="00020CE8"/>
    <w:rsid w:val="00062C7D"/>
    <w:rsid w:val="000C1A17"/>
    <w:rsid w:val="00103342"/>
    <w:rsid w:val="0011406F"/>
    <w:rsid w:val="001205AB"/>
    <w:rsid w:val="00186E73"/>
    <w:rsid w:val="001C7486"/>
    <w:rsid w:val="00290095"/>
    <w:rsid w:val="002D2825"/>
    <w:rsid w:val="002D2D45"/>
    <w:rsid w:val="003011CD"/>
    <w:rsid w:val="00303B20"/>
    <w:rsid w:val="00312F50"/>
    <w:rsid w:val="00314367"/>
    <w:rsid w:val="00327226"/>
    <w:rsid w:val="00334577"/>
    <w:rsid w:val="003425A0"/>
    <w:rsid w:val="00365E86"/>
    <w:rsid w:val="00390775"/>
    <w:rsid w:val="003A1395"/>
    <w:rsid w:val="003A4113"/>
    <w:rsid w:val="003D50B6"/>
    <w:rsid w:val="004005B3"/>
    <w:rsid w:val="00411679"/>
    <w:rsid w:val="004377EF"/>
    <w:rsid w:val="004C59C1"/>
    <w:rsid w:val="00512F07"/>
    <w:rsid w:val="00523501"/>
    <w:rsid w:val="00537EED"/>
    <w:rsid w:val="005A6241"/>
    <w:rsid w:val="005B2FF5"/>
    <w:rsid w:val="005C3097"/>
    <w:rsid w:val="005D2806"/>
    <w:rsid w:val="00601668"/>
    <w:rsid w:val="006A6F29"/>
    <w:rsid w:val="006B65D7"/>
    <w:rsid w:val="006D361B"/>
    <w:rsid w:val="006E7E08"/>
    <w:rsid w:val="00702F82"/>
    <w:rsid w:val="00704DDB"/>
    <w:rsid w:val="007134F6"/>
    <w:rsid w:val="007443CB"/>
    <w:rsid w:val="00777616"/>
    <w:rsid w:val="007A4A99"/>
    <w:rsid w:val="007B4F82"/>
    <w:rsid w:val="007E23A6"/>
    <w:rsid w:val="007F01FA"/>
    <w:rsid w:val="007F150F"/>
    <w:rsid w:val="00814B33"/>
    <w:rsid w:val="00847A87"/>
    <w:rsid w:val="008651B1"/>
    <w:rsid w:val="00893690"/>
    <w:rsid w:val="008B13D4"/>
    <w:rsid w:val="008B5CE7"/>
    <w:rsid w:val="008E52A6"/>
    <w:rsid w:val="00946412"/>
    <w:rsid w:val="00991372"/>
    <w:rsid w:val="009D0077"/>
    <w:rsid w:val="009E0094"/>
    <w:rsid w:val="00A2299A"/>
    <w:rsid w:val="00A30D41"/>
    <w:rsid w:val="00A31882"/>
    <w:rsid w:val="00A9313F"/>
    <w:rsid w:val="00B226A5"/>
    <w:rsid w:val="00B33D3C"/>
    <w:rsid w:val="00B45DB4"/>
    <w:rsid w:val="00B528D6"/>
    <w:rsid w:val="00B73280"/>
    <w:rsid w:val="00B850A5"/>
    <w:rsid w:val="00BA0DD7"/>
    <w:rsid w:val="00BA53C8"/>
    <w:rsid w:val="00C54FE5"/>
    <w:rsid w:val="00C55CBB"/>
    <w:rsid w:val="00C759B1"/>
    <w:rsid w:val="00C87CEE"/>
    <w:rsid w:val="00CE7502"/>
    <w:rsid w:val="00D0430F"/>
    <w:rsid w:val="00D07D40"/>
    <w:rsid w:val="00D538ED"/>
    <w:rsid w:val="00DD2315"/>
    <w:rsid w:val="00DF0563"/>
    <w:rsid w:val="00E054CD"/>
    <w:rsid w:val="00E632EE"/>
    <w:rsid w:val="00E67301"/>
    <w:rsid w:val="00E909BD"/>
    <w:rsid w:val="00E97600"/>
    <w:rsid w:val="00EF0F6F"/>
    <w:rsid w:val="00F36ED7"/>
    <w:rsid w:val="00F52F94"/>
    <w:rsid w:val="00FC32FF"/>
    <w:rsid w:val="00FD0700"/>
    <w:rsid w:val="00FD253A"/>
    <w:rsid w:val="00FD5ED5"/>
    <w:rsid w:val="052D426C"/>
    <w:rsid w:val="17807193"/>
    <w:rsid w:val="196E44BD"/>
    <w:rsid w:val="1DE63E4D"/>
    <w:rsid w:val="1ECA5208"/>
    <w:rsid w:val="21CC5288"/>
    <w:rsid w:val="22381F58"/>
    <w:rsid w:val="22BC6D81"/>
    <w:rsid w:val="2B145870"/>
    <w:rsid w:val="308650E9"/>
    <w:rsid w:val="309C56C8"/>
    <w:rsid w:val="33065779"/>
    <w:rsid w:val="3D0D2156"/>
    <w:rsid w:val="3D3C21F9"/>
    <w:rsid w:val="3FC366E9"/>
    <w:rsid w:val="443A4CFA"/>
    <w:rsid w:val="4C2C7E6C"/>
    <w:rsid w:val="4F2562CF"/>
    <w:rsid w:val="5798068F"/>
    <w:rsid w:val="5BEB070E"/>
    <w:rsid w:val="6295018A"/>
    <w:rsid w:val="66257DD8"/>
    <w:rsid w:val="67F40B33"/>
    <w:rsid w:val="6D2D48FA"/>
    <w:rsid w:val="739E13BF"/>
    <w:rsid w:val="74051898"/>
    <w:rsid w:val="752E3002"/>
    <w:rsid w:val="7AE2700D"/>
    <w:rsid w:val="7CAD242B"/>
    <w:rsid w:val="7FF0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pPr>
      <w:widowControl w:val="0"/>
      <w:jc w:val="both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848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FooterChar1">
    <w:name w:val="Footer Char1"/>
    <w:link w:val="Footer"/>
    <w:uiPriority w:val="99"/>
    <w:locked/>
    <w:rPr>
      <w:rFonts w:ascii="Calibri" w:hAnsi="Calibri"/>
      <w:kern w:val="2"/>
      <w:sz w:val="18"/>
    </w:rPr>
  </w:style>
  <w:style w:type="character" w:customStyle="1" w:styleId="HeaderChar1">
    <w:name w:val="Header Char1"/>
    <w:link w:val="Header"/>
    <w:uiPriority w:val="99"/>
    <w:locked/>
    <w:rPr>
      <w:rFonts w:ascii="Calibri" w:hAnsi="Calibri"/>
      <w:kern w:val="2"/>
      <w:sz w:val="18"/>
    </w:rPr>
  </w:style>
  <w:style w:type="paragraph" w:styleId="Header">
    <w:name w:val="header"/>
    <w:basedOn w:val="Normal"/>
    <w:link w:val="Header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4839"/>
    <w:rPr>
      <w:sz w:val="18"/>
      <w:szCs w:val="18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4839"/>
    <w:rPr>
      <w:sz w:val="18"/>
      <w:szCs w:val="18"/>
    </w:rPr>
  </w:style>
  <w:style w:type="paragraph" w:styleId="NormalIndent">
    <w:name w:val="Normal Indent"/>
    <w:basedOn w:val="Normal"/>
    <w:next w:val="Heading4"/>
    <w:uiPriority w:val="99"/>
    <w:pPr>
      <w:ind w:firstLine="420"/>
    </w:pPr>
    <w:rPr>
      <w:szCs w:val="20"/>
    </w:rPr>
  </w:style>
  <w:style w:type="paragraph" w:customStyle="1" w:styleId="a">
    <w:name w:val="正文样式"/>
    <w:basedOn w:val="Normal"/>
    <w:uiPriority w:val="99"/>
    <w:pPr>
      <w:tabs>
        <w:tab w:val="left" w:pos="1440"/>
        <w:tab w:val="left" w:pos="4368"/>
      </w:tabs>
      <w:spacing w:line="360" w:lineRule="auto"/>
      <w:ind w:firstLine="493"/>
    </w:pPr>
    <w:rPr>
      <w:color w:val="FF0000"/>
      <w:sz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430</Words>
  <Characters>2451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2014年3月5日</dc:title>
  <dc:subject/>
  <dc:creator>雨林木风</dc:creator>
  <cp:keywords/>
  <dc:description/>
  <cp:lastModifiedBy>杨帆</cp:lastModifiedBy>
  <cp:revision>2</cp:revision>
  <dcterms:created xsi:type="dcterms:W3CDTF">2022-11-22T02:12:00Z</dcterms:created>
  <dcterms:modified xsi:type="dcterms:W3CDTF">2022-11-22T02:12:00Z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2E734EB205214EB6BEE32A478E2EA1D1</vt:lpwstr>
  </property>
</Properties>
</file>